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P1</w:t>
      </w:r>
      <w:r w:rsidDel="00000000" w:rsidR="00000000" w:rsidRPr="00000000">
        <w:rPr>
          <w:sz w:val="24"/>
          <w:szCs w:val="24"/>
          <w:rtl w:val="0"/>
        </w:rPr>
        <w:t xml:space="preserve">. Genere un algoritmo que pida el Ingreso del Nombre de Una Persona,  Su estatura en Metros y su peso en Kilogramos.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entregue el Índice de Masa Corporal (ICM) determinado por la siguiente fórmula: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Peso / Estatura ^2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de entregar este valor entregue el resultado de la condición de peso de acuerdo a la siguiente clasificación:</w:t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69.0000000000005" w:type="dxa"/>
        <w:jc w:val="center"/>
        <w:tblLayout w:type="fixed"/>
        <w:tblLook w:val="0400"/>
      </w:tblPr>
      <w:tblGrid>
        <w:gridCol w:w="1040"/>
        <w:gridCol w:w="1648"/>
        <w:gridCol w:w="81"/>
        <w:tblGridChange w:id="0">
          <w:tblGrid>
            <w:gridCol w:w="1040"/>
            <w:gridCol w:w="1648"/>
            <w:gridCol w:w="8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Bajo 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Menor que 18.5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color w:val="63636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Entre 18.5 y 24.9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color w:val="63636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Sobrepeso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Entre 25 y 29.9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636363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color w:val="404040"/>
              </w:rPr>
            </w:pPr>
            <w:r w:rsidDel="00000000" w:rsidR="00000000" w:rsidRPr="00000000">
              <w:rPr>
                <w:b w:val="1"/>
                <w:color w:val="404040"/>
                <w:rtl w:val="0"/>
              </w:rPr>
              <w:t xml:space="preserve">Obesidad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Sobre o igual a 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Deberá́ crear un algoritmo y representarlo en un pseudocódigo para la solución de este problema, para ello utilizará la herramienta Microsoft Word.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Deberá́ crear un diagrama de flujo en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b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http://draw.io/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cual solicite los datos anteriormente mencionados y muestre la información de resultado por pantalla.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70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P2</w:t>
      </w:r>
      <w:r w:rsidDel="00000000" w:rsidR="00000000" w:rsidRPr="00000000">
        <w:rPr>
          <w:sz w:val="24"/>
          <w:szCs w:val="24"/>
          <w:rtl w:val="0"/>
        </w:rPr>
        <w:t xml:space="preserve">. Una tienda de café ofrece los siguientes productos, con el siguiente menú: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N°</w:t>
        <w:tab/>
        <w:t xml:space="preserve">producto</w:t>
        <w:tab/>
        <w:t xml:space="preserve">precio</w:t>
        <w:tab/>
        <w:tab/>
        <w:tab/>
        <w:tab/>
        <w:t xml:space="preserve">agregados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Espresso </w:t>
        <w:tab/>
        <w:t xml:space="preserve">$750</w:t>
        <w:tab/>
        <w:tab/>
        <w:tab/>
        <w:tab/>
        <w:t xml:space="preserve">leche</w:t>
        <w:tab/>
        <w:t xml:space="preserve">$300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  <w:tab/>
        <w:t xml:space="preserve">Cappuccino</w:t>
        <w:tab/>
        <w:t xml:space="preserve">$850</w:t>
        <w:tab/>
        <w:tab/>
        <w:tab/>
        <w:tab/>
        <w:t xml:space="preserve">chocolate $200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  <w:tab/>
        <w:t xml:space="preserve">Latte </w:t>
        <w:tab/>
        <w:tab/>
        <w:t xml:space="preserve">$800</w:t>
        <w:tab/>
        <w:tab/>
        <w:tab/>
        <w:tab/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  <w:tab/>
        <w:t xml:space="preserve">Mocha </w:t>
        <w:tab/>
        <w:t xml:space="preserve">$830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cliente puede seleccionar solo un tipo de café, Y SOLO UNA UNIDAD y OPCIONALMENTE puede agregar uno o los dos agregados, los cuales serán cargados a total de la cuenta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Imprima la boleta de la compra con el detalle completo, es decir: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70c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70c0"/>
          <w:sz w:val="23"/>
          <w:szCs w:val="23"/>
          <w:u w:val="none"/>
          <w:shd w:fill="auto" w:val="clear"/>
          <w:vertAlign w:val="baseline"/>
          <w:rtl w:val="0"/>
        </w:rPr>
        <w:t xml:space="preserve">Tipo café: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70c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70c0"/>
          <w:sz w:val="23"/>
          <w:szCs w:val="23"/>
          <w:u w:val="none"/>
          <w:shd w:fill="auto" w:val="clear"/>
          <w:vertAlign w:val="baseline"/>
          <w:rtl w:val="0"/>
        </w:rPr>
        <w:t xml:space="preserve">Agregados: (solo en el caso que existan agregados)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70c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70c0"/>
          <w:sz w:val="23"/>
          <w:szCs w:val="23"/>
          <w:u w:val="none"/>
          <w:shd w:fill="auto" w:val="clear"/>
          <w:vertAlign w:val="baseline"/>
          <w:rtl w:val="0"/>
        </w:rPr>
        <w:t xml:space="preserve">Total compra:$ (incluye precio café y precio agregados si corresponde)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70c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70c0"/>
          <w:sz w:val="23"/>
          <w:szCs w:val="23"/>
          <w:u w:val="none"/>
          <w:shd w:fill="auto" w:val="clear"/>
          <w:vertAlign w:val="baseline"/>
          <w:rtl w:val="0"/>
        </w:rPr>
        <w:t xml:space="preserve">Cancelo con:$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70c0"/>
          <w:sz w:val="23"/>
          <w:szCs w:val="23"/>
          <w:u w:val="none"/>
          <w:shd w:fill="auto" w:val="clear"/>
          <w:vertAlign w:val="baseline"/>
          <w:rtl w:val="0"/>
        </w:rPr>
        <w:t xml:space="preserve">Vuelto:$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Deberá́ crear un algoritmo y representarlo en un pseudocódigo para la solución de este problema, para ello utilizará la herramienta Microsoft Word.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Deberá́ crear un diagrama de flujo en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b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http://draw.io/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cual solicite los datos anteriormente mencionados y muestre la información de resultado por pantalla. </w:t>
      </w: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Verdan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280"/>
        <w:tab w:val="right" w:leader="none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-22859</wp:posOffset>
          </wp:positionH>
          <wp:positionV relativeFrom="paragraph">
            <wp:posOffset>57785</wp:posOffset>
          </wp:positionV>
          <wp:extent cx="1733550" cy="428625"/>
          <wp:effectExtent b="0" l="0" r="0" t="0"/>
          <wp:wrapNone/>
          <wp:docPr descr="firma_duoc.jpg" id="4" name="image1.jpg"/>
          <a:graphic>
            <a:graphicData uri="http://schemas.openxmlformats.org/drawingml/2006/picture">
              <pic:pic>
                <pic:nvPicPr>
                  <pic:cNvPr descr="firma_duoc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355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280"/>
        <w:tab w:val="right" w:leader="none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280"/>
        <w:tab w:val="right" w:leader="none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Sede Padre Alonso de Ovalle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28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Escuela de Informática y Telecomunicaciones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07222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7222C"/>
    <w:rPr>
      <w:lang w:val="es-CL"/>
    </w:rPr>
  </w:style>
  <w:style w:type="paragraph" w:styleId="Textoindependiente">
    <w:name w:val="Body Text"/>
    <w:basedOn w:val="Normal"/>
    <w:link w:val="TextoindependienteCar"/>
    <w:rsid w:val="0007222C"/>
    <w:pPr>
      <w:spacing w:after="0" w:line="240" w:lineRule="auto"/>
      <w:jc w:val="both"/>
    </w:pPr>
    <w:rPr>
      <w:rFonts w:ascii="Arial" w:cs="Times New Roman" w:eastAsia="Times New Roman" w:hAnsi="Arial"/>
      <w:sz w:val="28"/>
      <w:szCs w:val="24"/>
    </w:rPr>
  </w:style>
  <w:style w:type="character" w:styleId="TextoindependienteCar" w:customStyle="1">
    <w:name w:val="Texto independiente Car"/>
    <w:basedOn w:val="Fuentedeprrafopredeter"/>
    <w:link w:val="Textoindependiente"/>
    <w:rsid w:val="0007222C"/>
    <w:rPr>
      <w:rFonts w:ascii="Arial" w:cs="Times New Roman" w:eastAsia="Times New Roman" w:hAnsi="Arial"/>
      <w:sz w:val="28"/>
      <w:szCs w:val="24"/>
      <w:lang w:val="es-CL"/>
    </w:rPr>
  </w:style>
  <w:style w:type="paragraph" w:styleId="Subttulo">
    <w:name w:val="Subtitle"/>
    <w:basedOn w:val="Normal"/>
    <w:link w:val="SubttuloCar"/>
    <w:qFormat w:val="1"/>
    <w:rsid w:val="0007222C"/>
    <w:pPr>
      <w:spacing w:after="0" w:line="240" w:lineRule="auto"/>
    </w:pPr>
    <w:rPr>
      <w:rFonts w:ascii="Arial" w:cs="Times New Roman" w:eastAsia="Times New Roman" w:hAnsi="Arial"/>
      <w:b w:val="1"/>
      <w:sz w:val="24"/>
      <w:szCs w:val="20"/>
    </w:rPr>
  </w:style>
  <w:style w:type="character" w:styleId="SubttuloCar" w:customStyle="1">
    <w:name w:val="Subtítulo Car"/>
    <w:basedOn w:val="Fuentedeprrafopredeter"/>
    <w:link w:val="Subttulo"/>
    <w:rsid w:val="0007222C"/>
    <w:rPr>
      <w:rFonts w:ascii="Arial" w:cs="Times New Roman" w:eastAsia="Times New Roman" w:hAnsi="Arial"/>
      <w:b w:val="1"/>
      <w:sz w:val="24"/>
      <w:szCs w:val="20"/>
      <w:lang w:val="es-CL"/>
    </w:rPr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07222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07222C"/>
    <w:rPr>
      <w:lang w:val="es-CL"/>
    </w:rPr>
  </w:style>
  <w:style w:type="paragraph" w:styleId="Prrafodelista">
    <w:name w:val="List Paragraph"/>
    <w:basedOn w:val="Normal"/>
    <w:uiPriority w:val="34"/>
    <w:qFormat w:val="1"/>
    <w:rsid w:val="00A850DD"/>
    <w:pPr>
      <w:ind w:left="720"/>
      <w:contextualSpacing w:val="1"/>
    </w:pPr>
  </w:style>
  <w:style w:type="paragraph" w:styleId="Default" w:customStyle="1">
    <w:name w:val="Default"/>
    <w:rsid w:val="003B3665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F373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rsid w:val="00F3737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raw.io/" TargetMode="External"/><Relationship Id="rId8" Type="http://schemas.openxmlformats.org/officeDocument/2006/relationships/hyperlink" Target="http://draw.i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cU5CaQNSQ4JtMFxiv8u0ajJ5sQ==">CgMxLjAyCGguZ2pkZ3hzOAByITF5NjhnM3drVUYxLXpJbGR4QVoyWVpmYzVpSmxabmtUag==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2020-03-29T20:53:00Z</dcterms:created>
  <dc:creator>mromerom</dc:creator>
</cp:coreProperties>
</file>