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8851D" w14:textId="2107FB62" w:rsidR="006F1F48" w:rsidRDefault="006F1F48">
      <w:r>
        <w:t xml:space="preserve">Use the </w:t>
      </w:r>
      <w:proofErr w:type="gramStart"/>
      <w:r w:rsidRPr="006F1F48">
        <w:rPr>
          <w:rFonts w:ascii="Consolas" w:hAnsi="Consolas"/>
          <w:b/>
          <w:bCs/>
        </w:rPr>
        <w:t>struct</w:t>
      </w:r>
      <w:proofErr w:type="gramEnd"/>
      <w:r>
        <w:t xml:space="preserve"> described in Programming </w:t>
      </w:r>
      <w:r w:rsidR="005F7BC6">
        <w:t>Tutorial 26</w:t>
      </w:r>
      <w:r>
        <w:t xml:space="preserve"> and write a user defined function that uses the </w:t>
      </w:r>
      <w:proofErr w:type="spellStart"/>
      <w:r w:rsidRPr="006F1F48">
        <w:rPr>
          <w:rFonts w:ascii="Consolas" w:hAnsi="Consolas"/>
          <w:b/>
          <w:bCs/>
        </w:rPr>
        <w:t>stuct</w:t>
      </w:r>
      <w:proofErr w:type="spellEnd"/>
      <w:r>
        <w:t xml:space="preserve"> Data Members.  In the main function, prompt the user to enter the number of pieces of fruit to purchase.  Write the function to take the fruit object (by reference) and the number of pieces to be purchased (by value) as parameters.  The function shall update the quantity of fruit and return the purchase price.</w:t>
      </w:r>
    </w:p>
    <w:p w14:paraId="0096E1A9" w14:textId="375BD0E9" w:rsidR="006F1F48" w:rsidRDefault="006F1F48"/>
    <w:p w14:paraId="586A3D2E" w14:textId="33B42DBD" w:rsidR="006F1F48" w:rsidRPr="0081383E" w:rsidRDefault="0081383E" w:rsidP="0081383E">
      <w:pPr>
        <w:jc w:val="center"/>
        <w:rPr>
          <w:b/>
          <w:bCs/>
          <w:u w:val="single"/>
        </w:rPr>
      </w:pPr>
      <w:r w:rsidRPr="0081383E">
        <w:rPr>
          <w:b/>
          <w:bCs/>
          <w:u w:val="single"/>
        </w:rPr>
        <w:t>Input</w:t>
      </w:r>
    </w:p>
    <w:p w14:paraId="78FDFA24" w14:textId="2373B22C" w:rsidR="0081383E" w:rsidRDefault="0081383E" w:rsidP="0081383E">
      <w:pPr>
        <w:autoSpaceDE w:val="0"/>
        <w:autoSpaceDN w:val="0"/>
        <w:adjustRightInd w:val="0"/>
        <w:rPr>
          <w:rFonts w:ascii="Cascadia Mono" w:hAnsi="Cascadia Mono" w:cs="Cascadia Mono"/>
          <w:color w:val="008000"/>
          <w:sz w:val="19"/>
          <w:szCs w:val="19"/>
          <w:highlight w:val="white"/>
        </w:rPr>
      </w:pPr>
      <w:r>
        <w:rPr>
          <w:rFonts w:ascii="Cascadia Mono" w:hAnsi="Cascadia Mono" w:cs="Cascadia Mono"/>
          <w:color w:val="008000"/>
          <w:sz w:val="19"/>
          <w:szCs w:val="19"/>
          <w:highlight w:val="white"/>
        </w:rPr>
        <w:t>// ECE 2305 - Tutorial 27</w:t>
      </w:r>
    </w:p>
    <w:p w14:paraId="29FDCA86"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p>
    <w:p w14:paraId="4272206D" w14:textId="286AC77C" w:rsidR="0081383E" w:rsidRDefault="0081383E" w:rsidP="0081383E">
      <w:pPr>
        <w:autoSpaceDE w:val="0"/>
        <w:autoSpaceDN w:val="0"/>
        <w:adjustRightInd w:val="0"/>
        <w:rPr>
          <w:rFonts w:ascii="Cascadia Mono" w:hAnsi="Cascadia Mono" w:cs="Cascadia Mono"/>
          <w:color w:val="000000"/>
          <w:sz w:val="19"/>
          <w:szCs w:val="19"/>
          <w:highlight w:val="white"/>
        </w:rPr>
      </w:pPr>
      <w:proofErr w:type="gramStart"/>
      <w:r>
        <w:rPr>
          <w:rFonts w:ascii="Cascadia Mono" w:hAnsi="Cascadia Mono" w:cs="Cascadia Mono"/>
          <w:color w:val="808080"/>
          <w:sz w:val="19"/>
          <w:szCs w:val="19"/>
          <w:highlight w:val="white"/>
        </w:rPr>
        <w:t>#include</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&lt;iostream</w:t>
      </w:r>
      <w:r>
        <w:rPr>
          <w:rFonts w:ascii="Cascadia Mono" w:hAnsi="Cascadia Mono" w:cs="Cascadia Mono"/>
          <w:color w:val="A31515"/>
          <w:sz w:val="19"/>
          <w:szCs w:val="19"/>
          <w:highlight w:val="white"/>
        </w:rPr>
        <w:t>&gt;</w:t>
      </w:r>
    </w:p>
    <w:p w14:paraId="2F52DE6C"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proofErr w:type="gramStart"/>
      <w:r>
        <w:rPr>
          <w:rFonts w:ascii="Cascadia Mono" w:hAnsi="Cascadia Mono" w:cs="Cascadia Mono"/>
          <w:color w:val="808080"/>
          <w:sz w:val="19"/>
          <w:szCs w:val="19"/>
          <w:highlight w:val="white"/>
        </w:rPr>
        <w:t>#include</w:t>
      </w:r>
      <w:proofErr w:type="gramEnd"/>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w:t>
      </w:r>
      <w:proofErr w:type="spellStart"/>
      <w:r>
        <w:rPr>
          <w:rFonts w:ascii="Cascadia Mono" w:hAnsi="Cascadia Mono" w:cs="Cascadia Mono"/>
          <w:color w:val="A31515"/>
          <w:sz w:val="19"/>
          <w:szCs w:val="19"/>
          <w:highlight w:val="white"/>
        </w:rPr>
        <w:t>iomanip</w:t>
      </w:r>
      <w:proofErr w:type="spellEnd"/>
      <w:r>
        <w:rPr>
          <w:rFonts w:ascii="Cascadia Mono" w:hAnsi="Cascadia Mono" w:cs="Cascadia Mono"/>
          <w:color w:val="A31515"/>
          <w:sz w:val="19"/>
          <w:szCs w:val="19"/>
          <w:highlight w:val="white"/>
        </w:rPr>
        <w:t>&gt;</w:t>
      </w:r>
    </w:p>
    <w:p w14:paraId="192BB37F"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808080"/>
          <w:sz w:val="19"/>
          <w:szCs w:val="19"/>
          <w:highlight w:val="white"/>
        </w:rPr>
        <w:t>#include</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&lt;string&gt;</w:t>
      </w:r>
    </w:p>
    <w:p w14:paraId="3C91D5F2"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p>
    <w:p w14:paraId="41C97157"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using</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namespace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std;</w:t>
      </w:r>
      <w:proofErr w:type="gramEnd"/>
    </w:p>
    <w:p w14:paraId="680DFAEF"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struct</w:t>
      </w: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Fruit</w:t>
      </w:r>
      <w:r>
        <w:rPr>
          <w:rFonts w:ascii="Cascadia Mono" w:hAnsi="Cascadia Mono" w:cs="Cascadia Mono"/>
          <w:color w:val="000000"/>
          <w:sz w:val="19"/>
          <w:szCs w:val="19"/>
          <w:highlight w:val="white"/>
        </w:rPr>
        <w:t xml:space="preserve"> {</w:t>
      </w:r>
    </w:p>
    <w:p w14:paraId="7B6084FA"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string</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name;</w:t>
      </w:r>
      <w:proofErr w:type="gramEnd"/>
    </w:p>
    <w:p w14:paraId="40DA6913"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quantity;</w:t>
      </w:r>
      <w:proofErr w:type="gramEnd"/>
    </w:p>
    <w:p w14:paraId="15FDDA4B"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price;</w:t>
      </w:r>
      <w:proofErr w:type="gramEnd"/>
    </w:p>
    <w:p w14:paraId="54864756" w14:textId="331A3FC0"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3E6B8935"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purchaseFruit</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2B91AF"/>
          <w:sz w:val="19"/>
          <w:szCs w:val="19"/>
          <w:highlight w:val="white"/>
        </w:rPr>
        <w:t>Fruit</w:t>
      </w:r>
      <w:r>
        <w:rPr>
          <w:rFonts w:ascii="Cascadia Mono" w:hAnsi="Cascadia Mono" w:cs="Cascadia Mono"/>
          <w:color w:val="000000"/>
          <w:sz w:val="19"/>
          <w:szCs w:val="19"/>
          <w:highlight w:val="white"/>
        </w:rPr>
        <w:t xml:space="preserve">&amp; </w:t>
      </w:r>
      <w:r>
        <w:rPr>
          <w:rFonts w:ascii="Cascadia Mono" w:hAnsi="Cascadia Mono" w:cs="Cascadia Mono"/>
          <w:color w:val="808080"/>
          <w:sz w:val="19"/>
          <w:szCs w:val="19"/>
          <w:highlight w:val="white"/>
        </w:rPr>
        <w:t>f</w:t>
      </w: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808080"/>
          <w:sz w:val="19"/>
          <w:szCs w:val="19"/>
          <w:highlight w:val="white"/>
        </w:rPr>
        <w:t>numBought</w:t>
      </w:r>
      <w:proofErr w:type="spellEnd"/>
      <w:r>
        <w:rPr>
          <w:rFonts w:ascii="Cascadia Mono" w:hAnsi="Cascadia Mono" w:cs="Cascadia Mono"/>
          <w:color w:val="000000"/>
          <w:sz w:val="19"/>
          <w:szCs w:val="19"/>
          <w:highlight w:val="white"/>
        </w:rPr>
        <w:t>) {</w:t>
      </w:r>
      <w:proofErr w:type="gramEnd"/>
    </w:p>
    <w:p w14:paraId="3E7B7D5C"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808080"/>
          <w:sz w:val="19"/>
          <w:szCs w:val="19"/>
          <w:highlight w:val="white"/>
        </w:rPr>
        <w:t>numBought</w:t>
      </w:r>
      <w:proofErr w:type="spellEnd"/>
      <w:r>
        <w:rPr>
          <w:rFonts w:ascii="Cascadia Mono" w:hAnsi="Cascadia Mono" w:cs="Cascadia Mono"/>
          <w:color w:val="000000"/>
          <w:sz w:val="19"/>
          <w:szCs w:val="19"/>
          <w:highlight w:val="white"/>
        </w:rPr>
        <w:t xml:space="preserve"> &gt; </w:t>
      </w:r>
      <w:proofErr w:type="spellStart"/>
      <w:proofErr w:type="gramStart"/>
      <w:r>
        <w:rPr>
          <w:rFonts w:ascii="Cascadia Mono" w:hAnsi="Cascadia Mono" w:cs="Cascadia Mono"/>
          <w:color w:val="808080"/>
          <w:sz w:val="19"/>
          <w:szCs w:val="19"/>
          <w:highlight w:val="white"/>
        </w:rPr>
        <w:t>f</w:t>
      </w:r>
      <w:r>
        <w:rPr>
          <w:rFonts w:ascii="Cascadia Mono" w:hAnsi="Cascadia Mono" w:cs="Cascadia Mono"/>
          <w:color w:val="000000"/>
          <w:sz w:val="19"/>
          <w:szCs w:val="19"/>
          <w:highlight w:val="white"/>
        </w:rPr>
        <w:t>.quantity</w:t>
      </w:r>
      <w:proofErr w:type="spellEnd"/>
      <w:proofErr w:type="gramEnd"/>
      <w:r>
        <w:rPr>
          <w:rFonts w:ascii="Cascadia Mono" w:hAnsi="Cascadia Mono" w:cs="Cascadia Mono"/>
          <w:color w:val="000000"/>
          <w:sz w:val="19"/>
          <w:szCs w:val="19"/>
          <w:highlight w:val="white"/>
        </w:rPr>
        <w:t>) {</w:t>
      </w:r>
    </w:p>
    <w:p w14:paraId="22851AB9"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"Not enough "</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808080"/>
          <w:sz w:val="19"/>
          <w:szCs w:val="19"/>
          <w:highlight w:val="white"/>
        </w:rPr>
        <w:t>f</w:t>
      </w:r>
      <w:r>
        <w:rPr>
          <w:rFonts w:ascii="Cascadia Mono" w:hAnsi="Cascadia Mono" w:cs="Cascadia Mono"/>
          <w:color w:val="000000"/>
          <w:sz w:val="19"/>
          <w:szCs w:val="19"/>
          <w:highlight w:val="white"/>
        </w:rPr>
        <w:t xml:space="preserve">.name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 in stock.\n</w:t>
      </w:r>
      <w:proofErr w:type="gramStart"/>
      <w:r>
        <w:rPr>
          <w:rFonts w:ascii="Cascadia Mono" w:hAnsi="Cascadia Mono" w:cs="Cascadia Mono"/>
          <w:color w:val="A31515"/>
          <w:sz w:val="19"/>
          <w:szCs w:val="19"/>
          <w:highlight w:val="white"/>
        </w:rPr>
        <w:t>"</w:t>
      </w:r>
      <w:r>
        <w:rPr>
          <w:rFonts w:ascii="Cascadia Mono" w:hAnsi="Cascadia Mono" w:cs="Cascadia Mono"/>
          <w:color w:val="000000"/>
          <w:sz w:val="19"/>
          <w:szCs w:val="19"/>
          <w:highlight w:val="white"/>
        </w:rPr>
        <w:t>;</w:t>
      </w:r>
      <w:proofErr w:type="gramEnd"/>
    </w:p>
    <w:p w14:paraId="675EFF0D"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0.0;</w:t>
      </w:r>
      <w:proofErr w:type="gramEnd"/>
    </w:p>
    <w:p w14:paraId="426B7961"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301C480B"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808080"/>
          <w:sz w:val="19"/>
          <w:szCs w:val="19"/>
          <w:highlight w:val="white"/>
        </w:rPr>
        <w:t>f</w:t>
      </w:r>
      <w:r>
        <w:rPr>
          <w:rFonts w:ascii="Cascadia Mono" w:hAnsi="Cascadia Mono" w:cs="Cascadia Mono"/>
          <w:color w:val="000000"/>
          <w:sz w:val="19"/>
          <w:szCs w:val="19"/>
          <w:highlight w:val="white"/>
        </w:rPr>
        <w:t>.quantity</w:t>
      </w:r>
      <w:proofErr w:type="spellEnd"/>
      <w:proofErr w:type="gramEnd"/>
      <w:r>
        <w:rPr>
          <w:rFonts w:ascii="Cascadia Mono" w:hAnsi="Cascadia Mono" w:cs="Cascadia Mono"/>
          <w:color w:val="000000"/>
          <w:sz w:val="19"/>
          <w:szCs w:val="19"/>
          <w:highlight w:val="white"/>
        </w:rPr>
        <w:t xml:space="preserve"> -= </w:t>
      </w:r>
      <w:proofErr w:type="spellStart"/>
      <w:proofErr w:type="gramStart"/>
      <w:r>
        <w:rPr>
          <w:rFonts w:ascii="Cascadia Mono" w:hAnsi="Cascadia Mono" w:cs="Cascadia Mono"/>
          <w:color w:val="808080"/>
          <w:sz w:val="19"/>
          <w:szCs w:val="19"/>
          <w:highlight w:val="white"/>
        </w:rPr>
        <w:t>numBought</w:t>
      </w:r>
      <w:proofErr w:type="spellEnd"/>
      <w:r>
        <w:rPr>
          <w:rFonts w:ascii="Cascadia Mono" w:hAnsi="Cascadia Mono" w:cs="Cascadia Mono"/>
          <w:color w:val="000000"/>
          <w:sz w:val="19"/>
          <w:szCs w:val="19"/>
          <w:highlight w:val="white"/>
        </w:rPr>
        <w:t>;</w:t>
      </w:r>
      <w:proofErr w:type="gramEnd"/>
    </w:p>
    <w:p w14:paraId="4804A49D"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spellStart"/>
      <w:r>
        <w:rPr>
          <w:rFonts w:ascii="Cascadia Mono" w:hAnsi="Cascadia Mono" w:cs="Cascadia Mono"/>
          <w:color w:val="808080"/>
          <w:sz w:val="19"/>
          <w:szCs w:val="19"/>
          <w:highlight w:val="white"/>
        </w:rPr>
        <w:t>numBought</w:t>
      </w:r>
      <w:proofErr w:type="spellEnd"/>
      <w:r>
        <w:rPr>
          <w:rFonts w:ascii="Cascadia Mono" w:hAnsi="Cascadia Mono" w:cs="Cascadia Mono"/>
          <w:color w:val="000000"/>
          <w:sz w:val="19"/>
          <w:szCs w:val="19"/>
          <w:highlight w:val="white"/>
        </w:rPr>
        <w:t xml:space="preserve"> * </w:t>
      </w:r>
      <w:proofErr w:type="spellStart"/>
      <w:proofErr w:type="gramStart"/>
      <w:r>
        <w:rPr>
          <w:rFonts w:ascii="Cascadia Mono" w:hAnsi="Cascadia Mono" w:cs="Cascadia Mono"/>
          <w:color w:val="808080"/>
          <w:sz w:val="19"/>
          <w:szCs w:val="19"/>
          <w:highlight w:val="white"/>
        </w:rPr>
        <w:t>f</w:t>
      </w:r>
      <w:r>
        <w:rPr>
          <w:rFonts w:ascii="Cascadia Mono" w:hAnsi="Cascadia Mono" w:cs="Cascadia Mono"/>
          <w:color w:val="000000"/>
          <w:sz w:val="19"/>
          <w:szCs w:val="19"/>
          <w:highlight w:val="white"/>
        </w:rPr>
        <w:t>.price</w:t>
      </w:r>
      <w:proofErr w:type="spellEnd"/>
      <w:proofErr w:type="gramEnd"/>
      <w:r>
        <w:rPr>
          <w:rFonts w:ascii="Cascadia Mono" w:hAnsi="Cascadia Mono" w:cs="Cascadia Mono"/>
          <w:color w:val="000000"/>
          <w:sz w:val="19"/>
          <w:szCs w:val="19"/>
          <w:highlight w:val="white"/>
        </w:rPr>
        <w:t>;</w:t>
      </w:r>
    </w:p>
    <w:p w14:paraId="323B889A" w14:textId="06D4F727"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60982C20"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p>
    <w:p w14:paraId="30F43A36"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main(</w:t>
      </w:r>
      <w:proofErr w:type="gramEnd"/>
      <w:r>
        <w:rPr>
          <w:rFonts w:ascii="Cascadia Mono" w:hAnsi="Cascadia Mono" w:cs="Cascadia Mono"/>
          <w:color w:val="000000"/>
          <w:sz w:val="19"/>
          <w:szCs w:val="19"/>
          <w:highlight w:val="white"/>
        </w:rPr>
        <w:t>) {</w:t>
      </w:r>
    </w:p>
    <w:p w14:paraId="246A0149"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2B91AF"/>
          <w:sz w:val="19"/>
          <w:szCs w:val="19"/>
          <w:highlight w:val="white"/>
        </w:rPr>
        <w:t>Fruit</w:t>
      </w:r>
      <w:r>
        <w:rPr>
          <w:rFonts w:ascii="Cascadia Mono" w:hAnsi="Cascadia Mono" w:cs="Cascadia Mono"/>
          <w:color w:val="000000"/>
          <w:sz w:val="19"/>
          <w:szCs w:val="19"/>
          <w:highlight w:val="white"/>
        </w:rPr>
        <w:t xml:space="preserve"> apple = </w:t>
      </w:r>
      <w:proofErr w:type="gramStart"/>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w:t>
      </w:r>
      <w:proofErr w:type="gramEnd"/>
      <w:r>
        <w:rPr>
          <w:rFonts w:ascii="Cascadia Mono" w:hAnsi="Cascadia Mono" w:cs="Cascadia Mono"/>
          <w:color w:val="A31515"/>
          <w:sz w:val="19"/>
          <w:szCs w:val="19"/>
          <w:highlight w:val="white"/>
        </w:rPr>
        <w:t>Apple"</w:t>
      </w:r>
      <w:r>
        <w:rPr>
          <w:rFonts w:ascii="Cascadia Mono" w:hAnsi="Cascadia Mono" w:cs="Cascadia Mono"/>
          <w:color w:val="000000"/>
          <w:sz w:val="19"/>
          <w:szCs w:val="19"/>
          <w:highlight w:val="white"/>
        </w:rPr>
        <w:t xml:space="preserve">, 10, </w:t>
      </w:r>
      <w:proofErr w:type="gramStart"/>
      <w:r>
        <w:rPr>
          <w:rFonts w:ascii="Cascadia Mono" w:hAnsi="Cascadia Mono" w:cs="Cascadia Mono"/>
          <w:color w:val="000000"/>
          <w:sz w:val="19"/>
          <w:szCs w:val="19"/>
          <w:highlight w:val="white"/>
        </w:rPr>
        <w:t>0.99 }</w:t>
      </w:r>
      <w:proofErr w:type="gramEnd"/>
      <w:r>
        <w:rPr>
          <w:rFonts w:ascii="Cascadia Mono" w:hAnsi="Cascadia Mono" w:cs="Cascadia Mono"/>
          <w:color w:val="000000"/>
          <w:sz w:val="19"/>
          <w:szCs w:val="19"/>
          <w:highlight w:val="white"/>
        </w:rPr>
        <w:t>;</w:t>
      </w:r>
    </w:p>
    <w:p w14:paraId="11C014EE"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p>
    <w:p w14:paraId="10EFA5E9"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int</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toBuy</w:t>
      </w:r>
      <w:proofErr w:type="spellEnd"/>
      <w:r>
        <w:rPr>
          <w:rFonts w:ascii="Cascadia Mono" w:hAnsi="Cascadia Mono" w:cs="Cascadia Mono"/>
          <w:color w:val="000000"/>
          <w:sz w:val="19"/>
          <w:szCs w:val="19"/>
          <w:highlight w:val="white"/>
        </w:rPr>
        <w:t>;</w:t>
      </w:r>
      <w:proofErr w:type="gramEnd"/>
    </w:p>
    <w:p w14:paraId="54BC9F01"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"How many "</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apple.name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"s would you like to purchase? "</w:t>
      </w:r>
      <w:r>
        <w:rPr>
          <w:rFonts w:ascii="Cascadia Mono" w:hAnsi="Cascadia Mono" w:cs="Cascadia Mono"/>
          <w:color w:val="000000"/>
          <w:sz w:val="19"/>
          <w:szCs w:val="19"/>
          <w:highlight w:val="white"/>
        </w:rPr>
        <w:t>;</w:t>
      </w:r>
    </w:p>
    <w:p w14:paraId="632CCE84"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cin</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&gt;&gt;</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toBuy</w:t>
      </w:r>
      <w:proofErr w:type="spellEnd"/>
      <w:r>
        <w:rPr>
          <w:rFonts w:ascii="Cascadia Mono" w:hAnsi="Cascadia Mono" w:cs="Cascadia Mono"/>
          <w:color w:val="000000"/>
          <w:sz w:val="19"/>
          <w:szCs w:val="19"/>
          <w:highlight w:val="white"/>
        </w:rPr>
        <w:t>;</w:t>
      </w:r>
      <w:proofErr w:type="gramEnd"/>
    </w:p>
    <w:p w14:paraId="48FB8009"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p>
    <w:p w14:paraId="736BAA30"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double</w:t>
      </w:r>
      <w:r>
        <w:rPr>
          <w:rFonts w:ascii="Cascadia Mono" w:hAnsi="Cascadia Mono" w:cs="Cascadia Mono"/>
          <w:color w:val="000000"/>
          <w:sz w:val="19"/>
          <w:szCs w:val="19"/>
          <w:highlight w:val="white"/>
        </w:rPr>
        <w:t xml:space="preserve"> total = </w:t>
      </w:r>
      <w:proofErr w:type="spellStart"/>
      <w:proofErr w:type="gramStart"/>
      <w:r>
        <w:rPr>
          <w:rFonts w:ascii="Cascadia Mono" w:hAnsi="Cascadia Mono" w:cs="Cascadia Mono"/>
          <w:color w:val="000000"/>
          <w:sz w:val="19"/>
          <w:szCs w:val="19"/>
          <w:highlight w:val="white"/>
        </w:rPr>
        <w:t>purchaseFruit</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 xml:space="preserve">apple, </w:t>
      </w:r>
      <w:proofErr w:type="spellStart"/>
      <w:r>
        <w:rPr>
          <w:rFonts w:ascii="Cascadia Mono" w:hAnsi="Cascadia Mono" w:cs="Cascadia Mono"/>
          <w:color w:val="000000"/>
          <w:sz w:val="19"/>
          <w:szCs w:val="19"/>
          <w:highlight w:val="white"/>
        </w:rPr>
        <w:t>toBuy</w:t>
      </w:r>
      <w:proofErr w:type="spellEnd"/>
      <w:proofErr w:type="gramStart"/>
      <w:r>
        <w:rPr>
          <w:rFonts w:ascii="Cascadia Mono" w:hAnsi="Cascadia Mono" w:cs="Cascadia Mono"/>
          <w:color w:val="000000"/>
          <w:sz w:val="19"/>
          <w:szCs w:val="19"/>
          <w:highlight w:val="white"/>
        </w:rPr>
        <w:t>);</w:t>
      </w:r>
      <w:proofErr w:type="gramEnd"/>
    </w:p>
    <w:p w14:paraId="046CFA3D"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p>
    <w:p w14:paraId="63C8A0F1"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if</w:t>
      </w:r>
      <w:r>
        <w:rPr>
          <w:rFonts w:ascii="Cascadia Mono" w:hAnsi="Cascadia Mono" w:cs="Cascadia Mono"/>
          <w:color w:val="000000"/>
          <w:sz w:val="19"/>
          <w:szCs w:val="19"/>
          <w:highlight w:val="white"/>
        </w:rPr>
        <w:t xml:space="preserve"> (total &gt; </w:t>
      </w:r>
      <w:proofErr w:type="gramStart"/>
      <w:r>
        <w:rPr>
          <w:rFonts w:ascii="Cascadia Mono" w:hAnsi="Cascadia Mono" w:cs="Cascadia Mono"/>
          <w:color w:val="000000"/>
          <w:sz w:val="19"/>
          <w:szCs w:val="19"/>
          <w:highlight w:val="white"/>
        </w:rPr>
        <w:t>0.0) {</w:t>
      </w:r>
      <w:proofErr w:type="gramEnd"/>
    </w:p>
    <w:p w14:paraId="22D332E4"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fixed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setprecision</w:t>
      </w:r>
      <w:proofErr w:type="spellEnd"/>
      <w:r>
        <w:rPr>
          <w:rFonts w:ascii="Cascadia Mono" w:hAnsi="Cascadia Mono" w:cs="Cascadia Mono"/>
          <w:color w:val="000000"/>
          <w:sz w:val="19"/>
          <w:szCs w:val="19"/>
          <w:highlight w:val="white"/>
        </w:rPr>
        <w:t>(</w:t>
      </w:r>
      <w:proofErr w:type="gramEnd"/>
      <w:r>
        <w:rPr>
          <w:rFonts w:ascii="Cascadia Mono" w:hAnsi="Cascadia Mono" w:cs="Cascadia Mono"/>
          <w:color w:val="000000"/>
          <w:sz w:val="19"/>
          <w:szCs w:val="19"/>
          <w:highlight w:val="white"/>
        </w:rPr>
        <w:t>2</w:t>
      </w:r>
      <w:proofErr w:type="gramStart"/>
      <w:r>
        <w:rPr>
          <w:rFonts w:ascii="Cascadia Mono" w:hAnsi="Cascadia Mono" w:cs="Cascadia Mono"/>
          <w:color w:val="000000"/>
          <w:sz w:val="19"/>
          <w:szCs w:val="19"/>
          <w:highlight w:val="white"/>
        </w:rPr>
        <w:t>);</w:t>
      </w:r>
      <w:proofErr w:type="gramEnd"/>
    </w:p>
    <w:p w14:paraId="1B54198A"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"Total cost: $"</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total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endl</w:t>
      </w:r>
      <w:proofErr w:type="spellEnd"/>
      <w:r>
        <w:rPr>
          <w:rFonts w:ascii="Cascadia Mono" w:hAnsi="Cascadia Mono" w:cs="Cascadia Mono"/>
          <w:color w:val="000000"/>
          <w:sz w:val="19"/>
          <w:szCs w:val="19"/>
          <w:highlight w:val="white"/>
        </w:rPr>
        <w:t>;</w:t>
      </w:r>
      <w:proofErr w:type="gramEnd"/>
    </w:p>
    <w:p w14:paraId="04648C44"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roofErr w:type="spellStart"/>
      <w:r>
        <w:rPr>
          <w:rFonts w:ascii="Cascadia Mono" w:hAnsi="Cascadia Mono" w:cs="Cascadia Mono"/>
          <w:color w:val="000000"/>
          <w:sz w:val="19"/>
          <w:szCs w:val="19"/>
          <w:highlight w:val="white"/>
        </w:rPr>
        <w:t>cout</w:t>
      </w:r>
      <w:proofErr w:type="spell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"Remaining "</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apple.name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r>
        <w:rPr>
          <w:rFonts w:ascii="Cascadia Mono" w:hAnsi="Cascadia Mono" w:cs="Cascadia Mono"/>
          <w:color w:val="A31515"/>
          <w:sz w:val="19"/>
          <w:szCs w:val="19"/>
          <w:highlight w:val="white"/>
        </w:rPr>
        <w:t>"s: "</w:t>
      </w:r>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apple.quantity</w:t>
      </w:r>
      <w:proofErr w:type="spellEnd"/>
      <w:proofErr w:type="gramEnd"/>
      <w:r>
        <w:rPr>
          <w:rFonts w:ascii="Cascadia Mono" w:hAnsi="Cascadia Mono" w:cs="Cascadia Mono"/>
          <w:color w:val="000000"/>
          <w:sz w:val="19"/>
          <w:szCs w:val="19"/>
          <w:highlight w:val="white"/>
        </w:rPr>
        <w:t xml:space="preserve"> </w:t>
      </w:r>
      <w:r>
        <w:rPr>
          <w:rFonts w:ascii="Cascadia Mono" w:hAnsi="Cascadia Mono" w:cs="Cascadia Mono"/>
          <w:color w:val="008080"/>
          <w:sz w:val="19"/>
          <w:szCs w:val="19"/>
          <w:highlight w:val="white"/>
        </w:rPr>
        <w:t>&lt;&lt;</w:t>
      </w:r>
      <w:r>
        <w:rPr>
          <w:rFonts w:ascii="Cascadia Mono" w:hAnsi="Cascadia Mono" w:cs="Cascadia Mono"/>
          <w:color w:val="000000"/>
          <w:sz w:val="19"/>
          <w:szCs w:val="19"/>
          <w:highlight w:val="white"/>
        </w:rPr>
        <w:t xml:space="preserve"> </w:t>
      </w:r>
      <w:proofErr w:type="spellStart"/>
      <w:proofErr w:type="gramStart"/>
      <w:r>
        <w:rPr>
          <w:rFonts w:ascii="Cascadia Mono" w:hAnsi="Cascadia Mono" w:cs="Cascadia Mono"/>
          <w:color w:val="000000"/>
          <w:sz w:val="19"/>
          <w:szCs w:val="19"/>
          <w:highlight w:val="white"/>
        </w:rPr>
        <w:t>endl</w:t>
      </w:r>
      <w:proofErr w:type="spellEnd"/>
      <w:r>
        <w:rPr>
          <w:rFonts w:ascii="Cascadia Mono" w:hAnsi="Cascadia Mono" w:cs="Cascadia Mono"/>
          <w:color w:val="000000"/>
          <w:sz w:val="19"/>
          <w:szCs w:val="19"/>
          <w:highlight w:val="white"/>
        </w:rPr>
        <w:t>;</w:t>
      </w:r>
      <w:proofErr w:type="gramEnd"/>
    </w:p>
    <w:p w14:paraId="2065CAF9"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p>
    <w:p w14:paraId="7C2863C2"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p>
    <w:p w14:paraId="3487F73F"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system(</w:t>
      </w:r>
      <w:r>
        <w:rPr>
          <w:rFonts w:ascii="Cascadia Mono" w:hAnsi="Cascadia Mono" w:cs="Cascadia Mono"/>
          <w:color w:val="A31515"/>
          <w:sz w:val="19"/>
          <w:szCs w:val="19"/>
          <w:highlight w:val="white"/>
        </w:rPr>
        <w:t>"pause"</w:t>
      </w:r>
      <w:proofErr w:type="gramStart"/>
      <w:r>
        <w:rPr>
          <w:rFonts w:ascii="Cascadia Mono" w:hAnsi="Cascadia Mono" w:cs="Cascadia Mono"/>
          <w:color w:val="000000"/>
          <w:sz w:val="19"/>
          <w:szCs w:val="19"/>
          <w:highlight w:val="white"/>
        </w:rPr>
        <w:t>);</w:t>
      </w:r>
      <w:proofErr w:type="gramEnd"/>
    </w:p>
    <w:p w14:paraId="5F2509C5"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 xml:space="preserve">    </w:t>
      </w:r>
      <w:r>
        <w:rPr>
          <w:rFonts w:ascii="Cascadia Mono" w:hAnsi="Cascadia Mono" w:cs="Cascadia Mono"/>
          <w:color w:val="0000FF"/>
          <w:sz w:val="19"/>
          <w:szCs w:val="19"/>
          <w:highlight w:val="white"/>
        </w:rPr>
        <w:t>return</w:t>
      </w:r>
      <w:r>
        <w:rPr>
          <w:rFonts w:ascii="Cascadia Mono" w:hAnsi="Cascadia Mono" w:cs="Cascadia Mono"/>
          <w:color w:val="000000"/>
          <w:sz w:val="19"/>
          <w:szCs w:val="19"/>
          <w:highlight w:val="white"/>
        </w:rPr>
        <w:t xml:space="preserve"> </w:t>
      </w:r>
      <w:proofErr w:type="gramStart"/>
      <w:r>
        <w:rPr>
          <w:rFonts w:ascii="Cascadia Mono" w:hAnsi="Cascadia Mono" w:cs="Cascadia Mono"/>
          <w:color w:val="000000"/>
          <w:sz w:val="19"/>
          <w:szCs w:val="19"/>
          <w:highlight w:val="white"/>
        </w:rPr>
        <w:t>0;</w:t>
      </w:r>
      <w:proofErr w:type="gramEnd"/>
    </w:p>
    <w:p w14:paraId="744215DC" w14:textId="1D093F7A" w:rsidR="0081383E" w:rsidRDefault="0081383E" w:rsidP="0081383E">
      <w:pPr>
        <w:autoSpaceDE w:val="0"/>
        <w:autoSpaceDN w:val="0"/>
        <w:adjustRightInd w:val="0"/>
        <w:rPr>
          <w:rFonts w:ascii="Cascadia Mono" w:hAnsi="Cascadia Mono" w:cs="Cascadia Mono"/>
          <w:color w:val="000000"/>
          <w:sz w:val="19"/>
          <w:szCs w:val="19"/>
          <w:highlight w:val="white"/>
        </w:rPr>
      </w:pPr>
      <w:r>
        <w:rPr>
          <w:rFonts w:ascii="Cascadia Mono" w:hAnsi="Cascadia Mono" w:cs="Cascadia Mono"/>
          <w:color w:val="000000"/>
          <w:sz w:val="19"/>
          <w:szCs w:val="19"/>
          <w:highlight w:val="white"/>
        </w:rPr>
        <w:t>}</w:t>
      </w:r>
    </w:p>
    <w:p w14:paraId="6B3CF63B"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p>
    <w:p w14:paraId="6A57AF8D"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p>
    <w:p w14:paraId="51BCBF0E"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p>
    <w:p w14:paraId="312EFAB5"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p>
    <w:p w14:paraId="38390D3B"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p>
    <w:p w14:paraId="1EFF23FC"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p>
    <w:p w14:paraId="4E13415D"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p>
    <w:p w14:paraId="71049777"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p>
    <w:p w14:paraId="5254E073"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p>
    <w:p w14:paraId="5B229556" w14:textId="77777777" w:rsidR="0081383E" w:rsidRDefault="0081383E" w:rsidP="0081383E">
      <w:pPr>
        <w:autoSpaceDE w:val="0"/>
        <w:autoSpaceDN w:val="0"/>
        <w:adjustRightInd w:val="0"/>
        <w:rPr>
          <w:rFonts w:ascii="Cascadia Mono" w:hAnsi="Cascadia Mono" w:cs="Cascadia Mono"/>
          <w:color w:val="000000"/>
          <w:sz w:val="19"/>
          <w:szCs w:val="19"/>
          <w:highlight w:val="white"/>
        </w:rPr>
      </w:pPr>
    </w:p>
    <w:p w14:paraId="38EB9183" w14:textId="77777777" w:rsidR="0081383E" w:rsidRPr="0081383E" w:rsidRDefault="0081383E" w:rsidP="0081383E">
      <w:pPr>
        <w:autoSpaceDE w:val="0"/>
        <w:autoSpaceDN w:val="0"/>
        <w:adjustRightInd w:val="0"/>
        <w:rPr>
          <w:rFonts w:ascii="Cascadia Mono" w:hAnsi="Cascadia Mono" w:cs="Cascadia Mono"/>
          <w:color w:val="000000"/>
          <w:sz w:val="19"/>
          <w:szCs w:val="19"/>
          <w:highlight w:val="white"/>
        </w:rPr>
      </w:pPr>
    </w:p>
    <w:p w14:paraId="07015485" w14:textId="337BE95C" w:rsidR="0081383E" w:rsidRDefault="0081383E" w:rsidP="0081383E">
      <w:pPr>
        <w:spacing w:after="240"/>
        <w:jc w:val="center"/>
        <w:rPr>
          <w:b/>
          <w:bCs/>
          <w:u w:val="single"/>
        </w:rPr>
      </w:pPr>
      <w:r w:rsidRPr="0081383E">
        <w:rPr>
          <w:b/>
          <w:bCs/>
          <w:u w:val="single"/>
        </w:rPr>
        <w:t>Output</w:t>
      </w:r>
    </w:p>
    <w:p w14:paraId="1389A5FD" w14:textId="77777777" w:rsidR="0081383E" w:rsidRDefault="0081383E" w:rsidP="0081383E">
      <w:pPr>
        <w:jc w:val="center"/>
        <w:rPr>
          <w:noProof/>
        </w:rPr>
      </w:pPr>
      <w:r w:rsidRPr="0081383E">
        <w:rPr>
          <w:b/>
          <w:bCs/>
          <w:u w:val="single"/>
        </w:rPr>
        <w:drawing>
          <wp:inline distT="0" distB="0" distL="0" distR="0" wp14:anchorId="254D09AE" wp14:editId="7590B85E">
            <wp:extent cx="5401429" cy="952633"/>
            <wp:effectExtent l="0" t="0" r="8890" b="0"/>
            <wp:docPr id="701837788" name="Picture 1" descr="A black and white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37788" name="Picture 1" descr="A black and white screen with white text&#10;&#10;AI-generated content may be incorrect."/>
                    <pic:cNvPicPr/>
                  </pic:nvPicPr>
                  <pic:blipFill>
                    <a:blip r:embed="rId6">
                      <a:alphaModFix amt="70000"/>
                    </a:blip>
                    <a:stretch>
                      <a:fillRect/>
                    </a:stretch>
                  </pic:blipFill>
                  <pic:spPr>
                    <a:xfrm>
                      <a:off x="0" y="0"/>
                      <a:ext cx="5401429" cy="952633"/>
                    </a:xfrm>
                    <a:prstGeom prst="rect">
                      <a:avLst/>
                    </a:prstGeom>
                  </pic:spPr>
                </pic:pic>
              </a:graphicData>
            </a:graphic>
          </wp:inline>
        </w:drawing>
      </w:r>
      <w:r w:rsidRPr="0081383E">
        <w:rPr>
          <w:noProof/>
        </w:rPr>
        <w:t xml:space="preserve"> </w:t>
      </w:r>
    </w:p>
    <w:p w14:paraId="10A1DE49" w14:textId="77777777" w:rsidR="0081383E" w:rsidRDefault="0081383E" w:rsidP="0081383E">
      <w:pPr>
        <w:jc w:val="center"/>
        <w:rPr>
          <w:noProof/>
        </w:rPr>
      </w:pPr>
    </w:p>
    <w:p w14:paraId="5CF67C5D" w14:textId="403A317F" w:rsidR="0081383E" w:rsidRPr="0081383E" w:rsidRDefault="0081383E" w:rsidP="0081383E">
      <w:pPr>
        <w:jc w:val="center"/>
        <w:rPr>
          <w:b/>
          <w:bCs/>
          <w:u w:val="single"/>
        </w:rPr>
      </w:pPr>
      <w:r w:rsidRPr="0081383E">
        <w:rPr>
          <w:b/>
          <w:bCs/>
          <w:u w:val="single"/>
        </w:rPr>
        <w:drawing>
          <wp:inline distT="0" distB="0" distL="0" distR="0" wp14:anchorId="205F3D36" wp14:editId="4BFDE91B">
            <wp:extent cx="5391902" cy="1543265"/>
            <wp:effectExtent l="0" t="0" r="0" b="0"/>
            <wp:docPr id="16062142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214299" name="Picture 1" descr="A screenshot of a computer&#10;&#10;AI-generated content may be incorrect."/>
                    <pic:cNvPicPr/>
                  </pic:nvPicPr>
                  <pic:blipFill>
                    <a:blip r:embed="rId7">
                      <a:alphaModFix amt="70000"/>
                    </a:blip>
                    <a:stretch>
                      <a:fillRect/>
                    </a:stretch>
                  </pic:blipFill>
                  <pic:spPr>
                    <a:xfrm>
                      <a:off x="0" y="0"/>
                      <a:ext cx="5391902" cy="1543265"/>
                    </a:xfrm>
                    <a:prstGeom prst="rect">
                      <a:avLst/>
                    </a:prstGeom>
                  </pic:spPr>
                </pic:pic>
              </a:graphicData>
            </a:graphic>
          </wp:inline>
        </w:drawing>
      </w:r>
    </w:p>
    <w:sectPr w:rsidR="0081383E" w:rsidRPr="0081383E">
      <w:headerReference w:type="default" r:id="rId8"/>
      <w:footerReference w:type="default" r:id="rId9"/>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661A78" w14:textId="77777777" w:rsidR="00B14620" w:rsidRDefault="00B14620">
      <w:r>
        <w:separator/>
      </w:r>
    </w:p>
  </w:endnote>
  <w:endnote w:type="continuationSeparator" w:id="0">
    <w:p w14:paraId="52A791E0" w14:textId="77777777" w:rsidR="00B14620" w:rsidRDefault="00B146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scadia Mono">
    <w:panose1 w:val="020B0609020000020004"/>
    <w:charset w:val="00"/>
    <w:family w:val="modern"/>
    <w:pitch w:val="fixed"/>
    <w:sig w:usb0="A1002AFF" w:usb1="4000F9FB" w:usb2="00040000"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469FE" w14:textId="77777777" w:rsidR="002525EB" w:rsidRDefault="002525EB" w:rsidP="00AE5331">
    <w:pPr>
      <w:pStyle w:val="Footer"/>
      <w:jc w:val="center"/>
    </w:pPr>
    <w:r>
      <w:rPr>
        <w:rStyle w:val="PageNumber"/>
      </w:rPr>
      <w:fldChar w:fldCharType="begin"/>
    </w:r>
    <w:r>
      <w:rPr>
        <w:rStyle w:val="PageNumber"/>
      </w:rPr>
      <w:instrText xml:space="preserve"> PAGE </w:instrText>
    </w:r>
    <w:r>
      <w:rPr>
        <w:rStyle w:val="PageNumber"/>
      </w:rPr>
      <w:fldChar w:fldCharType="separate"/>
    </w:r>
    <w:r w:rsidR="00242260">
      <w:rPr>
        <w:rStyle w:val="PageNumber"/>
        <w:noProof/>
      </w:rPr>
      <w:t>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9A3CC" w14:textId="77777777" w:rsidR="00B14620" w:rsidRDefault="00B14620">
      <w:r>
        <w:separator/>
      </w:r>
    </w:p>
  </w:footnote>
  <w:footnote w:type="continuationSeparator" w:id="0">
    <w:p w14:paraId="0DE0788B" w14:textId="77777777" w:rsidR="00B14620" w:rsidRDefault="00B146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54FA4" w14:textId="3FC0DD5C" w:rsidR="0081383E" w:rsidRPr="00CB246D" w:rsidRDefault="0081383E" w:rsidP="0081383E">
    <w:pPr>
      <w:jc w:val="center"/>
      <w:rPr>
        <w:b/>
      </w:rPr>
    </w:pPr>
    <w:r w:rsidRPr="00CB246D">
      <w:rPr>
        <w:b/>
      </w:rPr>
      <w:t>E</w:t>
    </w:r>
    <w:r>
      <w:rPr>
        <w:b/>
      </w:rPr>
      <w:t>C</w:t>
    </w:r>
    <w:r w:rsidRPr="00CB246D">
      <w:rPr>
        <w:b/>
      </w:rPr>
      <w:t xml:space="preserve">E </w:t>
    </w:r>
    <w:r>
      <w:rPr>
        <w:b/>
      </w:rPr>
      <w:t>2</w:t>
    </w:r>
    <w:r w:rsidRPr="00CB246D">
      <w:rPr>
        <w:b/>
      </w:rPr>
      <w:t>305 – Introduction to C Programming</w:t>
    </w:r>
  </w:p>
  <w:p w14:paraId="4F55827A" w14:textId="24A096AB" w:rsidR="0081383E" w:rsidRPr="0081383E" w:rsidRDefault="0081383E" w:rsidP="0081383E">
    <w:pPr>
      <w:jc w:val="center"/>
      <w:rPr>
        <w:b/>
      </w:rPr>
    </w:pPr>
    <w:r>
      <w:rPr>
        <w:b/>
      </w:rPr>
      <w:t>Programming Tutorial 27</w:t>
    </w:r>
    <w:r>
      <w:rPr>
        <w:b/>
      </w:rPr>
      <w:br/>
      <w:t>Data Structures and Functions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72"/>
  <w:drawingGridVerticalSpacing w:val="72"/>
  <w:displayHorizontalDrawingGridEvery w:val="2"/>
  <w:displayVerticalDrawingGridEvery w:val="2"/>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46D"/>
    <w:rsid w:val="00224A32"/>
    <w:rsid w:val="00242260"/>
    <w:rsid w:val="002525EB"/>
    <w:rsid w:val="002D563C"/>
    <w:rsid w:val="00344524"/>
    <w:rsid w:val="00381519"/>
    <w:rsid w:val="00547011"/>
    <w:rsid w:val="005E2448"/>
    <w:rsid w:val="005F7BC6"/>
    <w:rsid w:val="00602360"/>
    <w:rsid w:val="006277B8"/>
    <w:rsid w:val="006F1F48"/>
    <w:rsid w:val="00745E2A"/>
    <w:rsid w:val="0079553D"/>
    <w:rsid w:val="0081383E"/>
    <w:rsid w:val="00973882"/>
    <w:rsid w:val="00984E92"/>
    <w:rsid w:val="00A33FF4"/>
    <w:rsid w:val="00AE5227"/>
    <w:rsid w:val="00AE5331"/>
    <w:rsid w:val="00B14620"/>
    <w:rsid w:val="00B7399D"/>
    <w:rsid w:val="00B73DA3"/>
    <w:rsid w:val="00CA491E"/>
    <w:rsid w:val="00CB0C98"/>
    <w:rsid w:val="00CB246D"/>
    <w:rsid w:val="00CB4561"/>
    <w:rsid w:val="00FB43E4"/>
    <w:rsid w:val="00FC04BB"/>
    <w:rsid w:val="00FD39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844C76D"/>
  <w15:chartTrackingRefBased/>
  <w15:docId w15:val="{2237DD99-181B-49CA-985D-4289F089F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semiHidden="1" w:unhideWhenUsed="1"/>
    <w:lsdException w:name="HTML Variable" w:semiHidden="1" w:unhideWhenUsed="1"/>
    <w:lsdException w:name="Normal Table"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B246D"/>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E5331"/>
    <w:pPr>
      <w:tabs>
        <w:tab w:val="center" w:pos="4320"/>
        <w:tab w:val="right" w:pos="8640"/>
      </w:tabs>
    </w:pPr>
  </w:style>
  <w:style w:type="paragraph" w:styleId="Footer">
    <w:name w:val="footer"/>
    <w:basedOn w:val="Normal"/>
    <w:rsid w:val="00AE5331"/>
    <w:pPr>
      <w:tabs>
        <w:tab w:val="center" w:pos="4320"/>
        <w:tab w:val="right" w:pos="8640"/>
      </w:tabs>
    </w:pPr>
  </w:style>
  <w:style w:type="character" w:styleId="PageNumber">
    <w:name w:val="page number"/>
    <w:basedOn w:val="DefaultParagraphFont"/>
    <w:rsid w:val="00AE53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195</Words>
  <Characters>1113</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EE 1305 – Introduction to Engineering and Computer Programming</vt:lpstr>
    </vt:vector>
  </TitlesOfParts>
  <Company>Texas Tech University</Company>
  <LinksUpToDate>false</LinksUpToDate>
  <CharactersWithSpaces>1306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 1305 – Introduction to Engineering and Computer Programming</dc:title>
  <dc:subject/>
  <dc:creator>Samuel Mark Storrs</dc:creator>
  <cp:keywords/>
  <dc:description/>
  <cp:lastModifiedBy>Amna Malik</cp:lastModifiedBy>
  <cp:revision>2</cp:revision>
  <dcterms:created xsi:type="dcterms:W3CDTF">2025-04-18T16:45:00Z</dcterms:created>
  <dcterms:modified xsi:type="dcterms:W3CDTF">2025-04-18T16:45:00Z</dcterms:modified>
</cp:coreProperties>
</file>