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ĐẠI HỌC BÁCH KHOA HÀ NỘI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Báo Cáo Bài tập lớn</w:t>
      </w:r>
    </w:p>
    <w:p w:rsidR="00000000" w:rsidDel="00000000" w:rsidP="00000000" w:rsidRDefault="00000000" w:rsidRPr="00000000" w14:paraId="00000009">
      <w:pPr>
        <w:jc w:val="center"/>
        <w:rPr/>
      </w:pPr>
      <w:r w:rsidDel="00000000" w:rsidR="00000000" w:rsidRPr="00000000">
        <w:rPr>
          <w:rtl w:val="0"/>
        </w:rPr>
        <w:t xml:space="preserve">Phân tích và thiết kế hệ thống </w:t>
      </w:r>
    </w:p>
    <w:p w:rsidR="00000000" w:rsidDel="00000000" w:rsidP="00000000" w:rsidRDefault="00000000" w:rsidRPr="00000000" w14:paraId="0000000A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Đề tài</w:t>
      </w:r>
    </w:p>
    <w:p w:rsidR="00000000" w:rsidDel="00000000" w:rsidP="00000000" w:rsidRDefault="00000000" w:rsidRPr="00000000" w14:paraId="00000010">
      <w:pPr>
        <w:jc w:val="center"/>
        <w:rPr/>
      </w:pPr>
      <w:r w:rsidDel="00000000" w:rsidR="00000000" w:rsidRPr="00000000">
        <w:rPr>
          <w:rtl w:val="0"/>
        </w:rPr>
        <w:t xml:space="preserve">Quản lý …</w:t>
      </w:r>
    </w:p>
    <w:p w:rsidR="00000000" w:rsidDel="00000000" w:rsidP="00000000" w:rsidRDefault="00000000" w:rsidRPr="00000000" w14:paraId="00000011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940"/>
        <w:gridCol w:w="6060"/>
        <w:tblGridChange w:id="0">
          <w:tblGrid>
            <w:gridCol w:w="2940"/>
            <w:gridCol w:w="60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Nhóm: </w:t>
            </w:r>
            <w:r w:rsidDel="00000000" w:rsidR="00000000" w:rsidRPr="00000000">
              <w:rPr>
                <w:rtl w:val="0"/>
              </w:rPr>
              <w:t xml:space="preserve">tên nhóm</w:t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1.</w:t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2.</w:t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3.</w:t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Giảng viên hướng dẫn:</w:t>
            </w:r>
            <w:r w:rsidDel="00000000" w:rsidR="00000000" w:rsidRPr="00000000">
              <w:rPr>
                <w:rtl w:val="0"/>
              </w:rPr>
              <w:t xml:space="preserve"> TS. Nguyễn Bá Ngọc</w:t>
            </w:r>
          </w:p>
        </w:tc>
      </w:tr>
    </w:tbl>
    <w:p w:rsidR="00000000" w:rsidDel="00000000" w:rsidP="00000000" w:rsidRDefault="00000000" w:rsidRPr="00000000" w14:paraId="0000001F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Hà Nội 6/2025</w:t>
      </w:r>
      <w:r w:rsidDel="00000000" w:rsidR="00000000" w:rsidRPr="00000000">
        <w:br w:type="page"/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Mục lục</w:t>
      </w:r>
    </w:p>
    <w:p w:rsidR="00000000" w:rsidDel="00000000" w:rsidP="00000000" w:rsidRDefault="00000000" w:rsidRPr="00000000" w14:paraId="00000028">
      <w:pPr>
        <w:rPr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Nhiệm vụ tuần 25 -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1.1. </w:t>
      </w:r>
      <w:r w:rsidDel="00000000" w:rsidR="00000000" w:rsidRPr="00000000">
        <w:rPr>
          <w:rtl w:val="0"/>
        </w:rPr>
        <w:t xml:space="preserve">Sinh viên đề xuất thành viên nhóm - lựa chọn đề tài +++ 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1.2. Thuyết trình về tính cấp thiết của đề tài: Vì sao cần có hệ thống thông tin cho lĩnh vực được lựa chọn? 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1.2.1.  --- Mô tả về nghiệp vụ của lĩnh vực được chọn?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1.2.2.   --- Sẽ giúp giải quyết các vấn đề gì - đem lại những giá trị gì? - 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Viết trong 1 trang.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Ví dụ chủ đề: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-- Quản lý siêu thị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-- Quản lý nhà hàng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-- Quản lý bán hàng trực tuyến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-- Quản lý thư viện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-- Quản lý sân bóng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-- Quản lý chung cư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-- Quản lý ký túc xá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…..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Nhiệm vụ tuần 26</w:t>
      </w:r>
    </w:p>
    <w:p w:rsidR="00000000" w:rsidDel="00000000" w:rsidP="00000000" w:rsidRDefault="00000000" w:rsidRPr="00000000" w14:paraId="0000003C">
      <w:pPr>
        <w:ind w:left="0" w:firstLine="0"/>
        <w:rPr/>
      </w:pPr>
      <w:r w:rsidDel="00000000" w:rsidR="00000000" w:rsidRPr="00000000">
        <w:rPr>
          <w:rtl w:val="0"/>
        </w:rPr>
        <w:t xml:space="preserve">Mô hình hóa chức năng</w:t>
      </w:r>
    </w:p>
    <w:p w:rsidR="00000000" w:rsidDel="00000000" w:rsidP="00000000" w:rsidRDefault="00000000" w:rsidRPr="00000000" w14:paraId="0000003D">
      <w:pPr>
        <w:ind w:left="0" w:firstLine="0"/>
        <w:rPr/>
      </w:pPr>
      <w:r w:rsidDel="00000000" w:rsidR="00000000" w:rsidRPr="00000000">
        <w:rPr>
          <w:rtl w:val="0"/>
        </w:rPr>
        <w:t xml:space="preserve">--- Xác định các ca sử dụng </w:t>
      </w:r>
    </w:p>
    <w:p w:rsidR="00000000" w:rsidDel="00000000" w:rsidP="00000000" w:rsidRDefault="00000000" w:rsidRPr="00000000" w14:paraId="0000003E">
      <w:pPr>
        <w:ind w:left="0" w:firstLine="0"/>
        <w:rPr/>
      </w:pPr>
      <w:r w:rsidDel="00000000" w:rsidR="00000000" w:rsidRPr="00000000">
        <w:rPr>
          <w:rtl w:val="0"/>
        </w:rPr>
        <w:t xml:space="preserve">   2.1. --- Lựa chọn cách tiếp cận: dựa trên tác nhân hoặc sự kiện</w:t>
      </w:r>
    </w:p>
    <w:p w:rsidR="00000000" w:rsidDel="00000000" w:rsidP="00000000" w:rsidRDefault="00000000" w:rsidRPr="00000000" w14:paraId="0000003F">
      <w:pPr>
        <w:ind w:left="0" w:firstLine="0"/>
        <w:rPr/>
      </w:pPr>
      <w:r w:rsidDel="00000000" w:rsidR="00000000" w:rsidRPr="00000000">
        <w:rPr>
          <w:rtl w:val="0"/>
        </w:rPr>
        <w:t xml:space="preserve">   Nếu dựa trên tác nhân:</w:t>
      </w:r>
    </w:p>
    <w:p w:rsidR="00000000" w:rsidDel="00000000" w:rsidP="00000000" w:rsidRDefault="00000000" w:rsidRPr="00000000" w14:paraId="00000040">
      <w:pPr>
        <w:ind w:left="0" w:firstLine="0"/>
        <w:rPr/>
      </w:pPr>
      <w:r w:rsidDel="00000000" w:rsidR="00000000" w:rsidRPr="00000000">
        <w:rPr>
          <w:rtl w:val="0"/>
        </w:rPr>
        <w:t xml:space="preserve">     -- Mô tả các tác nhân …..</w:t>
      </w:r>
    </w:p>
    <w:p w:rsidR="00000000" w:rsidDel="00000000" w:rsidP="00000000" w:rsidRDefault="00000000" w:rsidRPr="00000000" w14:paraId="00000041">
      <w:pPr>
        <w:ind w:left="0" w:firstLine="0"/>
        <w:rPr/>
      </w:pPr>
      <w:r w:rsidDel="00000000" w:rsidR="00000000" w:rsidRPr="00000000">
        <w:rPr>
          <w:rtl w:val="0"/>
        </w:rPr>
        <w:t xml:space="preserve">   Nếu dựa trên sự kiện:</w:t>
      </w:r>
    </w:p>
    <w:p w:rsidR="00000000" w:rsidDel="00000000" w:rsidP="00000000" w:rsidRDefault="00000000" w:rsidRPr="00000000" w14:paraId="00000042">
      <w:pPr>
        <w:ind w:left="0" w:firstLine="0"/>
        <w:rPr/>
      </w:pPr>
      <w:r w:rsidDel="00000000" w:rsidR="00000000" w:rsidRPr="00000000">
        <w:rPr>
          <w:rtl w:val="0"/>
        </w:rPr>
        <w:t xml:space="preserve">    -- Lập danh sách sự kiện và mô tả bối cảnh sự kiện</w:t>
      </w:r>
    </w:p>
    <w:p w:rsidR="00000000" w:rsidDel="00000000" w:rsidP="00000000" w:rsidRDefault="00000000" w:rsidRPr="00000000" w14:paraId="00000043">
      <w:pPr>
        <w:ind w:left="0" w:firstLine="0"/>
        <w:rPr/>
      </w:pPr>
      <w:r w:rsidDel="00000000" w:rsidR="00000000" w:rsidRPr="00000000">
        <w:rPr>
          <w:rtl w:val="0"/>
        </w:rPr>
        <w:t xml:space="preserve">        Sinh viên mượn sách: …..</w:t>
      </w:r>
    </w:p>
    <w:p w:rsidR="00000000" w:rsidDel="00000000" w:rsidP="00000000" w:rsidRDefault="00000000" w:rsidRPr="00000000" w14:paraId="00000044">
      <w:pPr>
        <w:ind w:left="0" w:firstLine="0"/>
        <w:rPr/>
      </w:pPr>
      <w:r w:rsidDel="00000000" w:rsidR="00000000" w:rsidRPr="00000000">
        <w:rPr>
          <w:rtl w:val="0"/>
        </w:rPr>
        <w:t xml:space="preserve">        Thủ thư giao sách cho sinh viên: ….</w:t>
      </w:r>
    </w:p>
    <w:p w:rsidR="00000000" w:rsidDel="00000000" w:rsidP="00000000" w:rsidRDefault="00000000" w:rsidRPr="00000000" w14:paraId="00000045">
      <w:pPr>
        <w:ind w:left="0" w:firstLine="0"/>
        <w:rPr/>
      </w:pPr>
      <w:r w:rsidDel="00000000" w:rsidR="00000000" w:rsidRPr="00000000">
        <w:rPr>
          <w:rtl w:val="0"/>
        </w:rPr>
        <w:t xml:space="preserve">===&gt;2.2. Vẽ sơ đồ ca sử dụng tổng quan</w:t>
      </w:r>
    </w:p>
    <w:p w:rsidR="00000000" w:rsidDel="00000000" w:rsidP="00000000" w:rsidRDefault="00000000" w:rsidRPr="00000000" w14:paraId="00000046">
      <w:pPr>
        <w:ind w:left="0" w:firstLine="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===&gt; 2.3. Phân chia công việc cho các thành viên trong nhóm: Mỗi thành viên 1 ca sử dụng.</w:t>
      </w:r>
    </w:p>
    <w:p w:rsidR="00000000" w:rsidDel="00000000" w:rsidP="00000000" w:rsidRDefault="00000000" w:rsidRPr="00000000" w14:paraId="00000047">
      <w:pPr>
        <w:ind w:left="0" w:firstLine="0"/>
        <w:rPr/>
      </w:pPr>
      <w:r w:rsidDel="00000000" w:rsidR="00000000" w:rsidRPr="00000000">
        <w:rPr>
          <w:rtl w:val="0"/>
        </w:rPr>
        <w:t xml:space="preserve">===&gt; 2.4. Đặc tả chi tiết các ca sử dụng.</w:t>
      </w:r>
    </w:p>
    <w:p w:rsidR="00000000" w:rsidDel="00000000" w:rsidP="00000000" w:rsidRDefault="00000000" w:rsidRPr="00000000" w14:paraId="0000004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Nhiệm vụ tuần 27</w:t>
      </w:r>
    </w:p>
    <w:p w:rsidR="00000000" w:rsidDel="00000000" w:rsidP="00000000" w:rsidRDefault="00000000" w:rsidRPr="00000000" w14:paraId="0000004A">
      <w:pPr>
        <w:ind w:left="0" w:firstLine="0"/>
        <w:rPr/>
      </w:pPr>
      <w:r w:rsidDel="00000000" w:rsidR="00000000" w:rsidRPr="00000000">
        <w:rPr>
          <w:rtl w:val="0"/>
        </w:rPr>
        <w:t xml:space="preserve">3.1. Ước lượng quy mô dự án theo phương pháp UCP</w:t>
      </w:r>
    </w:p>
    <w:p w:rsidR="00000000" w:rsidDel="00000000" w:rsidP="00000000" w:rsidRDefault="00000000" w:rsidRPr="00000000" w14:paraId="0000004B">
      <w:pPr>
        <w:ind w:left="0" w:firstLine="0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8"/>
        <w:szCs w:val="28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