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93" w:rsidRDefault="00887E93"/>
    <w:p w:rsidR="00887E93" w:rsidRDefault="00887E93"/>
    <w:p w:rsidR="003E0C2D" w:rsidRDefault="00E21FF0">
      <w:r>
        <w:t>Step</w:t>
      </w:r>
      <w:r w:rsidR="003E0C2D">
        <w:t>: 1</w:t>
      </w:r>
    </w:p>
    <w:p w:rsidR="003E0C2D" w:rsidRDefault="00463DF4">
      <w:r>
        <w:t>Need to go to the project properties</w:t>
      </w:r>
    </w:p>
    <w:p w:rsidR="003E0C2D" w:rsidRDefault="00463DF4">
      <w:r w:rsidRPr="00463DF4">
        <w:drawing>
          <wp:inline distT="0" distB="0" distL="0" distR="0" wp14:anchorId="6920E1F1" wp14:editId="75DE140D">
            <wp:extent cx="5943600" cy="635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F4" w:rsidRDefault="00463DF4"/>
    <w:p w:rsidR="00463DF4" w:rsidRDefault="00463DF4">
      <w:r>
        <w:lastRenderedPageBreak/>
        <w:t>Step 2:</w:t>
      </w:r>
    </w:p>
    <w:p w:rsidR="00463DF4" w:rsidRDefault="00463DF4">
      <w:r>
        <w:t>Setting multiple project start up</w:t>
      </w:r>
    </w:p>
    <w:p w:rsidR="00463DF4" w:rsidRDefault="00463DF4">
      <w:r w:rsidRPr="00463DF4">
        <w:drawing>
          <wp:inline distT="0" distB="0" distL="0" distR="0" wp14:anchorId="54FBDB57" wp14:editId="187BE741">
            <wp:extent cx="5943600" cy="4264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F4" w:rsidRDefault="00463DF4"/>
    <w:p w:rsidR="00705845" w:rsidRDefault="00705845"/>
    <w:p w:rsidR="00705845" w:rsidRDefault="00705845"/>
    <w:p w:rsidR="00705845" w:rsidRDefault="00705845"/>
    <w:p w:rsidR="00705845" w:rsidRDefault="00705845"/>
    <w:p w:rsidR="00705845" w:rsidRDefault="00705845"/>
    <w:p w:rsidR="00705845" w:rsidRDefault="00705845"/>
    <w:p w:rsidR="00705845" w:rsidRDefault="00705845"/>
    <w:p w:rsidR="00705845" w:rsidRDefault="00705845"/>
    <w:p w:rsidR="00705845" w:rsidRDefault="00705845"/>
    <w:p w:rsidR="00705845" w:rsidRDefault="00705845">
      <w:r>
        <w:lastRenderedPageBreak/>
        <w:t>Step 3:</w:t>
      </w:r>
    </w:p>
    <w:p w:rsidR="00705845" w:rsidRDefault="00705845">
      <w:r>
        <w:t xml:space="preserve">Configure </w:t>
      </w:r>
      <w:r w:rsidR="00040328" w:rsidRPr="00040328">
        <w:t>RateMapping.xml</w:t>
      </w:r>
      <w:r w:rsidR="00040328">
        <w:t xml:space="preserve"> </w:t>
      </w:r>
      <w:r>
        <w:t>file path</w:t>
      </w:r>
    </w:p>
    <w:p w:rsidR="00705845" w:rsidRDefault="00705845">
      <w:r w:rsidRPr="00705845">
        <w:drawing>
          <wp:inline distT="0" distB="0" distL="0" distR="0" wp14:anchorId="7D6BF2E9" wp14:editId="530F8B51">
            <wp:extent cx="2829320" cy="42868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5845" w:rsidRDefault="00040328">
      <w:r>
        <w:t xml:space="preserve">Set the vale to actual path </w:t>
      </w:r>
      <w:proofErr w:type="gramStart"/>
      <w:r>
        <w:t xml:space="preserve">of  </w:t>
      </w:r>
      <w:r w:rsidRPr="00040328">
        <w:t>RateMapping.xml</w:t>
      </w:r>
      <w:proofErr w:type="gramEnd"/>
      <w:r>
        <w:t xml:space="preserve"> </w:t>
      </w:r>
    </w:p>
    <w:p w:rsidR="00705845" w:rsidRDefault="00705845">
      <w:r w:rsidRPr="00705845">
        <w:drawing>
          <wp:inline distT="0" distB="0" distL="0" distR="0" wp14:anchorId="4E8DF692" wp14:editId="2AB14088">
            <wp:extent cx="5943600" cy="1711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28" w:rsidRDefault="00040328"/>
    <w:p w:rsidR="00040328" w:rsidRDefault="00040328"/>
    <w:p w:rsidR="00040328" w:rsidRDefault="00040328"/>
    <w:p w:rsidR="00463DF4" w:rsidRDefault="00463DF4">
      <w:r>
        <w:lastRenderedPageBreak/>
        <w:t>Step:</w:t>
      </w:r>
      <w:r w:rsidR="00705845">
        <w:t xml:space="preserve"> 4</w:t>
      </w:r>
    </w:p>
    <w:p w:rsidR="00463DF4" w:rsidRDefault="00463DF4">
      <w:r>
        <w:t>Run the project</w:t>
      </w:r>
    </w:p>
    <w:p w:rsidR="00463DF4" w:rsidRDefault="00463DF4">
      <w:r w:rsidRPr="00463DF4">
        <w:drawing>
          <wp:inline distT="0" distB="0" distL="0" distR="0" wp14:anchorId="78FA6A74" wp14:editId="39D2EADD">
            <wp:extent cx="2810267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F4" w:rsidRDefault="00463DF4"/>
    <w:p w:rsidR="00463DF4" w:rsidRDefault="00463DF4"/>
    <w:p w:rsidR="00AA5617" w:rsidRDefault="00AA5617"/>
    <w:p w:rsidR="00AA5617" w:rsidRDefault="00705845">
      <w:r>
        <w:t>Result:</w:t>
      </w:r>
    </w:p>
    <w:p w:rsidR="00705845" w:rsidRDefault="00705845">
      <w:r>
        <w:t xml:space="preserve">Two website will start </w:t>
      </w:r>
    </w:p>
    <w:p w:rsidR="00705845" w:rsidRDefault="00705845" w:rsidP="00705845">
      <w:pPr>
        <w:pStyle w:val="ListParagraph"/>
        <w:numPr>
          <w:ilvl w:val="0"/>
          <w:numId w:val="2"/>
        </w:numPr>
      </w:pPr>
      <w:r>
        <w:t>Resource (REST API)</w:t>
      </w:r>
    </w:p>
    <w:p w:rsidR="00705845" w:rsidRDefault="00705845" w:rsidP="00705845">
      <w:r w:rsidRPr="00705845">
        <w:drawing>
          <wp:inline distT="0" distB="0" distL="0" distR="0" wp14:anchorId="0D596A03" wp14:editId="3A44A319">
            <wp:extent cx="5943600" cy="2155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5" w:rsidRDefault="00705845" w:rsidP="00705845"/>
    <w:p w:rsidR="00040328" w:rsidRDefault="00040328" w:rsidP="00705845"/>
    <w:p w:rsidR="00040328" w:rsidRDefault="00040328" w:rsidP="00705845"/>
    <w:p w:rsidR="00040328" w:rsidRDefault="00040328" w:rsidP="00705845"/>
    <w:p w:rsidR="00040328" w:rsidRDefault="00040328" w:rsidP="00705845"/>
    <w:p w:rsidR="00040328" w:rsidRDefault="00040328" w:rsidP="00705845"/>
    <w:p w:rsidR="00040328" w:rsidRDefault="00040328" w:rsidP="00705845"/>
    <w:p w:rsidR="00705845" w:rsidRDefault="00705845" w:rsidP="00705845">
      <w:pPr>
        <w:pStyle w:val="ListParagraph"/>
        <w:numPr>
          <w:ilvl w:val="0"/>
          <w:numId w:val="2"/>
        </w:numPr>
      </w:pPr>
      <w:r>
        <w:lastRenderedPageBreak/>
        <w:t>Angular App</w:t>
      </w:r>
    </w:p>
    <w:p w:rsidR="00705845" w:rsidRDefault="00705845" w:rsidP="00705845">
      <w:r w:rsidRPr="00705845">
        <w:drawing>
          <wp:inline distT="0" distB="0" distL="0" distR="0" wp14:anchorId="7EC71156" wp14:editId="35F11B03">
            <wp:extent cx="5943600" cy="3060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28" w:rsidRDefault="00040328" w:rsidP="00705845"/>
    <w:p w:rsidR="00040328" w:rsidRDefault="00040328" w:rsidP="00705845">
      <w:r>
        <w:t>Note:  Port 58919 and 8080 has to be free to run this application.</w:t>
      </w:r>
      <w:bookmarkStart w:id="0" w:name="_GoBack"/>
      <w:bookmarkEnd w:id="0"/>
    </w:p>
    <w:sectPr w:rsidR="0004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13A86"/>
    <w:multiLevelType w:val="hybridMultilevel"/>
    <w:tmpl w:val="EA1E0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560F6"/>
    <w:multiLevelType w:val="hybridMultilevel"/>
    <w:tmpl w:val="DDD27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2D"/>
    <w:rsid w:val="00040328"/>
    <w:rsid w:val="00072F4A"/>
    <w:rsid w:val="003E0C2D"/>
    <w:rsid w:val="00463DF4"/>
    <w:rsid w:val="00705845"/>
    <w:rsid w:val="00887E93"/>
    <w:rsid w:val="00AA5617"/>
    <w:rsid w:val="00E2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7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7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Houghton Mifflin Harcourt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Anowar, Syed Montasir</dc:creator>
  <cp:lastModifiedBy>Anowar, Syed Montasir</cp:lastModifiedBy>
  <cp:revision>1</cp:revision>
  <dcterms:created xsi:type="dcterms:W3CDTF">2016-02-12T01:15:00Z</dcterms:created>
  <dcterms:modified xsi:type="dcterms:W3CDTF">2016-02-12T14:23:00Z</dcterms:modified>
</cp:coreProperties>
</file>