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32" w:lineRule="auto"/>
        <w:contextualSpacing w:val="0"/>
        <w:rPr>
          <w:rFonts w:ascii="Dotum" w:cs="Dotum" w:eastAsia="Dotum" w:hAnsi="Dotum"/>
          <w:color w:val="2e2e2e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2e2e2e"/>
          <w:sz w:val="24"/>
          <w:szCs w:val="24"/>
          <w:rtl w:val="0"/>
        </w:rPr>
        <w:t xml:space="preserve">1. 사용 font</w:t>
      </w:r>
    </w:p>
    <w:p w:rsidR="00000000" w:rsidDel="00000000" w:rsidP="00000000" w:rsidRDefault="00000000" w:rsidRPr="00000000" w14:paraId="00000001">
      <w:pPr>
        <w:spacing w:line="432" w:lineRule="auto"/>
        <w:contextualSpacing w:val="0"/>
        <w:rPr>
          <w:rFonts w:ascii="Dotum" w:cs="Dotum" w:eastAsia="Dotum" w:hAnsi="Dotum"/>
          <w:color w:val="2e2e2e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2e2e2e"/>
          <w:sz w:val="24"/>
          <w:szCs w:val="24"/>
          <w:rtl w:val="0"/>
        </w:rPr>
        <w:t xml:space="preserve">    - 기본 : 나눔고딕</w:t>
      </w:r>
    </w:p>
    <w:p w:rsidR="00000000" w:rsidDel="00000000" w:rsidP="00000000" w:rsidRDefault="00000000" w:rsidRPr="00000000" w14:paraId="00000002">
      <w:pPr>
        <w:spacing w:line="432" w:lineRule="auto"/>
        <w:contextualSpacing w:val="0"/>
        <w:rPr>
          <w:rFonts w:ascii="Dotum" w:cs="Dotum" w:eastAsia="Dotum" w:hAnsi="Dotum"/>
          <w:color w:val="2e2e2e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2e2e2e"/>
          <w:sz w:val="24"/>
          <w:szCs w:val="24"/>
          <w:rtl w:val="0"/>
        </w:rPr>
        <w:t xml:space="preserve">    - 타이틀형 : Open Sans</w:t>
      </w:r>
    </w:p>
    <w:p w:rsidR="00000000" w:rsidDel="00000000" w:rsidP="00000000" w:rsidRDefault="00000000" w:rsidRPr="00000000" w14:paraId="00000003">
      <w:pPr>
        <w:spacing w:line="432" w:lineRule="auto"/>
        <w:contextualSpacing w:val="0"/>
        <w:rPr>
          <w:rFonts w:ascii="Dotum" w:cs="Dotum" w:eastAsia="Dotum" w:hAnsi="Dotum"/>
          <w:color w:val="2e2e2e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2e2e2e"/>
          <w:sz w:val="24"/>
          <w:szCs w:val="24"/>
          <w:rtl w:val="0"/>
        </w:rPr>
        <w:t xml:space="preserve">    - 포인트형 : Raleway</w:t>
      </w:r>
    </w:p>
    <w:p w:rsidR="00000000" w:rsidDel="00000000" w:rsidP="00000000" w:rsidRDefault="00000000" w:rsidRPr="00000000" w14:paraId="00000004">
      <w:pPr>
        <w:spacing w:line="432" w:lineRule="auto"/>
        <w:contextualSpacing w:val="0"/>
        <w:rPr>
          <w:rFonts w:ascii="Dotum" w:cs="Dotum" w:eastAsia="Dotum" w:hAnsi="Dotum"/>
          <w:color w:val="2e2e2e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color w:val="2e2e2e"/>
          <w:sz w:val="24"/>
          <w:szCs w:val="24"/>
          <w:rtl w:val="0"/>
        </w:rPr>
        <w:t xml:space="preserve">2. 최적화사이즈는 1280x800</w:t>
      </w:r>
    </w:p>
    <w:p w:rsidR="00000000" w:rsidDel="00000000" w:rsidP="00000000" w:rsidRDefault="00000000" w:rsidRPr="00000000" w14:paraId="00000005">
      <w:pPr>
        <w:spacing w:line="432" w:lineRule="auto"/>
        <w:contextualSpacing w:val="0"/>
        <w:rPr/>
      </w:pPr>
      <w:r w:rsidDel="00000000" w:rsidR="00000000" w:rsidRPr="00000000">
        <w:rPr>
          <w:rFonts w:ascii="Dotum" w:cs="Dotum" w:eastAsia="Dotum" w:hAnsi="Dotum"/>
          <w:color w:val="2e2e2e"/>
          <w:sz w:val="24"/>
          <w:szCs w:val="24"/>
          <w:rtl w:val="0"/>
        </w:rPr>
        <w:t xml:space="preserve">3. IE9 이상을 지원하며, 크롬에 최적화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