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A31C" w14:textId="77777777" w:rsidR="007A0F6D" w:rsidRDefault="007A0F6D" w:rsidP="007A0F6D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2060"/>
          <w:sz w:val="32"/>
          <w:szCs w:val="32"/>
        </w:rPr>
        <w:drawing>
          <wp:inline distT="0" distB="0" distL="0" distR="0" wp14:anchorId="4E864C89" wp14:editId="113314D7">
            <wp:extent cx="2377440" cy="852416"/>
            <wp:effectExtent l="0" t="0" r="3810" b="508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21" cy="8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56A6" w14:textId="77777777" w:rsidR="007A0F6D" w:rsidRDefault="007A0F6D" w:rsidP="007A0F6D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TECH ALPHARETTA</w:t>
      </w:r>
    </w:p>
    <w:p w14:paraId="2D55C57E" w14:textId="77777777" w:rsidR="007A0F6D" w:rsidRDefault="007A0F6D" w:rsidP="007A0F6D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2972 Webb Bridge Rd, Alpharetta, GA 30009</w:t>
      </w:r>
    </w:p>
    <w:p w14:paraId="2527B92C" w14:textId="2E1268AC" w:rsidR="00B80DC9" w:rsidRDefault="00B80DC9"/>
    <w:p w14:paraId="48A78081" w14:textId="5CF9A795" w:rsidR="00A30652" w:rsidRDefault="00A30652"/>
    <w:p w14:paraId="48B8F6E8" w14:textId="7A89D6D8" w:rsidR="00A30652" w:rsidRPr="007A0F6D" w:rsidRDefault="00F26854" w:rsidP="007A0F6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 xml:space="preserve">Project # </w:t>
      </w:r>
      <w:r w:rsidR="005A54B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13</w:t>
      </w:r>
      <w:r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 xml:space="preserve"> : </w:t>
      </w:r>
      <w:r w:rsidR="005A54B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Tracking Disease Outbreaks Using Hews Headlines</w:t>
      </w:r>
    </w:p>
    <w:p w14:paraId="6BE26C77" w14:textId="6867FC73" w:rsidR="002D4342" w:rsidRDefault="002D4342" w:rsidP="00A30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55"/>
          <w:sz w:val="56"/>
          <w:szCs w:val="56"/>
        </w:rPr>
      </w:pPr>
    </w:p>
    <w:p w14:paraId="3A4D0186" w14:textId="77777777" w:rsidR="00D0494E" w:rsidRPr="00D0494E" w:rsidRDefault="00D0494E" w:rsidP="002D4342">
      <w:pPr>
        <w:autoSpaceDE w:val="0"/>
        <w:autoSpaceDN w:val="0"/>
        <w:adjustRightInd w:val="0"/>
        <w:spacing w:after="0" w:line="240" w:lineRule="auto"/>
        <w:rPr>
          <w:rFonts w:ascii="FranklinGothic-Medium" w:hAnsi="FranklinGothic-Medium" w:cs="FranklinGothic-Medium"/>
          <w:b/>
          <w:bCs/>
          <w:color w:val="000055"/>
          <w:sz w:val="32"/>
          <w:szCs w:val="32"/>
        </w:rPr>
      </w:pPr>
      <w:r w:rsidRPr="00D0494E">
        <w:rPr>
          <w:rFonts w:ascii="FranklinGothic-Medium" w:hAnsi="FranklinGothic-Medium" w:cs="FranklinGothic-Medium"/>
          <w:b/>
          <w:bCs/>
          <w:color w:val="000055"/>
          <w:sz w:val="32"/>
          <w:szCs w:val="32"/>
        </w:rPr>
        <w:t>Problem Statement</w:t>
      </w:r>
    </w:p>
    <w:p w14:paraId="36705814" w14:textId="77777777" w:rsidR="00D0494E" w:rsidRDefault="00D0494E" w:rsidP="002D4342">
      <w:pPr>
        <w:autoSpaceDE w:val="0"/>
        <w:autoSpaceDN w:val="0"/>
        <w:adjustRightInd w:val="0"/>
        <w:spacing w:after="0" w:line="240" w:lineRule="auto"/>
        <w:rPr>
          <w:rFonts w:ascii="FranklinGothic-Medium" w:hAnsi="FranklinGothic-Medium" w:cs="FranklinGothic-Medium"/>
          <w:color w:val="000055"/>
          <w:sz w:val="32"/>
          <w:szCs w:val="32"/>
        </w:rPr>
      </w:pPr>
    </w:p>
    <w:p w14:paraId="757AB45C" w14:textId="38466DA3" w:rsidR="00DE2683" w:rsidRDefault="00DE2683" w:rsidP="00DE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2683">
        <w:rPr>
          <w:rFonts w:ascii="Times New Roman" w:hAnsi="Times New Roman" w:cs="Times New Roman"/>
          <w:sz w:val="28"/>
          <w:szCs w:val="28"/>
        </w:rPr>
        <w:t>Congratulations! You have just been hired by the American Institute of Health. The Institute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683">
        <w:rPr>
          <w:rFonts w:ascii="Times New Roman" w:hAnsi="Times New Roman" w:cs="Times New Roman"/>
          <w:sz w:val="28"/>
          <w:szCs w:val="28"/>
        </w:rPr>
        <w:t>monitors disease epidemics in both foreign and domestic lands. A critical component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683">
        <w:rPr>
          <w:rFonts w:ascii="Times New Roman" w:hAnsi="Times New Roman" w:cs="Times New Roman"/>
          <w:sz w:val="28"/>
          <w:szCs w:val="28"/>
        </w:rPr>
        <w:t>monitoring process involves analysis of published news data. Each day, the Institute receives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683">
        <w:rPr>
          <w:rFonts w:ascii="Times New Roman" w:hAnsi="Times New Roman" w:cs="Times New Roman"/>
          <w:sz w:val="28"/>
          <w:szCs w:val="28"/>
        </w:rPr>
        <w:t>hundreds of news headlines describing disease outbreaks in various locations. The news</w:t>
      </w:r>
      <w:r w:rsidR="00B22437">
        <w:rPr>
          <w:rFonts w:ascii="Times New Roman" w:hAnsi="Times New Roman" w:cs="Times New Roman"/>
          <w:sz w:val="28"/>
          <w:szCs w:val="28"/>
        </w:rPr>
        <w:t xml:space="preserve"> </w:t>
      </w:r>
      <w:r w:rsidRPr="00DE2683">
        <w:rPr>
          <w:rFonts w:ascii="Times New Roman" w:hAnsi="Times New Roman" w:cs="Times New Roman"/>
          <w:sz w:val="28"/>
          <w:szCs w:val="28"/>
        </w:rPr>
        <w:t>headlines are too numerous to be analyzed by hand.</w:t>
      </w:r>
    </w:p>
    <w:p w14:paraId="00E8D7E4" w14:textId="77777777" w:rsidR="00B22437" w:rsidRPr="00DE2683" w:rsidRDefault="00B22437" w:rsidP="00DE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A5B39" w14:textId="0377CC6A" w:rsidR="00B22437" w:rsidRDefault="00DE2683" w:rsidP="00DE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2683">
        <w:rPr>
          <w:rFonts w:ascii="Times New Roman" w:hAnsi="Times New Roman" w:cs="Times New Roman"/>
          <w:sz w:val="28"/>
          <w:szCs w:val="28"/>
        </w:rPr>
        <w:t>Your first assignment is as follows; you will process the daily quota of news headlines and</w:t>
      </w:r>
      <w:r w:rsidR="00B22437">
        <w:rPr>
          <w:rFonts w:ascii="Times New Roman" w:hAnsi="Times New Roman" w:cs="Times New Roman"/>
          <w:sz w:val="28"/>
          <w:szCs w:val="28"/>
        </w:rPr>
        <w:t xml:space="preserve"> </w:t>
      </w:r>
      <w:r w:rsidRPr="00DE2683">
        <w:rPr>
          <w:rFonts w:ascii="Times New Roman" w:hAnsi="Times New Roman" w:cs="Times New Roman"/>
          <w:sz w:val="28"/>
          <w:szCs w:val="28"/>
        </w:rPr>
        <w:t>extract the locations mentioned within. You will then cluster the headlines based on their</w:t>
      </w:r>
      <w:r w:rsidR="00B22437">
        <w:rPr>
          <w:rFonts w:ascii="Times New Roman" w:hAnsi="Times New Roman" w:cs="Times New Roman"/>
          <w:sz w:val="28"/>
          <w:szCs w:val="28"/>
        </w:rPr>
        <w:t xml:space="preserve"> </w:t>
      </w:r>
      <w:r w:rsidRPr="00DE2683">
        <w:rPr>
          <w:rFonts w:ascii="Times New Roman" w:hAnsi="Times New Roman" w:cs="Times New Roman"/>
          <w:sz w:val="28"/>
          <w:szCs w:val="28"/>
        </w:rPr>
        <w:t>geographic distribution. Finally, you will review the largest clusters within the United States and</w:t>
      </w:r>
      <w:r w:rsidR="00B22437">
        <w:rPr>
          <w:rFonts w:ascii="Times New Roman" w:hAnsi="Times New Roman" w:cs="Times New Roman"/>
          <w:sz w:val="28"/>
          <w:szCs w:val="28"/>
        </w:rPr>
        <w:t xml:space="preserve"> </w:t>
      </w:r>
      <w:r w:rsidRPr="00DE2683">
        <w:rPr>
          <w:rFonts w:ascii="Times New Roman" w:hAnsi="Times New Roman" w:cs="Times New Roman"/>
          <w:sz w:val="28"/>
          <w:szCs w:val="28"/>
        </w:rPr>
        <w:t>outside of the United States. Any interesting findings should be reported to your immediate</w:t>
      </w:r>
      <w:r w:rsidR="00B22437">
        <w:rPr>
          <w:rFonts w:ascii="Times New Roman" w:hAnsi="Times New Roman" w:cs="Times New Roman"/>
          <w:sz w:val="28"/>
          <w:szCs w:val="28"/>
        </w:rPr>
        <w:t xml:space="preserve"> </w:t>
      </w:r>
      <w:r w:rsidRPr="00B22437">
        <w:rPr>
          <w:rFonts w:ascii="Times New Roman" w:hAnsi="Times New Roman" w:cs="Times New Roman"/>
          <w:sz w:val="28"/>
          <w:szCs w:val="28"/>
        </w:rPr>
        <w:t>superior.</w:t>
      </w:r>
    </w:p>
    <w:p w14:paraId="25E9A732" w14:textId="0FBFF4D8" w:rsidR="00C407F7" w:rsidRDefault="00C407F7" w:rsidP="00DE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20C77A" w14:textId="1BB1C796" w:rsidR="00C407F7" w:rsidRDefault="00C407F7" w:rsidP="00DE2683">
      <w:pPr>
        <w:autoSpaceDE w:val="0"/>
        <w:autoSpaceDN w:val="0"/>
        <w:adjustRightInd w:val="0"/>
        <w:spacing w:after="0" w:line="240" w:lineRule="auto"/>
        <w:rPr>
          <w:rFonts w:ascii="FranklinGothic-Medium" w:hAnsi="FranklinGothic-Medium" w:cs="FranklinGothic-Medium"/>
          <w:b/>
          <w:bCs/>
          <w:color w:val="000055"/>
          <w:sz w:val="32"/>
          <w:szCs w:val="32"/>
        </w:rPr>
      </w:pPr>
      <w:r w:rsidRPr="00C407F7">
        <w:rPr>
          <w:rFonts w:ascii="FranklinGothic-Medium" w:hAnsi="FranklinGothic-Medium" w:cs="FranklinGothic-Medium"/>
          <w:b/>
          <w:bCs/>
          <w:color w:val="000055"/>
          <w:sz w:val="32"/>
          <w:szCs w:val="32"/>
        </w:rPr>
        <w:t>Dataset Descri</w:t>
      </w:r>
      <w:r>
        <w:rPr>
          <w:rFonts w:ascii="FranklinGothic-Medium" w:hAnsi="FranklinGothic-Medium" w:cs="FranklinGothic-Medium"/>
          <w:b/>
          <w:bCs/>
          <w:color w:val="000055"/>
          <w:sz w:val="32"/>
          <w:szCs w:val="32"/>
        </w:rPr>
        <w:t>ption</w:t>
      </w:r>
    </w:p>
    <w:p w14:paraId="0E428FE6" w14:textId="77777777" w:rsidR="00C407F7" w:rsidRPr="00C407F7" w:rsidRDefault="00C407F7" w:rsidP="00DE2683">
      <w:pPr>
        <w:autoSpaceDE w:val="0"/>
        <w:autoSpaceDN w:val="0"/>
        <w:adjustRightInd w:val="0"/>
        <w:spacing w:after="0" w:line="240" w:lineRule="auto"/>
        <w:rPr>
          <w:rFonts w:ascii="FranklinGothic-Medium" w:hAnsi="FranklinGothic-Medium" w:cs="FranklinGothic-Medium"/>
          <w:b/>
          <w:bCs/>
          <w:color w:val="000055"/>
          <w:sz w:val="32"/>
          <w:szCs w:val="32"/>
        </w:rPr>
      </w:pPr>
    </w:p>
    <w:p w14:paraId="094E0B3F" w14:textId="312CC688" w:rsidR="00330E04" w:rsidRDefault="00C407F7" w:rsidP="00C40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7F7">
        <w:rPr>
          <w:rFonts w:ascii="Times New Roman" w:hAnsi="Times New Roman" w:cs="Times New Roman"/>
          <w:sz w:val="28"/>
          <w:szCs w:val="28"/>
        </w:rPr>
        <w:t>The file 'headlines.txt' contains the hundreds of headlines that you must analyze.</w:t>
      </w:r>
      <w:r w:rsidR="00872A3F">
        <w:rPr>
          <w:rFonts w:ascii="Times New Roman" w:hAnsi="Times New Roman" w:cs="Times New Roman"/>
          <w:sz w:val="28"/>
          <w:szCs w:val="28"/>
        </w:rPr>
        <w:t xml:space="preserve"> </w:t>
      </w:r>
      <w:r w:rsidRPr="00C407F7">
        <w:rPr>
          <w:rFonts w:ascii="Times New Roman" w:hAnsi="Times New Roman" w:cs="Times New Roman"/>
          <w:sz w:val="28"/>
          <w:szCs w:val="28"/>
        </w:rPr>
        <w:t>Each headline</w:t>
      </w:r>
      <w:r w:rsidRPr="00C407F7">
        <w:rPr>
          <w:rFonts w:ascii="Times New Roman" w:hAnsi="Times New Roman" w:cs="Times New Roman"/>
          <w:sz w:val="28"/>
          <w:szCs w:val="28"/>
        </w:rPr>
        <w:t xml:space="preserve"> </w:t>
      </w:r>
      <w:r w:rsidRPr="00C407F7">
        <w:rPr>
          <w:rFonts w:ascii="Times New Roman" w:hAnsi="Times New Roman" w:cs="Times New Roman"/>
          <w:sz w:val="28"/>
          <w:szCs w:val="28"/>
        </w:rPr>
        <w:t>appears separately on an individual line within the file.</w:t>
      </w:r>
    </w:p>
    <w:p w14:paraId="04873224" w14:textId="77777777" w:rsidR="00C407F7" w:rsidRPr="00C407F7" w:rsidRDefault="00C407F7" w:rsidP="00C40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D46BD" w14:textId="64427D43" w:rsidR="00330E04" w:rsidRDefault="00330E04" w:rsidP="00DE2683">
      <w:pPr>
        <w:autoSpaceDE w:val="0"/>
        <w:autoSpaceDN w:val="0"/>
        <w:adjustRightInd w:val="0"/>
        <w:spacing w:after="0" w:line="240" w:lineRule="auto"/>
        <w:rPr>
          <w:rFonts w:ascii="FranklinGothic-Medium" w:hAnsi="FranklinGothic-Medium" w:cs="FranklinGothic-Medium"/>
          <w:b/>
          <w:bCs/>
          <w:color w:val="000055"/>
          <w:sz w:val="32"/>
          <w:szCs w:val="32"/>
        </w:rPr>
      </w:pPr>
      <w:r w:rsidRPr="00330E04">
        <w:rPr>
          <w:rFonts w:ascii="FranklinGothic-Medium" w:hAnsi="FranklinGothic-Medium" w:cs="FranklinGothic-Medium"/>
          <w:b/>
          <w:bCs/>
          <w:color w:val="000055"/>
          <w:sz w:val="32"/>
          <w:szCs w:val="32"/>
        </w:rPr>
        <w:lastRenderedPageBreak/>
        <w:t>Overview</w:t>
      </w:r>
    </w:p>
    <w:p w14:paraId="65CC6ED2" w14:textId="6EC45550" w:rsidR="00330E04" w:rsidRDefault="00330E04" w:rsidP="00DE2683">
      <w:pPr>
        <w:autoSpaceDE w:val="0"/>
        <w:autoSpaceDN w:val="0"/>
        <w:adjustRightInd w:val="0"/>
        <w:spacing w:after="0" w:line="240" w:lineRule="auto"/>
        <w:rPr>
          <w:rFonts w:ascii="FranklinGothic-Medium" w:hAnsi="FranklinGothic-Medium" w:cs="FranklinGothic-Medium"/>
          <w:b/>
          <w:bCs/>
          <w:color w:val="000055"/>
          <w:sz w:val="32"/>
          <w:szCs w:val="32"/>
        </w:rPr>
      </w:pPr>
    </w:p>
    <w:p w14:paraId="114CD6F8" w14:textId="77777777" w:rsidR="00330E04" w:rsidRPr="00330E04" w:rsidRDefault="00330E04" w:rsidP="00330E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E04">
        <w:rPr>
          <w:rFonts w:ascii="Times New Roman" w:hAnsi="Times New Roman" w:cs="Times New Roman"/>
          <w:sz w:val="28"/>
          <w:szCs w:val="28"/>
        </w:rPr>
        <w:t>In order to address the problem at hand we will need to know how to:</w:t>
      </w:r>
    </w:p>
    <w:p w14:paraId="4BDF902E" w14:textId="77777777" w:rsidR="00330E04" w:rsidRPr="00330E04" w:rsidRDefault="00330E04" w:rsidP="00330E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E04">
        <w:rPr>
          <w:rFonts w:ascii="Times New Roman" w:hAnsi="Times New Roman" w:cs="Times New Roman"/>
          <w:sz w:val="28"/>
          <w:szCs w:val="28"/>
        </w:rPr>
        <w:t>Cluster datasets using multiple techniques and distance measures.</w:t>
      </w:r>
    </w:p>
    <w:p w14:paraId="5AAB155E" w14:textId="77777777" w:rsidR="00330E04" w:rsidRPr="00330E04" w:rsidRDefault="00330E04" w:rsidP="00330E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E04">
        <w:rPr>
          <w:rFonts w:ascii="Times New Roman" w:hAnsi="Times New Roman" w:cs="Times New Roman"/>
          <w:sz w:val="28"/>
          <w:szCs w:val="28"/>
        </w:rPr>
        <w:t>Measure distances between locations on a spherical globe.</w:t>
      </w:r>
    </w:p>
    <w:p w14:paraId="705F9D20" w14:textId="77777777" w:rsidR="00330E04" w:rsidRPr="00330E04" w:rsidRDefault="00330E04" w:rsidP="00330E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E04">
        <w:rPr>
          <w:rFonts w:ascii="Times New Roman" w:hAnsi="Times New Roman" w:cs="Times New Roman"/>
          <w:sz w:val="28"/>
          <w:szCs w:val="28"/>
        </w:rPr>
        <w:t>Visualize locations on a map.</w:t>
      </w:r>
    </w:p>
    <w:p w14:paraId="7D09D4E5" w14:textId="1F1BB6A2" w:rsidR="00330E04" w:rsidRPr="00330E04" w:rsidRDefault="00330E04" w:rsidP="00330E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E04">
        <w:rPr>
          <w:rFonts w:ascii="Times New Roman" w:hAnsi="Times New Roman" w:cs="Times New Roman"/>
          <w:sz w:val="28"/>
          <w:szCs w:val="28"/>
        </w:rPr>
        <w:t>Extract location coordinates from headline text.</w:t>
      </w:r>
    </w:p>
    <w:p w14:paraId="6A5144BB" w14:textId="77777777" w:rsidR="00B22437" w:rsidRDefault="00B22437" w:rsidP="00DE2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9EED59" w14:textId="1A277B4B" w:rsidR="00A30652" w:rsidRPr="00DA2DC2" w:rsidRDefault="00A30652" w:rsidP="00DA2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30652" w:rsidRPr="00DA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ranklinGothic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439"/>
    <w:multiLevelType w:val="hybridMultilevel"/>
    <w:tmpl w:val="BADE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422"/>
    <w:multiLevelType w:val="hybridMultilevel"/>
    <w:tmpl w:val="B32E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2039"/>
    <w:multiLevelType w:val="hybridMultilevel"/>
    <w:tmpl w:val="DA06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B5E9A"/>
    <w:multiLevelType w:val="hybridMultilevel"/>
    <w:tmpl w:val="E886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8781E"/>
    <w:multiLevelType w:val="hybridMultilevel"/>
    <w:tmpl w:val="F7FAD9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D8819B1"/>
    <w:multiLevelType w:val="hybridMultilevel"/>
    <w:tmpl w:val="A1DE5A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52"/>
    <w:rsid w:val="0002353C"/>
    <w:rsid w:val="000F18EF"/>
    <w:rsid w:val="001E6A1F"/>
    <w:rsid w:val="00201B35"/>
    <w:rsid w:val="002A7E94"/>
    <w:rsid w:val="002D4342"/>
    <w:rsid w:val="002D7375"/>
    <w:rsid w:val="002E43C0"/>
    <w:rsid w:val="00330E04"/>
    <w:rsid w:val="003E5E6E"/>
    <w:rsid w:val="005A54BA"/>
    <w:rsid w:val="00622582"/>
    <w:rsid w:val="00684FE1"/>
    <w:rsid w:val="007A0F6D"/>
    <w:rsid w:val="00872A3F"/>
    <w:rsid w:val="008C1D2D"/>
    <w:rsid w:val="00A30652"/>
    <w:rsid w:val="00AE1CC0"/>
    <w:rsid w:val="00B0767A"/>
    <w:rsid w:val="00B22437"/>
    <w:rsid w:val="00B80DC9"/>
    <w:rsid w:val="00C407F7"/>
    <w:rsid w:val="00D0494E"/>
    <w:rsid w:val="00D56722"/>
    <w:rsid w:val="00DA2DC2"/>
    <w:rsid w:val="00DE2683"/>
    <w:rsid w:val="00F26854"/>
    <w:rsid w:val="00F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2F5"/>
  <w15:chartTrackingRefBased/>
  <w15:docId w15:val="{66A13EE9-C002-464B-A061-F35C8717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Medwani</dc:creator>
  <cp:keywords/>
  <dc:description/>
  <cp:lastModifiedBy>Mo Medwani</cp:lastModifiedBy>
  <cp:revision>5</cp:revision>
  <dcterms:created xsi:type="dcterms:W3CDTF">2022-01-30T06:32:00Z</dcterms:created>
  <dcterms:modified xsi:type="dcterms:W3CDTF">2022-01-30T07:22:00Z</dcterms:modified>
</cp:coreProperties>
</file>