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765D" w14:textId="77777777" w:rsidR="00532F99" w:rsidRDefault="00000000">
      <w:pPr>
        <w:jc w:val="center"/>
        <w:rPr>
          <w:rFonts w:ascii="方正小标宋简体" w:eastAsia="方正小标宋简体" w:hAnsi="Calibri"/>
          <w:b/>
          <w:color w:val="FF0000"/>
          <w:kern w:val="0"/>
          <w:sz w:val="84"/>
          <w:szCs w:val="84"/>
        </w:rPr>
      </w:pPr>
      <w:proofErr w:type="gramStart"/>
      <w:r>
        <w:rPr>
          <w:rFonts w:ascii="方正小标宋简体" w:eastAsia="方正小标宋简体" w:hAnsi="Calibri" w:hint="eastAsia"/>
          <w:b/>
          <w:color w:val="FF0000"/>
          <w:kern w:val="0"/>
          <w:sz w:val="84"/>
          <w:szCs w:val="84"/>
        </w:rPr>
        <w:t>汛</w:t>
      </w:r>
      <w:proofErr w:type="gramEnd"/>
      <w:r>
        <w:rPr>
          <w:rFonts w:ascii="方正小标宋简体" w:eastAsia="方正小标宋简体" w:hAnsi="Calibri" w:hint="eastAsia"/>
          <w:b/>
          <w:color w:val="FF0000"/>
          <w:kern w:val="0"/>
          <w:sz w:val="84"/>
          <w:szCs w:val="84"/>
        </w:rPr>
        <w:t xml:space="preserve"> 期 天 气 周 报</w:t>
      </w:r>
    </w:p>
    <w:p w14:paraId="1C8FC479" w14:textId="33788F82" w:rsidR="00532F99" w:rsidRDefault="00000000">
      <w:pPr>
        <w:spacing w:beforeLines="50" w:before="156" w:line="360" w:lineRule="auto"/>
        <w:ind w:firstLineChars="100" w:firstLine="210"/>
        <w:rPr>
          <w:rFonts w:eastAsia="华文新魏"/>
          <w:b/>
          <w:color w:val="FF0000"/>
          <w:sz w:val="8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8D4DB" wp14:editId="029A8EE2">
                <wp:simplePos x="0" y="0"/>
                <wp:positionH relativeFrom="column">
                  <wp:posOffset>-55245</wp:posOffset>
                </wp:positionH>
                <wp:positionV relativeFrom="paragraph">
                  <wp:posOffset>377190</wp:posOffset>
                </wp:positionV>
                <wp:extent cx="6657340" cy="14605"/>
                <wp:effectExtent l="0" t="2540" r="10160" b="4000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340" cy="14605"/>
                        </a:xfrm>
                        <a:prstGeom prst="line">
                          <a:avLst/>
                        </a:prstGeom>
                        <a:ln w="444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46E57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29.7pt" to="519.8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" strokecolor="red" strokeweight="3.5pt"/>
            </w:pict>
          </mc:Fallback>
        </mc:AlternateContent>
      </w:r>
      <w:r w:rsidR="00ED65CB">
        <w:rPr>
          <w:rFonts w:eastAsia="楷体_GB2312" w:hint="eastAsia"/>
          <w:b/>
          <w:spacing w:val="32"/>
          <w:sz w:val="32"/>
        </w:rPr>
        <w:t>{{district}}</w:t>
      </w:r>
      <w:r w:rsidR="00ED65CB">
        <w:rPr>
          <w:rFonts w:eastAsia="楷体_GB2312" w:hint="eastAsia"/>
          <w:b/>
          <w:spacing w:val="32"/>
          <w:sz w:val="32"/>
        </w:rPr>
        <w:t>区气象台</w:t>
      </w:r>
      <w:r w:rsidR="00ED65CB">
        <w:rPr>
          <w:rFonts w:eastAsia="楷体_GB2312" w:hint="eastAsia"/>
          <w:b/>
          <w:spacing w:val="32"/>
          <w:sz w:val="32"/>
        </w:rPr>
        <w:t xml:space="preserve">                 {{</w:t>
      </w:r>
      <w:proofErr w:type="spellStart"/>
      <w:r w:rsidR="00ED65CB">
        <w:rPr>
          <w:rFonts w:eastAsia="楷体_GB2312" w:hint="eastAsia"/>
          <w:b/>
          <w:spacing w:val="32"/>
          <w:sz w:val="32"/>
        </w:rPr>
        <w:t>report_datetime</w:t>
      </w:r>
      <w:proofErr w:type="spellEnd"/>
      <w:r w:rsidR="00ED65CB">
        <w:rPr>
          <w:rFonts w:eastAsia="楷体_GB2312" w:hint="eastAsia"/>
          <w:b/>
          <w:spacing w:val="32"/>
          <w:sz w:val="32"/>
        </w:rPr>
        <w:t>}}</w:t>
      </w:r>
    </w:p>
    <w:p w14:paraId="52712501" w14:textId="77777777" w:rsidR="00532F99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{{summary}}</w:t>
      </w:r>
    </w:p>
    <w:p w14:paraId="59A58967" w14:textId="77777777" w:rsidR="00532F99" w:rsidRDefault="00000000">
      <w:pPr>
        <w:pStyle w:val="a0"/>
        <w:spacing w:line="52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color w:val="auto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color w:val="auto"/>
          <w:sz w:val="32"/>
          <w:szCs w:val="32"/>
        </w:rPr>
        <w:t>具体预报：</w:t>
      </w:r>
    </w:p>
    <w:tbl>
      <w:tblPr>
        <w:tblpPr w:leftFromText="180" w:rightFromText="180" w:vertAnchor="text" w:tblpXSpec="center" w:tblpY="1"/>
        <w:tblOverlap w:val="never"/>
        <w:tblW w:w="448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051"/>
        <w:gridCol w:w="3185"/>
        <w:gridCol w:w="3211"/>
        <w:gridCol w:w="1090"/>
      </w:tblGrid>
      <w:tr w:rsidR="00532F99" w14:paraId="526E321A" w14:textId="77777777">
        <w:trPr>
          <w:trHeight w:hRule="exact" w:val="568"/>
          <w:jc w:val="center"/>
        </w:trPr>
        <w:tc>
          <w:tcPr>
            <w:tcW w:w="1092" w:type="pct"/>
            <w:gridSpan w:val="2"/>
            <w:tcBorders>
              <w:tl2br w:val="single" w:sz="8" w:space="0" w:color="000000"/>
            </w:tcBorders>
            <w:vAlign w:val="center"/>
          </w:tcPr>
          <w:p w14:paraId="3E951FCA" w14:textId="77777777" w:rsidR="00532F99" w:rsidRDefault="00000000">
            <w:pPr>
              <w:spacing w:line="400" w:lineRule="exact"/>
              <w:jc w:val="right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/>
                <w:sz w:val="28"/>
              </w:rPr>
              <w:t>项目</w:t>
            </w:r>
          </w:p>
          <w:p w14:paraId="79F16D62" w14:textId="77777777" w:rsidR="00532F99" w:rsidRDefault="00000000">
            <w:pPr>
              <w:jc w:val="left"/>
            </w:pPr>
            <w:r>
              <w:rPr>
                <w:rFonts w:ascii="黑体" w:eastAsia="黑体" w:hAnsi="黑体" w:cs="黑体"/>
                <w:sz w:val="28"/>
              </w:rPr>
              <w:t>时段</w:t>
            </w:r>
          </w:p>
        </w:tc>
        <w:tc>
          <w:tcPr>
            <w:tcW w:w="1661" w:type="pct"/>
            <w:vAlign w:val="center"/>
          </w:tcPr>
          <w:p w14:paraId="3DFE431C" w14:textId="77777777" w:rsidR="00532F9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天气</w:t>
            </w:r>
          </w:p>
        </w:tc>
        <w:tc>
          <w:tcPr>
            <w:tcW w:w="1675" w:type="pct"/>
            <w:vAlign w:val="center"/>
          </w:tcPr>
          <w:p w14:paraId="5E616269" w14:textId="77777777" w:rsidR="00532F9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风向、风力</w:t>
            </w:r>
          </w:p>
        </w:tc>
        <w:tc>
          <w:tcPr>
            <w:tcW w:w="569" w:type="pct"/>
            <w:vAlign w:val="center"/>
          </w:tcPr>
          <w:p w14:paraId="59093CCC" w14:textId="77777777" w:rsidR="00532F9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气温</w:t>
            </w:r>
          </w:p>
        </w:tc>
      </w:tr>
      <w:tr w:rsidR="00532F99" w14:paraId="7AF862ED" w14:textId="77777777">
        <w:trPr>
          <w:trHeight w:hRule="exact" w:val="471"/>
          <w:jc w:val="center"/>
        </w:trPr>
        <w:tc>
          <w:tcPr>
            <w:tcW w:w="544" w:type="pct"/>
            <w:vAlign w:val="center"/>
          </w:tcPr>
          <w:p w14:paraId="68850109" w14:textId="77777777" w:rsidR="00532F99" w:rsidRDefault="00000000">
            <w:pPr>
              <w:spacing w:after="0"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{%tr for row in table %}</w:t>
            </w:r>
          </w:p>
        </w:tc>
        <w:tc>
          <w:tcPr>
            <w:tcW w:w="548" w:type="pct"/>
            <w:vAlign w:val="center"/>
          </w:tcPr>
          <w:p w14:paraId="51859E32" w14:textId="77777777" w:rsidR="00532F99" w:rsidRDefault="00532F99">
            <w:pPr>
              <w:adjustRightInd w:val="0"/>
              <w:snapToGrid w:val="0"/>
              <w:spacing w:after="0"/>
              <w:jc w:val="center"/>
              <w:rPr>
                <w:rFonts w:ascii="仿宋" w:eastAsia="仿宋" w:hAnsi="仿宋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661" w:type="pct"/>
            <w:vAlign w:val="center"/>
          </w:tcPr>
          <w:p w14:paraId="0E12BB89" w14:textId="77777777" w:rsidR="00532F99" w:rsidRDefault="00532F99">
            <w:pPr>
              <w:adjustRightInd w:val="0"/>
              <w:snapToGrid w:val="0"/>
              <w:spacing w:after="0"/>
              <w:jc w:val="center"/>
              <w:rPr>
                <w:rFonts w:ascii="仿宋_GB2312" w:eastAsia="仿宋_GB2312" w:hAnsi="仿宋_GB2312" w:cs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675" w:type="pct"/>
            <w:vAlign w:val="center"/>
          </w:tcPr>
          <w:p w14:paraId="7FB1224D" w14:textId="77777777" w:rsidR="00532F99" w:rsidRDefault="00532F99">
            <w:pPr>
              <w:adjustRightInd w:val="0"/>
              <w:snapToGrid w:val="0"/>
              <w:spacing w:after="0"/>
              <w:jc w:val="center"/>
              <w:rPr>
                <w:rFonts w:ascii="仿宋_GB2312" w:eastAsia="仿宋_GB2312" w:hAnsi="仿宋_GB2312" w:cs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569" w:type="pct"/>
            <w:vAlign w:val="center"/>
          </w:tcPr>
          <w:p w14:paraId="497DD244" w14:textId="77777777" w:rsidR="00532F99" w:rsidRDefault="00532F99">
            <w:pPr>
              <w:adjustRightInd w:val="0"/>
              <w:snapToGrid w:val="0"/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</w:tr>
      <w:tr w:rsidR="00532F99" w14:paraId="7BB31266" w14:textId="77777777">
        <w:trPr>
          <w:trHeight w:hRule="exact" w:val="471"/>
          <w:jc w:val="center"/>
        </w:trPr>
        <w:tc>
          <w:tcPr>
            <w:tcW w:w="544" w:type="pct"/>
            <w:vMerge w:val="restart"/>
            <w:vAlign w:val="center"/>
          </w:tcPr>
          <w:p w14:paraId="7E6AD6E6" w14:textId="77777777" w:rsidR="00532F99" w:rsidRDefault="00000000">
            <w:pPr>
              <w:spacing w:after="0"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row.date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548" w:type="pct"/>
            <w:vAlign w:val="center"/>
          </w:tcPr>
          <w:p w14:paraId="63C33767" w14:textId="77777777" w:rsidR="00532F99" w:rsidRDefault="00000000">
            <w:pPr>
              <w:adjustRightInd w:val="0"/>
              <w:snapToGrid w:val="0"/>
              <w:spacing w:after="0"/>
              <w:jc w:val="center"/>
              <w:rPr>
                <w:rFonts w:ascii="仿宋" w:eastAsia="仿宋" w:hAnsi="仿宋" w:hint="eastAsia"/>
                <w:b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color w:val="000000"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hint="eastAsia"/>
                <w:b/>
                <w:color w:val="000000"/>
                <w:sz w:val="28"/>
                <w:szCs w:val="28"/>
              </w:rPr>
              <w:t>row.period</w:t>
            </w:r>
            <w:proofErr w:type="spellEnd"/>
            <w:proofErr w:type="gramEnd"/>
            <w:r>
              <w:rPr>
                <w:rFonts w:ascii="仿宋" w:eastAsia="仿宋" w:hAnsi="仿宋" w:hint="eastAsia"/>
                <w:b/>
                <w:color w:val="000000"/>
                <w:sz w:val="28"/>
                <w:szCs w:val="28"/>
              </w:rPr>
              <w:t>}}</w:t>
            </w:r>
          </w:p>
        </w:tc>
        <w:tc>
          <w:tcPr>
            <w:tcW w:w="1661" w:type="pct"/>
            <w:vAlign w:val="center"/>
          </w:tcPr>
          <w:p w14:paraId="53316261" w14:textId="77777777" w:rsidR="00532F99" w:rsidRDefault="00000000">
            <w:pPr>
              <w:adjustRightInd w:val="0"/>
              <w:snapToGrid w:val="0"/>
              <w:spacing w:after="0"/>
              <w:jc w:val="center"/>
              <w:rPr>
                <w:rFonts w:ascii="仿宋_GB2312" w:eastAsia="仿宋_GB2312" w:hAnsi="仿宋_GB2312" w:cs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>row.weather</w:t>
            </w:r>
            <w:proofErr w:type="spellEnd"/>
            <w:proofErr w:type="gramEnd"/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>}}</w:t>
            </w:r>
          </w:p>
        </w:tc>
        <w:tc>
          <w:tcPr>
            <w:tcW w:w="1675" w:type="pct"/>
            <w:vAlign w:val="center"/>
          </w:tcPr>
          <w:p w14:paraId="2897F5A9" w14:textId="77777777" w:rsidR="00532F99" w:rsidRDefault="00000000">
            <w:pPr>
              <w:adjustRightInd w:val="0"/>
              <w:snapToGrid w:val="0"/>
              <w:spacing w:after="0"/>
              <w:jc w:val="center"/>
              <w:rPr>
                <w:rFonts w:ascii="仿宋_GB2312" w:eastAsia="仿宋_GB2312" w:hAnsi="仿宋_GB2312" w:cs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>row.wind</w:t>
            </w:r>
            <w:proofErr w:type="spellEnd"/>
            <w:proofErr w:type="gramEnd"/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>}}</w:t>
            </w:r>
          </w:p>
        </w:tc>
        <w:tc>
          <w:tcPr>
            <w:tcW w:w="569" w:type="pct"/>
            <w:vAlign w:val="center"/>
          </w:tcPr>
          <w:p w14:paraId="68B826BD" w14:textId="77777777" w:rsidR="00532F99" w:rsidRDefault="00000000">
            <w:pPr>
              <w:adjustRightInd w:val="0"/>
              <w:snapToGrid w:val="0"/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row.temp</w:t>
            </w:r>
            <w:proofErr w:type="spellEnd"/>
            <w:proofErr w:type="gramEnd"/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}}</w:t>
            </w:r>
          </w:p>
        </w:tc>
      </w:tr>
      <w:tr w:rsidR="00532F99" w14:paraId="35D1C763" w14:textId="77777777">
        <w:trPr>
          <w:trHeight w:hRule="exact" w:val="471"/>
          <w:jc w:val="center"/>
        </w:trPr>
        <w:tc>
          <w:tcPr>
            <w:tcW w:w="544" w:type="pct"/>
            <w:vAlign w:val="center"/>
          </w:tcPr>
          <w:p w14:paraId="1FD5C8EB" w14:textId="77777777" w:rsidR="00532F99" w:rsidRDefault="00000000">
            <w:pPr>
              <w:spacing w:after="0"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 xml:space="preserve">{%tr </w:t>
            </w:r>
            <w:proofErr w:type="spell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endfor</w:t>
            </w:r>
            <w:proofErr w:type="spell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 xml:space="preserve"> %}</w:t>
            </w:r>
          </w:p>
        </w:tc>
        <w:tc>
          <w:tcPr>
            <w:tcW w:w="548" w:type="pct"/>
            <w:vAlign w:val="center"/>
          </w:tcPr>
          <w:p w14:paraId="6789AE91" w14:textId="77777777" w:rsidR="00532F99" w:rsidRDefault="00532F99">
            <w:pPr>
              <w:adjustRightInd w:val="0"/>
              <w:snapToGrid w:val="0"/>
              <w:spacing w:after="0"/>
              <w:jc w:val="center"/>
              <w:rPr>
                <w:rFonts w:ascii="仿宋" w:eastAsia="仿宋" w:hAnsi="仿宋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661" w:type="pct"/>
            <w:vAlign w:val="center"/>
          </w:tcPr>
          <w:p w14:paraId="27FAF0A8" w14:textId="77777777" w:rsidR="00532F99" w:rsidRDefault="00532F99">
            <w:pPr>
              <w:adjustRightInd w:val="0"/>
              <w:snapToGrid w:val="0"/>
              <w:spacing w:after="0"/>
              <w:jc w:val="center"/>
              <w:rPr>
                <w:rFonts w:ascii="仿宋_GB2312" w:eastAsia="仿宋_GB2312" w:hAnsi="仿宋_GB2312" w:cs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675" w:type="pct"/>
            <w:vAlign w:val="center"/>
          </w:tcPr>
          <w:p w14:paraId="60EF19CC" w14:textId="77777777" w:rsidR="00532F99" w:rsidRDefault="00532F99">
            <w:pPr>
              <w:adjustRightInd w:val="0"/>
              <w:snapToGrid w:val="0"/>
              <w:spacing w:after="0"/>
              <w:jc w:val="center"/>
              <w:rPr>
                <w:rFonts w:ascii="仿宋_GB2312" w:eastAsia="仿宋_GB2312" w:hAnsi="仿宋_GB2312" w:cs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569" w:type="pct"/>
            <w:vAlign w:val="center"/>
          </w:tcPr>
          <w:p w14:paraId="4FBD8CDD" w14:textId="77777777" w:rsidR="00532F99" w:rsidRDefault="00532F99">
            <w:pPr>
              <w:adjustRightInd w:val="0"/>
              <w:snapToGrid w:val="0"/>
              <w:spacing w:after="0" w:line="300" w:lineRule="exact"/>
              <w:jc w:val="center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</w:tr>
    </w:tbl>
    <w:p w14:paraId="5A3A79E0" w14:textId="77777777" w:rsidR="001525D7" w:rsidRPr="001525D7" w:rsidRDefault="001525D7" w:rsidP="001525D7">
      <w:pPr>
        <w:rPr>
          <w:rFonts w:hint="eastAsia"/>
        </w:rPr>
      </w:pPr>
    </w:p>
    <w:sectPr w:rsidR="001525D7" w:rsidRPr="001525D7">
      <w:footerReference w:type="default" r:id="rId7"/>
      <w:pgSz w:w="11906" w:h="16838"/>
      <w:pgMar w:top="720" w:right="720" w:bottom="720" w:left="720" w:header="851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7874A" w14:textId="77777777" w:rsidR="00CC5394" w:rsidRDefault="00CC5394">
      <w:pPr>
        <w:spacing w:line="240" w:lineRule="auto"/>
      </w:pPr>
      <w:r>
        <w:separator/>
      </w:r>
    </w:p>
  </w:endnote>
  <w:endnote w:type="continuationSeparator" w:id="0">
    <w:p w14:paraId="0198FE78" w14:textId="77777777" w:rsidR="00CC5394" w:rsidRDefault="00CC53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1EB0" w14:textId="77777777" w:rsidR="00532F99" w:rsidRDefault="00532F99">
    <w:pPr>
      <w:pStyle w:val="a6"/>
      <w:pBdr>
        <w:bottom w:val="single" w:sz="6" w:space="4" w:color="auto"/>
      </w:pBdr>
    </w:pPr>
  </w:p>
  <w:p w14:paraId="497D052D" w14:textId="4D8AB697" w:rsidR="00532F99" w:rsidRDefault="00000000">
    <w:pPr>
      <w:pStyle w:val="a6"/>
      <w:ind w:firstLineChars="200" w:firstLine="560"/>
    </w:pPr>
    <w:r>
      <w:rPr>
        <w:rFonts w:ascii="仿宋_GB2312" w:eastAsia="仿宋_GB2312" w:hAnsi="仿宋_GB2312" w:cs="仿宋_GB2312" w:hint="eastAsia"/>
        <w:sz w:val="28"/>
        <w:szCs w:val="28"/>
      </w:rPr>
      <w:t>值班员：x                                 联系电话：</w:t>
    </w:r>
    <w:r w:rsidR="001525D7">
      <w:rPr>
        <w:rFonts w:ascii="仿宋_GB2312" w:eastAsia="仿宋_GB2312" w:hAnsi="仿宋_GB2312" w:cs="仿宋_GB2312" w:hint="eastAsia"/>
        <w:sz w:val="28"/>
        <w:szCs w:val="28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0C807" w14:textId="77777777" w:rsidR="00CC5394" w:rsidRDefault="00CC5394">
      <w:pPr>
        <w:spacing w:after="0"/>
      </w:pPr>
      <w:r>
        <w:separator/>
      </w:r>
    </w:p>
  </w:footnote>
  <w:footnote w:type="continuationSeparator" w:id="0">
    <w:p w14:paraId="04DB5DB0" w14:textId="77777777" w:rsidR="00CC5394" w:rsidRDefault="00CC539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E94ED9"/>
    <w:rsid w:val="0003547B"/>
    <w:rsid w:val="0008082C"/>
    <w:rsid w:val="000B16F8"/>
    <w:rsid w:val="000E698F"/>
    <w:rsid w:val="00126AC4"/>
    <w:rsid w:val="001525D7"/>
    <w:rsid w:val="00285EA7"/>
    <w:rsid w:val="002D6C14"/>
    <w:rsid w:val="00334B21"/>
    <w:rsid w:val="003C5F01"/>
    <w:rsid w:val="004C6236"/>
    <w:rsid w:val="00532F99"/>
    <w:rsid w:val="005462CB"/>
    <w:rsid w:val="005D1E13"/>
    <w:rsid w:val="006A58D5"/>
    <w:rsid w:val="00712F2C"/>
    <w:rsid w:val="00854A79"/>
    <w:rsid w:val="008649E9"/>
    <w:rsid w:val="008F65D2"/>
    <w:rsid w:val="00932FA2"/>
    <w:rsid w:val="009F2119"/>
    <w:rsid w:val="00A77816"/>
    <w:rsid w:val="00AF6B71"/>
    <w:rsid w:val="00B05A91"/>
    <w:rsid w:val="00B372F8"/>
    <w:rsid w:val="00B6704D"/>
    <w:rsid w:val="00C43BA3"/>
    <w:rsid w:val="00CC5394"/>
    <w:rsid w:val="00DF1C2A"/>
    <w:rsid w:val="00E02B71"/>
    <w:rsid w:val="00E5587F"/>
    <w:rsid w:val="00EA44C0"/>
    <w:rsid w:val="00ED65CB"/>
    <w:rsid w:val="00F143CC"/>
    <w:rsid w:val="0269782D"/>
    <w:rsid w:val="04662117"/>
    <w:rsid w:val="0516391B"/>
    <w:rsid w:val="05315013"/>
    <w:rsid w:val="07753E07"/>
    <w:rsid w:val="07B86EE7"/>
    <w:rsid w:val="0840360E"/>
    <w:rsid w:val="09C507D4"/>
    <w:rsid w:val="0A344B6A"/>
    <w:rsid w:val="10BD506C"/>
    <w:rsid w:val="11BA2750"/>
    <w:rsid w:val="13EA0C7B"/>
    <w:rsid w:val="14845187"/>
    <w:rsid w:val="15B136E4"/>
    <w:rsid w:val="15D52456"/>
    <w:rsid w:val="175C368F"/>
    <w:rsid w:val="177E0E92"/>
    <w:rsid w:val="18F433ED"/>
    <w:rsid w:val="193A493A"/>
    <w:rsid w:val="1A3E5D9D"/>
    <w:rsid w:val="1BFD3384"/>
    <w:rsid w:val="1C6A080B"/>
    <w:rsid w:val="1CA33C25"/>
    <w:rsid w:val="1E833C9E"/>
    <w:rsid w:val="1ED11192"/>
    <w:rsid w:val="1F176B8F"/>
    <w:rsid w:val="21250BE4"/>
    <w:rsid w:val="23F946A0"/>
    <w:rsid w:val="23FE6C5A"/>
    <w:rsid w:val="241A6102"/>
    <w:rsid w:val="24CA03F0"/>
    <w:rsid w:val="2A5D2B44"/>
    <w:rsid w:val="2B9A0EB6"/>
    <w:rsid w:val="314F2862"/>
    <w:rsid w:val="324F18FF"/>
    <w:rsid w:val="33230BA5"/>
    <w:rsid w:val="3345297C"/>
    <w:rsid w:val="34506305"/>
    <w:rsid w:val="35A46E14"/>
    <w:rsid w:val="35B052F6"/>
    <w:rsid w:val="38146CFF"/>
    <w:rsid w:val="394774FB"/>
    <w:rsid w:val="398D4B05"/>
    <w:rsid w:val="3B843E44"/>
    <w:rsid w:val="3B995EF0"/>
    <w:rsid w:val="3C44633F"/>
    <w:rsid w:val="3E330C4F"/>
    <w:rsid w:val="41425020"/>
    <w:rsid w:val="42DD0401"/>
    <w:rsid w:val="42E94ED9"/>
    <w:rsid w:val="4335487B"/>
    <w:rsid w:val="433C4433"/>
    <w:rsid w:val="444A5376"/>
    <w:rsid w:val="4888176F"/>
    <w:rsid w:val="495A094D"/>
    <w:rsid w:val="4B8161E7"/>
    <w:rsid w:val="4BD7528A"/>
    <w:rsid w:val="4C6A755C"/>
    <w:rsid w:val="4DB40557"/>
    <w:rsid w:val="4E6D050D"/>
    <w:rsid w:val="4F18739B"/>
    <w:rsid w:val="4F62741E"/>
    <w:rsid w:val="52AC1A55"/>
    <w:rsid w:val="53250909"/>
    <w:rsid w:val="533E2E2A"/>
    <w:rsid w:val="552E0B55"/>
    <w:rsid w:val="55856106"/>
    <w:rsid w:val="567E5B03"/>
    <w:rsid w:val="58361093"/>
    <w:rsid w:val="58F10F23"/>
    <w:rsid w:val="59D970C2"/>
    <w:rsid w:val="5A6E7222"/>
    <w:rsid w:val="5AD7090B"/>
    <w:rsid w:val="5B2A7731"/>
    <w:rsid w:val="5B405C56"/>
    <w:rsid w:val="5C55094A"/>
    <w:rsid w:val="60F5627A"/>
    <w:rsid w:val="61391382"/>
    <w:rsid w:val="62462262"/>
    <w:rsid w:val="63F90B0B"/>
    <w:rsid w:val="644966A8"/>
    <w:rsid w:val="646E6A21"/>
    <w:rsid w:val="650C211A"/>
    <w:rsid w:val="659A4B90"/>
    <w:rsid w:val="66DE356C"/>
    <w:rsid w:val="68316220"/>
    <w:rsid w:val="68D82C46"/>
    <w:rsid w:val="69F33AEA"/>
    <w:rsid w:val="6B9179B9"/>
    <w:rsid w:val="6B9564CD"/>
    <w:rsid w:val="6C4B5629"/>
    <w:rsid w:val="6C735CC3"/>
    <w:rsid w:val="6C984E34"/>
    <w:rsid w:val="6D8E5EC5"/>
    <w:rsid w:val="6DEB60CB"/>
    <w:rsid w:val="72783B60"/>
    <w:rsid w:val="72805487"/>
    <w:rsid w:val="73921B33"/>
    <w:rsid w:val="744208FF"/>
    <w:rsid w:val="770C44F8"/>
    <w:rsid w:val="772E6F31"/>
    <w:rsid w:val="78D2679E"/>
    <w:rsid w:val="79A77A5B"/>
    <w:rsid w:val="79B40A0B"/>
    <w:rsid w:val="7B124D7A"/>
    <w:rsid w:val="7B512EE0"/>
    <w:rsid w:val="7ECE212D"/>
    <w:rsid w:val="7FF9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795BD8"/>
  <w15:docId w15:val="{E3B07D78-A551-4F23-88F9-AC140C3B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spacing w:after="160" w:line="278" w:lineRule="auto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1b958cacf-7e5f-454f-8c5b-6e15b77831f9"/>
    <w:qFormat/>
    <w:rPr>
      <w:rFonts w:eastAsia="楷体_GB2312"/>
      <w:color w:val="FF0000"/>
      <w:sz w:val="44"/>
    </w:rPr>
  </w:style>
  <w:style w:type="paragraph" w:customStyle="1" w:styleId="toc1b958cacf-7e5f-454f-8c5b-6e15b77831f9">
    <w:name w:val="toc 1_b958cacf-7e5f-454f-8c5b-6e15b77831f9"/>
    <w:next w:val="a"/>
    <w:qFormat/>
    <w:pPr>
      <w:wordWrap w:val="0"/>
      <w:spacing w:after="160" w:line="278" w:lineRule="auto"/>
      <w:jc w:val="both"/>
    </w:pPr>
    <w:rPr>
      <w:sz w:val="21"/>
      <w:szCs w:val="22"/>
    </w:r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Body Text Indent 3"/>
    <w:basedOn w:val="a"/>
    <w:qFormat/>
    <w:pPr>
      <w:spacing w:after="120"/>
      <w:ind w:leftChars="200" w:left="420"/>
    </w:pPr>
    <w:rPr>
      <w:sz w:val="16"/>
      <w:szCs w:val="16"/>
    </w:rPr>
  </w:style>
  <w:style w:type="paragraph" w:styleId="a8">
    <w:name w:val="annotation subject"/>
    <w:basedOn w:val="a4"/>
    <w:next w:val="a4"/>
    <w:link w:val="a9"/>
    <w:qFormat/>
    <w:rPr>
      <w:b/>
      <w:bCs/>
    </w:rPr>
  </w:style>
  <w:style w:type="character" w:styleId="aa">
    <w:name w:val="annotation reference"/>
    <w:basedOn w:val="a1"/>
    <w:qFormat/>
    <w:rPr>
      <w:sz w:val="21"/>
      <w:szCs w:val="21"/>
    </w:rPr>
  </w:style>
  <w:style w:type="paragraph" w:customStyle="1" w:styleId="ab">
    <w:name w:val="刊名"/>
    <w:basedOn w:val="a"/>
    <w:uiPriority w:val="99"/>
    <w:qFormat/>
    <w:pPr>
      <w:jc w:val="center"/>
    </w:pPr>
    <w:rPr>
      <w:rFonts w:ascii="方正小标宋简体" w:eastAsia="方正小标宋简体" w:hAnsi="Calibri"/>
      <w:b/>
      <w:color w:val="FF0000"/>
      <w:kern w:val="0"/>
      <w:sz w:val="84"/>
      <w:szCs w:val="84"/>
    </w:rPr>
  </w:style>
  <w:style w:type="character" w:customStyle="1" w:styleId="a5">
    <w:name w:val="批注文字 字符"/>
    <w:basedOn w:val="a1"/>
    <w:link w:val="a4"/>
    <w:qFormat/>
    <w:rPr>
      <w:kern w:val="2"/>
      <w:sz w:val="21"/>
    </w:rPr>
  </w:style>
  <w:style w:type="character" w:customStyle="1" w:styleId="a9">
    <w:name w:val="批注主题 字符"/>
    <w:basedOn w:val="a5"/>
    <w:link w:val="a8"/>
    <w:qFormat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59</Words>
  <Characters>285</Characters>
  <Application>Microsoft Office Word</Application>
  <DocSecurity>0</DocSecurity>
  <Lines>71</Lines>
  <Paragraphs>24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密云气象台</dc:creator>
  <cp:lastModifiedBy>liuyueqi</cp:lastModifiedBy>
  <cp:revision>13</cp:revision>
  <dcterms:created xsi:type="dcterms:W3CDTF">2025-06-09T02:45:00Z</dcterms:created>
  <dcterms:modified xsi:type="dcterms:W3CDTF">2026-05-12T09:07:00Z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eyJoZGlkIjoiMDY4MDNjNjU2MjcxNmI4MjdmYWFjOTliMjRmYWViY2EiLCJ1c2VySWQiOiI0NTU0NjM2MzMifQ==</vt:lpwstr>
  </property>
  <property fmtid="{D5CDD505-2E9C-101B-9397-08002B2CF9AE}" pid="4" name="ICV">
    <vt:lpwstr>49B97DEBA38347A28976CE596E223684_13</vt:lpwstr>
  </property>
</Properties>
</file>