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0EBA" w14:textId="77777777" w:rsidR="00E0164A" w:rsidRPr="00E0164A" w:rsidRDefault="00E0164A" w:rsidP="00E0164A">
      <w:pPr>
        <w:numPr>
          <w:ilvl w:val="0"/>
          <w:numId w:val="1"/>
        </w:numPr>
        <w:rPr>
          <w:rFonts w:ascii="Arial" w:hAnsi="Arial" w:cs="Arial"/>
          <w:b/>
          <w:bCs/>
        </w:rPr>
      </w:pPr>
      <w:r w:rsidRPr="00E0164A">
        <w:rPr>
          <w:rFonts w:ascii="Arial" w:hAnsi="Arial" w:cs="Arial"/>
          <w:b/>
          <w:bCs/>
        </w:rPr>
        <w:t xml:space="preserve">¿Cuál es la diferencia entre </w:t>
      </w:r>
      <w:proofErr w:type="spellStart"/>
      <w:r w:rsidRPr="00E0164A">
        <w:rPr>
          <w:rFonts w:ascii="Arial" w:hAnsi="Arial" w:cs="Arial"/>
          <w:b/>
          <w:bCs/>
        </w:rPr>
        <w:t>ArrayList</w:t>
      </w:r>
      <w:proofErr w:type="spellEnd"/>
      <w:r w:rsidRPr="00E0164A">
        <w:rPr>
          <w:rFonts w:ascii="Arial" w:hAnsi="Arial" w:cs="Arial"/>
          <w:b/>
          <w:bCs/>
        </w:rPr>
        <w:t xml:space="preserve"> y </w:t>
      </w:r>
      <w:proofErr w:type="spellStart"/>
      <w:r w:rsidRPr="00E0164A">
        <w:rPr>
          <w:rFonts w:ascii="Arial" w:hAnsi="Arial" w:cs="Arial"/>
          <w:b/>
          <w:bCs/>
        </w:rPr>
        <w:t>LinkedList</w:t>
      </w:r>
      <w:proofErr w:type="spellEnd"/>
      <w:r w:rsidRPr="00E0164A">
        <w:rPr>
          <w:rFonts w:ascii="Arial" w:hAnsi="Arial" w:cs="Arial"/>
          <w:b/>
          <w:bCs/>
        </w:rPr>
        <w:t>? Describe un escenario concreto del juego donde preferirías cada uno.</w:t>
      </w:r>
    </w:p>
    <w:p w14:paraId="054F4553" w14:textId="76D9C3E7" w:rsidR="00E0164A" w:rsidRPr="00E0164A" w:rsidRDefault="00E0164A" w:rsidP="00E0164A">
      <w:pPr>
        <w:ind w:left="720"/>
        <w:rPr>
          <w:rFonts w:ascii="Arial" w:hAnsi="Arial" w:cs="Arial"/>
        </w:rPr>
      </w:pPr>
      <w:r w:rsidRPr="00E0164A">
        <w:rPr>
          <w:rFonts w:ascii="Arial" w:hAnsi="Arial" w:cs="Arial"/>
        </w:rPr>
        <w:t xml:space="preserve">Un </w:t>
      </w:r>
      <w:proofErr w:type="spellStart"/>
      <w:r w:rsidRPr="00E0164A">
        <w:rPr>
          <w:rFonts w:ascii="Arial" w:hAnsi="Arial" w:cs="Arial"/>
        </w:rPr>
        <w:t>ArrayList</w:t>
      </w:r>
      <w:proofErr w:type="spellEnd"/>
      <w:r w:rsidRPr="00E0164A">
        <w:rPr>
          <w:rFonts w:ascii="Arial" w:hAnsi="Arial" w:cs="Arial"/>
        </w:rPr>
        <w:t xml:space="preserve"> guarda sus elementos en un arreglo continuo en memoria, lo que hace que consultar por índice sea casi </w:t>
      </w:r>
      <w:proofErr w:type="gramStart"/>
      <w:r w:rsidRPr="00E0164A">
        <w:rPr>
          <w:rFonts w:ascii="Arial" w:hAnsi="Arial" w:cs="Arial"/>
        </w:rPr>
        <w:t>instantáneo</w:t>
      </w:r>
      <w:proofErr w:type="gramEnd"/>
      <w:r w:rsidRPr="00E0164A">
        <w:rPr>
          <w:rFonts w:ascii="Arial" w:hAnsi="Arial" w:cs="Arial"/>
        </w:rPr>
        <w:t xml:space="preserve"> pero insertar o borrar en medio sea costoso; en cambio, un </w:t>
      </w:r>
      <w:proofErr w:type="spellStart"/>
      <w:r w:rsidRPr="00E0164A">
        <w:rPr>
          <w:rFonts w:ascii="Arial" w:hAnsi="Arial" w:cs="Arial"/>
        </w:rPr>
        <w:t>LinkedList</w:t>
      </w:r>
      <w:proofErr w:type="spellEnd"/>
      <w:r w:rsidRPr="00E0164A">
        <w:rPr>
          <w:rFonts w:ascii="Arial" w:hAnsi="Arial" w:cs="Arial"/>
        </w:rPr>
        <w:t xml:space="preserve"> enlaza nodos independientes mediante punteros, permitiendo agregar o quitar elementos de los extremos sin mover todo el bloque, aunque recorrerlo sea más lento. En el contexto de un juego, usarías </w:t>
      </w:r>
      <w:proofErr w:type="spellStart"/>
      <w:r w:rsidRPr="00E0164A">
        <w:rPr>
          <w:rFonts w:ascii="Arial" w:hAnsi="Arial" w:cs="Arial"/>
        </w:rPr>
        <w:t>ArrayList</w:t>
      </w:r>
      <w:proofErr w:type="spellEnd"/>
      <w:r w:rsidRPr="00E0164A">
        <w:rPr>
          <w:rFonts w:ascii="Arial" w:hAnsi="Arial" w:cs="Arial"/>
        </w:rPr>
        <w:t xml:space="preserve"> para la lista de inventario o el catálogo fijo de enemigos activos, ya que necesitas leer constantemente posiciones específicas a máxima velocidad; por el contrario, preferirías un </w:t>
      </w:r>
      <w:proofErr w:type="spellStart"/>
      <w:r w:rsidRPr="00E0164A">
        <w:rPr>
          <w:rFonts w:ascii="Arial" w:hAnsi="Arial" w:cs="Arial"/>
        </w:rPr>
        <w:t>LinkedList</w:t>
      </w:r>
      <w:proofErr w:type="spellEnd"/>
      <w:r w:rsidRPr="00E0164A">
        <w:rPr>
          <w:rFonts w:ascii="Arial" w:hAnsi="Arial" w:cs="Arial"/>
        </w:rPr>
        <w:t xml:space="preserve"> para una cola de proyectiles que expiran en orden o una lista de efectos por segundo donde estás agregando al final y eliminando del inicio continuamente en cada </w:t>
      </w:r>
      <w:proofErr w:type="spellStart"/>
      <w:r w:rsidRPr="00E0164A">
        <w:rPr>
          <w:rFonts w:ascii="Arial" w:hAnsi="Arial" w:cs="Arial"/>
        </w:rPr>
        <w:t>tick</w:t>
      </w:r>
      <w:proofErr w:type="spellEnd"/>
      <w:r w:rsidRPr="00E0164A">
        <w:rPr>
          <w:rFonts w:ascii="Arial" w:hAnsi="Arial" w:cs="Arial"/>
        </w:rPr>
        <w:t xml:space="preserve"> del juego.</w:t>
      </w:r>
    </w:p>
    <w:p w14:paraId="7CF76ADC" w14:textId="77777777" w:rsidR="00E0164A" w:rsidRPr="00E0164A" w:rsidRDefault="00E0164A" w:rsidP="00E0164A">
      <w:pPr>
        <w:ind w:left="720"/>
        <w:rPr>
          <w:rFonts w:ascii="Arial" w:hAnsi="Arial" w:cs="Arial"/>
          <w:b/>
          <w:bCs/>
        </w:rPr>
      </w:pPr>
    </w:p>
    <w:p w14:paraId="7689A67F" w14:textId="77777777" w:rsidR="00E0164A" w:rsidRPr="00E0164A" w:rsidRDefault="00E0164A" w:rsidP="00E0164A">
      <w:pPr>
        <w:numPr>
          <w:ilvl w:val="0"/>
          <w:numId w:val="1"/>
        </w:numPr>
        <w:rPr>
          <w:rFonts w:ascii="Arial" w:hAnsi="Arial" w:cs="Arial"/>
          <w:b/>
          <w:bCs/>
        </w:rPr>
      </w:pPr>
      <w:r w:rsidRPr="00E0164A">
        <w:rPr>
          <w:rFonts w:ascii="Arial" w:hAnsi="Arial" w:cs="Arial"/>
          <w:b/>
          <w:bCs/>
        </w:rPr>
        <w:t xml:space="preserve">¿Por qué </w:t>
      </w:r>
      <w:proofErr w:type="spellStart"/>
      <w:r w:rsidRPr="00E0164A">
        <w:rPr>
          <w:rFonts w:ascii="Arial" w:hAnsi="Arial" w:cs="Arial"/>
          <w:b/>
          <w:bCs/>
        </w:rPr>
        <w:t>HashMap</w:t>
      </w:r>
      <w:proofErr w:type="spellEnd"/>
      <w:r w:rsidRPr="00E0164A">
        <w:rPr>
          <w:rFonts w:ascii="Arial" w:hAnsi="Arial" w:cs="Arial"/>
          <w:b/>
          <w:bCs/>
        </w:rPr>
        <w:t xml:space="preserve"> no garantiza un orden de inserción al imprimir con </w:t>
      </w:r>
      <w:proofErr w:type="spellStart"/>
      <w:proofErr w:type="gramStart"/>
      <w:r w:rsidRPr="00E0164A">
        <w:rPr>
          <w:rFonts w:ascii="Arial" w:hAnsi="Arial" w:cs="Arial"/>
          <w:b/>
          <w:bCs/>
        </w:rPr>
        <w:t>entrySet</w:t>
      </w:r>
      <w:proofErr w:type="spellEnd"/>
      <w:r w:rsidRPr="00E0164A">
        <w:rPr>
          <w:rFonts w:ascii="Arial" w:hAnsi="Arial" w:cs="Arial"/>
          <w:b/>
          <w:bCs/>
        </w:rPr>
        <w:t>(</w:t>
      </w:r>
      <w:proofErr w:type="gramEnd"/>
      <w:r w:rsidRPr="00E0164A">
        <w:rPr>
          <w:rFonts w:ascii="Arial" w:hAnsi="Arial" w:cs="Arial"/>
          <w:b/>
          <w:bCs/>
        </w:rPr>
        <w:t>)? ¿Qué colección usarías si el orden importa?</w:t>
      </w:r>
    </w:p>
    <w:p w14:paraId="29E072F6" w14:textId="10C637D8" w:rsidR="00E0164A" w:rsidRPr="00E0164A" w:rsidRDefault="00E0164A" w:rsidP="00E0164A">
      <w:pPr>
        <w:pStyle w:val="Prrafodelista"/>
        <w:rPr>
          <w:rFonts w:ascii="Arial" w:hAnsi="Arial" w:cs="Arial"/>
        </w:rPr>
      </w:pPr>
      <w:proofErr w:type="spellStart"/>
      <w:r w:rsidRPr="00E0164A">
        <w:rPr>
          <w:rFonts w:ascii="Arial" w:hAnsi="Arial" w:cs="Arial"/>
        </w:rPr>
        <w:t>HashMap</w:t>
      </w:r>
      <w:proofErr w:type="spellEnd"/>
      <w:r w:rsidRPr="00E0164A">
        <w:rPr>
          <w:rFonts w:ascii="Arial" w:hAnsi="Arial" w:cs="Arial"/>
        </w:rPr>
        <w:t xml:space="preserve"> no respeta el orden de inserción porque organiza los datos en cubetas (</w:t>
      </w:r>
      <w:proofErr w:type="spellStart"/>
      <w:r w:rsidRPr="00E0164A">
        <w:rPr>
          <w:rFonts w:ascii="Arial" w:hAnsi="Arial" w:cs="Arial"/>
          <w:i/>
          <w:iCs/>
        </w:rPr>
        <w:t>buckets</w:t>
      </w:r>
      <w:proofErr w:type="spellEnd"/>
      <w:r w:rsidRPr="00E0164A">
        <w:rPr>
          <w:rFonts w:ascii="Arial" w:hAnsi="Arial" w:cs="Arial"/>
        </w:rPr>
        <w:t xml:space="preserve">) usando el valor numérico que arroja el método </w:t>
      </w:r>
      <w:proofErr w:type="spellStart"/>
      <w:proofErr w:type="gramStart"/>
      <w:r w:rsidRPr="00E0164A">
        <w:rPr>
          <w:rFonts w:ascii="Arial" w:hAnsi="Arial" w:cs="Arial"/>
        </w:rPr>
        <w:t>hashCode</w:t>
      </w:r>
      <w:proofErr w:type="spellEnd"/>
      <w:r w:rsidRPr="00E0164A">
        <w:rPr>
          <w:rFonts w:ascii="Arial" w:hAnsi="Arial" w:cs="Arial"/>
        </w:rPr>
        <w:t>(</w:t>
      </w:r>
      <w:proofErr w:type="gramEnd"/>
      <w:r w:rsidRPr="00E0164A">
        <w:rPr>
          <w:rFonts w:ascii="Arial" w:hAnsi="Arial" w:cs="Arial"/>
        </w:rPr>
        <w:t xml:space="preserve">) de la clave y una operación de módulo, acomodando los pares clave-valor donde la función hash decide para acelerar la búsqueda y no según cuándo entraron. Si el orden de llegada realmente importa, debes usar </w:t>
      </w:r>
      <w:proofErr w:type="spellStart"/>
      <w:r w:rsidRPr="00E0164A">
        <w:rPr>
          <w:rFonts w:ascii="Arial" w:hAnsi="Arial" w:cs="Arial"/>
        </w:rPr>
        <w:t>LinkedHashMap</w:t>
      </w:r>
      <w:proofErr w:type="spellEnd"/>
      <w:r w:rsidRPr="00E0164A">
        <w:rPr>
          <w:rFonts w:ascii="Arial" w:hAnsi="Arial" w:cs="Arial"/>
        </w:rPr>
        <w:t xml:space="preserve">, que conserva una lista doblemente enlazada sobre la tabla hash para iterar exactamente en la secuencia en que agregaste los datos; o bien un </w:t>
      </w:r>
      <w:proofErr w:type="spellStart"/>
      <w:r w:rsidRPr="00E0164A">
        <w:rPr>
          <w:rFonts w:ascii="Arial" w:hAnsi="Arial" w:cs="Arial"/>
        </w:rPr>
        <w:t>TreeMap</w:t>
      </w:r>
      <w:proofErr w:type="spellEnd"/>
      <w:r w:rsidRPr="00E0164A">
        <w:rPr>
          <w:rFonts w:ascii="Arial" w:hAnsi="Arial" w:cs="Arial"/>
        </w:rPr>
        <w:t xml:space="preserve"> si lo que buscas es ordenarlos por su orden natural o un comparador.</w:t>
      </w:r>
    </w:p>
    <w:p w14:paraId="5B676D7E" w14:textId="77777777" w:rsidR="00E0164A" w:rsidRPr="00E0164A" w:rsidRDefault="00E0164A" w:rsidP="00E0164A">
      <w:pPr>
        <w:ind w:left="720"/>
        <w:rPr>
          <w:rFonts w:ascii="Arial" w:hAnsi="Arial" w:cs="Arial"/>
        </w:rPr>
      </w:pPr>
    </w:p>
    <w:p w14:paraId="049B64A7" w14:textId="70E43330" w:rsidR="008B525B" w:rsidRPr="00E0164A" w:rsidRDefault="00E0164A" w:rsidP="00E0164A">
      <w:pPr>
        <w:numPr>
          <w:ilvl w:val="0"/>
          <w:numId w:val="1"/>
        </w:numPr>
        <w:rPr>
          <w:rFonts w:ascii="Arial" w:hAnsi="Arial" w:cs="Arial"/>
        </w:rPr>
      </w:pPr>
      <w:r w:rsidRPr="00E0164A">
        <w:rPr>
          <w:rFonts w:ascii="Arial" w:hAnsi="Arial" w:cs="Arial"/>
          <w:b/>
          <w:bCs/>
        </w:rPr>
        <w:t xml:space="preserve">¿Qué ventaja tiene </w:t>
      </w:r>
      <w:proofErr w:type="spellStart"/>
      <w:r w:rsidRPr="00E0164A">
        <w:rPr>
          <w:rFonts w:ascii="Arial" w:hAnsi="Arial" w:cs="Arial"/>
          <w:b/>
          <w:bCs/>
        </w:rPr>
        <w:t>HashSet</w:t>
      </w:r>
      <w:proofErr w:type="spellEnd"/>
      <w:r w:rsidRPr="00E0164A">
        <w:rPr>
          <w:rFonts w:ascii="Arial" w:hAnsi="Arial" w:cs="Arial"/>
          <w:b/>
          <w:bCs/>
        </w:rPr>
        <w:t xml:space="preserve"> sobre </w:t>
      </w:r>
      <w:proofErr w:type="spellStart"/>
      <w:r w:rsidRPr="00E0164A">
        <w:rPr>
          <w:rFonts w:ascii="Arial" w:hAnsi="Arial" w:cs="Arial"/>
          <w:b/>
          <w:bCs/>
        </w:rPr>
        <w:t>ArrayList</w:t>
      </w:r>
      <w:proofErr w:type="spellEnd"/>
      <w:r w:rsidRPr="00E0164A">
        <w:rPr>
          <w:rFonts w:ascii="Arial" w:hAnsi="Arial" w:cs="Arial"/>
          <w:b/>
          <w:bCs/>
        </w:rPr>
        <w:t xml:space="preserve"> para registrar habilidades únicas? ¿Qué pierdes al usar </w:t>
      </w:r>
      <w:proofErr w:type="spellStart"/>
      <w:r w:rsidRPr="00E0164A">
        <w:rPr>
          <w:rFonts w:ascii="Arial" w:hAnsi="Arial" w:cs="Arial"/>
          <w:b/>
          <w:bCs/>
        </w:rPr>
        <w:t>HashSet</w:t>
      </w:r>
      <w:proofErr w:type="spellEnd"/>
      <w:r w:rsidRPr="00E0164A">
        <w:rPr>
          <w:rFonts w:ascii="Arial" w:hAnsi="Arial" w:cs="Arial"/>
          <w:b/>
          <w:bCs/>
        </w:rPr>
        <w:t>?</w:t>
      </w:r>
    </w:p>
    <w:p w14:paraId="45D346C6" w14:textId="68E4D624" w:rsidR="00E0164A" w:rsidRPr="00E0164A" w:rsidRDefault="00E0164A" w:rsidP="00E0164A">
      <w:pPr>
        <w:pStyle w:val="Prrafodelista"/>
        <w:spacing w:after="0" w:line="240" w:lineRule="auto"/>
        <w:rPr>
          <w:rFonts w:ascii="Arial" w:eastAsia="Times New Roman" w:hAnsi="Arial" w:cs="Arial"/>
          <w:kern w:val="0"/>
          <w:lang w:eastAsia="es-MX"/>
          <w14:ligatures w14:val="none"/>
        </w:rPr>
      </w:pPr>
      <w:r w:rsidRPr="00E0164A">
        <w:rPr>
          <w:rFonts w:ascii="Arial" w:eastAsia="Times New Roman" w:hAnsi="Arial" w:cs="Arial"/>
          <w:kern w:val="0"/>
          <w:lang w:eastAsia="es-MX"/>
          <w14:ligatures w14:val="none"/>
        </w:rPr>
        <w:t xml:space="preserve">La gran ventaja de </w:t>
      </w:r>
      <w:proofErr w:type="spellStart"/>
      <w:r w:rsidRPr="00E0164A">
        <w:rPr>
          <w:rFonts w:ascii="Arial" w:eastAsia="Times New Roman" w:hAnsi="Arial" w:cs="Arial"/>
          <w:kern w:val="0"/>
          <w:lang w:eastAsia="es-MX"/>
          <w14:ligatures w14:val="none"/>
        </w:rPr>
        <w:t>HashSet</w:t>
      </w:r>
      <w:proofErr w:type="spellEnd"/>
      <w:r w:rsidRPr="00E0164A">
        <w:rPr>
          <w:rFonts w:ascii="Arial" w:eastAsia="Times New Roman" w:hAnsi="Arial" w:cs="Arial"/>
          <w:kern w:val="0"/>
          <w:lang w:eastAsia="es-MX"/>
          <w14:ligatures w14:val="none"/>
        </w:rPr>
        <w:t xml:space="preserve"> frente a un </w:t>
      </w:r>
      <w:proofErr w:type="spellStart"/>
      <w:r w:rsidRPr="00E0164A">
        <w:rPr>
          <w:rFonts w:ascii="Arial" w:eastAsia="Times New Roman" w:hAnsi="Arial" w:cs="Arial"/>
          <w:kern w:val="0"/>
          <w:lang w:eastAsia="es-MX"/>
          <w14:ligatures w14:val="none"/>
        </w:rPr>
        <w:t>ArrayList</w:t>
      </w:r>
      <w:proofErr w:type="spellEnd"/>
      <w:r w:rsidRPr="00E0164A">
        <w:rPr>
          <w:rFonts w:ascii="Arial" w:eastAsia="Times New Roman" w:hAnsi="Arial" w:cs="Arial"/>
          <w:kern w:val="0"/>
          <w:lang w:eastAsia="es-MX"/>
          <w14:ligatures w14:val="none"/>
        </w:rPr>
        <w:t xml:space="preserve"> al registrar habilidades únicas es que la verificación de duplicados (</w:t>
      </w:r>
      <w:proofErr w:type="spellStart"/>
      <w:r w:rsidRPr="00E0164A">
        <w:rPr>
          <w:rFonts w:ascii="Arial" w:eastAsia="Times New Roman" w:hAnsi="Arial" w:cs="Arial"/>
          <w:kern w:val="0"/>
          <w:lang w:eastAsia="es-MX"/>
          <w14:ligatures w14:val="none"/>
        </w:rPr>
        <w:t>add</w:t>
      </w:r>
      <w:proofErr w:type="spellEnd"/>
      <w:r w:rsidRPr="00E0164A">
        <w:rPr>
          <w:rFonts w:ascii="Arial" w:eastAsia="Times New Roman" w:hAnsi="Arial" w:cs="Arial"/>
          <w:kern w:val="0"/>
          <w:lang w:eastAsia="es-MX"/>
          <w14:ligatures w14:val="none"/>
        </w:rPr>
        <w:t xml:space="preserve"> y </w:t>
      </w:r>
      <w:proofErr w:type="spellStart"/>
      <w:r w:rsidRPr="00E0164A">
        <w:rPr>
          <w:rFonts w:ascii="Arial" w:eastAsia="Times New Roman" w:hAnsi="Arial" w:cs="Arial"/>
          <w:kern w:val="0"/>
          <w:lang w:eastAsia="es-MX"/>
          <w14:ligatures w14:val="none"/>
        </w:rPr>
        <w:t>contains</w:t>
      </w:r>
      <w:proofErr w:type="spellEnd"/>
      <w:r w:rsidRPr="00E0164A">
        <w:rPr>
          <w:rFonts w:ascii="Arial" w:eastAsia="Times New Roman" w:hAnsi="Arial" w:cs="Arial"/>
          <w:kern w:val="0"/>
          <w:lang w:eastAsia="es-MX"/>
          <w14:ligatures w14:val="none"/>
        </w:rPr>
        <w:t xml:space="preserve">) ocurre en tiempo constante promedio </w:t>
      </w:r>
      <m:oMath>
        <m:r>
          <w:rPr>
            <w:rFonts w:ascii="Cambria Math" w:eastAsia="Times New Roman" w:hAnsi="Cambria Math" w:cs="Arial"/>
            <w:kern w:val="0"/>
            <w:lang w:eastAsia="es-MX"/>
            <w14:ligatures w14:val="none"/>
          </w:rPr>
          <m:t>O</m:t>
        </m:r>
        <m:d>
          <m:dPr>
            <m:ctrlPr>
              <w:rPr>
                <w:rFonts w:ascii="Cambria Math" w:eastAsia="Times New Roman" w:hAnsi="Cambria Math" w:cs="Arial"/>
                <w:kern w:val="0"/>
                <w:lang w:eastAsia="es-MX"/>
                <w14:ligatures w14:val="none"/>
              </w:rPr>
            </m:ctrlPr>
          </m:dPr>
          <m:e>
            <m:r>
              <w:rPr>
                <w:rFonts w:ascii="Cambria Math" w:eastAsia="Times New Roman" w:hAnsi="Cambria Math" w:cs="Arial"/>
                <w:kern w:val="0"/>
                <w:lang w:eastAsia="es-MX"/>
                <w14:ligatures w14:val="none"/>
              </w:rPr>
              <m:t>1</m:t>
            </m:r>
          </m:e>
        </m:d>
      </m:oMath>
      <w:r w:rsidRPr="00E0164A">
        <w:rPr>
          <w:rFonts w:ascii="Arial" w:eastAsia="Times New Roman" w:hAnsi="Arial" w:cs="Arial"/>
          <w:kern w:val="0"/>
          <w:lang w:eastAsia="es-MX"/>
          <w14:ligatures w14:val="none"/>
        </w:rPr>
        <w:t xml:space="preserve"> gracias al hashing, en lugar de obligarte a recorrer toda la lista en </w:t>
      </w:r>
      <m:oMath>
        <m:r>
          <w:rPr>
            <w:rFonts w:ascii="Cambria Math" w:eastAsia="Times New Roman" w:hAnsi="Cambria Math" w:cs="Arial"/>
            <w:kern w:val="0"/>
            <w:lang w:eastAsia="es-MX"/>
            <w14:ligatures w14:val="none"/>
          </w:rPr>
          <m:t>O</m:t>
        </m:r>
        <m:d>
          <m:dPr>
            <m:ctrlPr>
              <w:rPr>
                <w:rFonts w:ascii="Cambria Math" w:eastAsia="Times New Roman" w:hAnsi="Cambria Math" w:cs="Arial"/>
                <w:kern w:val="0"/>
                <w:lang w:eastAsia="es-MX"/>
                <w14:ligatures w14:val="none"/>
              </w:rPr>
            </m:ctrlPr>
          </m:dPr>
          <m:e>
            <m:r>
              <w:rPr>
                <w:rFonts w:ascii="Cambria Math" w:eastAsia="Times New Roman" w:hAnsi="Cambria Math" w:cs="Arial"/>
                <w:kern w:val="0"/>
                <w:lang w:eastAsia="es-MX"/>
                <w14:ligatures w14:val="none"/>
              </w:rPr>
              <m:t>n</m:t>
            </m:r>
          </m:e>
        </m:d>
      </m:oMath>
      <w:r w:rsidRPr="00E0164A">
        <w:rPr>
          <w:rFonts w:ascii="Arial" w:eastAsia="Times New Roman" w:hAnsi="Arial" w:cs="Arial"/>
          <w:kern w:val="0"/>
          <w:lang w:eastAsia="es-MX"/>
          <w14:ligatures w14:val="none"/>
        </w:rPr>
        <w:t xml:space="preserve"> antes de insertar para evitar repetidos. Lo que pierdes al elegirlo es el acceso posicional por índice (no puedes pedir "la habilidad número 3"), la garantía de mantener el orden en el que el jugador fue desbloqueando cada poder, y un poco más de consumo de memoria debido a la sobrecarga que implican los nodos y la tabla hash interna.</w:t>
      </w:r>
    </w:p>
    <w:p w14:paraId="1A57E01E" w14:textId="77777777" w:rsidR="00E0164A" w:rsidRPr="00E0164A" w:rsidRDefault="00E0164A" w:rsidP="00E0164A">
      <w:pPr>
        <w:ind w:left="720"/>
        <w:rPr>
          <w:rFonts w:ascii="Arial" w:hAnsi="Arial" w:cs="Arial"/>
        </w:rPr>
      </w:pPr>
    </w:p>
    <w:sectPr w:rsidR="00E0164A" w:rsidRPr="00E016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A93"/>
    <w:multiLevelType w:val="multilevel"/>
    <w:tmpl w:val="5BCE6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60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3A"/>
    <w:rsid w:val="001B5E97"/>
    <w:rsid w:val="001B6B49"/>
    <w:rsid w:val="004E2E93"/>
    <w:rsid w:val="0070063A"/>
    <w:rsid w:val="008B525B"/>
    <w:rsid w:val="00C234FB"/>
    <w:rsid w:val="00E0164A"/>
    <w:rsid w:val="00EA62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017B"/>
  <w15:chartTrackingRefBased/>
  <w15:docId w15:val="{2AF03F3D-923E-4B99-B10A-A5B6E545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0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06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06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06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06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06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06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06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6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06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06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06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06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06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06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06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063A"/>
    <w:rPr>
      <w:rFonts w:eastAsiaTheme="majorEastAsia" w:cstheme="majorBidi"/>
      <w:color w:val="272727" w:themeColor="text1" w:themeTint="D8"/>
    </w:rPr>
  </w:style>
  <w:style w:type="paragraph" w:styleId="Ttulo">
    <w:name w:val="Title"/>
    <w:basedOn w:val="Normal"/>
    <w:next w:val="Normal"/>
    <w:link w:val="TtuloCar"/>
    <w:uiPriority w:val="10"/>
    <w:qFormat/>
    <w:rsid w:val="00700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06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06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06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063A"/>
    <w:pPr>
      <w:spacing w:before="160"/>
      <w:jc w:val="center"/>
    </w:pPr>
    <w:rPr>
      <w:i/>
      <w:iCs/>
      <w:color w:val="404040" w:themeColor="text1" w:themeTint="BF"/>
    </w:rPr>
  </w:style>
  <w:style w:type="character" w:customStyle="1" w:styleId="CitaCar">
    <w:name w:val="Cita Car"/>
    <w:basedOn w:val="Fuentedeprrafopredeter"/>
    <w:link w:val="Cita"/>
    <w:uiPriority w:val="29"/>
    <w:rsid w:val="0070063A"/>
    <w:rPr>
      <w:i/>
      <w:iCs/>
      <w:color w:val="404040" w:themeColor="text1" w:themeTint="BF"/>
    </w:rPr>
  </w:style>
  <w:style w:type="paragraph" w:styleId="Prrafodelista">
    <w:name w:val="List Paragraph"/>
    <w:basedOn w:val="Normal"/>
    <w:uiPriority w:val="34"/>
    <w:qFormat/>
    <w:rsid w:val="0070063A"/>
    <w:pPr>
      <w:ind w:left="720"/>
      <w:contextualSpacing/>
    </w:pPr>
  </w:style>
  <w:style w:type="character" w:styleId="nfasisintenso">
    <w:name w:val="Intense Emphasis"/>
    <w:basedOn w:val="Fuentedeprrafopredeter"/>
    <w:uiPriority w:val="21"/>
    <w:qFormat/>
    <w:rsid w:val="0070063A"/>
    <w:rPr>
      <w:i/>
      <w:iCs/>
      <w:color w:val="0F4761" w:themeColor="accent1" w:themeShade="BF"/>
    </w:rPr>
  </w:style>
  <w:style w:type="paragraph" w:styleId="Citadestacada">
    <w:name w:val="Intense Quote"/>
    <w:basedOn w:val="Normal"/>
    <w:next w:val="Normal"/>
    <w:link w:val="CitadestacadaCar"/>
    <w:uiPriority w:val="30"/>
    <w:qFormat/>
    <w:rsid w:val="00700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063A"/>
    <w:rPr>
      <w:i/>
      <w:iCs/>
      <w:color w:val="0F4761" w:themeColor="accent1" w:themeShade="BF"/>
    </w:rPr>
  </w:style>
  <w:style w:type="character" w:styleId="Referenciaintensa">
    <w:name w:val="Intense Reference"/>
    <w:basedOn w:val="Fuentedeprrafopredeter"/>
    <w:uiPriority w:val="32"/>
    <w:qFormat/>
    <w:rsid w:val="0070063A"/>
    <w:rPr>
      <w:b/>
      <w:bCs/>
      <w:smallCaps/>
      <w:color w:val="0F4761" w:themeColor="accent1" w:themeShade="BF"/>
      <w:spacing w:val="5"/>
    </w:rPr>
  </w:style>
  <w:style w:type="character" w:styleId="CdigoHTML">
    <w:name w:val="HTML Code"/>
    <w:basedOn w:val="Fuentedeprrafopredeter"/>
    <w:uiPriority w:val="99"/>
    <w:semiHidden/>
    <w:unhideWhenUsed/>
    <w:rsid w:val="00E016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355</Words>
  <Characters>1953</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GUADALUPE TORRES LAZARO</dc:creator>
  <cp:keywords/>
  <dc:description/>
  <cp:lastModifiedBy>MONICA GUADALUPE TORRES LAZARO</cp:lastModifiedBy>
  <cp:revision>2</cp:revision>
  <dcterms:created xsi:type="dcterms:W3CDTF">2026-10-04T04:03:00Z</dcterms:created>
  <dcterms:modified xsi:type="dcterms:W3CDTF">2026-10-04T04:05:00Z</dcterms:modified>
</cp:coreProperties>
</file>