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4114" w:rsidRDefault="009C3807" w:rsidP="009C3807">
      <w:pPr>
        <w:rPr>
          <w:rFonts w:asciiTheme="majorBidi" w:hAnsiTheme="majorBidi" w:cstheme="majorBidi"/>
          <w:b/>
          <w:color w:val="1D1B11" w:themeColor="background2" w:themeShade="1A"/>
          <w:sz w:val="28"/>
          <w:szCs w:val="28"/>
          <w:u w:val="thick"/>
        </w:rPr>
      </w:pPr>
      <w:r>
        <w:rPr>
          <w:rFonts w:asciiTheme="majorBidi" w:hAnsiTheme="majorBidi" w:cstheme="majorBidi"/>
          <w:b/>
          <w:color w:val="1D1B11" w:themeColor="background2" w:themeShade="1A"/>
          <w:sz w:val="28"/>
          <w:szCs w:val="28"/>
          <w:u w:val="thick"/>
        </w:rPr>
        <w:t xml:space="preserve">Question 1:   </w:t>
      </w:r>
      <w:proofErr w:type="spellStart"/>
      <w:r>
        <w:rPr>
          <w:rFonts w:asciiTheme="majorBidi" w:hAnsiTheme="majorBidi" w:cstheme="majorBidi"/>
          <w:b/>
          <w:color w:val="1D1B11" w:themeColor="background2" w:themeShade="1A"/>
          <w:sz w:val="28"/>
          <w:szCs w:val="28"/>
          <w:u w:val="thick"/>
        </w:rPr>
        <w:t>Defination</w:t>
      </w:r>
      <w:proofErr w:type="spellEnd"/>
      <w:r>
        <w:rPr>
          <w:rFonts w:asciiTheme="majorBidi" w:hAnsiTheme="majorBidi" w:cstheme="majorBidi"/>
          <w:b/>
          <w:color w:val="1D1B11" w:themeColor="background2" w:themeShade="1A"/>
          <w:sz w:val="28"/>
          <w:szCs w:val="28"/>
          <w:u w:val="thick"/>
        </w:rPr>
        <w:t xml:space="preserve"> of Hadith and its Kinds and Composition of Hadith</w:t>
      </w:r>
    </w:p>
    <w:p w:rsidR="00BF3A04" w:rsidRPr="00BF3A04" w:rsidRDefault="00BF3A04" w:rsidP="00BF3A04">
      <w:pPr>
        <w:jc w:val="center"/>
        <w:rPr>
          <w:rFonts w:asciiTheme="majorBidi" w:hAnsiTheme="majorBidi" w:cstheme="majorBidi"/>
          <w:b/>
          <w:color w:val="1D1B11" w:themeColor="background2" w:themeShade="1A"/>
          <w:sz w:val="28"/>
          <w:szCs w:val="28"/>
          <w:u w:val="thick"/>
        </w:rPr>
      </w:pPr>
      <w:r w:rsidRPr="00BF3A04">
        <w:rPr>
          <w:rFonts w:asciiTheme="majorBidi" w:hAnsiTheme="majorBidi" w:cstheme="majorBidi"/>
          <w:b/>
          <w:color w:val="1D1B11" w:themeColor="background2" w:themeShade="1A"/>
          <w:sz w:val="28"/>
          <w:szCs w:val="28"/>
          <w:u w:val="thick"/>
        </w:rPr>
        <w:t>Definition of hadith:</w:t>
      </w:r>
    </w:p>
    <w:p w:rsidR="00BF3A04" w:rsidRPr="00BF3A04" w:rsidRDefault="00BF3A04" w:rsidP="00BF3A04">
      <w:pPr>
        <w:jc w:val="both"/>
        <w:rPr>
          <w:rFonts w:asciiTheme="majorBidi" w:hAnsiTheme="majorBidi" w:cstheme="majorBidi"/>
          <w:color w:val="4A442A" w:themeColor="background2" w:themeShade="40"/>
          <w:sz w:val="28"/>
          <w:szCs w:val="28"/>
        </w:rPr>
      </w:pPr>
      <w:r w:rsidRPr="00BF3A04">
        <w:rPr>
          <w:rFonts w:asciiTheme="majorBidi" w:hAnsiTheme="majorBidi" w:cstheme="majorBidi"/>
          <w:color w:val="4A442A" w:themeColor="background2" w:themeShade="40"/>
          <w:sz w:val="28"/>
          <w:szCs w:val="28"/>
        </w:rPr>
        <w:t xml:space="preserve">“A collection of traditions containing sayings of the Prophet </w:t>
      </w:r>
      <w:proofErr w:type="spellStart"/>
      <w:r w:rsidRPr="00BF3A04">
        <w:rPr>
          <w:rFonts w:asciiTheme="majorBidi" w:hAnsiTheme="majorBidi" w:cstheme="majorBidi"/>
          <w:color w:val="4A442A" w:themeColor="background2" w:themeShade="40"/>
          <w:sz w:val="28"/>
          <w:szCs w:val="28"/>
        </w:rPr>
        <w:t>Muhmmad</w:t>
      </w:r>
      <w:proofErr w:type="spellEnd"/>
      <w:r w:rsidRPr="00BF3A04">
        <w:rPr>
          <w:rFonts w:asciiTheme="majorBidi" w:hAnsiTheme="majorBidi" w:cstheme="majorBidi"/>
          <w:color w:val="4A442A" w:themeColor="background2" w:themeShade="40"/>
          <w:sz w:val="28"/>
          <w:szCs w:val="28"/>
        </w:rPr>
        <w:t xml:space="preserve"> which, with accounts of his daily practice (the Sunnah), constitute the major source of guidance for Muslims apart from the Holy Quran.”</w:t>
      </w:r>
      <w:r w:rsidRPr="00BF3A04">
        <w:rPr>
          <w:rFonts w:asciiTheme="majorBidi" w:hAnsiTheme="majorBidi" w:cstheme="majorBidi"/>
          <w:color w:val="4A442A" w:themeColor="background2" w:themeShade="40"/>
          <w:sz w:val="28"/>
          <w:szCs w:val="28"/>
        </w:rPr>
        <w:tab/>
      </w:r>
    </w:p>
    <w:p w:rsidR="00BF3A04" w:rsidRPr="00BF3A04" w:rsidRDefault="00D9383C" w:rsidP="00BF3A04">
      <w:pPr>
        <w:spacing w:line="240" w:lineRule="auto"/>
        <w:rPr>
          <w:rFonts w:asciiTheme="majorBidi" w:hAnsiTheme="majorBidi" w:cstheme="majorBidi"/>
          <w:b/>
          <w:color w:val="1D1B11" w:themeColor="background2" w:themeShade="1A"/>
          <w:sz w:val="28"/>
          <w:szCs w:val="28"/>
          <w:u w:val="thick"/>
        </w:rPr>
      </w:pPr>
      <w:r>
        <w:rPr>
          <w:rFonts w:asciiTheme="majorBidi" w:hAnsiTheme="majorBidi" w:cstheme="majorBidi"/>
          <w:b/>
          <w:color w:val="1D1B11" w:themeColor="background2" w:themeShade="1A"/>
          <w:sz w:val="28"/>
          <w:szCs w:val="28"/>
          <w:u w:val="thick"/>
        </w:rPr>
        <w:t>,,</w:t>
      </w:r>
      <w:r w:rsidR="00BF3A04" w:rsidRPr="00BF3A04">
        <w:rPr>
          <w:rFonts w:asciiTheme="majorBidi" w:hAnsiTheme="majorBidi" w:cstheme="majorBidi"/>
          <w:b/>
          <w:color w:val="1D1B11" w:themeColor="background2" w:themeShade="1A"/>
          <w:sz w:val="28"/>
          <w:szCs w:val="28"/>
          <w:u w:val="thick"/>
        </w:rPr>
        <w:t>Classification of Hadith:</w:t>
      </w:r>
    </w:p>
    <w:p w:rsidR="00BF3A04" w:rsidRPr="00BF3A04" w:rsidRDefault="00BF3A04" w:rsidP="00BF3A04">
      <w:pPr>
        <w:pStyle w:val="ListParagraph"/>
        <w:numPr>
          <w:ilvl w:val="0"/>
          <w:numId w:val="15"/>
        </w:numPr>
        <w:spacing w:after="160" w:line="240" w:lineRule="auto"/>
        <w:rPr>
          <w:rFonts w:asciiTheme="majorBidi" w:hAnsiTheme="majorBidi" w:cstheme="majorBidi"/>
          <w:color w:val="1D1B11" w:themeColor="background2" w:themeShade="1A"/>
          <w:sz w:val="28"/>
          <w:szCs w:val="28"/>
        </w:rPr>
      </w:pPr>
      <w:proofErr w:type="spellStart"/>
      <w:r w:rsidRPr="00BF3A04">
        <w:rPr>
          <w:rFonts w:asciiTheme="majorBidi" w:hAnsiTheme="majorBidi" w:cstheme="majorBidi"/>
          <w:color w:val="1D1B11" w:themeColor="background2" w:themeShade="1A"/>
          <w:sz w:val="28"/>
          <w:szCs w:val="28"/>
        </w:rPr>
        <w:t>Qauli</w:t>
      </w:r>
      <w:proofErr w:type="spellEnd"/>
      <w:r w:rsidRPr="00BF3A04">
        <w:rPr>
          <w:rFonts w:asciiTheme="majorBidi" w:hAnsiTheme="majorBidi" w:cstheme="majorBidi"/>
          <w:color w:val="1D1B11" w:themeColor="background2" w:themeShade="1A"/>
          <w:sz w:val="28"/>
          <w:szCs w:val="28"/>
        </w:rPr>
        <w:t xml:space="preserve"> Hadith</w:t>
      </w:r>
    </w:p>
    <w:p w:rsidR="00BF3A04" w:rsidRPr="00BF3A04" w:rsidRDefault="00BF3A04" w:rsidP="00BF3A04">
      <w:pPr>
        <w:pStyle w:val="ListParagraph"/>
        <w:numPr>
          <w:ilvl w:val="0"/>
          <w:numId w:val="15"/>
        </w:numPr>
        <w:spacing w:after="160" w:line="240" w:lineRule="auto"/>
        <w:rPr>
          <w:rFonts w:asciiTheme="majorBidi" w:hAnsiTheme="majorBidi" w:cstheme="majorBidi"/>
          <w:color w:val="1D1B11" w:themeColor="background2" w:themeShade="1A"/>
          <w:sz w:val="28"/>
          <w:szCs w:val="28"/>
        </w:rPr>
      </w:pPr>
      <w:proofErr w:type="spellStart"/>
      <w:r w:rsidRPr="00BF3A04">
        <w:rPr>
          <w:rFonts w:asciiTheme="majorBidi" w:hAnsiTheme="majorBidi" w:cstheme="majorBidi"/>
          <w:color w:val="1D1B11" w:themeColor="background2" w:themeShade="1A"/>
          <w:sz w:val="28"/>
          <w:szCs w:val="28"/>
        </w:rPr>
        <w:t>Fi’ali</w:t>
      </w:r>
      <w:proofErr w:type="spellEnd"/>
      <w:r w:rsidRPr="00BF3A04">
        <w:rPr>
          <w:rFonts w:asciiTheme="majorBidi" w:hAnsiTheme="majorBidi" w:cstheme="majorBidi"/>
          <w:color w:val="1D1B11" w:themeColor="background2" w:themeShade="1A"/>
          <w:sz w:val="28"/>
          <w:szCs w:val="28"/>
        </w:rPr>
        <w:t xml:space="preserve"> Hadith</w:t>
      </w:r>
    </w:p>
    <w:p w:rsidR="00BF3A04" w:rsidRPr="00BF3A04" w:rsidRDefault="00BF3A04" w:rsidP="00BF3A04">
      <w:pPr>
        <w:pStyle w:val="ListParagraph"/>
        <w:numPr>
          <w:ilvl w:val="0"/>
          <w:numId w:val="15"/>
        </w:numPr>
        <w:spacing w:after="160" w:line="240" w:lineRule="auto"/>
        <w:rPr>
          <w:rFonts w:asciiTheme="majorBidi" w:hAnsiTheme="majorBidi" w:cstheme="majorBidi"/>
          <w:color w:val="1D1B11" w:themeColor="background2" w:themeShade="1A"/>
          <w:sz w:val="28"/>
          <w:szCs w:val="28"/>
        </w:rPr>
      </w:pPr>
      <w:proofErr w:type="spellStart"/>
      <w:r w:rsidRPr="00BF3A04">
        <w:rPr>
          <w:rFonts w:asciiTheme="majorBidi" w:hAnsiTheme="majorBidi" w:cstheme="majorBidi"/>
          <w:color w:val="1D1B11" w:themeColor="background2" w:themeShade="1A"/>
          <w:sz w:val="28"/>
          <w:szCs w:val="28"/>
        </w:rPr>
        <w:t>Taqriri</w:t>
      </w:r>
      <w:proofErr w:type="spellEnd"/>
      <w:r w:rsidRPr="00BF3A04">
        <w:rPr>
          <w:rFonts w:asciiTheme="majorBidi" w:hAnsiTheme="majorBidi" w:cstheme="majorBidi"/>
          <w:color w:val="1D1B11" w:themeColor="background2" w:themeShade="1A"/>
          <w:sz w:val="28"/>
          <w:szCs w:val="28"/>
        </w:rPr>
        <w:t xml:space="preserve"> Hadith</w:t>
      </w:r>
    </w:p>
    <w:p w:rsidR="00BF3A04" w:rsidRPr="00BF3A04" w:rsidRDefault="00BF3A04" w:rsidP="00BF3A04">
      <w:pPr>
        <w:spacing w:line="240" w:lineRule="auto"/>
        <w:rPr>
          <w:rFonts w:asciiTheme="majorBidi" w:hAnsiTheme="majorBidi" w:cstheme="majorBidi"/>
          <w:b/>
          <w:color w:val="1D1B11" w:themeColor="background2" w:themeShade="1A"/>
          <w:sz w:val="28"/>
          <w:szCs w:val="28"/>
          <w:u w:val="thick"/>
        </w:rPr>
      </w:pPr>
      <w:proofErr w:type="spellStart"/>
      <w:r w:rsidRPr="00BF3A04">
        <w:rPr>
          <w:rFonts w:asciiTheme="majorBidi" w:hAnsiTheme="majorBidi" w:cstheme="majorBidi"/>
          <w:b/>
          <w:color w:val="1D1B11" w:themeColor="background2" w:themeShade="1A"/>
          <w:sz w:val="28"/>
          <w:szCs w:val="28"/>
          <w:u w:val="thick"/>
        </w:rPr>
        <w:t>Qauli</w:t>
      </w:r>
      <w:proofErr w:type="spellEnd"/>
      <w:r w:rsidRPr="00BF3A04">
        <w:rPr>
          <w:rFonts w:asciiTheme="majorBidi" w:hAnsiTheme="majorBidi" w:cstheme="majorBidi"/>
          <w:b/>
          <w:color w:val="1D1B11" w:themeColor="background2" w:themeShade="1A"/>
          <w:sz w:val="28"/>
          <w:szCs w:val="28"/>
          <w:u w:val="thick"/>
        </w:rPr>
        <w:t xml:space="preserve"> Hadith:</w:t>
      </w:r>
    </w:p>
    <w:p w:rsidR="00BF3A04" w:rsidRPr="00BF3A04" w:rsidRDefault="00BF3A04" w:rsidP="00BF3A04">
      <w:pPr>
        <w:spacing w:line="240" w:lineRule="auto"/>
        <w:rPr>
          <w:rFonts w:asciiTheme="majorBidi" w:hAnsiTheme="majorBidi" w:cstheme="majorBidi"/>
          <w:color w:val="1D1B11" w:themeColor="background2" w:themeShade="1A"/>
          <w:sz w:val="28"/>
          <w:szCs w:val="28"/>
        </w:rPr>
      </w:pPr>
      <w:r w:rsidRPr="00BF3A04">
        <w:rPr>
          <w:rFonts w:asciiTheme="majorBidi" w:hAnsiTheme="majorBidi" w:cstheme="majorBidi"/>
          <w:color w:val="1D1B11" w:themeColor="background2" w:themeShade="1A"/>
          <w:sz w:val="28"/>
          <w:szCs w:val="28"/>
        </w:rPr>
        <w:t>What Prophet said and spoke himself.</w:t>
      </w:r>
    </w:p>
    <w:p w:rsidR="00BF3A04" w:rsidRPr="00BF3A04" w:rsidRDefault="00BF3A04" w:rsidP="00BF3A04">
      <w:pPr>
        <w:spacing w:line="240" w:lineRule="auto"/>
        <w:rPr>
          <w:rFonts w:asciiTheme="majorBidi" w:hAnsiTheme="majorBidi" w:cstheme="majorBidi"/>
          <w:b/>
          <w:color w:val="1D1B11" w:themeColor="background2" w:themeShade="1A"/>
          <w:sz w:val="28"/>
          <w:szCs w:val="28"/>
          <w:u w:val="thick"/>
        </w:rPr>
      </w:pPr>
      <w:proofErr w:type="spellStart"/>
      <w:r w:rsidRPr="00BF3A04">
        <w:rPr>
          <w:rFonts w:asciiTheme="majorBidi" w:hAnsiTheme="majorBidi" w:cstheme="majorBidi"/>
          <w:b/>
          <w:color w:val="1D1B11" w:themeColor="background2" w:themeShade="1A"/>
          <w:sz w:val="28"/>
          <w:szCs w:val="28"/>
          <w:u w:val="thick"/>
        </w:rPr>
        <w:t>Fi’ali</w:t>
      </w:r>
      <w:proofErr w:type="spellEnd"/>
      <w:r w:rsidRPr="00BF3A04">
        <w:rPr>
          <w:rFonts w:asciiTheme="majorBidi" w:hAnsiTheme="majorBidi" w:cstheme="majorBidi"/>
          <w:b/>
          <w:color w:val="1D1B11" w:themeColor="background2" w:themeShade="1A"/>
          <w:sz w:val="28"/>
          <w:szCs w:val="28"/>
          <w:u w:val="thick"/>
        </w:rPr>
        <w:t xml:space="preserve"> Hadith:</w:t>
      </w:r>
    </w:p>
    <w:p w:rsidR="00BF3A04" w:rsidRPr="00BF3A04" w:rsidRDefault="00BF3A04" w:rsidP="00BF3A04">
      <w:pPr>
        <w:spacing w:line="240" w:lineRule="auto"/>
        <w:rPr>
          <w:rFonts w:asciiTheme="majorBidi" w:hAnsiTheme="majorBidi" w:cstheme="majorBidi"/>
          <w:color w:val="1D1B11" w:themeColor="background2" w:themeShade="1A"/>
          <w:sz w:val="28"/>
          <w:szCs w:val="28"/>
        </w:rPr>
      </w:pPr>
      <w:r w:rsidRPr="00BF3A04">
        <w:rPr>
          <w:rFonts w:asciiTheme="majorBidi" w:hAnsiTheme="majorBidi" w:cstheme="majorBidi"/>
          <w:color w:val="1D1B11" w:themeColor="background2" w:themeShade="1A"/>
          <w:sz w:val="28"/>
          <w:szCs w:val="28"/>
        </w:rPr>
        <w:t>The action</w:t>
      </w:r>
      <w:r w:rsidR="00121B76">
        <w:rPr>
          <w:rFonts w:asciiTheme="majorBidi" w:hAnsiTheme="majorBidi" w:cstheme="majorBidi"/>
          <w:color w:val="1D1B11" w:themeColor="background2" w:themeShade="1A"/>
          <w:sz w:val="28"/>
          <w:szCs w:val="28"/>
          <w:lang w:bidi="ar-SA"/>
        </w:rPr>
        <w:t>s</w:t>
      </w:r>
      <w:r w:rsidRPr="00BF3A04">
        <w:rPr>
          <w:rFonts w:asciiTheme="majorBidi" w:hAnsiTheme="majorBidi" w:cstheme="majorBidi"/>
          <w:color w:val="1D1B11" w:themeColor="background2" w:themeShade="1A"/>
          <w:sz w:val="28"/>
          <w:szCs w:val="28"/>
        </w:rPr>
        <w:t xml:space="preserve"> of Prophet what he performed and demonstrated.</w:t>
      </w:r>
    </w:p>
    <w:p w:rsidR="00BF3A04" w:rsidRPr="00BF3A04" w:rsidRDefault="00BF3A04" w:rsidP="00BF3A04">
      <w:pPr>
        <w:spacing w:line="240" w:lineRule="auto"/>
        <w:rPr>
          <w:rFonts w:asciiTheme="majorBidi" w:hAnsiTheme="majorBidi" w:cstheme="majorBidi"/>
          <w:b/>
          <w:color w:val="1D1B11" w:themeColor="background2" w:themeShade="1A"/>
          <w:sz w:val="28"/>
          <w:szCs w:val="28"/>
          <w:u w:val="thick"/>
        </w:rPr>
      </w:pPr>
      <w:proofErr w:type="spellStart"/>
      <w:r w:rsidRPr="00BF3A04">
        <w:rPr>
          <w:rFonts w:asciiTheme="majorBidi" w:hAnsiTheme="majorBidi" w:cstheme="majorBidi"/>
          <w:b/>
          <w:color w:val="1D1B11" w:themeColor="background2" w:themeShade="1A"/>
          <w:sz w:val="28"/>
          <w:szCs w:val="28"/>
          <w:u w:val="thick"/>
        </w:rPr>
        <w:t>Taqriri</w:t>
      </w:r>
      <w:proofErr w:type="spellEnd"/>
      <w:r w:rsidRPr="00BF3A04">
        <w:rPr>
          <w:rFonts w:asciiTheme="majorBidi" w:hAnsiTheme="majorBidi" w:cstheme="majorBidi"/>
          <w:b/>
          <w:color w:val="1D1B11" w:themeColor="background2" w:themeShade="1A"/>
          <w:sz w:val="28"/>
          <w:szCs w:val="28"/>
          <w:u w:val="thick"/>
        </w:rPr>
        <w:t xml:space="preserve"> Hadith:</w:t>
      </w:r>
    </w:p>
    <w:p w:rsidR="00BF3A04" w:rsidRDefault="00BF3A04" w:rsidP="00BF3A04">
      <w:pPr>
        <w:spacing w:line="240" w:lineRule="auto"/>
        <w:rPr>
          <w:rFonts w:asciiTheme="majorBidi" w:hAnsiTheme="majorBidi" w:cstheme="majorBidi"/>
          <w:color w:val="1D1B11" w:themeColor="background2" w:themeShade="1A"/>
          <w:sz w:val="28"/>
          <w:szCs w:val="28"/>
        </w:rPr>
      </w:pPr>
      <w:r w:rsidRPr="00BF3A04">
        <w:rPr>
          <w:rFonts w:asciiTheme="majorBidi" w:hAnsiTheme="majorBidi" w:cstheme="majorBidi"/>
          <w:color w:val="1D1B11" w:themeColor="background2" w:themeShade="1A"/>
          <w:sz w:val="28"/>
          <w:szCs w:val="28"/>
        </w:rPr>
        <w:t>Which comes from Prophet</w:t>
      </w:r>
      <w:r>
        <w:rPr>
          <w:rFonts w:asciiTheme="majorBidi" w:hAnsiTheme="majorBidi" w:cstheme="majorBidi"/>
          <w:color w:val="1D1B11" w:themeColor="background2" w:themeShade="1A"/>
          <w:sz w:val="28"/>
          <w:szCs w:val="28"/>
        </w:rPr>
        <w:t xml:space="preserve"> (PBUH)</w:t>
      </w:r>
      <w:r w:rsidRPr="00BF3A04">
        <w:rPr>
          <w:rFonts w:asciiTheme="majorBidi" w:hAnsiTheme="majorBidi" w:cstheme="majorBidi"/>
          <w:color w:val="1D1B11" w:themeColor="background2" w:themeShade="1A"/>
          <w:sz w:val="28"/>
          <w:szCs w:val="28"/>
        </w:rPr>
        <w:t xml:space="preserve"> silence regarding any action.</w:t>
      </w:r>
    </w:p>
    <w:p w:rsidR="009C3807" w:rsidRPr="002F2CA2" w:rsidRDefault="009C3807" w:rsidP="009C3807">
      <w:pPr>
        <w:shd w:val="clear" w:color="auto" w:fill="FFFFFF"/>
        <w:spacing w:after="0" w:line="240" w:lineRule="auto"/>
        <w:jc w:val="both"/>
        <w:textAlignment w:val="baseline"/>
        <w:rPr>
          <w:rFonts w:asciiTheme="majorBidi" w:eastAsia="Times New Roman" w:hAnsiTheme="majorBidi" w:cstheme="majorBidi"/>
          <w:b/>
          <w:bCs/>
          <w:color w:val="000000" w:themeColor="text1"/>
          <w:sz w:val="60"/>
          <w:szCs w:val="60"/>
          <w:bdr w:val="none" w:sz="0" w:space="0" w:color="auto" w:frame="1"/>
          <w:lang w:bidi="ar-SA"/>
        </w:rPr>
      </w:pPr>
      <w:r w:rsidRPr="00F93856">
        <w:rPr>
          <w:rFonts w:asciiTheme="majorBidi" w:eastAsia="Times New Roman" w:hAnsiTheme="majorBidi" w:cstheme="majorBidi"/>
          <w:b/>
          <w:bCs/>
          <w:color w:val="000000" w:themeColor="text1"/>
          <w:sz w:val="60"/>
          <w:szCs w:val="60"/>
          <w:bdr w:val="none" w:sz="0" w:space="0" w:color="auto" w:frame="1"/>
          <w:lang w:bidi="ar-SA"/>
        </w:rPr>
        <w:t xml:space="preserve">.. Composition of </w:t>
      </w:r>
      <w:proofErr w:type="gramStart"/>
      <w:r w:rsidRPr="00F93856">
        <w:rPr>
          <w:rFonts w:asciiTheme="majorBidi" w:eastAsia="Times New Roman" w:hAnsiTheme="majorBidi" w:cstheme="majorBidi"/>
          <w:b/>
          <w:bCs/>
          <w:color w:val="000000" w:themeColor="text1"/>
          <w:sz w:val="60"/>
          <w:szCs w:val="60"/>
          <w:bdr w:val="none" w:sz="0" w:space="0" w:color="auto" w:frame="1"/>
          <w:lang w:bidi="ar-SA"/>
        </w:rPr>
        <w:t>Had</w:t>
      </w:r>
      <w:proofErr w:type="gramEnd"/>
      <w:r>
        <w:rPr>
          <w:rFonts w:asciiTheme="majorBidi" w:eastAsia="Times New Roman" w:hAnsiTheme="majorBidi" w:cstheme="majorBidi"/>
          <w:b/>
          <w:bCs/>
          <w:color w:val="000000" w:themeColor="text1"/>
          <w:sz w:val="60"/>
          <w:szCs w:val="60"/>
          <w:bdr w:val="none" w:sz="0" w:space="0" w:color="auto" w:frame="1"/>
          <w:lang w:bidi="ar-SA"/>
        </w:rPr>
        <w:t xml:space="preserve"> </w:t>
      </w:r>
      <w:proofErr w:type="spellStart"/>
      <w:r w:rsidRPr="00F93856">
        <w:rPr>
          <w:rFonts w:asciiTheme="majorBidi" w:eastAsia="Times New Roman" w:hAnsiTheme="majorBidi" w:cstheme="majorBidi"/>
          <w:b/>
          <w:bCs/>
          <w:color w:val="000000" w:themeColor="text1"/>
          <w:sz w:val="60"/>
          <w:szCs w:val="60"/>
          <w:bdr w:val="none" w:sz="0" w:space="0" w:color="auto" w:frame="1"/>
          <w:lang w:bidi="ar-SA"/>
        </w:rPr>
        <w:t>ith</w:t>
      </w:r>
      <w:proofErr w:type="spellEnd"/>
    </w:p>
    <w:p w:rsidR="009C3807" w:rsidRPr="00BF3A04" w:rsidRDefault="009C3807" w:rsidP="009C3807">
      <w:pPr>
        <w:shd w:val="clear" w:color="auto" w:fill="FFFFFF"/>
        <w:spacing w:after="0" w:line="240" w:lineRule="auto"/>
        <w:jc w:val="both"/>
        <w:textAlignment w:val="baseline"/>
        <w:rPr>
          <w:rFonts w:asciiTheme="majorBidi" w:eastAsia="Times New Roman" w:hAnsiTheme="majorBidi" w:cstheme="majorBidi"/>
          <w:color w:val="000000" w:themeColor="text1"/>
          <w:sz w:val="28"/>
          <w:szCs w:val="28"/>
          <w:lang w:bidi="ar-SA"/>
        </w:rPr>
      </w:pPr>
      <w:r w:rsidRPr="00BF3A04">
        <w:rPr>
          <w:rFonts w:asciiTheme="majorBidi" w:eastAsia="Times New Roman" w:hAnsiTheme="majorBidi" w:cstheme="majorBidi"/>
          <w:color w:val="000000" w:themeColor="text1"/>
          <w:sz w:val="28"/>
          <w:szCs w:val="28"/>
          <w:lang w:bidi="ar-SA"/>
        </w:rPr>
        <w:t xml:space="preserve">It is widely known among Muslims all over the world that any specific wording of the Messenger </w:t>
      </w:r>
      <w:r w:rsidRPr="00BF3A04">
        <w:rPr>
          <w:rFonts w:asciiTheme="majorBidi" w:eastAsia="Arial Unicode MS" w:hAnsiTheme="majorBidi" w:cstheme="majorBidi"/>
          <w:color w:val="000000" w:themeColor="text1"/>
          <w:sz w:val="28"/>
          <w:szCs w:val="28"/>
          <w:rtl/>
          <w:lang w:bidi="ar-SA"/>
        </w:rPr>
        <w:t>ﷺ</w:t>
      </w:r>
      <w:r w:rsidRPr="00BF3A04">
        <w:rPr>
          <w:rFonts w:asciiTheme="majorBidi" w:eastAsia="Times New Roman" w:hAnsiTheme="majorBidi" w:cstheme="majorBidi"/>
          <w:color w:val="000000" w:themeColor="text1"/>
          <w:sz w:val="28"/>
          <w:szCs w:val="28"/>
          <w:lang w:bidi="ar-SA"/>
        </w:rPr>
        <w:t xml:space="preserve"> of Allah SWT on a given topic or theme of subject is known as a “</w:t>
      </w:r>
      <w:hyperlink r:id="rId7" w:tgtFrame="_blank" w:history="1">
        <w:r w:rsidRPr="00BF3A04">
          <w:rPr>
            <w:rFonts w:asciiTheme="majorBidi" w:eastAsia="Times New Roman" w:hAnsiTheme="majorBidi" w:cstheme="majorBidi"/>
            <w:color w:val="000000" w:themeColor="text1"/>
            <w:sz w:val="28"/>
            <w:szCs w:val="28"/>
            <w:bdr w:val="none" w:sz="0" w:space="0" w:color="auto" w:frame="1"/>
            <w:lang w:bidi="ar-SA"/>
          </w:rPr>
          <w:t>Hadith</w:t>
        </w:r>
      </w:hyperlink>
      <w:r w:rsidRPr="00BF3A04">
        <w:rPr>
          <w:rFonts w:asciiTheme="majorBidi" w:eastAsia="Times New Roman" w:hAnsiTheme="majorBidi" w:cstheme="majorBidi"/>
          <w:color w:val="000000" w:themeColor="text1"/>
          <w:sz w:val="28"/>
          <w:szCs w:val="28"/>
          <w:lang w:bidi="ar-SA"/>
        </w:rPr>
        <w:t xml:space="preserve">”. It is obligatory upon every disciple of Islam to know, act upon and spread the Proverbs of </w:t>
      </w:r>
      <w:proofErr w:type="spellStart"/>
      <w:r w:rsidRPr="00BF3A04">
        <w:rPr>
          <w:rFonts w:asciiTheme="majorBidi" w:eastAsia="Times New Roman" w:hAnsiTheme="majorBidi" w:cstheme="majorBidi"/>
          <w:color w:val="000000" w:themeColor="text1"/>
          <w:sz w:val="28"/>
          <w:szCs w:val="28"/>
          <w:lang w:bidi="ar-SA"/>
        </w:rPr>
        <w:t>Rasulullah</w:t>
      </w:r>
      <w:proofErr w:type="spellEnd"/>
      <w:r w:rsidRPr="00BF3A04">
        <w:rPr>
          <w:rFonts w:asciiTheme="majorBidi" w:eastAsia="Times New Roman" w:hAnsiTheme="majorBidi" w:cstheme="majorBidi"/>
          <w:color w:val="000000" w:themeColor="text1"/>
          <w:sz w:val="28"/>
          <w:szCs w:val="28"/>
          <w:lang w:bidi="ar-SA"/>
        </w:rPr>
        <w:t xml:space="preserve"> </w:t>
      </w:r>
      <w:r w:rsidRPr="00BF3A04">
        <w:rPr>
          <w:rFonts w:asciiTheme="majorBidi" w:eastAsia="Arial Unicode MS" w:hAnsiTheme="majorBidi" w:cstheme="majorBidi"/>
          <w:color w:val="000000" w:themeColor="text1"/>
          <w:sz w:val="28"/>
          <w:szCs w:val="28"/>
          <w:rtl/>
          <w:lang w:bidi="ar-SA"/>
        </w:rPr>
        <w:t>ﷺ</w:t>
      </w:r>
      <w:r w:rsidRPr="00BF3A04">
        <w:rPr>
          <w:rFonts w:asciiTheme="majorBidi" w:eastAsia="Times New Roman" w:hAnsiTheme="majorBidi" w:cstheme="majorBidi"/>
          <w:color w:val="000000" w:themeColor="text1"/>
          <w:sz w:val="28"/>
          <w:szCs w:val="28"/>
          <w:lang w:bidi="ar-SA"/>
        </w:rPr>
        <w:t xml:space="preserve"> as these are the words full of wisdom which result in one`s success both in this world and in the hereafter. Hadith, in general is composed of two basic components which are given below:</w:t>
      </w:r>
    </w:p>
    <w:p w:rsidR="009C3807" w:rsidRPr="00BF3A04" w:rsidRDefault="009C3807" w:rsidP="009C3807">
      <w:pPr>
        <w:numPr>
          <w:ilvl w:val="0"/>
          <w:numId w:val="7"/>
        </w:numPr>
        <w:shd w:val="clear" w:color="auto" w:fill="FFFFFF"/>
        <w:spacing w:after="0" w:line="240" w:lineRule="auto"/>
        <w:ind w:left="456"/>
        <w:textAlignment w:val="baseline"/>
        <w:rPr>
          <w:rFonts w:asciiTheme="majorBidi" w:eastAsia="Times New Roman" w:hAnsiTheme="majorBidi" w:cstheme="majorBidi"/>
          <w:color w:val="000000" w:themeColor="text1"/>
          <w:sz w:val="28"/>
          <w:szCs w:val="28"/>
          <w:lang w:bidi="ar-SA"/>
        </w:rPr>
      </w:pPr>
      <w:proofErr w:type="spellStart"/>
      <w:r w:rsidRPr="00BF3A04">
        <w:rPr>
          <w:rFonts w:asciiTheme="majorBidi" w:eastAsia="Times New Roman" w:hAnsiTheme="majorBidi" w:cstheme="majorBidi"/>
          <w:b/>
          <w:bCs/>
          <w:color w:val="000000" w:themeColor="text1"/>
          <w:sz w:val="28"/>
          <w:szCs w:val="28"/>
          <w:bdr w:val="none" w:sz="0" w:space="0" w:color="auto" w:frame="1"/>
          <w:lang w:bidi="ar-SA"/>
        </w:rPr>
        <w:t>Matn</w:t>
      </w:r>
      <w:proofErr w:type="spellEnd"/>
      <w:r w:rsidRPr="00BF3A04">
        <w:rPr>
          <w:rFonts w:asciiTheme="majorBidi" w:eastAsia="Times New Roman" w:hAnsiTheme="majorBidi" w:cstheme="majorBidi"/>
          <w:b/>
          <w:bCs/>
          <w:color w:val="000000" w:themeColor="text1"/>
          <w:sz w:val="28"/>
          <w:szCs w:val="28"/>
          <w:bdr w:val="none" w:sz="0" w:space="0" w:color="auto" w:frame="1"/>
          <w:lang w:bidi="ar-SA"/>
        </w:rPr>
        <w:t>/Content:</w:t>
      </w:r>
      <w:r w:rsidRPr="00BF3A04">
        <w:rPr>
          <w:rFonts w:asciiTheme="majorBidi" w:eastAsia="Times New Roman" w:hAnsiTheme="majorBidi" w:cstheme="majorBidi"/>
          <w:color w:val="000000" w:themeColor="text1"/>
          <w:sz w:val="28"/>
          <w:szCs w:val="28"/>
          <w:lang w:bidi="ar-SA"/>
        </w:rPr>
        <w:t xml:space="preserve"> It is the main passage which is the actual </w:t>
      </w:r>
      <w:proofErr w:type="spellStart"/>
      <w:r w:rsidRPr="00BF3A04">
        <w:rPr>
          <w:rFonts w:asciiTheme="majorBidi" w:eastAsia="Times New Roman" w:hAnsiTheme="majorBidi" w:cstheme="majorBidi"/>
          <w:color w:val="000000" w:themeColor="text1"/>
          <w:sz w:val="28"/>
          <w:szCs w:val="28"/>
          <w:lang w:bidi="ar-SA"/>
        </w:rPr>
        <w:t>centre</w:t>
      </w:r>
      <w:proofErr w:type="spellEnd"/>
      <w:r w:rsidRPr="00BF3A04">
        <w:rPr>
          <w:rFonts w:asciiTheme="majorBidi" w:eastAsia="Times New Roman" w:hAnsiTheme="majorBidi" w:cstheme="majorBidi"/>
          <w:color w:val="000000" w:themeColor="text1"/>
          <w:sz w:val="28"/>
          <w:szCs w:val="28"/>
          <w:lang w:bidi="ar-SA"/>
        </w:rPr>
        <w:t xml:space="preserve"> of attraction for the reader. It normally tells about the right way of actions in different circumstances of life.</w:t>
      </w:r>
    </w:p>
    <w:p w:rsidR="009C3807" w:rsidRPr="00BF3A04" w:rsidRDefault="009C3807" w:rsidP="009C3807">
      <w:pPr>
        <w:numPr>
          <w:ilvl w:val="0"/>
          <w:numId w:val="7"/>
        </w:numPr>
        <w:shd w:val="clear" w:color="auto" w:fill="FFFFFF"/>
        <w:spacing w:after="0" w:line="240" w:lineRule="auto"/>
        <w:ind w:left="456"/>
        <w:textAlignment w:val="baseline"/>
        <w:rPr>
          <w:rFonts w:asciiTheme="majorBidi" w:eastAsia="Times New Roman" w:hAnsiTheme="majorBidi" w:cstheme="majorBidi"/>
          <w:color w:val="000000" w:themeColor="text1"/>
          <w:sz w:val="28"/>
          <w:szCs w:val="28"/>
          <w:lang w:bidi="ar-SA"/>
        </w:rPr>
      </w:pPr>
      <w:proofErr w:type="spellStart"/>
      <w:r w:rsidRPr="00BF3A04">
        <w:rPr>
          <w:rFonts w:asciiTheme="majorBidi" w:eastAsia="Times New Roman" w:hAnsiTheme="majorBidi" w:cstheme="majorBidi"/>
          <w:b/>
          <w:bCs/>
          <w:color w:val="000000" w:themeColor="text1"/>
          <w:sz w:val="28"/>
          <w:szCs w:val="28"/>
          <w:bdr w:val="none" w:sz="0" w:space="0" w:color="auto" w:frame="1"/>
          <w:lang w:bidi="ar-SA"/>
        </w:rPr>
        <w:t>Isnad</w:t>
      </w:r>
      <w:proofErr w:type="spellEnd"/>
      <w:r w:rsidRPr="00BF3A04">
        <w:rPr>
          <w:rFonts w:asciiTheme="majorBidi" w:eastAsia="Times New Roman" w:hAnsiTheme="majorBidi" w:cstheme="majorBidi"/>
          <w:b/>
          <w:bCs/>
          <w:color w:val="000000" w:themeColor="text1"/>
          <w:sz w:val="28"/>
          <w:szCs w:val="28"/>
          <w:bdr w:val="none" w:sz="0" w:space="0" w:color="auto" w:frame="1"/>
          <w:lang w:bidi="ar-SA"/>
        </w:rPr>
        <w:t>/Sequence of Reporters:</w:t>
      </w:r>
      <w:r w:rsidRPr="00BF3A04">
        <w:rPr>
          <w:rFonts w:asciiTheme="majorBidi" w:eastAsia="Times New Roman" w:hAnsiTheme="majorBidi" w:cstheme="majorBidi"/>
          <w:color w:val="000000" w:themeColor="text1"/>
          <w:sz w:val="28"/>
          <w:szCs w:val="28"/>
          <w:lang w:bidi="ar-SA"/>
        </w:rPr>
        <w:t> A series of correspondents through which Hadith has spread.</w:t>
      </w:r>
    </w:p>
    <w:p w:rsidR="009C3807" w:rsidRDefault="009C3807" w:rsidP="009C3807">
      <w:pPr>
        <w:shd w:val="clear" w:color="auto" w:fill="FFFFFF"/>
        <w:spacing w:after="300" w:line="240" w:lineRule="auto"/>
        <w:jc w:val="both"/>
        <w:textAlignment w:val="baseline"/>
        <w:rPr>
          <w:rFonts w:asciiTheme="majorBidi" w:eastAsia="Times New Roman" w:hAnsiTheme="majorBidi" w:cstheme="majorBidi"/>
          <w:color w:val="000000" w:themeColor="text1"/>
          <w:sz w:val="28"/>
          <w:szCs w:val="28"/>
          <w:lang w:bidi="ar-SA"/>
        </w:rPr>
      </w:pPr>
      <w:r w:rsidRPr="00BF3A04">
        <w:rPr>
          <w:rFonts w:asciiTheme="majorBidi" w:eastAsia="Times New Roman" w:hAnsiTheme="majorBidi" w:cstheme="majorBidi"/>
          <w:color w:val="000000" w:themeColor="text1"/>
          <w:sz w:val="28"/>
          <w:szCs w:val="28"/>
          <w:lang w:bidi="ar-SA"/>
        </w:rPr>
        <w:t>These are the necessary three parts which need to be present in any text for naming it as a Hadith.</w:t>
      </w:r>
    </w:p>
    <w:p w:rsidR="009C3807" w:rsidRPr="00480246" w:rsidRDefault="009C3807" w:rsidP="009C3807">
      <w:pPr>
        <w:shd w:val="clear" w:color="auto" w:fill="FFFFFF"/>
        <w:bidi/>
        <w:spacing w:after="300" w:line="240" w:lineRule="auto"/>
        <w:jc w:val="both"/>
        <w:textAlignment w:val="baseline"/>
        <w:rPr>
          <w:rFonts w:ascii="Jameel Noori Nastaleeq" w:eastAsia="Times New Roman" w:hAnsi="Jameel Noori Nastaleeq" w:cs="Jameel Noori Nastaleeq"/>
          <w:color w:val="000000" w:themeColor="text1"/>
          <w:sz w:val="36"/>
          <w:szCs w:val="36"/>
          <w:rtl/>
        </w:rPr>
      </w:pPr>
      <w:r w:rsidRPr="00480246">
        <w:rPr>
          <w:rFonts w:ascii="Jameel Noori Nastaleeq" w:eastAsia="Times New Roman" w:hAnsi="Jameel Noori Nastaleeq" w:cs="Jameel Noori Nastaleeq" w:hint="cs"/>
          <w:color w:val="000000" w:themeColor="text1"/>
          <w:sz w:val="36"/>
          <w:szCs w:val="36"/>
          <w:rtl/>
        </w:rPr>
        <w:lastRenderedPageBreak/>
        <w:t>عن  شہاب الدین الزہروی عن ابن سیرین عن  ابو حنیفہ عن مالک عن ابو ہریرہ  قال رسول اللہ ﷺ</w:t>
      </w:r>
    </w:p>
    <w:p w:rsidR="009C3807" w:rsidRPr="00BF3A04" w:rsidRDefault="009C3807" w:rsidP="009C3807">
      <w:pPr>
        <w:shd w:val="clear" w:color="auto" w:fill="FFFFFF"/>
        <w:spacing w:after="0" w:line="240" w:lineRule="auto"/>
        <w:jc w:val="both"/>
        <w:textAlignment w:val="baseline"/>
        <w:rPr>
          <w:rFonts w:asciiTheme="majorBidi" w:eastAsia="Times New Roman" w:hAnsiTheme="majorBidi" w:cstheme="majorBidi"/>
          <w:color w:val="000000" w:themeColor="text1"/>
          <w:sz w:val="28"/>
          <w:szCs w:val="28"/>
          <w:lang w:bidi="ar-SA"/>
        </w:rPr>
      </w:pPr>
      <w:r w:rsidRPr="00BF3A04">
        <w:rPr>
          <w:rFonts w:asciiTheme="majorBidi" w:eastAsia="Times New Roman" w:hAnsiTheme="majorBidi" w:cstheme="majorBidi"/>
          <w:b/>
          <w:bCs/>
          <w:color w:val="000000" w:themeColor="text1"/>
          <w:sz w:val="28"/>
          <w:szCs w:val="28"/>
          <w:bdr w:val="none" w:sz="0" w:space="0" w:color="auto" w:frame="1"/>
          <w:lang w:bidi="ar-SA"/>
        </w:rPr>
        <w:t>Categorization of Hadith</w:t>
      </w:r>
    </w:p>
    <w:p w:rsidR="009C3807" w:rsidRPr="00BF3A04" w:rsidRDefault="009C3807" w:rsidP="009C3807">
      <w:pPr>
        <w:shd w:val="clear" w:color="auto" w:fill="FFFFFF"/>
        <w:spacing w:after="300" w:line="240" w:lineRule="auto"/>
        <w:jc w:val="both"/>
        <w:textAlignment w:val="baseline"/>
        <w:rPr>
          <w:rFonts w:asciiTheme="majorBidi" w:eastAsia="Times New Roman" w:hAnsiTheme="majorBidi" w:cstheme="majorBidi"/>
          <w:color w:val="000000" w:themeColor="text1"/>
          <w:sz w:val="28"/>
          <w:szCs w:val="28"/>
          <w:lang w:bidi="ar-SA"/>
        </w:rPr>
      </w:pPr>
      <w:r w:rsidRPr="00BF3A04">
        <w:rPr>
          <w:rFonts w:asciiTheme="majorBidi" w:eastAsia="Times New Roman" w:hAnsiTheme="majorBidi" w:cstheme="majorBidi"/>
          <w:color w:val="000000" w:themeColor="text1"/>
          <w:sz w:val="28"/>
          <w:szCs w:val="28"/>
          <w:lang w:bidi="ar-SA"/>
        </w:rPr>
        <w:t xml:space="preserve">The classification of the Prophetic (PBUH) sayings has been very carefully devised according to different sets of classifications along with their further kinds. Following are the three basic arrangements of </w:t>
      </w:r>
      <w:proofErr w:type="spellStart"/>
      <w:r w:rsidRPr="00BF3A04">
        <w:rPr>
          <w:rFonts w:asciiTheme="majorBidi" w:eastAsia="Times New Roman" w:hAnsiTheme="majorBidi" w:cstheme="majorBidi"/>
          <w:color w:val="000000" w:themeColor="text1"/>
          <w:sz w:val="28"/>
          <w:szCs w:val="28"/>
          <w:lang w:bidi="ar-SA"/>
        </w:rPr>
        <w:t>Ahadiths</w:t>
      </w:r>
      <w:proofErr w:type="spellEnd"/>
      <w:r w:rsidRPr="00BF3A04">
        <w:rPr>
          <w:rFonts w:asciiTheme="majorBidi" w:eastAsia="Times New Roman" w:hAnsiTheme="majorBidi" w:cstheme="majorBidi"/>
          <w:color w:val="000000" w:themeColor="text1"/>
          <w:sz w:val="28"/>
          <w:szCs w:val="28"/>
          <w:lang w:bidi="ar-SA"/>
        </w:rPr>
        <w:t xml:space="preserve"> on the basis of particular grounds:</w:t>
      </w:r>
    </w:p>
    <w:p w:rsidR="009C3807" w:rsidRPr="00BF3A04" w:rsidRDefault="009C3807" w:rsidP="009C3807">
      <w:pPr>
        <w:numPr>
          <w:ilvl w:val="0"/>
          <w:numId w:val="8"/>
        </w:numPr>
        <w:shd w:val="clear" w:color="auto" w:fill="FFFFFF"/>
        <w:spacing w:after="0" w:line="240" w:lineRule="auto"/>
        <w:ind w:left="456"/>
        <w:textAlignment w:val="baseline"/>
        <w:rPr>
          <w:rFonts w:asciiTheme="majorBidi" w:eastAsia="Times New Roman" w:hAnsiTheme="majorBidi" w:cstheme="majorBidi"/>
          <w:color w:val="000000" w:themeColor="text1"/>
          <w:sz w:val="28"/>
          <w:szCs w:val="28"/>
          <w:lang w:bidi="ar-SA"/>
        </w:rPr>
      </w:pPr>
      <w:r w:rsidRPr="00BF3A04">
        <w:rPr>
          <w:rFonts w:asciiTheme="majorBidi" w:eastAsia="Times New Roman" w:hAnsiTheme="majorBidi" w:cstheme="majorBidi"/>
          <w:color w:val="000000" w:themeColor="text1"/>
          <w:sz w:val="28"/>
          <w:szCs w:val="28"/>
          <w:lang w:bidi="ar-SA"/>
        </w:rPr>
        <w:t>According to reference to a particular Authority</w:t>
      </w:r>
    </w:p>
    <w:p w:rsidR="009C3807" w:rsidRPr="00BF3A04" w:rsidRDefault="009C3807" w:rsidP="009C3807">
      <w:pPr>
        <w:numPr>
          <w:ilvl w:val="0"/>
          <w:numId w:val="8"/>
        </w:numPr>
        <w:shd w:val="clear" w:color="auto" w:fill="FFFFFF"/>
        <w:spacing w:after="0" w:line="240" w:lineRule="auto"/>
        <w:ind w:left="456"/>
        <w:textAlignment w:val="baseline"/>
        <w:rPr>
          <w:rFonts w:asciiTheme="majorBidi" w:eastAsia="Times New Roman" w:hAnsiTheme="majorBidi" w:cstheme="majorBidi"/>
          <w:color w:val="000000" w:themeColor="text1"/>
          <w:sz w:val="28"/>
          <w:szCs w:val="28"/>
          <w:lang w:bidi="ar-SA"/>
        </w:rPr>
      </w:pPr>
      <w:r w:rsidRPr="00BF3A04">
        <w:rPr>
          <w:rFonts w:asciiTheme="majorBidi" w:eastAsia="Times New Roman" w:hAnsiTheme="majorBidi" w:cstheme="majorBidi"/>
          <w:color w:val="000000" w:themeColor="text1"/>
          <w:sz w:val="28"/>
          <w:szCs w:val="28"/>
          <w:lang w:bidi="ar-SA"/>
        </w:rPr>
        <w:t>According to a number of reporters</w:t>
      </w:r>
    </w:p>
    <w:p w:rsidR="009C3807" w:rsidRPr="00BF3A04" w:rsidRDefault="009C3807" w:rsidP="009C3807">
      <w:pPr>
        <w:numPr>
          <w:ilvl w:val="0"/>
          <w:numId w:val="8"/>
        </w:numPr>
        <w:shd w:val="clear" w:color="auto" w:fill="FFFFFF"/>
        <w:spacing w:after="0" w:line="240" w:lineRule="auto"/>
        <w:ind w:left="456"/>
        <w:textAlignment w:val="baseline"/>
        <w:rPr>
          <w:rFonts w:asciiTheme="majorBidi" w:eastAsia="Times New Roman" w:hAnsiTheme="majorBidi" w:cstheme="majorBidi"/>
          <w:color w:val="000000" w:themeColor="text1"/>
          <w:sz w:val="28"/>
          <w:szCs w:val="28"/>
          <w:lang w:bidi="ar-SA"/>
        </w:rPr>
      </w:pPr>
      <w:r w:rsidRPr="00BF3A04">
        <w:rPr>
          <w:rFonts w:asciiTheme="majorBidi" w:eastAsia="Times New Roman" w:hAnsiTheme="majorBidi" w:cstheme="majorBidi"/>
          <w:color w:val="000000" w:themeColor="text1"/>
          <w:sz w:val="28"/>
          <w:szCs w:val="28"/>
          <w:lang w:bidi="ar-SA"/>
        </w:rPr>
        <w:t>According to Authenticity of Correspondents</w:t>
      </w:r>
    </w:p>
    <w:p w:rsidR="009C3807" w:rsidRPr="00BF3A04" w:rsidRDefault="009C3807" w:rsidP="009C3807">
      <w:pPr>
        <w:shd w:val="clear" w:color="auto" w:fill="FFFFFF"/>
        <w:spacing w:after="300" w:line="240" w:lineRule="auto"/>
        <w:textAlignment w:val="baseline"/>
        <w:rPr>
          <w:rFonts w:asciiTheme="majorBidi" w:eastAsia="Times New Roman" w:hAnsiTheme="majorBidi" w:cstheme="majorBidi"/>
          <w:color w:val="000000" w:themeColor="text1"/>
          <w:sz w:val="28"/>
          <w:szCs w:val="28"/>
          <w:lang w:bidi="ar-SA"/>
        </w:rPr>
      </w:pPr>
      <w:r w:rsidRPr="00BF3A04">
        <w:rPr>
          <w:rFonts w:asciiTheme="majorBidi" w:eastAsia="Times New Roman" w:hAnsiTheme="majorBidi" w:cstheme="majorBidi"/>
          <w:color w:val="000000" w:themeColor="text1"/>
          <w:sz w:val="28"/>
          <w:szCs w:val="28"/>
          <w:lang w:bidi="ar-SA"/>
        </w:rPr>
        <w:t> </w:t>
      </w:r>
    </w:p>
    <w:p w:rsidR="009C3807" w:rsidRPr="00BF3A04" w:rsidRDefault="009C3807" w:rsidP="009C3807">
      <w:pPr>
        <w:shd w:val="clear" w:color="auto" w:fill="FFFFFF"/>
        <w:spacing w:after="300" w:line="240" w:lineRule="auto"/>
        <w:jc w:val="both"/>
        <w:textAlignment w:val="baseline"/>
        <w:rPr>
          <w:rFonts w:asciiTheme="majorBidi" w:eastAsia="Times New Roman" w:hAnsiTheme="majorBidi" w:cstheme="majorBidi"/>
          <w:color w:val="000000" w:themeColor="text1"/>
          <w:sz w:val="28"/>
          <w:szCs w:val="28"/>
          <w:lang w:bidi="ar-SA"/>
        </w:rPr>
      </w:pPr>
      <w:r w:rsidRPr="00BF3A04">
        <w:rPr>
          <w:rFonts w:asciiTheme="majorBidi" w:eastAsia="Times New Roman" w:hAnsiTheme="majorBidi" w:cstheme="majorBidi"/>
          <w:color w:val="000000" w:themeColor="text1"/>
          <w:sz w:val="28"/>
          <w:szCs w:val="28"/>
          <w:lang w:bidi="ar-SA"/>
        </w:rPr>
        <w:t>Now let us briefly discuss these classes of Hadith one by one:</w:t>
      </w:r>
    </w:p>
    <w:p w:rsidR="009C3807" w:rsidRPr="00BF3A04" w:rsidRDefault="009C3807" w:rsidP="009C3807">
      <w:pPr>
        <w:shd w:val="clear" w:color="auto" w:fill="FFFFFF"/>
        <w:spacing w:after="0" w:line="240" w:lineRule="auto"/>
        <w:jc w:val="both"/>
        <w:textAlignment w:val="baseline"/>
        <w:rPr>
          <w:rFonts w:asciiTheme="majorBidi" w:eastAsia="Times New Roman" w:hAnsiTheme="majorBidi" w:cstheme="majorBidi"/>
          <w:color w:val="000000" w:themeColor="text1"/>
          <w:sz w:val="28"/>
          <w:szCs w:val="28"/>
          <w:lang w:bidi="ar-SA"/>
        </w:rPr>
      </w:pPr>
      <w:proofErr w:type="gramStart"/>
      <w:r w:rsidRPr="00BF3A04">
        <w:rPr>
          <w:rFonts w:asciiTheme="majorBidi" w:eastAsia="Times New Roman" w:hAnsiTheme="majorBidi" w:cstheme="majorBidi"/>
          <w:b/>
          <w:bCs/>
          <w:color w:val="000000" w:themeColor="text1"/>
          <w:sz w:val="28"/>
          <w:szCs w:val="28"/>
          <w:bdr w:val="none" w:sz="0" w:space="0" w:color="auto" w:frame="1"/>
          <w:lang w:bidi="ar-SA"/>
        </w:rPr>
        <w:t>i</w:t>
      </w:r>
      <w:proofErr w:type="gramEnd"/>
      <w:r w:rsidRPr="00BF3A04">
        <w:rPr>
          <w:rFonts w:asciiTheme="majorBidi" w:eastAsia="Times New Roman" w:hAnsiTheme="majorBidi" w:cstheme="majorBidi"/>
          <w:b/>
          <w:bCs/>
          <w:color w:val="000000" w:themeColor="text1"/>
          <w:sz w:val="28"/>
          <w:szCs w:val="28"/>
          <w:bdr w:val="none" w:sz="0" w:space="0" w:color="auto" w:frame="1"/>
          <w:lang w:bidi="ar-SA"/>
        </w:rPr>
        <w:t>)                    According to Reference to a Particular Authority</w:t>
      </w:r>
    </w:p>
    <w:p w:rsidR="009C3807" w:rsidRPr="00BF3A04" w:rsidRDefault="009C3807" w:rsidP="009C3807">
      <w:pPr>
        <w:shd w:val="clear" w:color="auto" w:fill="FFFFFF"/>
        <w:spacing w:after="300" w:line="240" w:lineRule="auto"/>
        <w:jc w:val="both"/>
        <w:textAlignment w:val="baseline"/>
        <w:rPr>
          <w:rFonts w:asciiTheme="majorBidi" w:eastAsia="Times New Roman" w:hAnsiTheme="majorBidi" w:cstheme="majorBidi"/>
          <w:color w:val="000000" w:themeColor="text1"/>
          <w:sz w:val="28"/>
          <w:szCs w:val="28"/>
          <w:lang w:bidi="ar-SA"/>
        </w:rPr>
      </w:pPr>
      <w:r w:rsidRPr="00BF3A04">
        <w:rPr>
          <w:rFonts w:asciiTheme="majorBidi" w:eastAsia="Times New Roman" w:hAnsiTheme="majorBidi" w:cstheme="majorBidi"/>
          <w:color w:val="000000" w:themeColor="text1"/>
          <w:sz w:val="28"/>
          <w:szCs w:val="28"/>
          <w:lang w:bidi="ar-SA"/>
        </w:rPr>
        <w:t>According to careful research, Hadith is divided into four additional kinds under this category:</w:t>
      </w:r>
    </w:p>
    <w:p w:rsidR="009C3807" w:rsidRPr="00BF3A04" w:rsidRDefault="009C3807" w:rsidP="009C3807">
      <w:pPr>
        <w:numPr>
          <w:ilvl w:val="0"/>
          <w:numId w:val="9"/>
        </w:numPr>
        <w:shd w:val="clear" w:color="auto" w:fill="FFFFFF"/>
        <w:spacing w:after="0" w:line="240" w:lineRule="auto"/>
        <w:ind w:left="456"/>
        <w:textAlignment w:val="baseline"/>
        <w:rPr>
          <w:rFonts w:asciiTheme="majorBidi" w:eastAsia="Times New Roman" w:hAnsiTheme="majorBidi" w:cstheme="majorBidi"/>
          <w:color w:val="000000" w:themeColor="text1"/>
          <w:sz w:val="28"/>
          <w:szCs w:val="28"/>
          <w:lang w:bidi="ar-SA"/>
        </w:rPr>
      </w:pPr>
      <w:proofErr w:type="spellStart"/>
      <w:r w:rsidRPr="00BF3A04">
        <w:rPr>
          <w:rFonts w:asciiTheme="majorBidi" w:eastAsia="Times New Roman" w:hAnsiTheme="majorBidi" w:cstheme="majorBidi"/>
          <w:b/>
          <w:bCs/>
          <w:color w:val="000000" w:themeColor="text1"/>
          <w:sz w:val="28"/>
          <w:szCs w:val="28"/>
          <w:bdr w:val="none" w:sz="0" w:space="0" w:color="auto" w:frame="1"/>
          <w:lang w:bidi="ar-SA"/>
        </w:rPr>
        <w:t>Qudsi</w:t>
      </w:r>
      <w:proofErr w:type="spellEnd"/>
      <w:r w:rsidRPr="00BF3A04">
        <w:rPr>
          <w:rFonts w:asciiTheme="majorBidi" w:eastAsia="Times New Roman" w:hAnsiTheme="majorBidi" w:cstheme="majorBidi"/>
          <w:b/>
          <w:bCs/>
          <w:color w:val="000000" w:themeColor="text1"/>
          <w:sz w:val="28"/>
          <w:szCs w:val="28"/>
          <w:bdr w:val="none" w:sz="0" w:space="0" w:color="auto" w:frame="1"/>
          <w:lang w:bidi="ar-SA"/>
        </w:rPr>
        <w:t>:</w:t>
      </w:r>
      <w:r w:rsidRPr="00BF3A04">
        <w:rPr>
          <w:rFonts w:asciiTheme="majorBidi" w:eastAsia="Times New Roman" w:hAnsiTheme="majorBidi" w:cstheme="majorBidi"/>
          <w:color w:val="000000" w:themeColor="text1"/>
          <w:sz w:val="28"/>
          <w:szCs w:val="28"/>
          <w:lang w:bidi="ar-SA"/>
        </w:rPr>
        <w:t> meaning </w:t>
      </w:r>
      <w:r w:rsidRPr="00BF3A04">
        <w:rPr>
          <w:rFonts w:asciiTheme="majorBidi" w:eastAsia="Times New Roman" w:hAnsiTheme="majorBidi" w:cstheme="majorBidi"/>
          <w:b/>
          <w:bCs/>
          <w:color w:val="000000" w:themeColor="text1"/>
          <w:sz w:val="28"/>
          <w:szCs w:val="28"/>
          <w:bdr w:val="none" w:sz="0" w:space="0" w:color="auto" w:frame="1"/>
          <w:lang w:bidi="ar-SA"/>
        </w:rPr>
        <w:t>“Divine”.</w:t>
      </w:r>
      <w:r w:rsidRPr="00BF3A04">
        <w:rPr>
          <w:rFonts w:asciiTheme="majorBidi" w:eastAsia="Times New Roman" w:hAnsiTheme="majorBidi" w:cstheme="majorBidi"/>
          <w:color w:val="000000" w:themeColor="text1"/>
          <w:sz w:val="28"/>
          <w:szCs w:val="28"/>
          <w:lang w:bidi="ar-SA"/>
        </w:rPr>
        <w:t xml:space="preserve"> It is a Heavenly text which was directly sent upon the Holy Prophet (PBUH), </w:t>
      </w:r>
      <w:proofErr w:type="gramStart"/>
      <w:r w:rsidRPr="00BF3A04">
        <w:rPr>
          <w:rFonts w:asciiTheme="majorBidi" w:eastAsia="Times New Roman" w:hAnsiTheme="majorBidi" w:cstheme="majorBidi"/>
          <w:color w:val="000000" w:themeColor="text1"/>
          <w:sz w:val="28"/>
          <w:szCs w:val="28"/>
          <w:lang w:bidi="ar-SA"/>
        </w:rPr>
        <w:t>Who</w:t>
      </w:r>
      <w:proofErr w:type="gramEnd"/>
      <w:r w:rsidRPr="00BF3A04">
        <w:rPr>
          <w:rFonts w:asciiTheme="majorBidi" w:eastAsia="Times New Roman" w:hAnsiTheme="majorBidi" w:cstheme="majorBidi"/>
          <w:color w:val="000000" w:themeColor="text1"/>
          <w:sz w:val="28"/>
          <w:szCs w:val="28"/>
          <w:lang w:bidi="ar-SA"/>
        </w:rPr>
        <w:t xml:space="preserve"> passed it on to His followers Himself.</w:t>
      </w:r>
    </w:p>
    <w:p w:rsidR="009C3807" w:rsidRPr="00BF3A04" w:rsidRDefault="009C3807" w:rsidP="009C3807">
      <w:pPr>
        <w:numPr>
          <w:ilvl w:val="0"/>
          <w:numId w:val="9"/>
        </w:numPr>
        <w:shd w:val="clear" w:color="auto" w:fill="FFFFFF"/>
        <w:spacing w:after="0" w:line="240" w:lineRule="auto"/>
        <w:ind w:left="456"/>
        <w:textAlignment w:val="baseline"/>
        <w:rPr>
          <w:rFonts w:asciiTheme="majorBidi" w:eastAsia="Times New Roman" w:hAnsiTheme="majorBidi" w:cstheme="majorBidi"/>
          <w:color w:val="000000" w:themeColor="text1"/>
          <w:sz w:val="28"/>
          <w:szCs w:val="28"/>
          <w:lang w:bidi="ar-SA"/>
        </w:rPr>
      </w:pPr>
      <w:proofErr w:type="spellStart"/>
      <w:r w:rsidRPr="00BF3A04">
        <w:rPr>
          <w:rFonts w:asciiTheme="majorBidi" w:eastAsia="Times New Roman" w:hAnsiTheme="majorBidi" w:cstheme="majorBidi"/>
          <w:b/>
          <w:bCs/>
          <w:color w:val="000000" w:themeColor="text1"/>
          <w:sz w:val="28"/>
          <w:szCs w:val="28"/>
          <w:bdr w:val="none" w:sz="0" w:space="0" w:color="auto" w:frame="1"/>
          <w:lang w:bidi="ar-SA"/>
        </w:rPr>
        <w:t>Marfu</w:t>
      </w:r>
      <w:proofErr w:type="spellEnd"/>
      <w:r w:rsidRPr="00BF3A04">
        <w:rPr>
          <w:rFonts w:asciiTheme="majorBidi" w:eastAsia="Times New Roman" w:hAnsiTheme="majorBidi" w:cstheme="majorBidi"/>
          <w:b/>
          <w:bCs/>
          <w:color w:val="000000" w:themeColor="text1"/>
          <w:sz w:val="28"/>
          <w:szCs w:val="28"/>
          <w:bdr w:val="none" w:sz="0" w:space="0" w:color="auto" w:frame="1"/>
          <w:lang w:bidi="ar-SA"/>
        </w:rPr>
        <w:t>`:</w:t>
      </w:r>
      <w:r w:rsidRPr="00BF3A04">
        <w:rPr>
          <w:rFonts w:asciiTheme="majorBidi" w:eastAsia="Times New Roman" w:hAnsiTheme="majorBidi" w:cstheme="majorBidi"/>
          <w:color w:val="000000" w:themeColor="text1"/>
          <w:sz w:val="28"/>
          <w:szCs w:val="28"/>
          <w:lang w:bidi="ar-SA"/>
        </w:rPr>
        <w:t> meaning </w:t>
      </w:r>
      <w:r w:rsidRPr="00BF3A04">
        <w:rPr>
          <w:rFonts w:asciiTheme="majorBidi" w:eastAsia="Times New Roman" w:hAnsiTheme="majorBidi" w:cstheme="majorBidi"/>
          <w:b/>
          <w:bCs/>
          <w:color w:val="000000" w:themeColor="text1"/>
          <w:sz w:val="28"/>
          <w:szCs w:val="28"/>
          <w:bdr w:val="none" w:sz="0" w:space="0" w:color="auto" w:frame="1"/>
          <w:lang w:bidi="ar-SA"/>
        </w:rPr>
        <w:t>“Elevated”.</w:t>
      </w:r>
      <w:r w:rsidRPr="00BF3A04">
        <w:rPr>
          <w:rFonts w:asciiTheme="majorBidi" w:eastAsia="Times New Roman" w:hAnsiTheme="majorBidi" w:cstheme="majorBidi"/>
          <w:color w:val="000000" w:themeColor="text1"/>
          <w:sz w:val="28"/>
          <w:szCs w:val="28"/>
          <w:lang w:bidi="ar-SA"/>
        </w:rPr>
        <w:t> It has got very important status in Islam as it was directly heard from the Messenger (PBUH) of God Himself by His companions and was brought forward.</w:t>
      </w:r>
    </w:p>
    <w:p w:rsidR="009C3807" w:rsidRPr="00BF3A04" w:rsidRDefault="009C3807" w:rsidP="009C3807">
      <w:pPr>
        <w:numPr>
          <w:ilvl w:val="0"/>
          <w:numId w:val="9"/>
        </w:numPr>
        <w:shd w:val="clear" w:color="auto" w:fill="FFFFFF"/>
        <w:spacing w:after="0" w:line="240" w:lineRule="auto"/>
        <w:ind w:left="456"/>
        <w:textAlignment w:val="baseline"/>
        <w:rPr>
          <w:rFonts w:asciiTheme="majorBidi" w:eastAsia="Times New Roman" w:hAnsiTheme="majorBidi" w:cstheme="majorBidi"/>
          <w:color w:val="000000" w:themeColor="text1"/>
          <w:sz w:val="28"/>
          <w:szCs w:val="28"/>
          <w:lang w:bidi="ar-SA"/>
        </w:rPr>
      </w:pPr>
      <w:proofErr w:type="spellStart"/>
      <w:r w:rsidRPr="00BF3A04">
        <w:rPr>
          <w:rFonts w:asciiTheme="majorBidi" w:eastAsia="Times New Roman" w:hAnsiTheme="majorBidi" w:cstheme="majorBidi"/>
          <w:b/>
          <w:bCs/>
          <w:color w:val="000000" w:themeColor="text1"/>
          <w:sz w:val="28"/>
          <w:szCs w:val="28"/>
          <w:bdr w:val="none" w:sz="0" w:space="0" w:color="auto" w:frame="1"/>
          <w:lang w:bidi="ar-SA"/>
        </w:rPr>
        <w:t>Mauquf</w:t>
      </w:r>
      <w:proofErr w:type="spellEnd"/>
      <w:r w:rsidRPr="00BF3A04">
        <w:rPr>
          <w:rFonts w:asciiTheme="majorBidi" w:eastAsia="Times New Roman" w:hAnsiTheme="majorBidi" w:cstheme="majorBidi"/>
          <w:b/>
          <w:bCs/>
          <w:color w:val="000000" w:themeColor="text1"/>
          <w:sz w:val="28"/>
          <w:szCs w:val="28"/>
          <w:bdr w:val="none" w:sz="0" w:space="0" w:color="auto" w:frame="1"/>
          <w:lang w:bidi="ar-SA"/>
        </w:rPr>
        <w:t>:</w:t>
      </w:r>
      <w:r w:rsidRPr="00BF3A04">
        <w:rPr>
          <w:rFonts w:asciiTheme="majorBidi" w:eastAsia="Times New Roman" w:hAnsiTheme="majorBidi" w:cstheme="majorBidi"/>
          <w:color w:val="000000" w:themeColor="text1"/>
          <w:sz w:val="28"/>
          <w:szCs w:val="28"/>
          <w:lang w:bidi="ar-SA"/>
        </w:rPr>
        <w:t> meaning </w:t>
      </w:r>
      <w:r w:rsidRPr="00BF3A04">
        <w:rPr>
          <w:rFonts w:asciiTheme="majorBidi" w:eastAsia="Times New Roman" w:hAnsiTheme="majorBidi" w:cstheme="majorBidi"/>
          <w:b/>
          <w:bCs/>
          <w:color w:val="000000" w:themeColor="text1"/>
          <w:sz w:val="28"/>
          <w:szCs w:val="28"/>
          <w:bdr w:val="none" w:sz="0" w:space="0" w:color="auto" w:frame="1"/>
          <w:lang w:bidi="ar-SA"/>
        </w:rPr>
        <w:t>“Stopped”.</w:t>
      </w:r>
      <w:r w:rsidRPr="00BF3A04">
        <w:rPr>
          <w:rFonts w:asciiTheme="majorBidi" w:eastAsia="Times New Roman" w:hAnsiTheme="majorBidi" w:cstheme="majorBidi"/>
          <w:color w:val="000000" w:themeColor="text1"/>
          <w:sz w:val="28"/>
          <w:szCs w:val="28"/>
          <w:lang w:bidi="ar-SA"/>
        </w:rPr>
        <w:t xml:space="preserve"> It is a kind of command which was directly given by </w:t>
      </w:r>
      <w:proofErr w:type="spellStart"/>
      <w:r w:rsidRPr="00BF3A04">
        <w:rPr>
          <w:rFonts w:asciiTheme="majorBidi" w:eastAsia="Times New Roman" w:hAnsiTheme="majorBidi" w:cstheme="majorBidi"/>
          <w:color w:val="000000" w:themeColor="text1"/>
          <w:sz w:val="28"/>
          <w:szCs w:val="28"/>
          <w:lang w:bidi="ar-SA"/>
        </w:rPr>
        <w:t>Rasulullah</w:t>
      </w:r>
      <w:proofErr w:type="spellEnd"/>
      <w:r w:rsidRPr="00BF3A04">
        <w:rPr>
          <w:rFonts w:asciiTheme="majorBidi" w:eastAsia="Times New Roman" w:hAnsiTheme="majorBidi" w:cstheme="majorBidi"/>
          <w:color w:val="000000" w:themeColor="text1"/>
          <w:sz w:val="28"/>
          <w:szCs w:val="28"/>
          <w:lang w:bidi="ar-SA"/>
        </w:rPr>
        <w:t xml:space="preserve"> (PBUH) to His cohorts who forwarded it.</w:t>
      </w:r>
    </w:p>
    <w:p w:rsidR="009C3807" w:rsidRPr="00BF3A04" w:rsidRDefault="009C3807" w:rsidP="009C3807">
      <w:pPr>
        <w:numPr>
          <w:ilvl w:val="0"/>
          <w:numId w:val="9"/>
        </w:numPr>
        <w:shd w:val="clear" w:color="auto" w:fill="FFFFFF"/>
        <w:spacing w:after="0" w:line="240" w:lineRule="auto"/>
        <w:ind w:left="456"/>
        <w:textAlignment w:val="baseline"/>
        <w:rPr>
          <w:rFonts w:asciiTheme="majorBidi" w:eastAsia="Times New Roman" w:hAnsiTheme="majorBidi" w:cstheme="majorBidi"/>
          <w:color w:val="000000" w:themeColor="text1"/>
          <w:sz w:val="28"/>
          <w:szCs w:val="28"/>
          <w:lang w:bidi="ar-SA"/>
        </w:rPr>
      </w:pPr>
      <w:proofErr w:type="spellStart"/>
      <w:r w:rsidRPr="00BF3A04">
        <w:rPr>
          <w:rFonts w:asciiTheme="majorBidi" w:eastAsia="Times New Roman" w:hAnsiTheme="majorBidi" w:cstheme="majorBidi"/>
          <w:b/>
          <w:bCs/>
          <w:color w:val="000000" w:themeColor="text1"/>
          <w:sz w:val="28"/>
          <w:szCs w:val="28"/>
          <w:bdr w:val="none" w:sz="0" w:space="0" w:color="auto" w:frame="1"/>
          <w:lang w:bidi="ar-SA"/>
        </w:rPr>
        <w:t>Maqtu</w:t>
      </w:r>
      <w:proofErr w:type="spellEnd"/>
      <w:r w:rsidRPr="00BF3A04">
        <w:rPr>
          <w:rFonts w:asciiTheme="majorBidi" w:eastAsia="Times New Roman" w:hAnsiTheme="majorBidi" w:cstheme="majorBidi"/>
          <w:b/>
          <w:bCs/>
          <w:color w:val="000000" w:themeColor="text1"/>
          <w:sz w:val="28"/>
          <w:szCs w:val="28"/>
          <w:bdr w:val="none" w:sz="0" w:space="0" w:color="auto" w:frame="1"/>
          <w:lang w:bidi="ar-SA"/>
        </w:rPr>
        <w:t>`:</w:t>
      </w:r>
      <w:r w:rsidRPr="00BF3A04">
        <w:rPr>
          <w:rFonts w:asciiTheme="majorBidi" w:eastAsia="Times New Roman" w:hAnsiTheme="majorBidi" w:cstheme="majorBidi"/>
          <w:color w:val="000000" w:themeColor="text1"/>
          <w:sz w:val="28"/>
          <w:szCs w:val="28"/>
          <w:lang w:bidi="ar-SA"/>
        </w:rPr>
        <w:t> meaning </w:t>
      </w:r>
      <w:r w:rsidRPr="00BF3A04">
        <w:rPr>
          <w:rFonts w:asciiTheme="majorBidi" w:eastAsia="Times New Roman" w:hAnsiTheme="majorBidi" w:cstheme="majorBidi"/>
          <w:b/>
          <w:bCs/>
          <w:color w:val="000000" w:themeColor="text1"/>
          <w:sz w:val="28"/>
          <w:szCs w:val="28"/>
          <w:bdr w:val="none" w:sz="0" w:space="0" w:color="auto" w:frame="1"/>
          <w:lang w:bidi="ar-SA"/>
        </w:rPr>
        <w:t>“Severed”.</w:t>
      </w:r>
      <w:r w:rsidRPr="00BF3A04">
        <w:rPr>
          <w:rFonts w:asciiTheme="majorBidi" w:eastAsia="Times New Roman" w:hAnsiTheme="majorBidi" w:cstheme="majorBidi"/>
          <w:color w:val="000000" w:themeColor="text1"/>
          <w:sz w:val="28"/>
          <w:szCs w:val="28"/>
          <w:lang w:bidi="ar-SA"/>
        </w:rPr>
        <w:t> It is a form of Instruction which is plainly described by Successor in his own words.</w:t>
      </w:r>
    </w:p>
    <w:p w:rsidR="009C3807" w:rsidRPr="00BF3A04" w:rsidRDefault="009C3807" w:rsidP="009C3807">
      <w:pPr>
        <w:shd w:val="clear" w:color="auto" w:fill="FFFFFF"/>
        <w:spacing w:after="0" w:line="240" w:lineRule="auto"/>
        <w:jc w:val="both"/>
        <w:textAlignment w:val="baseline"/>
        <w:rPr>
          <w:rFonts w:asciiTheme="majorBidi" w:eastAsia="Times New Roman" w:hAnsiTheme="majorBidi" w:cstheme="majorBidi"/>
          <w:color w:val="000000" w:themeColor="text1"/>
          <w:sz w:val="28"/>
          <w:szCs w:val="28"/>
          <w:lang w:bidi="ar-SA"/>
        </w:rPr>
      </w:pPr>
      <w:r w:rsidRPr="00BF3A04">
        <w:rPr>
          <w:rFonts w:asciiTheme="majorBidi" w:eastAsia="Times New Roman" w:hAnsiTheme="majorBidi" w:cstheme="majorBidi"/>
          <w:b/>
          <w:bCs/>
          <w:color w:val="000000" w:themeColor="text1"/>
          <w:sz w:val="28"/>
          <w:szCs w:val="28"/>
          <w:bdr w:val="none" w:sz="0" w:space="0" w:color="auto" w:frame="1"/>
          <w:lang w:bidi="ar-SA"/>
        </w:rPr>
        <w:t>ii)                According to a number of reporters</w:t>
      </w:r>
    </w:p>
    <w:p w:rsidR="009C3807" w:rsidRPr="00BF3A04" w:rsidRDefault="009C3807" w:rsidP="009C3807">
      <w:pPr>
        <w:shd w:val="clear" w:color="auto" w:fill="FFFFFF"/>
        <w:spacing w:after="300" w:line="240" w:lineRule="auto"/>
        <w:jc w:val="both"/>
        <w:textAlignment w:val="baseline"/>
        <w:rPr>
          <w:rFonts w:asciiTheme="majorBidi" w:eastAsia="Times New Roman" w:hAnsiTheme="majorBidi" w:cstheme="majorBidi"/>
          <w:color w:val="000000" w:themeColor="text1"/>
          <w:sz w:val="28"/>
          <w:szCs w:val="28"/>
          <w:lang w:bidi="ar-SA"/>
        </w:rPr>
      </w:pPr>
      <w:r w:rsidRPr="00BF3A04">
        <w:rPr>
          <w:rFonts w:asciiTheme="majorBidi" w:eastAsia="Times New Roman" w:hAnsiTheme="majorBidi" w:cstheme="majorBidi"/>
          <w:color w:val="000000" w:themeColor="text1"/>
          <w:sz w:val="28"/>
          <w:szCs w:val="28"/>
          <w:lang w:bidi="ar-SA"/>
        </w:rPr>
        <w:t>It is divided into two more sub-groups:</w:t>
      </w:r>
    </w:p>
    <w:p w:rsidR="009C3807" w:rsidRPr="00BF3A04" w:rsidRDefault="009C3807" w:rsidP="009C3807">
      <w:pPr>
        <w:numPr>
          <w:ilvl w:val="0"/>
          <w:numId w:val="11"/>
        </w:numPr>
        <w:shd w:val="clear" w:color="auto" w:fill="FFFFFF"/>
        <w:spacing w:after="0" w:line="240" w:lineRule="auto"/>
        <w:ind w:left="456"/>
        <w:textAlignment w:val="baseline"/>
        <w:rPr>
          <w:rFonts w:asciiTheme="majorBidi" w:eastAsia="Times New Roman" w:hAnsiTheme="majorBidi" w:cstheme="majorBidi"/>
          <w:color w:val="000000" w:themeColor="text1"/>
          <w:sz w:val="28"/>
          <w:szCs w:val="28"/>
          <w:lang w:bidi="ar-SA"/>
        </w:rPr>
      </w:pPr>
      <w:proofErr w:type="spellStart"/>
      <w:r w:rsidRPr="00BF3A04">
        <w:rPr>
          <w:rFonts w:asciiTheme="majorBidi" w:eastAsia="Times New Roman" w:hAnsiTheme="majorBidi" w:cstheme="majorBidi"/>
          <w:b/>
          <w:bCs/>
          <w:color w:val="000000" w:themeColor="text1"/>
          <w:sz w:val="28"/>
          <w:szCs w:val="28"/>
          <w:bdr w:val="none" w:sz="0" w:space="0" w:color="auto" w:frame="1"/>
          <w:lang w:bidi="ar-SA"/>
        </w:rPr>
        <w:t>Mutawatir</w:t>
      </w:r>
      <w:proofErr w:type="spellEnd"/>
      <w:r w:rsidRPr="00BF3A04">
        <w:rPr>
          <w:rFonts w:asciiTheme="majorBidi" w:eastAsia="Times New Roman" w:hAnsiTheme="majorBidi" w:cstheme="majorBidi"/>
          <w:b/>
          <w:bCs/>
          <w:color w:val="000000" w:themeColor="text1"/>
          <w:sz w:val="28"/>
          <w:szCs w:val="28"/>
          <w:bdr w:val="none" w:sz="0" w:space="0" w:color="auto" w:frame="1"/>
          <w:lang w:bidi="ar-SA"/>
        </w:rPr>
        <w:t>: </w:t>
      </w:r>
      <w:r w:rsidRPr="00BF3A04">
        <w:rPr>
          <w:rFonts w:asciiTheme="majorBidi" w:eastAsia="Times New Roman" w:hAnsiTheme="majorBidi" w:cstheme="majorBidi"/>
          <w:color w:val="000000" w:themeColor="text1"/>
          <w:sz w:val="28"/>
          <w:szCs w:val="28"/>
          <w:lang w:bidi="ar-SA"/>
        </w:rPr>
        <w:t>meaning </w:t>
      </w:r>
      <w:r w:rsidRPr="00BF3A04">
        <w:rPr>
          <w:rFonts w:asciiTheme="majorBidi" w:eastAsia="Times New Roman" w:hAnsiTheme="majorBidi" w:cstheme="majorBidi"/>
          <w:b/>
          <w:bCs/>
          <w:color w:val="000000" w:themeColor="text1"/>
          <w:sz w:val="28"/>
          <w:szCs w:val="28"/>
          <w:bdr w:val="none" w:sz="0" w:space="0" w:color="auto" w:frame="1"/>
          <w:lang w:bidi="ar-SA"/>
        </w:rPr>
        <w:t>“Consecutive”.</w:t>
      </w:r>
      <w:r w:rsidRPr="00BF3A04">
        <w:rPr>
          <w:rFonts w:asciiTheme="majorBidi" w:eastAsia="Times New Roman" w:hAnsiTheme="majorBidi" w:cstheme="majorBidi"/>
          <w:color w:val="000000" w:themeColor="text1"/>
          <w:sz w:val="28"/>
          <w:szCs w:val="28"/>
          <w:lang w:bidi="ar-SA"/>
        </w:rPr>
        <w:t> Hadith being reported such a large number of rightful companions that it is agreed upon as authentic.</w:t>
      </w:r>
    </w:p>
    <w:p w:rsidR="009C3807" w:rsidRPr="00BF3A04" w:rsidRDefault="009C3807" w:rsidP="009C3807">
      <w:pPr>
        <w:numPr>
          <w:ilvl w:val="0"/>
          <w:numId w:val="11"/>
        </w:numPr>
        <w:shd w:val="clear" w:color="auto" w:fill="FFFFFF"/>
        <w:spacing w:after="0" w:line="240" w:lineRule="auto"/>
        <w:ind w:left="456"/>
        <w:textAlignment w:val="baseline"/>
        <w:rPr>
          <w:rFonts w:asciiTheme="majorBidi" w:eastAsia="Times New Roman" w:hAnsiTheme="majorBidi" w:cstheme="majorBidi"/>
          <w:color w:val="000000" w:themeColor="text1"/>
          <w:sz w:val="28"/>
          <w:szCs w:val="28"/>
          <w:lang w:bidi="ar-SA"/>
        </w:rPr>
      </w:pPr>
      <w:proofErr w:type="spellStart"/>
      <w:r w:rsidRPr="00BF3A04">
        <w:rPr>
          <w:rFonts w:asciiTheme="majorBidi" w:eastAsia="Times New Roman" w:hAnsiTheme="majorBidi" w:cstheme="majorBidi"/>
          <w:b/>
          <w:bCs/>
          <w:color w:val="000000" w:themeColor="text1"/>
          <w:sz w:val="28"/>
          <w:szCs w:val="28"/>
          <w:bdr w:val="none" w:sz="0" w:space="0" w:color="auto" w:frame="1"/>
          <w:lang w:bidi="ar-SA"/>
        </w:rPr>
        <w:t>Ahad</w:t>
      </w:r>
      <w:proofErr w:type="spellEnd"/>
      <w:r w:rsidRPr="00BF3A04">
        <w:rPr>
          <w:rFonts w:asciiTheme="majorBidi" w:eastAsia="Times New Roman" w:hAnsiTheme="majorBidi" w:cstheme="majorBidi"/>
          <w:b/>
          <w:bCs/>
          <w:color w:val="000000" w:themeColor="text1"/>
          <w:sz w:val="28"/>
          <w:szCs w:val="28"/>
          <w:bdr w:val="none" w:sz="0" w:space="0" w:color="auto" w:frame="1"/>
          <w:lang w:bidi="ar-SA"/>
        </w:rPr>
        <w:t>: </w:t>
      </w:r>
      <w:r w:rsidRPr="00BF3A04">
        <w:rPr>
          <w:rFonts w:asciiTheme="majorBidi" w:eastAsia="Times New Roman" w:hAnsiTheme="majorBidi" w:cstheme="majorBidi"/>
          <w:color w:val="000000" w:themeColor="text1"/>
          <w:sz w:val="28"/>
          <w:szCs w:val="28"/>
          <w:lang w:bidi="ar-SA"/>
        </w:rPr>
        <w:t>meaning</w:t>
      </w:r>
      <w:r w:rsidRPr="00BF3A04">
        <w:rPr>
          <w:rFonts w:asciiTheme="majorBidi" w:eastAsia="Times New Roman" w:hAnsiTheme="majorBidi" w:cstheme="majorBidi"/>
          <w:b/>
          <w:bCs/>
          <w:color w:val="000000" w:themeColor="text1"/>
          <w:sz w:val="28"/>
          <w:szCs w:val="28"/>
          <w:bdr w:val="none" w:sz="0" w:space="0" w:color="auto" w:frame="1"/>
          <w:lang w:bidi="ar-SA"/>
        </w:rPr>
        <w:t> “Isolated”. </w:t>
      </w:r>
      <w:r w:rsidRPr="00BF3A04">
        <w:rPr>
          <w:rFonts w:asciiTheme="majorBidi" w:eastAsia="Times New Roman" w:hAnsiTheme="majorBidi" w:cstheme="majorBidi"/>
          <w:color w:val="000000" w:themeColor="text1"/>
          <w:sz w:val="28"/>
          <w:szCs w:val="28"/>
          <w:lang w:bidi="ar-SA"/>
        </w:rPr>
        <w:t>The one which has been narrated by a countable number of people.</w:t>
      </w:r>
    </w:p>
    <w:p w:rsidR="009C3807" w:rsidRPr="00BF3A04" w:rsidRDefault="009C3807" w:rsidP="009C3807">
      <w:pPr>
        <w:shd w:val="clear" w:color="auto" w:fill="FFFFFF"/>
        <w:spacing w:after="300" w:line="240" w:lineRule="auto"/>
        <w:jc w:val="both"/>
        <w:textAlignment w:val="baseline"/>
        <w:rPr>
          <w:rFonts w:asciiTheme="majorBidi" w:eastAsia="Times New Roman" w:hAnsiTheme="majorBidi" w:cstheme="majorBidi"/>
          <w:color w:val="000000" w:themeColor="text1"/>
          <w:sz w:val="28"/>
          <w:szCs w:val="28"/>
          <w:lang w:bidi="ar-SA"/>
        </w:rPr>
      </w:pPr>
      <w:r w:rsidRPr="00BF3A04">
        <w:rPr>
          <w:rFonts w:asciiTheme="majorBidi" w:eastAsia="Times New Roman" w:hAnsiTheme="majorBidi" w:cstheme="majorBidi"/>
          <w:color w:val="000000" w:themeColor="text1"/>
          <w:sz w:val="28"/>
          <w:szCs w:val="28"/>
          <w:lang w:bidi="ar-SA"/>
        </w:rPr>
        <w:t>It has been further categorized into three sub-types:</w:t>
      </w:r>
    </w:p>
    <w:p w:rsidR="009C3807" w:rsidRPr="00BF3A04" w:rsidRDefault="009C3807" w:rsidP="009C3807">
      <w:pPr>
        <w:numPr>
          <w:ilvl w:val="0"/>
          <w:numId w:val="12"/>
        </w:numPr>
        <w:shd w:val="clear" w:color="auto" w:fill="FFFFFF"/>
        <w:spacing w:after="0" w:line="240" w:lineRule="auto"/>
        <w:ind w:left="456"/>
        <w:textAlignment w:val="baseline"/>
        <w:rPr>
          <w:rFonts w:asciiTheme="majorBidi" w:eastAsia="Times New Roman" w:hAnsiTheme="majorBidi" w:cstheme="majorBidi"/>
          <w:color w:val="000000" w:themeColor="text1"/>
          <w:sz w:val="28"/>
          <w:szCs w:val="28"/>
          <w:lang w:bidi="ar-SA"/>
        </w:rPr>
      </w:pPr>
      <w:proofErr w:type="spellStart"/>
      <w:r w:rsidRPr="00BF3A04">
        <w:rPr>
          <w:rFonts w:asciiTheme="majorBidi" w:eastAsia="Times New Roman" w:hAnsiTheme="majorBidi" w:cstheme="majorBidi"/>
          <w:b/>
          <w:bCs/>
          <w:color w:val="000000" w:themeColor="text1"/>
          <w:sz w:val="28"/>
          <w:szCs w:val="28"/>
          <w:bdr w:val="none" w:sz="0" w:space="0" w:color="auto" w:frame="1"/>
          <w:lang w:bidi="ar-SA"/>
        </w:rPr>
        <w:t>Mash’hur</w:t>
      </w:r>
      <w:proofErr w:type="spellEnd"/>
      <w:r w:rsidRPr="00BF3A04">
        <w:rPr>
          <w:rFonts w:asciiTheme="majorBidi" w:eastAsia="Times New Roman" w:hAnsiTheme="majorBidi" w:cstheme="majorBidi"/>
          <w:b/>
          <w:bCs/>
          <w:color w:val="000000" w:themeColor="text1"/>
          <w:sz w:val="28"/>
          <w:szCs w:val="28"/>
          <w:bdr w:val="none" w:sz="0" w:space="0" w:color="auto" w:frame="1"/>
          <w:lang w:bidi="ar-SA"/>
        </w:rPr>
        <w:t>:</w:t>
      </w:r>
      <w:r w:rsidRPr="00BF3A04">
        <w:rPr>
          <w:rFonts w:asciiTheme="majorBidi" w:eastAsia="Times New Roman" w:hAnsiTheme="majorBidi" w:cstheme="majorBidi"/>
          <w:color w:val="000000" w:themeColor="text1"/>
          <w:sz w:val="28"/>
          <w:szCs w:val="28"/>
          <w:lang w:bidi="ar-SA"/>
        </w:rPr>
        <w:t> meaning </w:t>
      </w:r>
      <w:r w:rsidRPr="00BF3A04">
        <w:rPr>
          <w:rFonts w:asciiTheme="majorBidi" w:eastAsia="Times New Roman" w:hAnsiTheme="majorBidi" w:cstheme="majorBidi"/>
          <w:b/>
          <w:bCs/>
          <w:color w:val="000000" w:themeColor="text1"/>
          <w:sz w:val="28"/>
          <w:szCs w:val="28"/>
          <w:bdr w:val="none" w:sz="0" w:space="0" w:color="auto" w:frame="1"/>
          <w:lang w:bidi="ar-SA"/>
        </w:rPr>
        <w:t>“Famous”.</w:t>
      </w:r>
      <w:r w:rsidRPr="00BF3A04">
        <w:rPr>
          <w:rFonts w:asciiTheme="majorBidi" w:eastAsia="Times New Roman" w:hAnsiTheme="majorBidi" w:cstheme="majorBidi"/>
          <w:color w:val="000000" w:themeColor="text1"/>
          <w:sz w:val="28"/>
          <w:szCs w:val="28"/>
          <w:lang w:bidi="ar-SA"/>
        </w:rPr>
        <w:t> Hadith which is related by more than two individuals.</w:t>
      </w:r>
    </w:p>
    <w:p w:rsidR="009C3807" w:rsidRPr="00BF3A04" w:rsidRDefault="009C3807" w:rsidP="009C3807">
      <w:pPr>
        <w:numPr>
          <w:ilvl w:val="0"/>
          <w:numId w:val="12"/>
        </w:numPr>
        <w:shd w:val="clear" w:color="auto" w:fill="FFFFFF"/>
        <w:spacing w:after="0" w:line="240" w:lineRule="auto"/>
        <w:ind w:left="456"/>
        <w:textAlignment w:val="baseline"/>
        <w:rPr>
          <w:rFonts w:asciiTheme="majorBidi" w:eastAsia="Times New Roman" w:hAnsiTheme="majorBidi" w:cstheme="majorBidi"/>
          <w:color w:val="000000" w:themeColor="text1"/>
          <w:sz w:val="28"/>
          <w:szCs w:val="28"/>
          <w:lang w:bidi="ar-SA"/>
        </w:rPr>
      </w:pPr>
      <w:r w:rsidRPr="00BF3A04">
        <w:rPr>
          <w:rFonts w:asciiTheme="majorBidi" w:eastAsia="Times New Roman" w:hAnsiTheme="majorBidi" w:cstheme="majorBidi"/>
          <w:b/>
          <w:bCs/>
          <w:color w:val="000000" w:themeColor="text1"/>
          <w:sz w:val="28"/>
          <w:szCs w:val="28"/>
          <w:bdr w:val="none" w:sz="0" w:space="0" w:color="auto" w:frame="1"/>
          <w:lang w:bidi="ar-SA"/>
        </w:rPr>
        <w:lastRenderedPageBreak/>
        <w:t>Aziz:</w:t>
      </w:r>
      <w:r w:rsidRPr="00BF3A04">
        <w:rPr>
          <w:rFonts w:asciiTheme="majorBidi" w:eastAsia="Times New Roman" w:hAnsiTheme="majorBidi" w:cstheme="majorBidi"/>
          <w:color w:val="000000" w:themeColor="text1"/>
          <w:sz w:val="28"/>
          <w:szCs w:val="28"/>
          <w:lang w:bidi="ar-SA"/>
        </w:rPr>
        <w:t> meaning </w:t>
      </w:r>
      <w:r w:rsidRPr="00BF3A04">
        <w:rPr>
          <w:rFonts w:asciiTheme="majorBidi" w:eastAsia="Times New Roman" w:hAnsiTheme="majorBidi" w:cstheme="majorBidi"/>
          <w:b/>
          <w:bCs/>
          <w:color w:val="000000" w:themeColor="text1"/>
          <w:sz w:val="28"/>
          <w:szCs w:val="28"/>
          <w:bdr w:val="none" w:sz="0" w:space="0" w:color="auto" w:frame="1"/>
          <w:lang w:bidi="ar-SA"/>
        </w:rPr>
        <w:t>“Rare yet Strong”.</w:t>
      </w:r>
      <w:r w:rsidRPr="00BF3A04">
        <w:rPr>
          <w:rFonts w:asciiTheme="majorBidi" w:eastAsia="Times New Roman" w:hAnsiTheme="majorBidi" w:cstheme="majorBidi"/>
          <w:color w:val="000000" w:themeColor="text1"/>
          <w:sz w:val="28"/>
          <w:szCs w:val="28"/>
          <w:lang w:bidi="ar-SA"/>
        </w:rPr>
        <w:t xml:space="preserve"> The one having only two reporters in its </w:t>
      </w:r>
      <w:proofErr w:type="spellStart"/>
      <w:r w:rsidRPr="00BF3A04">
        <w:rPr>
          <w:rFonts w:asciiTheme="majorBidi" w:eastAsia="Times New Roman" w:hAnsiTheme="majorBidi" w:cstheme="majorBidi"/>
          <w:color w:val="000000" w:themeColor="text1"/>
          <w:sz w:val="28"/>
          <w:szCs w:val="28"/>
          <w:lang w:bidi="ar-SA"/>
        </w:rPr>
        <w:t>Isnad</w:t>
      </w:r>
      <w:proofErr w:type="spellEnd"/>
      <w:r w:rsidRPr="00BF3A04">
        <w:rPr>
          <w:rFonts w:asciiTheme="majorBidi" w:eastAsia="Times New Roman" w:hAnsiTheme="majorBidi" w:cstheme="majorBidi"/>
          <w:color w:val="000000" w:themeColor="text1"/>
          <w:sz w:val="28"/>
          <w:szCs w:val="28"/>
          <w:lang w:bidi="ar-SA"/>
        </w:rPr>
        <w:t>.</w:t>
      </w:r>
    </w:p>
    <w:p w:rsidR="009C3807" w:rsidRPr="00BF3A04" w:rsidRDefault="009C3807" w:rsidP="009C3807">
      <w:pPr>
        <w:numPr>
          <w:ilvl w:val="0"/>
          <w:numId w:val="12"/>
        </w:numPr>
        <w:shd w:val="clear" w:color="auto" w:fill="FFFFFF"/>
        <w:spacing w:after="0" w:line="240" w:lineRule="auto"/>
        <w:ind w:left="456"/>
        <w:textAlignment w:val="baseline"/>
        <w:rPr>
          <w:rFonts w:asciiTheme="majorBidi" w:eastAsia="Times New Roman" w:hAnsiTheme="majorBidi" w:cstheme="majorBidi"/>
          <w:color w:val="000000" w:themeColor="text1"/>
          <w:sz w:val="28"/>
          <w:szCs w:val="28"/>
          <w:lang w:bidi="ar-SA"/>
        </w:rPr>
      </w:pPr>
      <w:proofErr w:type="spellStart"/>
      <w:r w:rsidRPr="00BF3A04">
        <w:rPr>
          <w:rFonts w:asciiTheme="majorBidi" w:eastAsia="Times New Roman" w:hAnsiTheme="majorBidi" w:cstheme="majorBidi"/>
          <w:b/>
          <w:bCs/>
          <w:color w:val="000000" w:themeColor="text1"/>
          <w:sz w:val="28"/>
          <w:szCs w:val="28"/>
          <w:bdr w:val="none" w:sz="0" w:space="0" w:color="auto" w:frame="1"/>
          <w:lang w:bidi="ar-SA"/>
        </w:rPr>
        <w:t>Gharib</w:t>
      </w:r>
      <w:proofErr w:type="spellEnd"/>
      <w:r w:rsidRPr="00BF3A04">
        <w:rPr>
          <w:rFonts w:asciiTheme="majorBidi" w:eastAsia="Times New Roman" w:hAnsiTheme="majorBidi" w:cstheme="majorBidi"/>
          <w:b/>
          <w:bCs/>
          <w:color w:val="000000" w:themeColor="text1"/>
          <w:sz w:val="28"/>
          <w:szCs w:val="28"/>
          <w:bdr w:val="none" w:sz="0" w:space="0" w:color="auto" w:frame="1"/>
          <w:lang w:bidi="ar-SA"/>
        </w:rPr>
        <w:t>:</w:t>
      </w:r>
      <w:r w:rsidRPr="00BF3A04">
        <w:rPr>
          <w:rFonts w:asciiTheme="majorBidi" w:eastAsia="Times New Roman" w:hAnsiTheme="majorBidi" w:cstheme="majorBidi"/>
          <w:color w:val="000000" w:themeColor="text1"/>
          <w:sz w:val="28"/>
          <w:szCs w:val="28"/>
          <w:lang w:bidi="ar-SA"/>
        </w:rPr>
        <w:t> meaning </w:t>
      </w:r>
      <w:r w:rsidRPr="00BF3A04">
        <w:rPr>
          <w:rFonts w:asciiTheme="majorBidi" w:eastAsia="Times New Roman" w:hAnsiTheme="majorBidi" w:cstheme="majorBidi"/>
          <w:b/>
          <w:bCs/>
          <w:color w:val="000000" w:themeColor="text1"/>
          <w:sz w:val="28"/>
          <w:szCs w:val="28"/>
          <w:bdr w:val="none" w:sz="0" w:space="0" w:color="auto" w:frame="1"/>
          <w:lang w:bidi="ar-SA"/>
        </w:rPr>
        <w:t>“Strange”.</w:t>
      </w:r>
      <w:r w:rsidRPr="00BF3A04">
        <w:rPr>
          <w:rFonts w:asciiTheme="majorBidi" w:eastAsia="Times New Roman" w:hAnsiTheme="majorBidi" w:cstheme="majorBidi"/>
          <w:color w:val="000000" w:themeColor="text1"/>
          <w:sz w:val="28"/>
          <w:szCs w:val="28"/>
          <w:lang w:bidi="ar-SA"/>
        </w:rPr>
        <w:t xml:space="preserve"> Saying of Holy Prophet (PBUH) with only one narrator in its </w:t>
      </w:r>
      <w:proofErr w:type="spellStart"/>
      <w:r w:rsidRPr="00BF3A04">
        <w:rPr>
          <w:rFonts w:asciiTheme="majorBidi" w:eastAsia="Times New Roman" w:hAnsiTheme="majorBidi" w:cstheme="majorBidi"/>
          <w:color w:val="000000" w:themeColor="text1"/>
          <w:sz w:val="28"/>
          <w:szCs w:val="28"/>
          <w:lang w:bidi="ar-SA"/>
        </w:rPr>
        <w:t>Isnad</w:t>
      </w:r>
      <w:proofErr w:type="spellEnd"/>
      <w:r w:rsidRPr="00BF3A04">
        <w:rPr>
          <w:rFonts w:asciiTheme="majorBidi" w:eastAsia="Times New Roman" w:hAnsiTheme="majorBidi" w:cstheme="majorBidi"/>
          <w:color w:val="000000" w:themeColor="text1"/>
          <w:sz w:val="28"/>
          <w:szCs w:val="28"/>
          <w:lang w:bidi="ar-SA"/>
        </w:rPr>
        <w:t>.</w:t>
      </w:r>
    </w:p>
    <w:p w:rsidR="009C3807" w:rsidRPr="00BF3A04" w:rsidRDefault="009C3807" w:rsidP="009C3807">
      <w:pPr>
        <w:shd w:val="clear" w:color="auto" w:fill="FFFFFF"/>
        <w:spacing w:after="0" w:line="240" w:lineRule="auto"/>
        <w:jc w:val="both"/>
        <w:textAlignment w:val="baseline"/>
        <w:rPr>
          <w:rFonts w:asciiTheme="majorBidi" w:eastAsia="Times New Roman" w:hAnsiTheme="majorBidi" w:cstheme="majorBidi"/>
          <w:color w:val="000000" w:themeColor="text1"/>
          <w:sz w:val="28"/>
          <w:szCs w:val="28"/>
          <w:lang w:bidi="ar-SA"/>
        </w:rPr>
      </w:pPr>
      <w:r w:rsidRPr="00BF3A04">
        <w:rPr>
          <w:rFonts w:asciiTheme="majorBidi" w:eastAsia="Times New Roman" w:hAnsiTheme="majorBidi" w:cstheme="majorBidi"/>
          <w:b/>
          <w:bCs/>
          <w:color w:val="000000" w:themeColor="text1"/>
          <w:sz w:val="28"/>
          <w:szCs w:val="28"/>
          <w:bdr w:val="none" w:sz="0" w:space="0" w:color="auto" w:frame="1"/>
          <w:lang w:bidi="ar-SA"/>
        </w:rPr>
        <w:t>iii)                  According to Authenticity of Correspondents</w:t>
      </w:r>
    </w:p>
    <w:p w:rsidR="009C3807" w:rsidRPr="00BF3A04" w:rsidRDefault="009C3807" w:rsidP="009C3807">
      <w:pPr>
        <w:shd w:val="clear" w:color="auto" w:fill="FFFFFF"/>
        <w:spacing w:after="300" w:line="240" w:lineRule="auto"/>
        <w:jc w:val="both"/>
        <w:textAlignment w:val="baseline"/>
        <w:rPr>
          <w:rFonts w:asciiTheme="majorBidi" w:eastAsia="Times New Roman" w:hAnsiTheme="majorBidi" w:cstheme="majorBidi"/>
          <w:color w:val="000000" w:themeColor="text1"/>
          <w:sz w:val="28"/>
          <w:szCs w:val="28"/>
          <w:lang w:bidi="ar-SA"/>
        </w:rPr>
      </w:pPr>
      <w:r w:rsidRPr="00BF3A04">
        <w:rPr>
          <w:rFonts w:asciiTheme="majorBidi" w:eastAsia="Times New Roman" w:hAnsiTheme="majorBidi" w:cstheme="majorBidi"/>
          <w:color w:val="000000" w:themeColor="text1"/>
          <w:sz w:val="28"/>
          <w:szCs w:val="28"/>
          <w:lang w:bidi="ar-SA"/>
        </w:rPr>
        <w:t>It</w:t>
      </w:r>
      <w:r>
        <w:rPr>
          <w:rFonts w:asciiTheme="majorBidi" w:eastAsia="Times New Roman" w:hAnsiTheme="majorBidi" w:cstheme="majorBidi"/>
          <w:color w:val="000000" w:themeColor="text1"/>
          <w:sz w:val="28"/>
          <w:szCs w:val="28"/>
          <w:lang w:bidi="ar-SA"/>
        </w:rPr>
        <w:t xml:space="preserve"> has the following </w:t>
      </w:r>
      <w:r>
        <w:rPr>
          <w:rFonts w:asciiTheme="majorBidi" w:eastAsia="Times New Roman" w:hAnsiTheme="majorBidi" w:cstheme="majorBidi"/>
          <w:color w:val="000000" w:themeColor="text1"/>
          <w:sz w:val="28"/>
          <w:szCs w:val="28"/>
          <w:lang w:val="en-GB" w:bidi="ar-SA"/>
        </w:rPr>
        <w:t>four</w:t>
      </w:r>
      <w:r w:rsidRPr="00BF3A04">
        <w:rPr>
          <w:rFonts w:asciiTheme="majorBidi" w:eastAsia="Times New Roman" w:hAnsiTheme="majorBidi" w:cstheme="majorBidi"/>
          <w:color w:val="000000" w:themeColor="text1"/>
          <w:sz w:val="28"/>
          <w:szCs w:val="28"/>
          <w:lang w:bidi="ar-SA"/>
        </w:rPr>
        <w:t xml:space="preserve"> categories:</w:t>
      </w:r>
    </w:p>
    <w:p w:rsidR="009C3807" w:rsidRPr="00BF3A04" w:rsidRDefault="009C3807" w:rsidP="009C3807">
      <w:pPr>
        <w:numPr>
          <w:ilvl w:val="0"/>
          <w:numId w:val="14"/>
        </w:numPr>
        <w:shd w:val="clear" w:color="auto" w:fill="FFFFFF"/>
        <w:spacing w:after="0" w:line="240" w:lineRule="auto"/>
        <w:ind w:left="456"/>
        <w:textAlignment w:val="baseline"/>
        <w:rPr>
          <w:rFonts w:asciiTheme="majorBidi" w:eastAsia="Times New Roman" w:hAnsiTheme="majorBidi" w:cstheme="majorBidi"/>
          <w:color w:val="000000" w:themeColor="text1"/>
          <w:sz w:val="28"/>
          <w:szCs w:val="28"/>
          <w:lang w:bidi="ar-SA"/>
        </w:rPr>
      </w:pPr>
      <w:proofErr w:type="spellStart"/>
      <w:r w:rsidRPr="00BF3A04">
        <w:rPr>
          <w:rFonts w:asciiTheme="majorBidi" w:eastAsia="Times New Roman" w:hAnsiTheme="majorBidi" w:cstheme="majorBidi"/>
          <w:b/>
          <w:bCs/>
          <w:color w:val="000000" w:themeColor="text1"/>
          <w:sz w:val="28"/>
          <w:szCs w:val="28"/>
          <w:bdr w:val="none" w:sz="0" w:space="0" w:color="auto" w:frame="1"/>
          <w:lang w:bidi="ar-SA"/>
        </w:rPr>
        <w:t>Sahih</w:t>
      </w:r>
      <w:proofErr w:type="spellEnd"/>
      <w:r w:rsidRPr="00BF3A04">
        <w:rPr>
          <w:rFonts w:asciiTheme="majorBidi" w:eastAsia="Times New Roman" w:hAnsiTheme="majorBidi" w:cstheme="majorBidi"/>
          <w:b/>
          <w:bCs/>
          <w:color w:val="000000" w:themeColor="text1"/>
          <w:sz w:val="28"/>
          <w:szCs w:val="28"/>
          <w:bdr w:val="none" w:sz="0" w:space="0" w:color="auto" w:frame="1"/>
          <w:lang w:bidi="ar-SA"/>
        </w:rPr>
        <w:t>:</w:t>
      </w:r>
      <w:r w:rsidRPr="00BF3A04">
        <w:rPr>
          <w:rFonts w:asciiTheme="majorBidi" w:eastAsia="Times New Roman" w:hAnsiTheme="majorBidi" w:cstheme="majorBidi"/>
          <w:color w:val="000000" w:themeColor="text1"/>
          <w:sz w:val="28"/>
          <w:szCs w:val="28"/>
          <w:lang w:bidi="ar-SA"/>
        </w:rPr>
        <w:t> meaning </w:t>
      </w:r>
      <w:r w:rsidRPr="00BF3A04">
        <w:rPr>
          <w:rFonts w:asciiTheme="majorBidi" w:eastAsia="Times New Roman" w:hAnsiTheme="majorBidi" w:cstheme="majorBidi"/>
          <w:b/>
          <w:bCs/>
          <w:color w:val="000000" w:themeColor="text1"/>
          <w:sz w:val="28"/>
          <w:szCs w:val="28"/>
          <w:bdr w:val="none" w:sz="0" w:space="0" w:color="auto" w:frame="1"/>
          <w:lang w:bidi="ar-SA"/>
        </w:rPr>
        <w:t>“Sound”.</w:t>
      </w:r>
      <w:r w:rsidRPr="00BF3A04">
        <w:rPr>
          <w:rFonts w:asciiTheme="majorBidi" w:eastAsia="Times New Roman" w:hAnsiTheme="majorBidi" w:cstheme="majorBidi"/>
          <w:color w:val="000000" w:themeColor="text1"/>
          <w:sz w:val="28"/>
          <w:szCs w:val="28"/>
          <w:lang w:bidi="ar-SA"/>
        </w:rPr>
        <w:t> A hadith reported by a trustworthy reporter known for his truthfulness, knowledge, correct way of narrations etc.</w:t>
      </w:r>
    </w:p>
    <w:p w:rsidR="009C3807" w:rsidRPr="00BF3A04" w:rsidRDefault="009C3807" w:rsidP="009C3807">
      <w:pPr>
        <w:numPr>
          <w:ilvl w:val="0"/>
          <w:numId w:val="14"/>
        </w:numPr>
        <w:shd w:val="clear" w:color="auto" w:fill="FFFFFF"/>
        <w:spacing w:after="0" w:line="240" w:lineRule="auto"/>
        <w:ind w:left="456"/>
        <w:textAlignment w:val="baseline"/>
        <w:rPr>
          <w:rFonts w:asciiTheme="majorBidi" w:eastAsia="Times New Roman" w:hAnsiTheme="majorBidi" w:cstheme="majorBidi"/>
          <w:color w:val="000000" w:themeColor="text1"/>
          <w:sz w:val="28"/>
          <w:szCs w:val="28"/>
          <w:lang w:bidi="ar-SA"/>
        </w:rPr>
      </w:pPr>
      <w:r w:rsidRPr="00BF3A04">
        <w:rPr>
          <w:rFonts w:asciiTheme="majorBidi" w:eastAsia="Times New Roman" w:hAnsiTheme="majorBidi" w:cstheme="majorBidi"/>
          <w:b/>
          <w:bCs/>
          <w:color w:val="000000" w:themeColor="text1"/>
          <w:sz w:val="28"/>
          <w:szCs w:val="28"/>
          <w:bdr w:val="none" w:sz="0" w:space="0" w:color="auto" w:frame="1"/>
          <w:lang w:bidi="ar-SA"/>
        </w:rPr>
        <w:t>Hasan:</w:t>
      </w:r>
      <w:r w:rsidRPr="00BF3A04">
        <w:rPr>
          <w:rFonts w:asciiTheme="majorBidi" w:eastAsia="Times New Roman" w:hAnsiTheme="majorBidi" w:cstheme="majorBidi"/>
          <w:color w:val="000000" w:themeColor="text1"/>
          <w:sz w:val="28"/>
          <w:szCs w:val="28"/>
          <w:lang w:bidi="ar-SA"/>
        </w:rPr>
        <w:t> meaning </w:t>
      </w:r>
      <w:r w:rsidRPr="00BF3A04">
        <w:rPr>
          <w:rFonts w:asciiTheme="majorBidi" w:eastAsia="Times New Roman" w:hAnsiTheme="majorBidi" w:cstheme="majorBidi"/>
          <w:b/>
          <w:bCs/>
          <w:color w:val="000000" w:themeColor="text1"/>
          <w:sz w:val="28"/>
          <w:szCs w:val="28"/>
          <w:bdr w:val="none" w:sz="0" w:space="0" w:color="auto" w:frame="1"/>
          <w:lang w:bidi="ar-SA"/>
        </w:rPr>
        <w:t>“Good”.</w:t>
      </w:r>
      <w:r w:rsidRPr="00BF3A04">
        <w:rPr>
          <w:rFonts w:asciiTheme="majorBidi" w:eastAsia="Times New Roman" w:hAnsiTheme="majorBidi" w:cstheme="majorBidi"/>
          <w:color w:val="000000" w:themeColor="text1"/>
          <w:sz w:val="28"/>
          <w:szCs w:val="28"/>
          <w:lang w:bidi="ar-SA"/>
        </w:rPr>
        <w:t xml:space="preserve"> The one whose reporters are </w:t>
      </w:r>
      <w:proofErr w:type="spellStart"/>
      <w:r w:rsidRPr="00BF3A04">
        <w:rPr>
          <w:rFonts w:asciiTheme="majorBidi" w:eastAsia="Times New Roman" w:hAnsiTheme="majorBidi" w:cstheme="majorBidi"/>
          <w:color w:val="000000" w:themeColor="text1"/>
          <w:sz w:val="28"/>
          <w:szCs w:val="28"/>
          <w:lang w:bidi="ar-SA"/>
        </w:rPr>
        <w:t>know</w:t>
      </w:r>
      <w:proofErr w:type="spellEnd"/>
      <w:r w:rsidRPr="00BF3A04">
        <w:rPr>
          <w:rFonts w:asciiTheme="majorBidi" w:eastAsia="Times New Roman" w:hAnsiTheme="majorBidi" w:cstheme="majorBidi"/>
          <w:color w:val="000000" w:themeColor="text1"/>
          <w:sz w:val="28"/>
          <w:szCs w:val="28"/>
          <w:lang w:bidi="ar-SA"/>
        </w:rPr>
        <w:t xml:space="preserve"> and is clear-cut.</w:t>
      </w:r>
    </w:p>
    <w:p w:rsidR="009C3807" w:rsidRPr="00BF3A04" w:rsidRDefault="009C3807" w:rsidP="009C3807">
      <w:pPr>
        <w:numPr>
          <w:ilvl w:val="0"/>
          <w:numId w:val="14"/>
        </w:numPr>
        <w:shd w:val="clear" w:color="auto" w:fill="FFFFFF"/>
        <w:spacing w:after="0" w:line="240" w:lineRule="auto"/>
        <w:ind w:left="456"/>
        <w:textAlignment w:val="baseline"/>
        <w:rPr>
          <w:rFonts w:asciiTheme="majorBidi" w:eastAsia="Times New Roman" w:hAnsiTheme="majorBidi" w:cstheme="majorBidi"/>
          <w:color w:val="000000" w:themeColor="text1"/>
          <w:sz w:val="28"/>
          <w:szCs w:val="28"/>
          <w:lang w:bidi="ar-SA"/>
        </w:rPr>
      </w:pPr>
      <w:proofErr w:type="spellStart"/>
      <w:r w:rsidRPr="00BF3A04">
        <w:rPr>
          <w:rFonts w:asciiTheme="majorBidi" w:eastAsia="Times New Roman" w:hAnsiTheme="majorBidi" w:cstheme="majorBidi"/>
          <w:b/>
          <w:bCs/>
          <w:color w:val="000000" w:themeColor="text1"/>
          <w:sz w:val="28"/>
          <w:szCs w:val="28"/>
          <w:bdr w:val="none" w:sz="0" w:space="0" w:color="auto" w:frame="1"/>
          <w:lang w:bidi="ar-SA"/>
        </w:rPr>
        <w:t>Da`if</w:t>
      </w:r>
      <w:proofErr w:type="spellEnd"/>
      <w:r w:rsidRPr="00BF3A04">
        <w:rPr>
          <w:rFonts w:asciiTheme="majorBidi" w:eastAsia="Times New Roman" w:hAnsiTheme="majorBidi" w:cstheme="majorBidi"/>
          <w:b/>
          <w:bCs/>
          <w:color w:val="000000" w:themeColor="text1"/>
          <w:sz w:val="28"/>
          <w:szCs w:val="28"/>
          <w:bdr w:val="none" w:sz="0" w:space="0" w:color="auto" w:frame="1"/>
          <w:lang w:bidi="ar-SA"/>
        </w:rPr>
        <w:t>:</w:t>
      </w:r>
      <w:r w:rsidRPr="00BF3A04">
        <w:rPr>
          <w:rFonts w:asciiTheme="majorBidi" w:eastAsia="Times New Roman" w:hAnsiTheme="majorBidi" w:cstheme="majorBidi"/>
          <w:color w:val="000000" w:themeColor="text1"/>
          <w:sz w:val="28"/>
          <w:szCs w:val="28"/>
          <w:lang w:bidi="ar-SA"/>
        </w:rPr>
        <w:t> meaning </w:t>
      </w:r>
      <w:r w:rsidRPr="00BF3A04">
        <w:rPr>
          <w:rFonts w:asciiTheme="majorBidi" w:eastAsia="Times New Roman" w:hAnsiTheme="majorBidi" w:cstheme="majorBidi"/>
          <w:b/>
          <w:bCs/>
          <w:color w:val="000000" w:themeColor="text1"/>
          <w:sz w:val="28"/>
          <w:szCs w:val="28"/>
          <w:bdr w:val="none" w:sz="0" w:space="0" w:color="auto" w:frame="1"/>
          <w:lang w:bidi="ar-SA"/>
        </w:rPr>
        <w:t>“Weak”.</w:t>
      </w:r>
      <w:r w:rsidRPr="00BF3A04">
        <w:rPr>
          <w:rFonts w:asciiTheme="majorBidi" w:eastAsia="Times New Roman" w:hAnsiTheme="majorBidi" w:cstheme="majorBidi"/>
          <w:color w:val="000000" w:themeColor="text1"/>
          <w:sz w:val="28"/>
          <w:szCs w:val="28"/>
          <w:lang w:bidi="ar-SA"/>
        </w:rPr>
        <w:t xml:space="preserve"> A hadith ranking under that of Hasan because of failing to address the </w:t>
      </w:r>
      <w:proofErr w:type="spellStart"/>
      <w:r w:rsidRPr="00BF3A04">
        <w:rPr>
          <w:rFonts w:asciiTheme="majorBidi" w:eastAsia="Times New Roman" w:hAnsiTheme="majorBidi" w:cstheme="majorBidi"/>
          <w:color w:val="000000" w:themeColor="text1"/>
          <w:sz w:val="28"/>
          <w:szCs w:val="28"/>
          <w:lang w:bidi="ar-SA"/>
        </w:rPr>
        <w:t>Isnad</w:t>
      </w:r>
      <w:proofErr w:type="spellEnd"/>
      <w:r w:rsidRPr="00BF3A04">
        <w:rPr>
          <w:rFonts w:asciiTheme="majorBidi" w:eastAsia="Times New Roman" w:hAnsiTheme="majorBidi" w:cstheme="majorBidi"/>
          <w:color w:val="000000" w:themeColor="text1"/>
          <w:sz w:val="28"/>
          <w:szCs w:val="28"/>
          <w:lang w:bidi="ar-SA"/>
        </w:rPr>
        <w:t xml:space="preserve"> properly.</w:t>
      </w:r>
    </w:p>
    <w:p w:rsidR="009C3807" w:rsidRPr="00BF3A04" w:rsidRDefault="009C3807" w:rsidP="009C3807">
      <w:pPr>
        <w:numPr>
          <w:ilvl w:val="0"/>
          <w:numId w:val="14"/>
        </w:numPr>
        <w:shd w:val="clear" w:color="auto" w:fill="FFFFFF"/>
        <w:spacing w:after="0" w:line="240" w:lineRule="auto"/>
        <w:ind w:left="456"/>
        <w:textAlignment w:val="baseline"/>
        <w:rPr>
          <w:rFonts w:asciiTheme="majorBidi" w:eastAsia="Times New Roman" w:hAnsiTheme="majorBidi" w:cstheme="majorBidi"/>
          <w:color w:val="000000" w:themeColor="text1"/>
          <w:sz w:val="28"/>
          <w:szCs w:val="28"/>
          <w:lang w:bidi="ar-SA"/>
        </w:rPr>
      </w:pPr>
      <w:proofErr w:type="spellStart"/>
      <w:r w:rsidRPr="00BF3A04">
        <w:rPr>
          <w:rFonts w:asciiTheme="majorBidi" w:eastAsia="Times New Roman" w:hAnsiTheme="majorBidi" w:cstheme="majorBidi"/>
          <w:b/>
          <w:bCs/>
          <w:color w:val="000000" w:themeColor="text1"/>
          <w:sz w:val="28"/>
          <w:szCs w:val="28"/>
          <w:bdr w:val="none" w:sz="0" w:space="0" w:color="auto" w:frame="1"/>
          <w:lang w:bidi="ar-SA"/>
        </w:rPr>
        <w:t>Maudu</w:t>
      </w:r>
      <w:proofErr w:type="spellEnd"/>
      <w:r w:rsidRPr="00BF3A04">
        <w:rPr>
          <w:rFonts w:asciiTheme="majorBidi" w:eastAsia="Times New Roman" w:hAnsiTheme="majorBidi" w:cstheme="majorBidi"/>
          <w:b/>
          <w:bCs/>
          <w:color w:val="000000" w:themeColor="text1"/>
          <w:sz w:val="28"/>
          <w:szCs w:val="28"/>
          <w:bdr w:val="none" w:sz="0" w:space="0" w:color="auto" w:frame="1"/>
          <w:lang w:bidi="ar-SA"/>
        </w:rPr>
        <w:t>`:</w:t>
      </w:r>
      <w:r w:rsidRPr="00BF3A04">
        <w:rPr>
          <w:rFonts w:asciiTheme="majorBidi" w:eastAsia="Times New Roman" w:hAnsiTheme="majorBidi" w:cstheme="majorBidi"/>
          <w:color w:val="000000" w:themeColor="text1"/>
          <w:sz w:val="28"/>
          <w:szCs w:val="28"/>
          <w:lang w:bidi="ar-SA"/>
        </w:rPr>
        <w:t> meaning </w:t>
      </w:r>
      <w:r w:rsidRPr="00BF3A04">
        <w:rPr>
          <w:rFonts w:asciiTheme="majorBidi" w:eastAsia="Times New Roman" w:hAnsiTheme="majorBidi" w:cstheme="majorBidi"/>
          <w:b/>
          <w:bCs/>
          <w:color w:val="000000" w:themeColor="text1"/>
          <w:sz w:val="28"/>
          <w:szCs w:val="28"/>
          <w:bdr w:val="none" w:sz="0" w:space="0" w:color="auto" w:frame="1"/>
          <w:lang w:bidi="ar-SA"/>
        </w:rPr>
        <w:t>“Fabricated”.</w:t>
      </w:r>
      <w:r w:rsidRPr="00BF3A04">
        <w:rPr>
          <w:rFonts w:asciiTheme="majorBidi" w:eastAsia="Times New Roman" w:hAnsiTheme="majorBidi" w:cstheme="majorBidi"/>
          <w:color w:val="000000" w:themeColor="text1"/>
          <w:sz w:val="28"/>
          <w:szCs w:val="28"/>
          <w:lang w:bidi="ar-SA"/>
        </w:rPr>
        <w:t> Hadith having wording opposite to the confirmed Prophetic (PBUH) traditions.</w:t>
      </w:r>
    </w:p>
    <w:p w:rsidR="009C3807" w:rsidRPr="00BF3A04" w:rsidRDefault="009C3807" w:rsidP="009C3807">
      <w:pPr>
        <w:shd w:val="clear" w:color="auto" w:fill="FFFFFF"/>
        <w:spacing w:after="300" w:line="240" w:lineRule="auto"/>
        <w:jc w:val="both"/>
        <w:textAlignment w:val="baseline"/>
        <w:rPr>
          <w:rFonts w:asciiTheme="majorBidi" w:eastAsia="Times New Roman" w:hAnsiTheme="majorBidi" w:cstheme="majorBidi"/>
          <w:color w:val="000000" w:themeColor="text1"/>
          <w:sz w:val="28"/>
          <w:szCs w:val="28"/>
          <w:lang w:bidi="ar-SA"/>
        </w:rPr>
      </w:pPr>
      <w:r w:rsidRPr="00BF3A04">
        <w:rPr>
          <w:rFonts w:asciiTheme="majorBidi" w:eastAsia="Times New Roman" w:hAnsiTheme="majorBidi" w:cstheme="majorBidi"/>
          <w:color w:val="000000" w:themeColor="text1"/>
          <w:sz w:val="28"/>
          <w:szCs w:val="28"/>
          <w:lang w:bidi="ar-SA"/>
        </w:rPr>
        <w:t>In short, Hadith is an integral part of Islamic teachings through which Muslims all over the world get insight about many aspects of life. Therefore, one must know about its different kinds so as to become able to distinguish the authentic ones from the rest which have weak links in its key constituents.</w:t>
      </w:r>
    </w:p>
    <w:p w:rsidR="009C3807" w:rsidRDefault="009C3807" w:rsidP="00BF3A04">
      <w:pPr>
        <w:spacing w:line="240" w:lineRule="auto"/>
        <w:rPr>
          <w:rFonts w:asciiTheme="majorBidi" w:hAnsiTheme="majorBidi" w:cstheme="majorBidi"/>
          <w:color w:val="1D1B11" w:themeColor="background2" w:themeShade="1A"/>
          <w:sz w:val="28"/>
          <w:szCs w:val="28"/>
        </w:rPr>
      </w:pPr>
    </w:p>
    <w:p w:rsidR="009C3807" w:rsidRDefault="009C3807" w:rsidP="00BF3A04">
      <w:pPr>
        <w:spacing w:line="240" w:lineRule="auto"/>
        <w:rPr>
          <w:rFonts w:asciiTheme="majorBidi" w:hAnsiTheme="majorBidi" w:cstheme="majorBidi"/>
          <w:color w:val="1D1B11" w:themeColor="background2" w:themeShade="1A"/>
          <w:sz w:val="28"/>
          <w:szCs w:val="28"/>
        </w:rPr>
      </w:pPr>
    </w:p>
    <w:p w:rsidR="009C3807" w:rsidRDefault="009C3807" w:rsidP="00BF3A04">
      <w:pPr>
        <w:spacing w:line="240" w:lineRule="auto"/>
        <w:rPr>
          <w:rFonts w:asciiTheme="majorBidi" w:hAnsiTheme="majorBidi" w:cstheme="majorBidi"/>
          <w:color w:val="1D1B11" w:themeColor="background2" w:themeShade="1A"/>
          <w:sz w:val="28"/>
          <w:szCs w:val="28"/>
        </w:rPr>
      </w:pPr>
    </w:p>
    <w:p w:rsidR="009C3807" w:rsidRDefault="009C3807" w:rsidP="00BF3A04">
      <w:pPr>
        <w:spacing w:line="240" w:lineRule="auto"/>
        <w:rPr>
          <w:rFonts w:asciiTheme="majorBidi" w:hAnsiTheme="majorBidi" w:cstheme="majorBidi"/>
          <w:color w:val="1D1B11" w:themeColor="background2" w:themeShade="1A"/>
          <w:sz w:val="28"/>
          <w:szCs w:val="28"/>
        </w:rPr>
      </w:pPr>
    </w:p>
    <w:p w:rsidR="009C3807" w:rsidRDefault="009C3807" w:rsidP="00BF3A04">
      <w:pPr>
        <w:spacing w:line="240" w:lineRule="auto"/>
        <w:rPr>
          <w:rFonts w:asciiTheme="majorBidi" w:hAnsiTheme="majorBidi" w:cstheme="majorBidi"/>
          <w:color w:val="1D1B11" w:themeColor="background2" w:themeShade="1A"/>
          <w:sz w:val="28"/>
          <w:szCs w:val="28"/>
        </w:rPr>
      </w:pPr>
    </w:p>
    <w:p w:rsidR="009C3807" w:rsidRDefault="009C3807" w:rsidP="00BF3A04">
      <w:pPr>
        <w:spacing w:line="240" w:lineRule="auto"/>
        <w:rPr>
          <w:rFonts w:asciiTheme="majorBidi" w:hAnsiTheme="majorBidi" w:cstheme="majorBidi"/>
          <w:color w:val="1D1B11" w:themeColor="background2" w:themeShade="1A"/>
          <w:sz w:val="28"/>
          <w:szCs w:val="28"/>
        </w:rPr>
      </w:pPr>
    </w:p>
    <w:p w:rsidR="009C3807" w:rsidRDefault="009C3807" w:rsidP="00BF3A04">
      <w:pPr>
        <w:spacing w:line="240" w:lineRule="auto"/>
        <w:rPr>
          <w:rFonts w:asciiTheme="majorBidi" w:hAnsiTheme="majorBidi" w:cstheme="majorBidi"/>
          <w:color w:val="1D1B11" w:themeColor="background2" w:themeShade="1A"/>
          <w:sz w:val="28"/>
          <w:szCs w:val="28"/>
        </w:rPr>
      </w:pPr>
    </w:p>
    <w:p w:rsidR="009C3807" w:rsidRDefault="009C3807" w:rsidP="00BF3A04">
      <w:pPr>
        <w:spacing w:line="240" w:lineRule="auto"/>
        <w:rPr>
          <w:rFonts w:asciiTheme="majorBidi" w:hAnsiTheme="majorBidi" w:cstheme="majorBidi"/>
          <w:color w:val="1D1B11" w:themeColor="background2" w:themeShade="1A"/>
          <w:sz w:val="28"/>
          <w:szCs w:val="28"/>
        </w:rPr>
      </w:pPr>
    </w:p>
    <w:p w:rsidR="009C3807" w:rsidRDefault="009C3807" w:rsidP="00BF3A04">
      <w:pPr>
        <w:spacing w:line="240" w:lineRule="auto"/>
        <w:rPr>
          <w:rFonts w:asciiTheme="majorBidi" w:hAnsiTheme="majorBidi" w:cstheme="majorBidi"/>
          <w:color w:val="1D1B11" w:themeColor="background2" w:themeShade="1A"/>
          <w:sz w:val="28"/>
          <w:szCs w:val="28"/>
        </w:rPr>
      </w:pPr>
    </w:p>
    <w:p w:rsidR="009C3807" w:rsidRDefault="009C3807" w:rsidP="00BF3A04">
      <w:pPr>
        <w:spacing w:line="240" w:lineRule="auto"/>
        <w:rPr>
          <w:rFonts w:asciiTheme="majorBidi" w:hAnsiTheme="majorBidi" w:cstheme="majorBidi"/>
          <w:color w:val="1D1B11" w:themeColor="background2" w:themeShade="1A"/>
          <w:sz w:val="28"/>
          <w:szCs w:val="28"/>
        </w:rPr>
      </w:pPr>
    </w:p>
    <w:p w:rsidR="009C3807" w:rsidRDefault="009C3807" w:rsidP="00BF3A04">
      <w:pPr>
        <w:spacing w:line="240" w:lineRule="auto"/>
        <w:rPr>
          <w:rFonts w:asciiTheme="majorBidi" w:hAnsiTheme="majorBidi" w:cstheme="majorBidi"/>
          <w:color w:val="1D1B11" w:themeColor="background2" w:themeShade="1A"/>
          <w:sz w:val="28"/>
          <w:szCs w:val="28"/>
        </w:rPr>
      </w:pPr>
    </w:p>
    <w:p w:rsidR="009C3807" w:rsidRDefault="009C3807" w:rsidP="00BF3A04">
      <w:pPr>
        <w:spacing w:line="240" w:lineRule="auto"/>
        <w:rPr>
          <w:rFonts w:asciiTheme="majorBidi" w:hAnsiTheme="majorBidi" w:cstheme="majorBidi"/>
          <w:color w:val="1D1B11" w:themeColor="background2" w:themeShade="1A"/>
          <w:sz w:val="28"/>
          <w:szCs w:val="28"/>
        </w:rPr>
      </w:pPr>
    </w:p>
    <w:p w:rsidR="009C3807" w:rsidRPr="009C3807" w:rsidRDefault="009C3807" w:rsidP="00BF3A04">
      <w:pPr>
        <w:spacing w:line="240" w:lineRule="auto"/>
        <w:rPr>
          <w:rFonts w:asciiTheme="majorBidi" w:hAnsiTheme="majorBidi" w:cstheme="majorBidi"/>
          <w:b/>
          <w:bCs/>
          <w:color w:val="1D1B11" w:themeColor="background2" w:themeShade="1A"/>
          <w:sz w:val="28"/>
          <w:szCs w:val="28"/>
        </w:rPr>
      </w:pPr>
      <w:r w:rsidRPr="009C3807">
        <w:rPr>
          <w:rFonts w:asciiTheme="majorBidi" w:hAnsiTheme="majorBidi" w:cstheme="majorBidi"/>
          <w:b/>
          <w:bCs/>
          <w:color w:val="1D1B11" w:themeColor="background2" w:themeShade="1A"/>
          <w:sz w:val="40"/>
          <w:szCs w:val="40"/>
        </w:rPr>
        <w:t>Question 2:   Compilation of Hadith</w:t>
      </w:r>
    </w:p>
    <w:p w:rsidR="00BF3A04" w:rsidRPr="00BF3A04" w:rsidRDefault="00BF3A04" w:rsidP="00BF3A04">
      <w:pPr>
        <w:spacing w:line="240" w:lineRule="auto"/>
        <w:rPr>
          <w:rFonts w:asciiTheme="majorBidi" w:hAnsiTheme="majorBidi" w:cstheme="majorBidi"/>
          <w:b/>
          <w:color w:val="1D1B11" w:themeColor="background2" w:themeShade="1A"/>
          <w:sz w:val="28"/>
          <w:szCs w:val="28"/>
          <w:u w:val="thick"/>
        </w:rPr>
      </w:pPr>
      <w:r w:rsidRPr="00BF3A04">
        <w:rPr>
          <w:rFonts w:asciiTheme="majorBidi" w:hAnsiTheme="majorBidi" w:cstheme="majorBidi"/>
          <w:b/>
          <w:color w:val="1D1B11" w:themeColor="background2" w:themeShade="1A"/>
          <w:sz w:val="28"/>
          <w:szCs w:val="28"/>
          <w:u w:val="thick"/>
        </w:rPr>
        <w:lastRenderedPageBreak/>
        <w:t>Era of compilation:</w:t>
      </w:r>
    </w:p>
    <w:p w:rsidR="00BF3A04" w:rsidRPr="00BF3A04" w:rsidRDefault="00BF3A04" w:rsidP="00BF3A04">
      <w:pPr>
        <w:spacing w:after="150" w:line="240" w:lineRule="auto"/>
        <w:jc w:val="both"/>
        <w:rPr>
          <w:rFonts w:asciiTheme="majorBidi" w:eastAsia="Times New Roman" w:hAnsiTheme="majorBidi" w:cstheme="majorBidi"/>
          <w:color w:val="1D1B11" w:themeColor="background2" w:themeShade="1A"/>
          <w:sz w:val="28"/>
          <w:szCs w:val="28"/>
          <w:lang w:eastAsia="en-CA"/>
        </w:rPr>
      </w:pPr>
      <w:r w:rsidRPr="00BF3A04">
        <w:rPr>
          <w:rFonts w:asciiTheme="majorBidi" w:eastAsia="Times New Roman" w:hAnsiTheme="majorBidi" w:cstheme="majorBidi"/>
          <w:color w:val="1D1B11" w:themeColor="background2" w:themeShade="1A"/>
          <w:sz w:val="28"/>
          <w:szCs w:val="28"/>
          <w:lang w:eastAsia="en-CA"/>
        </w:rPr>
        <w:t>The history of the compilation of Hadith may be broadly divided into four stages:</w:t>
      </w:r>
    </w:p>
    <w:p w:rsidR="00BF3A04" w:rsidRPr="00BF3A04" w:rsidRDefault="00BF3A04" w:rsidP="00BF3A04">
      <w:pPr>
        <w:spacing w:line="240" w:lineRule="auto"/>
        <w:jc w:val="both"/>
        <w:rPr>
          <w:rFonts w:asciiTheme="majorBidi" w:eastAsia="Times New Roman" w:hAnsiTheme="majorBidi" w:cstheme="majorBidi"/>
          <w:color w:val="1D1B11" w:themeColor="background2" w:themeShade="1A"/>
          <w:sz w:val="28"/>
          <w:szCs w:val="28"/>
          <w:lang w:eastAsia="en-CA"/>
        </w:rPr>
      </w:pPr>
      <w:r w:rsidRPr="00BF3A04">
        <w:rPr>
          <w:rFonts w:asciiTheme="majorBidi" w:eastAsia="Times New Roman" w:hAnsiTheme="majorBidi" w:cstheme="majorBidi"/>
          <w:b/>
          <w:color w:val="1D1B11" w:themeColor="background2" w:themeShade="1A"/>
          <w:sz w:val="28"/>
          <w:szCs w:val="28"/>
          <w:lang w:eastAsia="en-CA"/>
        </w:rPr>
        <w:t>1.</w:t>
      </w:r>
      <w:r w:rsidRPr="00BF3A04">
        <w:rPr>
          <w:rFonts w:asciiTheme="majorBidi" w:eastAsia="Times New Roman" w:hAnsiTheme="majorBidi" w:cstheme="majorBidi"/>
          <w:color w:val="1D1B11" w:themeColor="background2" w:themeShade="1A"/>
          <w:sz w:val="28"/>
          <w:szCs w:val="28"/>
          <w:lang w:eastAsia="en-CA"/>
        </w:rPr>
        <w:t xml:space="preserve">  The first Period relates to the period of the Prophet till </w:t>
      </w:r>
      <w:r w:rsidRPr="00BF3A04">
        <w:rPr>
          <w:rFonts w:asciiTheme="majorBidi" w:eastAsia="Times New Roman" w:hAnsiTheme="majorBidi" w:cstheme="majorBidi"/>
          <w:b/>
          <w:color w:val="1D1B11" w:themeColor="background2" w:themeShade="1A"/>
          <w:sz w:val="28"/>
          <w:szCs w:val="28"/>
          <w:lang w:eastAsia="en-CA"/>
        </w:rPr>
        <w:t>10 A.H</w:t>
      </w:r>
      <w:r w:rsidRPr="00BF3A04">
        <w:rPr>
          <w:rFonts w:asciiTheme="majorBidi" w:eastAsia="Times New Roman" w:hAnsiTheme="majorBidi" w:cstheme="majorBidi"/>
          <w:color w:val="1D1B11" w:themeColor="background2" w:themeShade="1A"/>
          <w:sz w:val="28"/>
          <w:szCs w:val="28"/>
          <w:lang w:eastAsia="en-CA"/>
        </w:rPr>
        <w:t>.</w:t>
      </w:r>
    </w:p>
    <w:p w:rsidR="00BF3A04" w:rsidRPr="00BF3A04" w:rsidRDefault="00BF3A04" w:rsidP="00BF3A04">
      <w:pPr>
        <w:spacing w:line="240" w:lineRule="auto"/>
        <w:jc w:val="both"/>
        <w:rPr>
          <w:rFonts w:asciiTheme="majorBidi" w:eastAsia="Times New Roman" w:hAnsiTheme="majorBidi" w:cstheme="majorBidi"/>
          <w:color w:val="1D1B11" w:themeColor="background2" w:themeShade="1A"/>
          <w:sz w:val="28"/>
          <w:szCs w:val="28"/>
          <w:lang w:eastAsia="en-CA"/>
        </w:rPr>
      </w:pPr>
      <w:r w:rsidRPr="00BF3A04">
        <w:rPr>
          <w:rFonts w:asciiTheme="majorBidi" w:eastAsia="Times New Roman" w:hAnsiTheme="majorBidi" w:cstheme="majorBidi"/>
          <w:b/>
          <w:color w:val="1D1B11" w:themeColor="background2" w:themeShade="1A"/>
          <w:sz w:val="28"/>
          <w:szCs w:val="28"/>
          <w:lang w:eastAsia="en-CA"/>
        </w:rPr>
        <w:t>2.</w:t>
      </w:r>
      <w:r w:rsidRPr="00BF3A04">
        <w:rPr>
          <w:rFonts w:asciiTheme="majorBidi" w:eastAsia="Times New Roman" w:hAnsiTheme="majorBidi" w:cstheme="majorBidi"/>
          <w:color w:val="1D1B11" w:themeColor="background2" w:themeShade="1A"/>
          <w:sz w:val="28"/>
          <w:szCs w:val="28"/>
          <w:lang w:eastAsia="en-CA"/>
        </w:rPr>
        <w:t xml:space="preserve">  The second Period is approximately from </w:t>
      </w:r>
      <w:r w:rsidRPr="00BF3A04">
        <w:rPr>
          <w:rFonts w:asciiTheme="majorBidi" w:eastAsia="Times New Roman" w:hAnsiTheme="majorBidi" w:cstheme="majorBidi"/>
          <w:b/>
          <w:color w:val="1D1B11" w:themeColor="background2" w:themeShade="1A"/>
          <w:sz w:val="28"/>
          <w:szCs w:val="28"/>
          <w:lang w:eastAsia="en-CA"/>
        </w:rPr>
        <w:t>11 A.H.</w:t>
      </w:r>
      <w:r w:rsidRPr="00BF3A04">
        <w:rPr>
          <w:rFonts w:asciiTheme="majorBidi" w:eastAsia="Times New Roman" w:hAnsiTheme="majorBidi" w:cstheme="majorBidi"/>
          <w:color w:val="1D1B11" w:themeColor="background2" w:themeShade="1A"/>
          <w:sz w:val="28"/>
          <w:szCs w:val="28"/>
          <w:lang w:eastAsia="en-CA"/>
        </w:rPr>
        <w:t xml:space="preserve"> to </w:t>
      </w:r>
      <w:r w:rsidRPr="00BF3A04">
        <w:rPr>
          <w:rFonts w:asciiTheme="majorBidi" w:eastAsia="Times New Roman" w:hAnsiTheme="majorBidi" w:cstheme="majorBidi"/>
          <w:b/>
          <w:color w:val="1D1B11" w:themeColor="background2" w:themeShade="1A"/>
          <w:sz w:val="28"/>
          <w:szCs w:val="28"/>
          <w:lang w:eastAsia="en-CA"/>
        </w:rPr>
        <w:t>100 A.H.</w:t>
      </w:r>
      <w:r w:rsidRPr="00BF3A04">
        <w:rPr>
          <w:rFonts w:asciiTheme="majorBidi" w:eastAsia="Times New Roman" w:hAnsiTheme="majorBidi" w:cstheme="majorBidi"/>
          <w:color w:val="1D1B11" w:themeColor="background2" w:themeShade="1A"/>
          <w:sz w:val="28"/>
          <w:szCs w:val="28"/>
          <w:lang w:eastAsia="en-CA"/>
        </w:rPr>
        <w:t xml:space="preserve"> This is the period of </w:t>
      </w:r>
      <w:r w:rsidRPr="00BF3A04">
        <w:rPr>
          <w:rFonts w:asciiTheme="majorBidi" w:eastAsia="Times New Roman" w:hAnsiTheme="majorBidi" w:cstheme="majorBidi"/>
          <w:i/>
          <w:iCs/>
          <w:color w:val="1D1B11" w:themeColor="background2" w:themeShade="1A"/>
          <w:sz w:val="28"/>
          <w:szCs w:val="28"/>
          <w:lang w:eastAsia="en-CA"/>
        </w:rPr>
        <w:t>Sahaba</w:t>
      </w:r>
      <w:r w:rsidRPr="00BF3A04">
        <w:rPr>
          <w:rFonts w:asciiTheme="majorBidi" w:eastAsia="Times New Roman" w:hAnsiTheme="majorBidi" w:cstheme="majorBidi"/>
          <w:color w:val="1D1B11" w:themeColor="background2" w:themeShade="1A"/>
          <w:sz w:val="28"/>
          <w:szCs w:val="28"/>
          <w:lang w:eastAsia="en-CA"/>
        </w:rPr>
        <w:t>, the companions of the Prophet.</w:t>
      </w:r>
    </w:p>
    <w:p w:rsidR="00BF3A04" w:rsidRPr="00BF3A04" w:rsidRDefault="00BF3A04" w:rsidP="00BF3A04">
      <w:pPr>
        <w:spacing w:line="240" w:lineRule="auto"/>
        <w:jc w:val="both"/>
        <w:rPr>
          <w:rFonts w:asciiTheme="majorBidi" w:eastAsia="Times New Roman" w:hAnsiTheme="majorBidi" w:cstheme="majorBidi"/>
          <w:color w:val="1D1B11" w:themeColor="background2" w:themeShade="1A"/>
          <w:sz w:val="28"/>
          <w:szCs w:val="28"/>
          <w:lang w:eastAsia="en-CA"/>
        </w:rPr>
      </w:pPr>
      <w:r w:rsidRPr="00BF3A04">
        <w:rPr>
          <w:rFonts w:asciiTheme="majorBidi" w:eastAsia="Times New Roman" w:hAnsiTheme="majorBidi" w:cstheme="majorBidi"/>
          <w:b/>
          <w:color w:val="1D1B11" w:themeColor="background2" w:themeShade="1A"/>
          <w:sz w:val="28"/>
          <w:szCs w:val="28"/>
          <w:lang w:eastAsia="en-CA"/>
        </w:rPr>
        <w:t>3.</w:t>
      </w:r>
      <w:r w:rsidRPr="00BF3A04">
        <w:rPr>
          <w:rFonts w:asciiTheme="majorBidi" w:eastAsia="Times New Roman" w:hAnsiTheme="majorBidi" w:cstheme="majorBidi"/>
          <w:color w:val="1D1B11" w:themeColor="background2" w:themeShade="1A"/>
          <w:sz w:val="28"/>
          <w:szCs w:val="28"/>
          <w:lang w:eastAsia="en-CA"/>
        </w:rPr>
        <w:t xml:space="preserve">  The third Period is from about </w:t>
      </w:r>
      <w:r w:rsidRPr="00BF3A04">
        <w:rPr>
          <w:rFonts w:asciiTheme="majorBidi" w:eastAsia="Times New Roman" w:hAnsiTheme="majorBidi" w:cstheme="majorBidi"/>
          <w:b/>
          <w:color w:val="1D1B11" w:themeColor="background2" w:themeShade="1A"/>
          <w:sz w:val="28"/>
          <w:szCs w:val="28"/>
          <w:lang w:eastAsia="en-CA"/>
        </w:rPr>
        <w:t>101</w:t>
      </w:r>
      <w:r w:rsidRPr="00BF3A04">
        <w:rPr>
          <w:rFonts w:asciiTheme="majorBidi" w:eastAsia="Times New Roman" w:hAnsiTheme="majorBidi" w:cstheme="majorBidi"/>
          <w:color w:val="1D1B11" w:themeColor="background2" w:themeShade="1A"/>
          <w:sz w:val="28"/>
          <w:szCs w:val="28"/>
          <w:lang w:eastAsia="en-CA"/>
        </w:rPr>
        <w:t xml:space="preserve"> to nearly </w:t>
      </w:r>
      <w:r w:rsidR="007505AD">
        <w:rPr>
          <w:rFonts w:asciiTheme="majorBidi" w:eastAsia="Times New Roman" w:hAnsiTheme="majorBidi" w:cstheme="majorBidi"/>
          <w:b/>
          <w:color w:val="1D1B11" w:themeColor="background2" w:themeShade="1A"/>
          <w:sz w:val="28"/>
          <w:szCs w:val="28"/>
          <w:lang w:eastAsia="en-CA"/>
        </w:rPr>
        <w:t>200</w:t>
      </w:r>
      <w:r w:rsidRPr="00BF3A04">
        <w:rPr>
          <w:rFonts w:asciiTheme="majorBidi" w:eastAsia="Times New Roman" w:hAnsiTheme="majorBidi" w:cstheme="majorBidi"/>
          <w:b/>
          <w:color w:val="1D1B11" w:themeColor="background2" w:themeShade="1A"/>
          <w:sz w:val="28"/>
          <w:szCs w:val="28"/>
          <w:lang w:eastAsia="en-CA"/>
        </w:rPr>
        <w:t xml:space="preserve"> A.H.</w:t>
      </w:r>
      <w:r w:rsidRPr="00BF3A04">
        <w:rPr>
          <w:rFonts w:asciiTheme="majorBidi" w:eastAsia="Times New Roman" w:hAnsiTheme="majorBidi" w:cstheme="majorBidi"/>
          <w:color w:val="1D1B11" w:themeColor="background2" w:themeShade="1A"/>
          <w:sz w:val="28"/>
          <w:szCs w:val="28"/>
          <w:lang w:eastAsia="en-CA"/>
        </w:rPr>
        <w:t xml:space="preserve"> This is the period of the </w:t>
      </w:r>
      <w:proofErr w:type="spellStart"/>
      <w:r w:rsidRPr="00BF3A04">
        <w:rPr>
          <w:rFonts w:asciiTheme="majorBidi" w:eastAsia="Times New Roman" w:hAnsiTheme="majorBidi" w:cstheme="majorBidi"/>
          <w:i/>
          <w:iCs/>
          <w:color w:val="1D1B11" w:themeColor="background2" w:themeShade="1A"/>
          <w:sz w:val="28"/>
          <w:szCs w:val="28"/>
          <w:lang w:eastAsia="en-CA"/>
        </w:rPr>
        <w:t>Tabiun</w:t>
      </w:r>
      <w:proofErr w:type="spellEnd"/>
      <w:r w:rsidRPr="00BF3A04">
        <w:rPr>
          <w:rFonts w:asciiTheme="majorBidi" w:eastAsia="Times New Roman" w:hAnsiTheme="majorBidi" w:cstheme="majorBidi"/>
          <w:color w:val="1D1B11" w:themeColor="background2" w:themeShade="1A"/>
          <w:sz w:val="28"/>
          <w:szCs w:val="28"/>
          <w:lang w:eastAsia="en-CA"/>
        </w:rPr>
        <w:t>, the disciples of the companions of the Prophet.</w:t>
      </w:r>
    </w:p>
    <w:p w:rsidR="00BF3A04" w:rsidRPr="00BF3A04" w:rsidRDefault="00BF3A04" w:rsidP="00BF3A04">
      <w:pPr>
        <w:spacing w:line="240" w:lineRule="auto"/>
        <w:jc w:val="both"/>
        <w:rPr>
          <w:rFonts w:asciiTheme="majorBidi" w:eastAsia="Times New Roman" w:hAnsiTheme="majorBidi" w:cstheme="majorBidi"/>
          <w:color w:val="1D1B11" w:themeColor="background2" w:themeShade="1A"/>
          <w:sz w:val="28"/>
          <w:szCs w:val="28"/>
          <w:lang w:eastAsia="en-CA"/>
        </w:rPr>
      </w:pPr>
      <w:r w:rsidRPr="00BF3A04">
        <w:rPr>
          <w:rFonts w:asciiTheme="majorBidi" w:eastAsia="Times New Roman" w:hAnsiTheme="majorBidi" w:cstheme="majorBidi"/>
          <w:b/>
          <w:color w:val="1D1B11" w:themeColor="background2" w:themeShade="1A"/>
          <w:sz w:val="28"/>
          <w:szCs w:val="28"/>
          <w:lang w:eastAsia="en-CA"/>
        </w:rPr>
        <w:t>4.</w:t>
      </w:r>
      <w:r w:rsidRPr="00BF3A04">
        <w:rPr>
          <w:rFonts w:asciiTheme="majorBidi" w:eastAsia="Times New Roman" w:hAnsiTheme="majorBidi" w:cstheme="majorBidi"/>
          <w:color w:val="1D1B11" w:themeColor="background2" w:themeShade="1A"/>
          <w:sz w:val="28"/>
          <w:szCs w:val="28"/>
          <w:lang w:eastAsia="en-CA"/>
        </w:rPr>
        <w:t xml:space="preserve">  The fourth Period is roughly from </w:t>
      </w:r>
      <w:r w:rsidR="007505AD">
        <w:rPr>
          <w:rFonts w:asciiTheme="majorBidi" w:eastAsia="Times New Roman" w:hAnsiTheme="majorBidi" w:cstheme="majorBidi"/>
          <w:b/>
          <w:color w:val="1D1B11" w:themeColor="background2" w:themeShade="1A"/>
          <w:sz w:val="28"/>
          <w:szCs w:val="28"/>
          <w:lang w:eastAsia="en-CA"/>
        </w:rPr>
        <w:t>200</w:t>
      </w:r>
      <w:r w:rsidRPr="00BF3A04">
        <w:rPr>
          <w:rFonts w:asciiTheme="majorBidi" w:eastAsia="Times New Roman" w:hAnsiTheme="majorBidi" w:cstheme="majorBidi"/>
          <w:b/>
          <w:color w:val="1D1B11" w:themeColor="background2" w:themeShade="1A"/>
          <w:sz w:val="28"/>
          <w:szCs w:val="28"/>
          <w:lang w:eastAsia="en-CA"/>
        </w:rPr>
        <w:t xml:space="preserve"> A.H.</w:t>
      </w:r>
      <w:r w:rsidRPr="00BF3A04">
        <w:rPr>
          <w:rFonts w:asciiTheme="majorBidi" w:eastAsia="Times New Roman" w:hAnsiTheme="majorBidi" w:cstheme="majorBidi"/>
          <w:color w:val="1D1B11" w:themeColor="background2" w:themeShade="1A"/>
          <w:sz w:val="28"/>
          <w:szCs w:val="28"/>
          <w:lang w:eastAsia="en-CA"/>
        </w:rPr>
        <w:t xml:space="preserve"> to </w:t>
      </w:r>
      <w:r w:rsidR="007505AD">
        <w:rPr>
          <w:rFonts w:asciiTheme="majorBidi" w:eastAsia="Times New Roman" w:hAnsiTheme="majorBidi" w:cstheme="majorBidi"/>
          <w:b/>
          <w:color w:val="1D1B11" w:themeColor="background2" w:themeShade="1A"/>
          <w:sz w:val="28"/>
          <w:szCs w:val="28"/>
          <w:lang w:eastAsia="en-CA"/>
        </w:rPr>
        <w:t>450</w:t>
      </w:r>
      <w:r w:rsidRPr="00BF3A04">
        <w:rPr>
          <w:rFonts w:asciiTheme="majorBidi" w:eastAsia="Times New Roman" w:hAnsiTheme="majorBidi" w:cstheme="majorBidi"/>
          <w:b/>
          <w:color w:val="1D1B11" w:themeColor="background2" w:themeShade="1A"/>
          <w:sz w:val="28"/>
          <w:szCs w:val="28"/>
          <w:lang w:eastAsia="en-CA"/>
        </w:rPr>
        <w:t xml:space="preserve"> A.H.</w:t>
      </w:r>
      <w:r w:rsidRPr="00BF3A04">
        <w:rPr>
          <w:rFonts w:asciiTheme="majorBidi" w:eastAsia="Times New Roman" w:hAnsiTheme="majorBidi" w:cstheme="majorBidi"/>
          <w:color w:val="1D1B11" w:themeColor="background2" w:themeShade="1A"/>
          <w:sz w:val="28"/>
          <w:szCs w:val="28"/>
          <w:lang w:eastAsia="en-CA"/>
        </w:rPr>
        <w:t xml:space="preserve"> This is the period of </w:t>
      </w:r>
      <w:proofErr w:type="spellStart"/>
      <w:r w:rsidRPr="00BF3A04">
        <w:rPr>
          <w:rFonts w:asciiTheme="majorBidi" w:eastAsia="Times New Roman" w:hAnsiTheme="majorBidi" w:cstheme="majorBidi"/>
          <w:i/>
          <w:iCs/>
          <w:color w:val="1D1B11" w:themeColor="background2" w:themeShade="1A"/>
          <w:sz w:val="28"/>
          <w:szCs w:val="28"/>
          <w:lang w:eastAsia="en-CA"/>
        </w:rPr>
        <w:t>Taba</w:t>
      </w:r>
      <w:proofErr w:type="spellEnd"/>
      <w:r w:rsidRPr="00BF3A04">
        <w:rPr>
          <w:rFonts w:asciiTheme="majorBidi" w:eastAsia="Times New Roman" w:hAnsiTheme="majorBidi" w:cstheme="majorBidi"/>
          <w:i/>
          <w:iCs/>
          <w:color w:val="1D1B11" w:themeColor="background2" w:themeShade="1A"/>
          <w:sz w:val="28"/>
          <w:szCs w:val="28"/>
          <w:lang w:eastAsia="en-CA"/>
        </w:rPr>
        <w:t xml:space="preserve"> </w:t>
      </w:r>
      <w:proofErr w:type="spellStart"/>
      <w:r w:rsidRPr="00BF3A04">
        <w:rPr>
          <w:rFonts w:asciiTheme="majorBidi" w:eastAsia="Times New Roman" w:hAnsiTheme="majorBidi" w:cstheme="majorBidi"/>
          <w:i/>
          <w:iCs/>
          <w:color w:val="1D1B11" w:themeColor="background2" w:themeShade="1A"/>
          <w:sz w:val="28"/>
          <w:szCs w:val="28"/>
          <w:lang w:eastAsia="en-CA"/>
        </w:rPr>
        <w:t>Tabiun</w:t>
      </w:r>
      <w:proofErr w:type="spellEnd"/>
      <w:r w:rsidRPr="00BF3A04">
        <w:rPr>
          <w:rFonts w:asciiTheme="majorBidi" w:eastAsia="Times New Roman" w:hAnsiTheme="majorBidi" w:cstheme="majorBidi"/>
          <w:color w:val="1D1B11" w:themeColor="background2" w:themeShade="1A"/>
          <w:sz w:val="28"/>
          <w:szCs w:val="28"/>
          <w:lang w:eastAsia="en-CA"/>
        </w:rPr>
        <w:t>, the disciples of the disciples.</w:t>
      </w:r>
    </w:p>
    <w:p w:rsidR="00BF3A04" w:rsidRPr="00BF3A04" w:rsidRDefault="00BF3A04" w:rsidP="00BF3A04">
      <w:pPr>
        <w:spacing w:line="240" w:lineRule="auto"/>
        <w:jc w:val="both"/>
        <w:rPr>
          <w:rFonts w:asciiTheme="majorBidi" w:eastAsia="Times New Roman" w:hAnsiTheme="majorBidi" w:cstheme="majorBidi"/>
          <w:color w:val="1D1B11" w:themeColor="background2" w:themeShade="1A"/>
          <w:sz w:val="28"/>
          <w:szCs w:val="28"/>
          <w:lang w:eastAsia="en-CA"/>
        </w:rPr>
      </w:pPr>
      <w:r w:rsidRPr="00BF3A04">
        <w:rPr>
          <w:rFonts w:asciiTheme="majorBidi" w:eastAsia="Times New Roman" w:hAnsiTheme="majorBidi" w:cstheme="majorBidi"/>
          <w:color w:val="1D1B11" w:themeColor="background2" w:themeShade="1A"/>
          <w:sz w:val="28"/>
          <w:szCs w:val="28"/>
          <w:lang w:eastAsia="en-CA"/>
        </w:rPr>
        <w:t xml:space="preserve">The Protection and Preservation Of </w:t>
      </w:r>
      <w:proofErr w:type="spellStart"/>
      <w:r w:rsidRPr="00BF3A04">
        <w:rPr>
          <w:rFonts w:asciiTheme="majorBidi" w:eastAsia="Times New Roman" w:hAnsiTheme="majorBidi" w:cstheme="majorBidi"/>
          <w:color w:val="1D1B11" w:themeColor="background2" w:themeShade="1A"/>
          <w:sz w:val="28"/>
          <w:szCs w:val="28"/>
          <w:lang w:eastAsia="en-CA"/>
        </w:rPr>
        <w:t>ahadeeth</w:t>
      </w:r>
      <w:proofErr w:type="spellEnd"/>
      <w:r w:rsidRPr="00BF3A04">
        <w:rPr>
          <w:rFonts w:asciiTheme="majorBidi" w:eastAsia="Times New Roman" w:hAnsiTheme="majorBidi" w:cstheme="majorBidi"/>
          <w:color w:val="1D1B11" w:themeColor="background2" w:themeShade="1A"/>
          <w:sz w:val="28"/>
          <w:szCs w:val="28"/>
          <w:lang w:eastAsia="en-CA"/>
        </w:rPr>
        <w:t xml:space="preserve"> Came Out In </w:t>
      </w:r>
      <w:proofErr w:type="gramStart"/>
      <w:r w:rsidRPr="00BF3A04">
        <w:rPr>
          <w:rFonts w:asciiTheme="majorBidi" w:eastAsia="Times New Roman" w:hAnsiTheme="majorBidi" w:cstheme="majorBidi"/>
          <w:color w:val="1D1B11" w:themeColor="background2" w:themeShade="1A"/>
          <w:sz w:val="28"/>
          <w:szCs w:val="28"/>
          <w:lang w:eastAsia="en-CA"/>
        </w:rPr>
        <w:t>Three</w:t>
      </w:r>
      <w:r>
        <w:rPr>
          <w:rFonts w:asciiTheme="majorBidi" w:eastAsia="Times New Roman" w:hAnsiTheme="majorBidi" w:cstheme="majorBidi"/>
          <w:color w:val="1D1B11" w:themeColor="background2" w:themeShade="1A"/>
          <w:sz w:val="28"/>
          <w:szCs w:val="28"/>
          <w:lang w:eastAsia="en-CA"/>
        </w:rPr>
        <w:t xml:space="preserve">  </w:t>
      </w:r>
      <w:r w:rsidRPr="00BF3A04">
        <w:rPr>
          <w:rFonts w:asciiTheme="majorBidi" w:eastAsia="Times New Roman" w:hAnsiTheme="majorBidi" w:cstheme="majorBidi"/>
          <w:color w:val="1D1B11" w:themeColor="background2" w:themeShade="1A"/>
          <w:sz w:val="28"/>
          <w:szCs w:val="28"/>
          <w:lang w:eastAsia="en-CA"/>
        </w:rPr>
        <w:t>ways</w:t>
      </w:r>
      <w:proofErr w:type="gramEnd"/>
      <w:r w:rsidRPr="00BF3A04">
        <w:rPr>
          <w:rFonts w:asciiTheme="majorBidi" w:eastAsia="Times New Roman" w:hAnsiTheme="majorBidi" w:cstheme="majorBidi"/>
          <w:color w:val="1D1B11" w:themeColor="background2" w:themeShade="1A"/>
          <w:sz w:val="28"/>
          <w:szCs w:val="28"/>
          <w:lang w:eastAsia="en-CA"/>
        </w:rPr>
        <w:t xml:space="preserve"> :</w:t>
      </w:r>
    </w:p>
    <w:p w:rsidR="00BF3A04" w:rsidRPr="00BF3A04" w:rsidRDefault="00BF3A04" w:rsidP="00BF3A04">
      <w:pPr>
        <w:spacing w:line="240" w:lineRule="auto"/>
        <w:jc w:val="both"/>
        <w:rPr>
          <w:rFonts w:asciiTheme="majorBidi" w:eastAsia="Times New Roman" w:hAnsiTheme="majorBidi" w:cstheme="majorBidi"/>
          <w:color w:val="1D1B11" w:themeColor="background2" w:themeShade="1A"/>
          <w:sz w:val="28"/>
          <w:szCs w:val="28"/>
          <w:lang w:eastAsia="en-CA"/>
        </w:rPr>
      </w:pPr>
      <w:proofErr w:type="gramStart"/>
      <w:r w:rsidRPr="00BF3A04">
        <w:rPr>
          <w:rFonts w:asciiTheme="majorBidi" w:eastAsia="Times New Roman" w:hAnsiTheme="majorBidi" w:cstheme="majorBidi"/>
          <w:b/>
          <w:color w:val="1D1B11" w:themeColor="background2" w:themeShade="1A"/>
          <w:sz w:val="28"/>
          <w:szCs w:val="28"/>
          <w:lang w:eastAsia="en-CA"/>
        </w:rPr>
        <w:t>1.</w:t>
      </w:r>
      <w:r w:rsidRPr="00BF3A04">
        <w:rPr>
          <w:rFonts w:asciiTheme="majorBidi" w:eastAsia="Times New Roman" w:hAnsiTheme="majorBidi" w:cstheme="majorBidi"/>
          <w:color w:val="1D1B11" w:themeColor="background2" w:themeShade="1A"/>
          <w:sz w:val="28"/>
          <w:szCs w:val="28"/>
          <w:lang w:eastAsia="en-CA"/>
        </w:rPr>
        <w:t>The</w:t>
      </w:r>
      <w:proofErr w:type="gramEnd"/>
      <w:r w:rsidRPr="00BF3A04">
        <w:rPr>
          <w:rFonts w:asciiTheme="majorBidi" w:eastAsia="Times New Roman" w:hAnsiTheme="majorBidi" w:cstheme="majorBidi"/>
          <w:color w:val="1D1B11" w:themeColor="background2" w:themeShade="1A"/>
          <w:sz w:val="28"/>
          <w:szCs w:val="28"/>
          <w:lang w:eastAsia="en-CA"/>
        </w:rPr>
        <w:t xml:space="preserve"> </w:t>
      </w:r>
      <w:proofErr w:type="spellStart"/>
      <w:r w:rsidRPr="00BF3A04">
        <w:rPr>
          <w:rFonts w:asciiTheme="majorBidi" w:eastAsia="Times New Roman" w:hAnsiTheme="majorBidi" w:cstheme="majorBidi"/>
          <w:color w:val="1D1B11" w:themeColor="background2" w:themeShade="1A"/>
          <w:sz w:val="28"/>
          <w:szCs w:val="28"/>
          <w:lang w:eastAsia="en-CA"/>
        </w:rPr>
        <w:t>ummah</w:t>
      </w:r>
      <w:proofErr w:type="spellEnd"/>
      <w:r w:rsidRPr="00BF3A04">
        <w:rPr>
          <w:rFonts w:asciiTheme="majorBidi" w:eastAsia="Times New Roman" w:hAnsiTheme="majorBidi" w:cstheme="majorBidi"/>
          <w:color w:val="1D1B11" w:themeColor="background2" w:themeShade="1A"/>
          <w:sz w:val="28"/>
          <w:szCs w:val="28"/>
          <w:lang w:eastAsia="en-CA"/>
        </w:rPr>
        <w:t xml:space="preserve"> acting upon the </w:t>
      </w:r>
      <w:proofErr w:type="spellStart"/>
      <w:r w:rsidRPr="00BF3A04">
        <w:rPr>
          <w:rFonts w:asciiTheme="majorBidi" w:eastAsia="Times New Roman" w:hAnsiTheme="majorBidi" w:cstheme="majorBidi"/>
          <w:color w:val="1D1B11" w:themeColor="background2" w:themeShade="1A"/>
          <w:sz w:val="28"/>
          <w:szCs w:val="28"/>
          <w:lang w:eastAsia="en-CA"/>
        </w:rPr>
        <w:t>Ahadeeth</w:t>
      </w:r>
      <w:proofErr w:type="spellEnd"/>
      <w:r w:rsidRPr="00BF3A04">
        <w:rPr>
          <w:rFonts w:asciiTheme="majorBidi" w:eastAsia="Times New Roman" w:hAnsiTheme="majorBidi" w:cstheme="majorBidi"/>
          <w:color w:val="1D1B11" w:themeColor="background2" w:themeShade="1A"/>
          <w:sz w:val="28"/>
          <w:szCs w:val="28"/>
          <w:lang w:eastAsia="en-CA"/>
        </w:rPr>
        <w:t>.</w:t>
      </w:r>
    </w:p>
    <w:p w:rsidR="00BF3A04" w:rsidRPr="00BF3A04" w:rsidRDefault="00BF3A04" w:rsidP="00BF3A04">
      <w:pPr>
        <w:spacing w:line="240" w:lineRule="auto"/>
        <w:jc w:val="both"/>
        <w:rPr>
          <w:rFonts w:asciiTheme="majorBidi" w:eastAsia="Times New Roman" w:hAnsiTheme="majorBidi" w:cstheme="majorBidi"/>
          <w:color w:val="1D1B11" w:themeColor="background2" w:themeShade="1A"/>
          <w:sz w:val="28"/>
          <w:szCs w:val="28"/>
          <w:lang w:eastAsia="en-CA"/>
        </w:rPr>
      </w:pPr>
      <w:proofErr w:type="gramStart"/>
      <w:r w:rsidRPr="00BF3A04">
        <w:rPr>
          <w:rFonts w:asciiTheme="majorBidi" w:eastAsia="Times New Roman" w:hAnsiTheme="majorBidi" w:cstheme="majorBidi"/>
          <w:b/>
          <w:color w:val="1D1B11" w:themeColor="background2" w:themeShade="1A"/>
          <w:sz w:val="28"/>
          <w:szCs w:val="28"/>
          <w:lang w:eastAsia="en-CA"/>
        </w:rPr>
        <w:t>2.</w:t>
      </w:r>
      <w:r w:rsidRPr="00BF3A04">
        <w:rPr>
          <w:rFonts w:asciiTheme="majorBidi" w:eastAsia="Times New Roman" w:hAnsiTheme="majorBidi" w:cstheme="majorBidi"/>
          <w:color w:val="1D1B11" w:themeColor="background2" w:themeShade="1A"/>
          <w:sz w:val="28"/>
          <w:szCs w:val="28"/>
          <w:lang w:eastAsia="en-CA"/>
        </w:rPr>
        <w:t>Memorization</w:t>
      </w:r>
      <w:proofErr w:type="gramEnd"/>
      <w:r w:rsidRPr="00BF3A04">
        <w:rPr>
          <w:rFonts w:asciiTheme="majorBidi" w:eastAsia="Times New Roman" w:hAnsiTheme="majorBidi" w:cstheme="majorBidi"/>
          <w:color w:val="1D1B11" w:themeColor="background2" w:themeShade="1A"/>
          <w:sz w:val="28"/>
          <w:szCs w:val="28"/>
          <w:lang w:eastAsia="en-CA"/>
        </w:rPr>
        <w:t xml:space="preserve"> and writing.</w:t>
      </w:r>
    </w:p>
    <w:p w:rsidR="00BF3A04" w:rsidRPr="00BF3A04" w:rsidRDefault="00BF3A04" w:rsidP="00BF3A04">
      <w:pPr>
        <w:spacing w:line="240" w:lineRule="auto"/>
        <w:jc w:val="both"/>
        <w:rPr>
          <w:rFonts w:asciiTheme="majorBidi" w:eastAsia="Times New Roman" w:hAnsiTheme="majorBidi" w:cstheme="majorBidi"/>
          <w:color w:val="1D1B11" w:themeColor="background2" w:themeShade="1A"/>
          <w:sz w:val="28"/>
          <w:szCs w:val="28"/>
          <w:lang w:eastAsia="en-CA"/>
        </w:rPr>
      </w:pPr>
      <w:proofErr w:type="gramStart"/>
      <w:r w:rsidRPr="00BF3A04">
        <w:rPr>
          <w:rFonts w:asciiTheme="majorBidi" w:eastAsia="Times New Roman" w:hAnsiTheme="majorBidi" w:cstheme="majorBidi"/>
          <w:b/>
          <w:color w:val="1D1B11" w:themeColor="background2" w:themeShade="1A"/>
          <w:sz w:val="28"/>
          <w:szCs w:val="28"/>
          <w:lang w:eastAsia="en-CA"/>
        </w:rPr>
        <w:t>3.</w:t>
      </w:r>
      <w:r w:rsidRPr="00BF3A04">
        <w:rPr>
          <w:rFonts w:asciiTheme="majorBidi" w:eastAsia="Times New Roman" w:hAnsiTheme="majorBidi" w:cstheme="majorBidi"/>
          <w:color w:val="1D1B11" w:themeColor="background2" w:themeShade="1A"/>
          <w:sz w:val="28"/>
          <w:szCs w:val="28"/>
          <w:lang w:eastAsia="en-CA"/>
        </w:rPr>
        <w:t>Narrating</w:t>
      </w:r>
      <w:proofErr w:type="gramEnd"/>
      <w:r w:rsidRPr="00BF3A04">
        <w:rPr>
          <w:rFonts w:asciiTheme="majorBidi" w:eastAsia="Times New Roman" w:hAnsiTheme="majorBidi" w:cstheme="majorBidi"/>
          <w:color w:val="1D1B11" w:themeColor="background2" w:themeShade="1A"/>
          <w:sz w:val="28"/>
          <w:szCs w:val="28"/>
          <w:lang w:eastAsia="en-CA"/>
        </w:rPr>
        <w:t xml:space="preserve"> and teaching </w:t>
      </w:r>
      <w:proofErr w:type="spellStart"/>
      <w:r w:rsidRPr="00BF3A04">
        <w:rPr>
          <w:rFonts w:asciiTheme="majorBidi" w:eastAsia="Times New Roman" w:hAnsiTheme="majorBidi" w:cstheme="majorBidi"/>
          <w:color w:val="1D1B11" w:themeColor="background2" w:themeShade="1A"/>
          <w:sz w:val="28"/>
          <w:szCs w:val="28"/>
          <w:lang w:eastAsia="en-CA"/>
        </w:rPr>
        <w:t>ahadeeth</w:t>
      </w:r>
      <w:proofErr w:type="spellEnd"/>
      <w:r w:rsidRPr="00BF3A04">
        <w:rPr>
          <w:rFonts w:asciiTheme="majorBidi" w:eastAsia="Times New Roman" w:hAnsiTheme="majorBidi" w:cstheme="majorBidi"/>
          <w:color w:val="1D1B11" w:themeColor="background2" w:themeShade="1A"/>
          <w:sz w:val="28"/>
          <w:szCs w:val="28"/>
          <w:lang w:eastAsia="en-CA"/>
        </w:rPr>
        <w:t xml:space="preserve"> in study circles.</w:t>
      </w:r>
    </w:p>
    <w:p w:rsidR="00BF3A04" w:rsidRPr="00BF3A04" w:rsidRDefault="00BF3A04" w:rsidP="00BF3A04">
      <w:pPr>
        <w:spacing w:line="240" w:lineRule="auto"/>
        <w:jc w:val="both"/>
        <w:rPr>
          <w:rFonts w:asciiTheme="majorBidi" w:eastAsia="Times New Roman" w:hAnsiTheme="majorBidi" w:cstheme="majorBidi"/>
          <w:color w:val="1D1B11" w:themeColor="background2" w:themeShade="1A"/>
          <w:sz w:val="28"/>
          <w:szCs w:val="28"/>
          <w:lang w:eastAsia="en-CA"/>
        </w:rPr>
      </w:pPr>
      <w:r w:rsidRPr="00BF3A04">
        <w:rPr>
          <w:rFonts w:asciiTheme="majorBidi" w:eastAsia="Times New Roman" w:hAnsiTheme="majorBidi" w:cstheme="majorBidi"/>
          <w:color w:val="1D1B11" w:themeColor="background2" w:themeShade="1A"/>
          <w:sz w:val="28"/>
          <w:szCs w:val="28"/>
          <w:lang w:eastAsia="en-CA"/>
        </w:rPr>
        <w:t xml:space="preserve">Using these methods compilation and writing of </w:t>
      </w:r>
      <w:proofErr w:type="spellStart"/>
      <w:r w:rsidRPr="00BF3A04">
        <w:rPr>
          <w:rFonts w:asciiTheme="majorBidi" w:eastAsia="Times New Roman" w:hAnsiTheme="majorBidi" w:cstheme="majorBidi"/>
          <w:color w:val="1D1B11" w:themeColor="background2" w:themeShade="1A"/>
          <w:sz w:val="28"/>
          <w:szCs w:val="28"/>
          <w:lang w:eastAsia="en-CA"/>
        </w:rPr>
        <w:t>ahadeeth</w:t>
      </w:r>
      <w:proofErr w:type="spellEnd"/>
      <w:r w:rsidRPr="00BF3A04">
        <w:rPr>
          <w:rFonts w:asciiTheme="majorBidi" w:eastAsia="Times New Roman" w:hAnsiTheme="majorBidi" w:cstheme="majorBidi"/>
          <w:color w:val="1D1B11" w:themeColor="background2" w:themeShade="1A"/>
          <w:sz w:val="28"/>
          <w:szCs w:val="28"/>
          <w:lang w:eastAsia="en-CA"/>
        </w:rPr>
        <w:t xml:space="preserve"> over time</w:t>
      </w:r>
      <w:r>
        <w:rPr>
          <w:rFonts w:asciiTheme="majorBidi" w:eastAsia="Times New Roman" w:hAnsiTheme="majorBidi" w:cstheme="majorBidi"/>
          <w:color w:val="1D1B11" w:themeColor="background2" w:themeShade="1A"/>
          <w:sz w:val="28"/>
          <w:szCs w:val="28"/>
          <w:lang w:eastAsia="en-CA"/>
        </w:rPr>
        <w:t xml:space="preserve"> </w:t>
      </w:r>
      <w:r w:rsidRPr="00BF3A04">
        <w:rPr>
          <w:rFonts w:asciiTheme="majorBidi" w:eastAsia="Times New Roman" w:hAnsiTheme="majorBidi" w:cstheme="majorBidi"/>
          <w:color w:val="1D1B11" w:themeColor="background2" w:themeShade="1A"/>
          <w:sz w:val="28"/>
          <w:szCs w:val="28"/>
          <w:lang w:eastAsia="en-CA"/>
        </w:rPr>
        <w:t>can be classified into four periods. They are:</w:t>
      </w:r>
    </w:p>
    <w:p w:rsidR="00BF3A04" w:rsidRPr="00BF3A04" w:rsidRDefault="00BF3A04" w:rsidP="00BF3A04">
      <w:pPr>
        <w:pStyle w:val="Heading1"/>
        <w:jc w:val="center"/>
        <w:rPr>
          <w:rFonts w:asciiTheme="majorBidi" w:eastAsia="Times New Roman" w:hAnsiTheme="majorBidi"/>
          <w:b/>
          <w:color w:val="auto"/>
          <w:sz w:val="28"/>
          <w:szCs w:val="28"/>
          <w:u w:val="thick"/>
          <w:lang w:eastAsia="en-CA"/>
        </w:rPr>
      </w:pPr>
      <w:r w:rsidRPr="00BF3A04">
        <w:rPr>
          <w:rFonts w:asciiTheme="majorBidi" w:eastAsia="Times New Roman" w:hAnsiTheme="majorBidi"/>
          <w:b/>
          <w:color w:val="auto"/>
          <w:sz w:val="28"/>
          <w:szCs w:val="28"/>
          <w:u w:val="thick"/>
          <w:lang w:eastAsia="en-CA"/>
        </w:rPr>
        <w:t>The First Period</w:t>
      </w:r>
    </w:p>
    <w:p w:rsidR="00BF3A04" w:rsidRPr="00BF3A04" w:rsidRDefault="00BF3A04" w:rsidP="00BF3A04">
      <w:pPr>
        <w:spacing w:line="375" w:lineRule="atLeast"/>
        <w:jc w:val="both"/>
        <w:rPr>
          <w:rFonts w:asciiTheme="majorBidi" w:eastAsia="Times New Roman" w:hAnsiTheme="majorBidi" w:cstheme="majorBidi"/>
          <w:color w:val="1D1B11" w:themeColor="background2" w:themeShade="1A"/>
          <w:sz w:val="28"/>
          <w:szCs w:val="28"/>
          <w:lang w:eastAsia="en-CA"/>
        </w:rPr>
      </w:pPr>
      <w:r w:rsidRPr="00BF3A04">
        <w:rPr>
          <w:rFonts w:asciiTheme="majorBidi" w:eastAsia="Times New Roman" w:hAnsiTheme="majorBidi" w:cstheme="majorBidi"/>
          <w:color w:val="1D1B11" w:themeColor="background2" w:themeShade="1A"/>
          <w:sz w:val="28"/>
          <w:szCs w:val="28"/>
          <w:lang w:eastAsia="en-CA"/>
        </w:rPr>
        <w:t xml:space="preserve">This era extended from the lifetime of the Messenger of Allah (PBUH) up until the first </w:t>
      </w:r>
      <w:proofErr w:type="spellStart"/>
      <w:r w:rsidRPr="00BF3A04">
        <w:rPr>
          <w:rFonts w:asciiTheme="majorBidi" w:eastAsia="Times New Roman" w:hAnsiTheme="majorBidi" w:cstheme="majorBidi"/>
          <w:color w:val="1D1B11" w:themeColor="background2" w:themeShade="1A"/>
          <w:sz w:val="28"/>
          <w:szCs w:val="28"/>
          <w:lang w:eastAsia="en-CA"/>
        </w:rPr>
        <w:t>century.In</w:t>
      </w:r>
      <w:proofErr w:type="spellEnd"/>
      <w:r w:rsidRPr="00BF3A04">
        <w:rPr>
          <w:rFonts w:asciiTheme="majorBidi" w:eastAsia="Times New Roman" w:hAnsiTheme="majorBidi" w:cstheme="majorBidi"/>
          <w:color w:val="1D1B11" w:themeColor="background2" w:themeShade="1A"/>
          <w:sz w:val="28"/>
          <w:szCs w:val="28"/>
          <w:lang w:eastAsia="en-CA"/>
        </w:rPr>
        <w:t xml:space="preserve"> this period </w:t>
      </w:r>
      <w:proofErr w:type="spellStart"/>
      <w:r w:rsidRPr="00BF3A04">
        <w:rPr>
          <w:rFonts w:asciiTheme="majorBidi" w:eastAsia="Times New Roman" w:hAnsiTheme="majorBidi" w:cstheme="majorBidi"/>
          <w:color w:val="1D1B11" w:themeColor="background2" w:themeShade="1A"/>
          <w:sz w:val="28"/>
          <w:szCs w:val="28"/>
          <w:lang w:eastAsia="en-CA"/>
        </w:rPr>
        <w:t>ahadeeth</w:t>
      </w:r>
      <w:proofErr w:type="spellEnd"/>
      <w:r w:rsidRPr="00BF3A04">
        <w:rPr>
          <w:rFonts w:asciiTheme="majorBidi" w:eastAsia="Times New Roman" w:hAnsiTheme="majorBidi" w:cstheme="majorBidi"/>
          <w:color w:val="1D1B11" w:themeColor="background2" w:themeShade="1A"/>
          <w:sz w:val="28"/>
          <w:szCs w:val="28"/>
          <w:lang w:eastAsia="en-CA"/>
        </w:rPr>
        <w:t xml:space="preserve"> were gathered by </w:t>
      </w:r>
      <w:proofErr w:type="spellStart"/>
      <w:r w:rsidRPr="00BF3A04">
        <w:rPr>
          <w:rFonts w:asciiTheme="majorBidi" w:eastAsia="Times New Roman" w:hAnsiTheme="majorBidi" w:cstheme="majorBidi"/>
          <w:color w:val="1D1B11" w:themeColor="background2" w:themeShade="1A"/>
          <w:sz w:val="28"/>
          <w:szCs w:val="28"/>
          <w:lang w:eastAsia="en-CA"/>
        </w:rPr>
        <w:t>teaching</w:t>
      </w:r>
      <w:proofErr w:type="gramStart"/>
      <w:r w:rsidRPr="00BF3A04">
        <w:rPr>
          <w:rFonts w:asciiTheme="majorBidi" w:eastAsia="Times New Roman" w:hAnsiTheme="majorBidi" w:cstheme="majorBidi"/>
          <w:color w:val="1D1B11" w:themeColor="background2" w:themeShade="1A"/>
          <w:sz w:val="28"/>
          <w:szCs w:val="28"/>
          <w:lang w:eastAsia="en-CA"/>
        </w:rPr>
        <w:t>,memorisations</w:t>
      </w:r>
      <w:proofErr w:type="spellEnd"/>
      <w:proofErr w:type="gramEnd"/>
      <w:r w:rsidRPr="00BF3A04">
        <w:rPr>
          <w:rFonts w:asciiTheme="majorBidi" w:eastAsia="Times New Roman" w:hAnsiTheme="majorBidi" w:cstheme="majorBidi"/>
          <w:color w:val="1D1B11" w:themeColor="background2" w:themeShade="1A"/>
          <w:sz w:val="28"/>
          <w:szCs w:val="28"/>
          <w:lang w:eastAsia="en-CA"/>
        </w:rPr>
        <w:t xml:space="preserve"> and compilations.</w:t>
      </w:r>
    </w:p>
    <w:p w:rsidR="00BF3A04" w:rsidRPr="00BF3A04" w:rsidRDefault="00BF3A04" w:rsidP="00BF3A04">
      <w:pPr>
        <w:spacing w:line="375" w:lineRule="atLeast"/>
        <w:jc w:val="both"/>
        <w:rPr>
          <w:rFonts w:asciiTheme="majorBidi" w:eastAsia="Times New Roman" w:hAnsiTheme="majorBidi" w:cstheme="majorBidi"/>
          <w:b/>
          <w:color w:val="1D1B11" w:themeColor="background2" w:themeShade="1A"/>
          <w:sz w:val="28"/>
          <w:szCs w:val="28"/>
          <w:lang w:eastAsia="en-CA"/>
        </w:rPr>
      </w:pPr>
      <w:r w:rsidRPr="00BF3A04">
        <w:rPr>
          <w:rFonts w:asciiTheme="majorBidi" w:eastAsia="Times New Roman" w:hAnsiTheme="majorBidi" w:cstheme="majorBidi"/>
          <w:b/>
          <w:color w:val="1D1B11" w:themeColor="background2" w:themeShade="1A"/>
          <w:sz w:val="28"/>
          <w:szCs w:val="28"/>
          <w:lang w:eastAsia="en-CA"/>
        </w:rPr>
        <w:t>The details of this are:</w:t>
      </w:r>
    </w:p>
    <w:p w:rsidR="00BF3A04" w:rsidRDefault="00BF3A04" w:rsidP="00BF3A04">
      <w:pPr>
        <w:spacing w:line="375" w:lineRule="atLeast"/>
        <w:jc w:val="both"/>
        <w:rPr>
          <w:rFonts w:asciiTheme="majorBidi" w:eastAsia="Times New Roman" w:hAnsiTheme="majorBidi" w:cstheme="majorBidi"/>
          <w:b/>
          <w:color w:val="1D1B11" w:themeColor="background2" w:themeShade="1A"/>
          <w:sz w:val="28"/>
          <w:szCs w:val="28"/>
          <w:u w:val="thick"/>
          <w:lang w:eastAsia="en-CA"/>
        </w:rPr>
      </w:pPr>
      <w:r w:rsidRPr="00BF3A04">
        <w:rPr>
          <w:rFonts w:asciiTheme="majorBidi" w:eastAsia="Times New Roman" w:hAnsiTheme="majorBidi" w:cstheme="majorBidi"/>
          <w:b/>
          <w:color w:val="1D1B11" w:themeColor="background2" w:themeShade="1A"/>
          <w:sz w:val="28"/>
          <w:szCs w:val="28"/>
          <w:u w:val="thick"/>
          <w:lang w:eastAsia="en-CA"/>
        </w:rPr>
        <w:t xml:space="preserve">The Written Works </w:t>
      </w:r>
      <w:proofErr w:type="gramStart"/>
      <w:r w:rsidRPr="00BF3A04">
        <w:rPr>
          <w:rFonts w:asciiTheme="majorBidi" w:eastAsia="Times New Roman" w:hAnsiTheme="majorBidi" w:cstheme="majorBidi"/>
          <w:b/>
          <w:color w:val="1D1B11" w:themeColor="background2" w:themeShade="1A"/>
          <w:sz w:val="28"/>
          <w:szCs w:val="28"/>
          <w:u w:val="thick"/>
          <w:lang w:eastAsia="en-CA"/>
        </w:rPr>
        <w:t>Of</w:t>
      </w:r>
      <w:proofErr w:type="gramEnd"/>
      <w:r w:rsidRPr="00BF3A04">
        <w:rPr>
          <w:rFonts w:asciiTheme="majorBidi" w:eastAsia="Times New Roman" w:hAnsiTheme="majorBidi" w:cstheme="majorBidi"/>
          <w:b/>
          <w:color w:val="1D1B11" w:themeColor="background2" w:themeShade="1A"/>
          <w:sz w:val="28"/>
          <w:szCs w:val="28"/>
          <w:u w:val="thick"/>
          <w:lang w:eastAsia="en-CA"/>
        </w:rPr>
        <w:t xml:space="preserve"> The First Period</w:t>
      </w:r>
    </w:p>
    <w:p w:rsidR="00BF3A04" w:rsidRDefault="00BF3A04" w:rsidP="00BF3A04">
      <w:pPr>
        <w:spacing w:line="375" w:lineRule="atLeast"/>
        <w:jc w:val="both"/>
        <w:rPr>
          <w:rFonts w:asciiTheme="majorBidi" w:eastAsia="Times New Roman" w:hAnsiTheme="majorBidi" w:cstheme="majorBidi"/>
          <w:bCs/>
          <w:color w:val="1D1B11" w:themeColor="background2" w:themeShade="1A"/>
          <w:sz w:val="28"/>
          <w:szCs w:val="28"/>
          <w:lang w:eastAsia="en-CA"/>
        </w:rPr>
      </w:pPr>
      <w:r>
        <w:rPr>
          <w:rFonts w:asciiTheme="majorBidi" w:eastAsia="Times New Roman" w:hAnsiTheme="majorBidi" w:cstheme="majorBidi"/>
          <w:bCs/>
          <w:color w:val="1D1B11" w:themeColor="background2" w:themeShade="1A"/>
          <w:sz w:val="28"/>
          <w:szCs w:val="28"/>
          <w:u w:val="thick"/>
          <w:lang w:eastAsia="en-CA"/>
        </w:rPr>
        <w:t xml:space="preserve">In </w:t>
      </w:r>
      <w:r>
        <w:rPr>
          <w:rFonts w:asciiTheme="majorBidi" w:eastAsia="Times New Roman" w:hAnsiTheme="majorBidi" w:cstheme="majorBidi"/>
          <w:bCs/>
          <w:color w:val="1D1B11" w:themeColor="background2" w:themeShade="1A"/>
          <w:sz w:val="28"/>
          <w:szCs w:val="28"/>
          <w:lang w:eastAsia="en-CA"/>
        </w:rPr>
        <w:t xml:space="preserve">first era Hadith was no write because in starting period of Islam Prophet (PBUH) forbid Sahabah (R.A) to write </w:t>
      </w:r>
      <w:proofErr w:type="spellStart"/>
      <w:r>
        <w:rPr>
          <w:rFonts w:asciiTheme="majorBidi" w:eastAsia="Times New Roman" w:hAnsiTheme="majorBidi" w:cstheme="majorBidi"/>
          <w:bCs/>
          <w:color w:val="1D1B11" w:themeColor="background2" w:themeShade="1A"/>
          <w:sz w:val="28"/>
          <w:szCs w:val="28"/>
          <w:lang w:eastAsia="en-CA"/>
        </w:rPr>
        <w:t>Ahadith</w:t>
      </w:r>
      <w:proofErr w:type="spellEnd"/>
      <w:r>
        <w:rPr>
          <w:rFonts w:asciiTheme="majorBidi" w:eastAsia="Times New Roman" w:hAnsiTheme="majorBidi" w:cstheme="majorBidi"/>
          <w:bCs/>
          <w:color w:val="1D1B11" w:themeColor="background2" w:themeShade="1A"/>
          <w:sz w:val="28"/>
          <w:szCs w:val="28"/>
          <w:lang w:eastAsia="en-CA"/>
        </w:rPr>
        <w:t>. B</w:t>
      </w:r>
      <w:r w:rsidR="00851673">
        <w:rPr>
          <w:rFonts w:asciiTheme="majorBidi" w:eastAsia="Times New Roman" w:hAnsiTheme="majorBidi" w:cstheme="majorBidi"/>
          <w:bCs/>
          <w:color w:val="1D1B11" w:themeColor="background2" w:themeShade="1A"/>
          <w:sz w:val="28"/>
          <w:szCs w:val="28"/>
          <w:lang w:eastAsia="en-CA"/>
        </w:rPr>
        <w:t>u</w:t>
      </w:r>
      <w:r>
        <w:rPr>
          <w:rFonts w:asciiTheme="majorBidi" w:eastAsia="Times New Roman" w:hAnsiTheme="majorBidi" w:cstheme="majorBidi"/>
          <w:bCs/>
          <w:color w:val="1D1B11" w:themeColor="background2" w:themeShade="1A"/>
          <w:sz w:val="28"/>
          <w:szCs w:val="28"/>
          <w:lang w:eastAsia="en-CA"/>
        </w:rPr>
        <w:t xml:space="preserve">t this forbidden was short time because people </w:t>
      </w:r>
      <w:proofErr w:type="spellStart"/>
      <w:r>
        <w:rPr>
          <w:rFonts w:asciiTheme="majorBidi" w:eastAsia="Times New Roman" w:hAnsiTheme="majorBidi" w:cstheme="majorBidi"/>
          <w:bCs/>
          <w:color w:val="1D1B11" w:themeColor="background2" w:themeShade="1A"/>
          <w:sz w:val="28"/>
          <w:szCs w:val="28"/>
          <w:lang w:eastAsia="en-CA"/>
        </w:rPr>
        <w:t>did’t</w:t>
      </w:r>
      <w:proofErr w:type="spellEnd"/>
      <w:r>
        <w:rPr>
          <w:rFonts w:asciiTheme="majorBidi" w:eastAsia="Times New Roman" w:hAnsiTheme="majorBidi" w:cstheme="majorBidi"/>
          <w:bCs/>
          <w:color w:val="1D1B11" w:themeColor="background2" w:themeShade="1A"/>
          <w:sz w:val="28"/>
          <w:szCs w:val="28"/>
          <w:lang w:eastAsia="en-CA"/>
        </w:rPr>
        <w:t xml:space="preserve"> mix up Qur’an and Hadith. After some time </w:t>
      </w:r>
      <w:proofErr w:type="spellStart"/>
      <w:r>
        <w:rPr>
          <w:rFonts w:asciiTheme="majorBidi" w:eastAsia="Times New Roman" w:hAnsiTheme="majorBidi" w:cstheme="majorBidi"/>
          <w:bCs/>
          <w:color w:val="1D1B11" w:themeColor="background2" w:themeShade="1A"/>
          <w:sz w:val="28"/>
          <w:szCs w:val="28"/>
          <w:lang w:eastAsia="en-CA"/>
        </w:rPr>
        <w:t>Rasul</w:t>
      </w:r>
      <w:proofErr w:type="spellEnd"/>
      <w:r>
        <w:rPr>
          <w:rFonts w:asciiTheme="majorBidi" w:eastAsia="Times New Roman" w:hAnsiTheme="majorBidi" w:cstheme="majorBidi"/>
          <w:bCs/>
          <w:color w:val="1D1B11" w:themeColor="background2" w:themeShade="1A"/>
          <w:sz w:val="28"/>
          <w:szCs w:val="28"/>
          <w:lang w:eastAsia="en-CA"/>
        </w:rPr>
        <w:t xml:space="preserve"> </w:t>
      </w:r>
      <w:proofErr w:type="spellStart"/>
      <w:r>
        <w:rPr>
          <w:rFonts w:asciiTheme="majorBidi" w:eastAsia="Times New Roman" w:hAnsiTheme="majorBidi" w:cstheme="majorBidi"/>
          <w:bCs/>
          <w:color w:val="1D1B11" w:themeColor="background2" w:themeShade="1A"/>
          <w:sz w:val="28"/>
          <w:szCs w:val="28"/>
          <w:lang w:eastAsia="en-CA"/>
        </w:rPr>
        <w:t>Ullah</w:t>
      </w:r>
      <w:proofErr w:type="spellEnd"/>
      <w:r>
        <w:rPr>
          <w:rFonts w:asciiTheme="majorBidi" w:eastAsia="Times New Roman" w:hAnsiTheme="majorBidi" w:cstheme="majorBidi"/>
          <w:bCs/>
          <w:color w:val="1D1B11" w:themeColor="background2" w:themeShade="1A"/>
          <w:sz w:val="28"/>
          <w:szCs w:val="28"/>
          <w:lang w:eastAsia="en-CA"/>
        </w:rPr>
        <w:t xml:space="preserve"> (SAW) permission to people to write </w:t>
      </w:r>
      <w:proofErr w:type="spellStart"/>
      <w:r>
        <w:rPr>
          <w:rFonts w:asciiTheme="majorBidi" w:eastAsia="Times New Roman" w:hAnsiTheme="majorBidi" w:cstheme="majorBidi"/>
          <w:bCs/>
          <w:color w:val="1D1B11" w:themeColor="background2" w:themeShade="1A"/>
          <w:sz w:val="28"/>
          <w:szCs w:val="28"/>
          <w:lang w:eastAsia="en-CA"/>
        </w:rPr>
        <w:t>Ahadith</w:t>
      </w:r>
      <w:proofErr w:type="spellEnd"/>
      <w:r>
        <w:rPr>
          <w:rFonts w:asciiTheme="majorBidi" w:eastAsia="Times New Roman" w:hAnsiTheme="majorBidi" w:cstheme="majorBidi"/>
          <w:bCs/>
          <w:color w:val="1D1B11" w:themeColor="background2" w:themeShade="1A"/>
          <w:sz w:val="28"/>
          <w:szCs w:val="28"/>
          <w:lang w:eastAsia="en-CA"/>
        </w:rPr>
        <w:t xml:space="preserve">.  A companion of prophet (SAW) come to Prophet (SAW) and said </w:t>
      </w:r>
      <w:proofErr w:type="gramStart"/>
      <w:r>
        <w:rPr>
          <w:rFonts w:asciiTheme="majorBidi" w:eastAsia="Times New Roman" w:hAnsiTheme="majorBidi" w:cstheme="majorBidi"/>
          <w:bCs/>
          <w:color w:val="1D1B11" w:themeColor="background2" w:themeShade="1A"/>
          <w:sz w:val="28"/>
          <w:szCs w:val="28"/>
          <w:lang w:eastAsia="en-CA"/>
        </w:rPr>
        <w:t xml:space="preserve">‘ </w:t>
      </w:r>
      <w:proofErr w:type="spellStart"/>
      <w:r>
        <w:rPr>
          <w:rFonts w:asciiTheme="majorBidi" w:eastAsia="Times New Roman" w:hAnsiTheme="majorBidi" w:cstheme="majorBidi"/>
          <w:bCs/>
          <w:color w:val="1D1B11" w:themeColor="background2" w:themeShade="1A"/>
          <w:sz w:val="28"/>
          <w:szCs w:val="28"/>
          <w:lang w:eastAsia="en-CA"/>
        </w:rPr>
        <w:t>OMessenger</w:t>
      </w:r>
      <w:proofErr w:type="spellEnd"/>
      <w:proofErr w:type="gramEnd"/>
      <w:r>
        <w:rPr>
          <w:rFonts w:asciiTheme="majorBidi" w:eastAsia="Times New Roman" w:hAnsiTheme="majorBidi" w:cstheme="majorBidi"/>
          <w:bCs/>
          <w:color w:val="1D1B11" w:themeColor="background2" w:themeShade="1A"/>
          <w:sz w:val="28"/>
          <w:szCs w:val="28"/>
          <w:lang w:eastAsia="en-CA"/>
        </w:rPr>
        <w:t xml:space="preserve"> of Allah what should I do?  Because my memory is week and I </w:t>
      </w:r>
      <w:proofErr w:type="spellStart"/>
      <w:r>
        <w:rPr>
          <w:rFonts w:asciiTheme="majorBidi" w:eastAsia="Times New Roman" w:hAnsiTheme="majorBidi" w:cstheme="majorBidi"/>
          <w:bCs/>
          <w:color w:val="1D1B11" w:themeColor="background2" w:themeShade="1A"/>
          <w:sz w:val="28"/>
          <w:szCs w:val="28"/>
          <w:lang w:eastAsia="en-CA"/>
        </w:rPr>
        <w:t>could’t</w:t>
      </w:r>
      <w:proofErr w:type="spellEnd"/>
      <w:r>
        <w:rPr>
          <w:rFonts w:asciiTheme="majorBidi" w:eastAsia="Times New Roman" w:hAnsiTheme="majorBidi" w:cstheme="majorBidi"/>
          <w:bCs/>
          <w:color w:val="1D1B11" w:themeColor="background2" w:themeShade="1A"/>
          <w:sz w:val="28"/>
          <w:szCs w:val="28"/>
          <w:lang w:eastAsia="en-CA"/>
        </w:rPr>
        <w:t xml:space="preserve"> remember all things. ‘’</w:t>
      </w:r>
    </w:p>
    <w:p w:rsidR="00BF3A04" w:rsidRDefault="00BF3A04" w:rsidP="00BF3A04">
      <w:pPr>
        <w:spacing w:line="375" w:lineRule="atLeast"/>
        <w:jc w:val="both"/>
        <w:rPr>
          <w:rFonts w:asciiTheme="majorBidi" w:eastAsia="Times New Roman" w:hAnsiTheme="majorBidi" w:cstheme="majorBidi"/>
          <w:bCs/>
          <w:color w:val="1D1B11" w:themeColor="background2" w:themeShade="1A"/>
          <w:sz w:val="28"/>
          <w:szCs w:val="28"/>
          <w:lang w:eastAsia="en-CA"/>
        </w:rPr>
      </w:pPr>
      <w:r>
        <w:rPr>
          <w:rFonts w:asciiTheme="majorBidi" w:eastAsia="Times New Roman" w:hAnsiTheme="majorBidi" w:cstheme="majorBidi"/>
          <w:bCs/>
          <w:color w:val="1D1B11" w:themeColor="background2" w:themeShade="1A"/>
          <w:sz w:val="28"/>
          <w:szCs w:val="28"/>
          <w:lang w:eastAsia="en-CA"/>
        </w:rPr>
        <w:t>Prophet (PBUH) said: help with your write hand’’</w:t>
      </w:r>
    </w:p>
    <w:p w:rsidR="00BF3A04" w:rsidRPr="00BF3A04" w:rsidRDefault="00BF3A04" w:rsidP="00BF3A04">
      <w:pPr>
        <w:spacing w:line="375" w:lineRule="atLeast"/>
        <w:jc w:val="both"/>
        <w:rPr>
          <w:rFonts w:asciiTheme="majorBidi" w:eastAsia="Times New Roman" w:hAnsiTheme="majorBidi" w:cstheme="majorBidi"/>
          <w:bCs/>
          <w:color w:val="1D1B11" w:themeColor="background2" w:themeShade="1A"/>
          <w:sz w:val="28"/>
          <w:szCs w:val="28"/>
          <w:lang w:eastAsia="en-CA"/>
        </w:rPr>
      </w:pPr>
      <w:r>
        <w:rPr>
          <w:rFonts w:asciiTheme="majorBidi" w:eastAsia="Times New Roman" w:hAnsiTheme="majorBidi" w:cstheme="majorBidi"/>
          <w:bCs/>
          <w:color w:val="1D1B11" w:themeColor="background2" w:themeShade="1A"/>
          <w:sz w:val="28"/>
          <w:szCs w:val="28"/>
          <w:lang w:eastAsia="en-CA"/>
        </w:rPr>
        <w:lastRenderedPageBreak/>
        <w:t>Written work of first era is:</w:t>
      </w:r>
    </w:p>
    <w:p w:rsidR="00BF3A04" w:rsidRPr="00BF3A04" w:rsidRDefault="00BF3A04" w:rsidP="00BF3A04">
      <w:pPr>
        <w:spacing w:line="375" w:lineRule="atLeast"/>
        <w:jc w:val="both"/>
        <w:rPr>
          <w:rFonts w:asciiTheme="majorBidi" w:eastAsia="Times New Roman" w:hAnsiTheme="majorBidi" w:cstheme="majorBidi"/>
          <w:b/>
          <w:color w:val="1D1B11" w:themeColor="background2" w:themeShade="1A"/>
          <w:sz w:val="28"/>
          <w:szCs w:val="28"/>
          <w:lang w:eastAsia="en-CA"/>
        </w:rPr>
      </w:pPr>
      <w:proofErr w:type="gramStart"/>
      <w:r w:rsidRPr="00BF3A04">
        <w:rPr>
          <w:rFonts w:asciiTheme="majorBidi" w:eastAsia="Times New Roman" w:hAnsiTheme="majorBidi" w:cstheme="majorBidi"/>
          <w:b/>
          <w:color w:val="1D1B11" w:themeColor="background2" w:themeShade="1A"/>
          <w:sz w:val="28"/>
          <w:szCs w:val="28"/>
          <w:lang w:eastAsia="en-CA"/>
        </w:rPr>
        <w:t>1.Saahifa</w:t>
      </w:r>
      <w:proofErr w:type="gramEnd"/>
      <w:r w:rsidRPr="00BF3A04">
        <w:rPr>
          <w:rFonts w:asciiTheme="majorBidi" w:eastAsia="Times New Roman" w:hAnsiTheme="majorBidi" w:cstheme="majorBidi"/>
          <w:b/>
          <w:color w:val="1D1B11" w:themeColor="background2" w:themeShade="1A"/>
          <w:sz w:val="28"/>
          <w:szCs w:val="28"/>
          <w:lang w:eastAsia="en-CA"/>
        </w:rPr>
        <w:t xml:space="preserve"> </w:t>
      </w:r>
      <w:proofErr w:type="spellStart"/>
      <w:r w:rsidRPr="00BF3A04">
        <w:rPr>
          <w:rFonts w:asciiTheme="majorBidi" w:eastAsia="Times New Roman" w:hAnsiTheme="majorBidi" w:cstheme="majorBidi"/>
          <w:b/>
          <w:color w:val="1D1B11" w:themeColor="background2" w:themeShade="1A"/>
          <w:sz w:val="28"/>
          <w:szCs w:val="28"/>
          <w:lang w:eastAsia="en-CA"/>
        </w:rPr>
        <w:t>Sadiqaa</w:t>
      </w:r>
      <w:proofErr w:type="spellEnd"/>
    </w:p>
    <w:p w:rsidR="00BF3A04" w:rsidRPr="00BF3A04" w:rsidRDefault="00BF3A04" w:rsidP="00BF3A04">
      <w:pPr>
        <w:spacing w:line="375" w:lineRule="atLeast"/>
        <w:jc w:val="both"/>
        <w:rPr>
          <w:rFonts w:asciiTheme="majorBidi" w:eastAsia="Times New Roman" w:hAnsiTheme="majorBidi" w:cstheme="majorBidi"/>
          <w:color w:val="1D1B11" w:themeColor="background2" w:themeShade="1A"/>
          <w:sz w:val="28"/>
          <w:szCs w:val="28"/>
          <w:lang w:eastAsia="en-CA"/>
        </w:rPr>
      </w:pPr>
      <w:r w:rsidRPr="00BF3A04">
        <w:rPr>
          <w:rFonts w:asciiTheme="majorBidi" w:eastAsia="Times New Roman" w:hAnsiTheme="majorBidi" w:cstheme="majorBidi"/>
          <w:color w:val="1D1B11" w:themeColor="background2" w:themeShade="1A"/>
          <w:sz w:val="28"/>
          <w:szCs w:val="28"/>
          <w:lang w:eastAsia="en-CA"/>
        </w:rPr>
        <w:t>It was compiled by Abdullah Ibn Amar al As.</w:t>
      </w:r>
    </w:p>
    <w:p w:rsidR="00BF3A04" w:rsidRPr="00BF3A04" w:rsidRDefault="00BF3A04" w:rsidP="00BF3A04">
      <w:pPr>
        <w:spacing w:line="375" w:lineRule="atLeast"/>
        <w:jc w:val="both"/>
        <w:rPr>
          <w:rFonts w:asciiTheme="majorBidi" w:eastAsia="Times New Roman" w:hAnsiTheme="majorBidi" w:cstheme="majorBidi"/>
          <w:b/>
          <w:color w:val="1D1B11" w:themeColor="background2" w:themeShade="1A"/>
          <w:sz w:val="28"/>
          <w:szCs w:val="28"/>
          <w:lang w:eastAsia="en-CA"/>
        </w:rPr>
      </w:pPr>
      <w:proofErr w:type="gramStart"/>
      <w:r w:rsidRPr="00BF3A04">
        <w:rPr>
          <w:rFonts w:asciiTheme="majorBidi" w:eastAsia="Times New Roman" w:hAnsiTheme="majorBidi" w:cstheme="majorBidi"/>
          <w:b/>
          <w:color w:val="1D1B11" w:themeColor="background2" w:themeShade="1A"/>
          <w:sz w:val="28"/>
          <w:szCs w:val="28"/>
          <w:lang w:eastAsia="en-CA"/>
        </w:rPr>
        <w:t>2.Saahifa</w:t>
      </w:r>
      <w:proofErr w:type="gramEnd"/>
      <w:r w:rsidRPr="00BF3A04">
        <w:rPr>
          <w:rFonts w:asciiTheme="majorBidi" w:eastAsia="Times New Roman" w:hAnsiTheme="majorBidi" w:cstheme="majorBidi"/>
          <w:b/>
          <w:color w:val="1D1B11" w:themeColor="background2" w:themeShade="1A"/>
          <w:sz w:val="28"/>
          <w:szCs w:val="28"/>
          <w:lang w:eastAsia="en-CA"/>
        </w:rPr>
        <w:t xml:space="preserve"> </w:t>
      </w:r>
      <w:proofErr w:type="spellStart"/>
      <w:r w:rsidRPr="00BF3A04">
        <w:rPr>
          <w:rFonts w:asciiTheme="majorBidi" w:eastAsia="Times New Roman" w:hAnsiTheme="majorBidi" w:cstheme="majorBidi"/>
          <w:b/>
          <w:color w:val="1D1B11" w:themeColor="background2" w:themeShade="1A"/>
          <w:sz w:val="28"/>
          <w:szCs w:val="28"/>
          <w:lang w:eastAsia="en-CA"/>
        </w:rPr>
        <w:t>Saheeha</w:t>
      </w:r>
      <w:proofErr w:type="spellEnd"/>
    </w:p>
    <w:p w:rsidR="00BF3A04" w:rsidRPr="00BF3A04" w:rsidRDefault="00BF3A04" w:rsidP="00BF3A04">
      <w:pPr>
        <w:spacing w:line="375" w:lineRule="atLeast"/>
        <w:jc w:val="both"/>
        <w:rPr>
          <w:rFonts w:asciiTheme="majorBidi" w:eastAsia="Times New Roman" w:hAnsiTheme="majorBidi" w:cstheme="majorBidi"/>
          <w:color w:val="1D1B11" w:themeColor="background2" w:themeShade="1A"/>
          <w:sz w:val="28"/>
          <w:szCs w:val="28"/>
          <w:lang w:eastAsia="en-CA"/>
        </w:rPr>
      </w:pPr>
      <w:r w:rsidRPr="00BF3A04">
        <w:rPr>
          <w:rFonts w:asciiTheme="majorBidi" w:eastAsia="Times New Roman" w:hAnsiTheme="majorBidi" w:cstheme="majorBidi"/>
          <w:color w:val="1D1B11" w:themeColor="background2" w:themeShade="1A"/>
          <w:sz w:val="28"/>
          <w:szCs w:val="28"/>
          <w:lang w:eastAsia="en-CA"/>
        </w:rPr>
        <w:t xml:space="preserve">This is attributed to </w:t>
      </w:r>
      <w:proofErr w:type="spellStart"/>
      <w:r w:rsidRPr="00BF3A04">
        <w:rPr>
          <w:rFonts w:asciiTheme="majorBidi" w:eastAsia="Times New Roman" w:hAnsiTheme="majorBidi" w:cstheme="majorBidi"/>
          <w:color w:val="1D1B11" w:themeColor="background2" w:themeShade="1A"/>
          <w:sz w:val="28"/>
          <w:szCs w:val="28"/>
          <w:lang w:eastAsia="en-CA"/>
        </w:rPr>
        <w:t>Hummam</w:t>
      </w:r>
      <w:proofErr w:type="spellEnd"/>
      <w:r w:rsidRPr="00BF3A04">
        <w:rPr>
          <w:rFonts w:asciiTheme="majorBidi" w:eastAsia="Times New Roman" w:hAnsiTheme="majorBidi" w:cstheme="majorBidi"/>
          <w:color w:val="1D1B11" w:themeColor="background2" w:themeShade="1A"/>
          <w:sz w:val="28"/>
          <w:szCs w:val="28"/>
          <w:lang w:eastAsia="en-CA"/>
        </w:rPr>
        <w:t xml:space="preserve"> Ibn </w:t>
      </w:r>
      <w:proofErr w:type="spellStart"/>
      <w:r w:rsidRPr="00BF3A04">
        <w:rPr>
          <w:rFonts w:asciiTheme="majorBidi" w:eastAsia="Times New Roman" w:hAnsiTheme="majorBidi" w:cstheme="majorBidi"/>
          <w:color w:val="1D1B11" w:themeColor="background2" w:themeShade="1A"/>
          <w:sz w:val="28"/>
          <w:szCs w:val="28"/>
          <w:lang w:eastAsia="en-CA"/>
        </w:rPr>
        <w:t>Munabbeh</w:t>
      </w:r>
      <w:proofErr w:type="spellEnd"/>
      <w:r w:rsidRPr="00BF3A04">
        <w:rPr>
          <w:rFonts w:asciiTheme="majorBidi" w:eastAsia="Times New Roman" w:hAnsiTheme="majorBidi" w:cstheme="majorBidi"/>
          <w:color w:val="1D1B11" w:themeColor="background2" w:themeShade="1A"/>
          <w:sz w:val="28"/>
          <w:szCs w:val="28"/>
          <w:lang w:eastAsia="en-CA"/>
        </w:rPr>
        <w:t xml:space="preserve"> (</w:t>
      </w:r>
      <w:proofErr w:type="spellStart"/>
      <w:r w:rsidRPr="00BF3A04">
        <w:rPr>
          <w:rFonts w:asciiTheme="majorBidi" w:eastAsia="Times New Roman" w:hAnsiTheme="majorBidi" w:cstheme="majorBidi"/>
          <w:color w:val="1D1B11" w:themeColor="background2" w:themeShade="1A"/>
          <w:sz w:val="28"/>
          <w:szCs w:val="28"/>
          <w:lang w:eastAsia="en-CA"/>
        </w:rPr>
        <w:t>rahimahullah</w:t>
      </w:r>
      <w:proofErr w:type="spellEnd"/>
      <w:r w:rsidRPr="00BF3A04">
        <w:rPr>
          <w:rFonts w:asciiTheme="majorBidi" w:eastAsia="Times New Roman" w:hAnsiTheme="majorBidi" w:cstheme="majorBidi"/>
          <w:color w:val="1D1B11" w:themeColor="background2" w:themeShade="1A"/>
          <w:sz w:val="28"/>
          <w:szCs w:val="28"/>
          <w:lang w:eastAsia="en-CA"/>
        </w:rPr>
        <w:t>)</w:t>
      </w:r>
      <w:proofErr w:type="gramStart"/>
      <w:r w:rsidRPr="00BF3A04">
        <w:rPr>
          <w:rFonts w:asciiTheme="majorBidi" w:eastAsia="Times New Roman" w:hAnsiTheme="majorBidi" w:cstheme="majorBidi"/>
          <w:color w:val="1D1B11" w:themeColor="background2" w:themeShade="1A"/>
          <w:sz w:val="28"/>
          <w:szCs w:val="28"/>
          <w:lang w:eastAsia="en-CA"/>
        </w:rPr>
        <w:t>..</w:t>
      </w:r>
      <w:proofErr w:type="gramEnd"/>
    </w:p>
    <w:p w:rsidR="00BF3A04" w:rsidRPr="00BF3A04" w:rsidRDefault="00BF3A04" w:rsidP="00BF3A04">
      <w:pPr>
        <w:spacing w:line="375" w:lineRule="atLeast"/>
        <w:jc w:val="both"/>
        <w:rPr>
          <w:rFonts w:asciiTheme="majorBidi" w:eastAsia="Times New Roman" w:hAnsiTheme="majorBidi" w:cstheme="majorBidi"/>
          <w:color w:val="1D1B11" w:themeColor="background2" w:themeShade="1A"/>
          <w:sz w:val="28"/>
          <w:szCs w:val="28"/>
          <w:lang w:eastAsia="en-CA"/>
        </w:rPr>
      </w:pPr>
      <w:proofErr w:type="gramStart"/>
      <w:r w:rsidRPr="00BF3A04">
        <w:rPr>
          <w:rFonts w:asciiTheme="majorBidi" w:eastAsia="Times New Roman" w:hAnsiTheme="majorBidi" w:cstheme="majorBidi"/>
          <w:b/>
          <w:color w:val="1D1B11" w:themeColor="background2" w:themeShade="1A"/>
          <w:sz w:val="28"/>
          <w:szCs w:val="28"/>
          <w:lang w:eastAsia="en-CA"/>
        </w:rPr>
        <w:t>3.Sahifaa</w:t>
      </w:r>
      <w:proofErr w:type="gramEnd"/>
      <w:r w:rsidRPr="00BF3A04">
        <w:rPr>
          <w:rFonts w:asciiTheme="majorBidi" w:eastAsia="Times New Roman" w:hAnsiTheme="majorBidi" w:cstheme="majorBidi"/>
          <w:b/>
          <w:color w:val="1D1B11" w:themeColor="background2" w:themeShade="1A"/>
          <w:sz w:val="28"/>
          <w:szCs w:val="28"/>
          <w:lang w:eastAsia="en-CA"/>
        </w:rPr>
        <w:t xml:space="preserve"> Bashir Ibn </w:t>
      </w:r>
      <w:proofErr w:type="spellStart"/>
      <w:r w:rsidRPr="00BF3A04">
        <w:rPr>
          <w:rFonts w:asciiTheme="majorBidi" w:eastAsia="Times New Roman" w:hAnsiTheme="majorBidi" w:cstheme="majorBidi"/>
          <w:b/>
          <w:color w:val="1D1B11" w:themeColor="background2" w:themeShade="1A"/>
          <w:sz w:val="28"/>
          <w:szCs w:val="28"/>
          <w:lang w:eastAsia="en-CA"/>
        </w:rPr>
        <w:t>Naheek</w:t>
      </w:r>
      <w:proofErr w:type="spellEnd"/>
    </w:p>
    <w:p w:rsidR="00BF3A04" w:rsidRPr="00BF3A04" w:rsidRDefault="00BF3A04" w:rsidP="00BF3A04">
      <w:pPr>
        <w:spacing w:line="375" w:lineRule="atLeast"/>
        <w:jc w:val="both"/>
        <w:rPr>
          <w:rFonts w:asciiTheme="majorBidi" w:eastAsia="Times New Roman" w:hAnsiTheme="majorBidi" w:cstheme="majorBidi"/>
          <w:color w:val="1D1B11" w:themeColor="background2" w:themeShade="1A"/>
          <w:sz w:val="28"/>
          <w:szCs w:val="28"/>
          <w:lang w:eastAsia="en-CA"/>
        </w:rPr>
      </w:pPr>
      <w:r w:rsidRPr="00BF3A04">
        <w:rPr>
          <w:rFonts w:asciiTheme="majorBidi" w:eastAsia="Times New Roman" w:hAnsiTheme="majorBidi" w:cstheme="majorBidi"/>
          <w:color w:val="1D1B11" w:themeColor="background2" w:themeShade="1A"/>
          <w:sz w:val="28"/>
          <w:szCs w:val="28"/>
          <w:lang w:eastAsia="en-CA"/>
        </w:rPr>
        <w:t xml:space="preserve">Bashir Ibn </w:t>
      </w:r>
      <w:proofErr w:type="spellStart"/>
      <w:r w:rsidRPr="00BF3A04">
        <w:rPr>
          <w:rFonts w:asciiTheme="majorBidi" w:eastAsia="Times New Roman" w:hAnsiTheme="majorBidi" w:cstheme="majorBidi"/>
          <w:color w:val="1D1B11" w:themeColor="background2" w:themeShade="1A"/>
          <w:sz w:val="28"/>
          <w:szCs w:val="28"/>
          <w:lang w:eastAsia="en-CA"/>
        </w:rPr>
        <w:t>Naheek</w:t>
      </w:r>
      <w:proofErr w:type="spellEnd"/>
      <w:r w:rsidRPr="00BF3A04">
        <w:rPr>
          <w:rFonts w:asciiTheme="majorBidi" w:eastAsia="Times New Roman" w:hAnsiTheme="majorBidi" w:cstheme="majorBidi"/>
          <w:color w:val="1D1B11" w:themeColor="background2" w:themeShade="1A"/>
          <w:sz w:val="28"/>
          <w:szCs w:val="28"/>
          <w:lang w:eastAsia="en-CA"/>
        </w:rPr>
        <w:t xml:space="preserve"> was also the student of Abu Huraira (</w:t>
      </w:r>
      <w:proofErr w:type="spellStart"/>
      <w:r w:rsidRPr="00BF3A04">
        <w:rPr>
          <w:rFonts w:asciiTheme="majorBidi" w:eastAsia="Times New Roman" w:hAnsiTheme="majorBidi" w:cstheme="majorBidi"/>
          <w:color w:val="1D1B11" w:themeColor="background2" w:themeShade="1A"/>
          <w:sz w:val="28"/>
          <w:szCs w:val="28"/>
          <w:lang w:eastAsia="en-CA"/>
        </w:rPr>
        <w:t>Radi-Allahu’Anhu</w:t>
      </w:r>
      <w:proofErr w:type="spellEnd"/>
      <w:r w:rsidRPr="00BF3A04">
        <w:rPr>
          <w:rFonts w:asciiTheme="majorBidi" w:eastAsia="Times New Roman" w:hAnsiTheme="majorBidi" w:cstheme="majorBidi"/>
          <w:color w:val="1D1B11" w:themeColor="background2" w:themeShade="1A"/>
          <w:sz w:val="28"/>
          <w:szCs w:val="28"/>
          <w:lang w:eastAsia="en-CA"/>
        </w:rPr>
        <w:t xml:space="preserve">). He also gathered and wrote the </w:t>
      </w:r>
      <w:proofErr w:type="spellStart"/>
      <w:r w:rsidRPr="00BF3A04">
        <w:rPr>
          <w:rFonts w:asciiTheme="majorBidi" w:eastAsia="Times New Roman" w:hAnsiTheme="majorBidi" w:cstheme="majorBidi"/>
          <w:color w:val="1D1B11" w:themeColor="background2" w:themeShade="1A"/>
          <w:sz w:val="28"/>
          <w:szCs w:val="28"/>
          <w:lang w:eastAsia="en-CA"/>
        </w:rPr>
        <w:t>ahadeeth</w:t>
      </w:r>
      <w:proofErr w:type="spellEnd"/>
      <w:r w:rsidRPr="00BF3A04">
        <w:rPr>
          <w:rFonts w:asciiTheme="majorBidi" w:eastAsia="Times New Roman" w:hAnsiTheme="majorBidi" w:cstheme="majorBidi"/>
          <w:color w:val="1D1B11" w:themeColor="background2" w:themeShade="1A"/>
          <w:sz w:val="28"/>
          <w:szCs w:val="28"/>
          <w:lang w:eastAsia="en-CA"/>
        </w:rPr>
        <w:t xml:space="preserve"> which he read to Abu Hurairah (</w:t>
      </w:r>
      <w:proofErr w:type="spellStart"/>
      <w:r w:rsidRPr="00BF3A04">
        <w:rPr>
          <w:rFonts w:asciiTheme="majorBidi" w:eastAsia="Times New Roman" w:hAnsiTheme="majorBidi" w:cstheme="majorBidi"/>
          <w:color w:val="1D1B11" w:themeColor="background2" w:themeShade="1A"/>
          <w:sz w:val="28"/>
          <w:szCs w:val="28"/>
          <w:lang w:eastAsia="en-CA"/>
        </w:rPr>
        <w:t>Radi-Allahu’Anhu</w:t>
      </w:r>
      <w:proofErr w:type="spellEnd"/>
      <w:r w:rsidRPr="00BF3A04">
        <w:rPr>
          <w:rFonts w:asciiTheme="majorBidi" w:eastAsia="Times New Roman" w:hAnsiTheme="majorBidi" w:cstheme="majorBidi"/>
          <w:color w:val="1D1B11" w:themeColor="background2" w:themeShade="1A"/>
          <w:sz w:val="28"/>
          <w:szCs w:val="28"/>
          <w:lang w:eastAsia="en-CA"/>
        </w:rPr>
        <w:t>). He verified it before his departure.</w:t>
      </w:r>
    </w:p>
    <w:p w:rsidR="00BF3A04" w:rsidRPr="00BF3A04" w:rsidRDefault="00BF3A04" w:rsidP="00BF3A04">
      <w:pPr>
        <w:spacing w:line="375" w:lineRule="atLeast"/>
        <w:jc w:val="both"/>
        <w:rPr>
          <w:rFonts w:asciiTheme="majorBidi" w:eastAsia="Times New Roman" w:hAnsiTheme="majorBidi" w:cstheme="majorBidi"/>
          <w:color w:val="1D1B11" w:themeColor="background2" w:themeShade="1A"/>
          <w:sz w:val="28"/>
          <w:szCs w:val="28"/>
          <w:lang w:eastAsia="en-CA"/>
        </w:rPr>
      </w:pPr>
      <w:proofErr w:type="gramStart"/>
      <w:r w:rsidRPr="00BF3A04">
        <w:rPr>
          <w:rFonts w:asciiTheme="majorBidi" w:eastAsia="Times New Roman" w:hAnsiTheme="majorBidi" w:cstheme="majorBidi"/>
          <w:b/>
          <w:color w:val="1D1B11" w:themeColor="background2" w:themeShade="1A"/>
          <w:sz w:val="28"/>
          <w:szCs w:val="28"/>
          <w:lang w:eastAsia="en-CA"/>
        </w:rPr>
        <w:t>4.Musnad</w:t>
      </w:r>
      <w:proofErr w:type="gramEnd"/>
      <w:r w:rsidRPr="00BF3A04">
        <w:rPr>
          <w:rFonts w:asciiTheme="majorBidi" w:eastAsia="Times New Roman" w:hAnsiTheme="majorBidi" w:cstheme="majorBidi"/>
          <w:b/>
          <w:color w:val="1D1B11" w:themeColor="background2" w:themeShade="1A"/>
          <w:sz w:val="28"/>
          <w:szCs w:val="28"/>
          <w:lang w:eastAsia="en-CA"/>
        </w:rPr>
        <w:t xml:space="preserve"> Abu Huraira (</w:t>
      </w:r>
      <w:proofErr w:type="spellStart"/>
      <w:r w:rsidRPr="00BF3A04">
        <w:rPr>
          <w:rFonts w:asciiTheme="majorBidi" w:eastAsia="Times New Roman" w:hAnsiTheme="majorBidi" w:cstheme="majorBidi"/>
          <w:b/>
          <w:color w:val="1D1B11" w:themeColor="background2" w:themeShade="1A"/>
          <w:sz w:val="28"/>
          <w:szCs w:val="28"/>
          <w:lang w:eastAsia="en-CA"/>
        </w:rPr>
        <w:t>Radi-Allahu’Anhu</w:t>
      </w:r>
      <w:proofErr w:type="spellEnd"/>
      <w:r w:rsidRPr="00BF3A04">
        <w:rPr>
          <w:rFonts w:asciiTheme="majorBidi" w:eastAsia="Times New Roman" w:hAnsiTheme="majorBidi" w:cstheme="majorBidi"/>
          <w:b/>
          <w:color w:val="1D1B11" w:themeColor="background2" w:themeShade="1A"/>
          <w:sz w:val="28"/>
          <w:szCs w:val="28"/>
          <w:lang w:eastAsia="en-CA"/>
        </w:rPr>
        <w:t>)</w:t>
      </w:r>
    </w:p>
    <w:p w:rsidR="00BF3A04" w:rsidRPr="00BF3A04" w:rsidRDefault="00BF3A04" w:rsidP="00BF3A04">
      <w:pPr>
        <w:spacing w:line="375" w:lineRule="atLeast"/>
        <w:jc w:val="both"/>
        <w:rPr>
          <w:rFonts w:asciiTheme="majorBidi" w:eastAsia="Times New Roman" w:hAnsiTheme="majorBidi" w:cstheme="majorBidi"/>
          <w:color w:val="1D1B11" w:themeColor="background2" w:themeShade="1A"/>
          <w:sz w:val="28"/>
          <w:szCs w:val="28"/>
          <w:lang w:eastAsia="en-CA"/>
        </w:rPr>
      </w:pPr>
      <w:r w:rsidRPr="00BF3A04">
        <w:rPr>
          <w:rFonts w:asciiTheme="majorBidi" w:eastAsia="Times New Roman" w:hAnsiTheme="majorBidi" w:cstheme="majorBidi"/>
          <w:color w:val="1D1B11" w:themeColor="background2" w:themeShade="1A"/>
          <w:sz w:val="28"/>
          <w:szCs w:val="28"/>
          <w:lang w:eastAsia="en-CA"/>
        </w:rPr>
        <w:t xml:space="preserve">It was written during the times of </w:t>
      </w:r>
      <w:proofErr w:type="spellStart"/>
      <w:r w:rsidRPr="00BF3A04">
        <w:rPr>
          <w:rFonts w:asciiTheme="majorBidi" w:eastAsia="Times New Roman" w:hAnsiTheme="majorBidi" w:cstheme="majorBidi"/>
          <w:color w:val="1D1B11" w:themeColor="background2" w:themeShade="1A"/>
          <w:sz w:val="28"/>
          <w:szCs w:val="28"/>
          <w:lang w:eastAsia="en-CA"/>
        </w:rPr>
        <w:t>Companions.Its</w:t>
      </w:r>
      <w:proofErr w:type="spellEnd"/>
      <w:r w:rsidRPr="00BF3A04">
        <w:rPr>
          <w:rFonts w:asciiTheme="majorBidi" w:eastAsia="Times New Roman" w:hAnsiTheme="majorBidi" w:cstheme="majorBidi"/>
          <w:color w:val="1D1B11" w:themeColor="background2" w:themeShade="1A"/>
          <w:sz w:val="28"/>
          <w:szCs w:val="28"/>
          <w:lang w:eastAsia="en-CA"/>
        </w:rPr>
        <w:t xml:space="preserve"> copy was with the father of</w:t>
      </w:r>
      <w:r>
        <w:rPr>
          <w:rFonts w:asciiTheme="majorBidi" w:eastAsia="Times New Roman" w:hAnsiTheme="majorBidi" w:cstheme="majorBidi"/>
          <w:color w:val="1D1B11" w:themeColor="background2" w:themeShade="1A"/>
          <w:sz w:val="28"/>
          <w:szCs w:val="28"/>
          <w:lang w:eastAsia="en-CA"/>
        </w:rPr>
        <w:t xml:space="preserve"> </w:t>
      </w:r>
      <w:r w:rsidRPr="00BF3A04">
        <w:rPr>
          <w:rFonts w:asciiTheme="majorBidi" w:eastAsia="Times New Roman" w:hAnsiTheme="majorBidi" w:cstheme="majorBidi"/>
          <w:color w:val="1D1B11" w:themeColor="background2" w:themeShade="1A"/>
          <w:sz w:val="28"/>
          <w:szCs w:val="28"/>
          <w:lang w:eastAsia="en-CA"/>
        </w:rPr>
        <w:t xml:space="preserve">Umar Ibn Abdul </w:t>
      </w:r>
      <w:proofErr w:type="spellStart"/>
      <w:r w:rsidRPr="00BF3A04">
        <w:rPr>
          <w:rFonts w:asciiTheme="majorBidi" w:eastAsia="Times New Roman" w:hAnsiTheme="majorBidi" w:cstheme="majorBidi"/>
          <w:color w:val="1D1B11" w:themeColor="background2" w:themeShade="1A"/>
          <w:sz w:val="28"/>
          <w:szCs w:val="28"/>
          <w:lang w:eastAsia="en-CA"/>
        </w:rPr>
        <w:t>Azeez</w:t>
      </w:r>
      <w:proofErr w:type="spellEnd"/>
      <w:r w:rsidRPr="00BF3A04">
        <w:rPr>
          <w:rFonts w:asciiTheme="majorBidi" w:eastAsia="Times New Roman" w:hAnsiTheme="majorBidi" w:cstheme="majorBidi"/>
          <w:color w:val="1D1B11" w:themeColor="background2" w:themeShade="1A"/>
          <w:sz w:val="28"/>
          <w:szCs w:val="28"/>
          <w:lang w:eastAsia="en-CA"/>
        </w:rPr>
        <w:t xml:space="preserve"> (</w:t>
      </w:r>
      <w:proofErr w:type="spellStart"/>
      <w:r w:rsidRPr="00BF3A04">
        <w:rPr>
          <w:rFonts w:asciiTheme="majorBidi" w:eastAsia="Times New Roman" w:hAnsiTheme="majorBidi" w:cstheme="majorBidi"/>
          <w:color w:val="1D1B11" w:themeColor="background2" w:themeShade="1A"/>
          <w:sz w:val="28"/>
          <w:szCs w:val="28"/>
          <w:lang w:eastAsia="en-CA"/>
        </w:rPr>
        <w:t>Radi-Allahu’Anhu</w:t>
      </w:r>
      <w:proofErr w:type="spellEnd"/>
      <w:r w:rsidRPr="00BF3A04">
        <w:rPr>
          <w:rFonts w:asciiTheme="majorBidi" w:eastAsia="Times New Roman" w:hAnsiTheme="majorBidi" w:cstheme="majorBidi"/>
          <w:color w:val="1D1B11" w:themeColor="background2" w:themeShade="1A"/>
          <w:sz w:val="28"/>
          <w:szCs w:val="28"/>
          <w:lang w:eastAsia="en-CA"/>
        </w:rPr>
        <w:t xml:space="preserve">). </w:t>
      </w:r>
    </w:p>
    <w:p w:rsidR="00BF3A04" w:rsidRPr="00BF3A04" w:rsidRDefault="00BF3A04" w:rsidP="00BF3A04">
      <w:pPr>
        <w:spacing w:line="375" w:lineRule="atLeast"/>
        <w:jc w:val="both"/>
        <w:rPr>
          <w:rFonts w:asciiTheme="majorBidi" w:eastAsia="Times New Roman" w:hAnsiTheme="majorBidi" w:cstheme="majorBidi"/>
          <w:color w:val="1D1B11" w:themeColor="background2" w:themeShade="1A"/>
          <w:sz w:val="28"/>
          <w:szCs w:val="28"/>
          <w:lang w:eastAsia="en-CA"/>
        </w:rPr>
      </w:pPr>
      <w:proofErr w:type="gramStart"/>
      <w:r w:rsidRPr="00BF3A04">
        <w:rPr>
          <w:rFonts w:asciiTheme="majorBidi" w:eastAsia="Times New Roman" w:hAnsiTheme="majorBidi" w:cstheme="majorBidi"/>
          <w:b/>
          <w:color w:val="1D1B11" w:themeColor="background2" w:themeShade="1A"/>
          <w:sz w:val="28"/>
          <w:szCs w:val="28"/>
          <w:lang w:eastAsia="en-CA"/>
        </w:rPr>
        <w:t>5.Saheefa</w:t>
      </w:r>
      <w:proofErr w:type="gramEnd"/>
      <w:r w:rsidRPr="00BF3A04">
        <w:rPr>
          <w:rFonts w:asciiTheme="majorBidi" w:eastAsia="Times New Roman" w:hAnsiTheme="majorBidi" w:cstheme="majorBidi"/>
          <w:b/>
          <w:color w:val="1D1B11" w:themeColor="background2" w:themeShade="1A"/>
          <w:sz w:val="28"/>
          <w:szCs w:val="28"/>
          <w:lang w:eastAsia="en-CA"/>
        </w:rPr>
        <w:t xml:space="preserve"> Alee</w:t>
      </w:r>
    </w:p>
    <w:p w:rsidR="00BF3A04" w:rsidRPr="00BF3A04" w:rsidRDefault="00BF3A04" w:rsidP="00BF3A04">
      <w:pPr>
        <w:spacing w:line="375" w:lineRule="atLeast"/>
        <w:jc w:val="both"/>
        <w:rPr>
          <w:rFonts w:asciiTheme="majorBidi" w:eastAsia="Times New Roman" w:hAnsiTheme="majorBidi" w:cstheme="majorBidi"/>
          <w:color w:val="1D1B11" w:themeColor="background2" w:themeShade="1A"/>
          <w:sz w:val="28"/>
          <w:szCs w:val="28"/>
          <w:lang w:eastAsia="en-CA"/>
        </w:rPr>
      </w:pPr>
      <w:r w:rsidRPr="00BF3A04">
        <w:rPr>
          <w:rFonts w:asciiTheme="majorBidi" w:eastAsia="Times New Roman" w:hAnsiTheme="majorBidi" w:cstheme="majorBidi"/>
          <w:color w:val="1D1B11" w:themeColor="background2" w:themeShade="1A"/>
          <w:sz w:val="28"/>
          <w:szCs w:val="28"/>
          <w:lang w:eastAsia="en-CA"/>
        </w:rPr>
        <w:t>It is found from Imam Bukhari’s Checking that the collection was quite</w:t>
      </w:r>
      <w:r>
        <w:rPr>
          <w:rFonts w:asciiTheme="majorBidi" w:eastAsia="Times New Roman" w:hAnsiTheme="majorBidi" w:cstheme="majorBidi"/>
          <w:color w:val="1D1B11" w:themeColor="background2" w:themeShade="1A"/>
          <w:sz w:val="28"/>
          <w:szCs w:val="28"/>
          <w:lang w:eastAsia="en-CA"/>
        </w:rPr>
        <w:t xml:space="preserve"> </w:t>
      </w:r>
      <w:r w:rsidRPr="00BF3A04">
        <w:rPr>
          <w:rFonts w:asciiTheme="majorBidi" w:eastAsia="Times New Roman" w:hAnsiTheme="majorBidi" w:cstheme="majorBidi"/>
          <w:color w:val="1D1B11" w:themeColor="background2" w:themeShade="1A"/>
          <w:sz w:val="28"/>
          <w:szCs w:val="28"/>
          <w:lang w:eastAsia="en-CA"/>
        </w:rPr>
        <w:t>voluminous and it had in it issues of zakat and from the actions that</w:t>
      </w:r>
      <w:r>
        <w:rPr>
          <w:rFonts w:asciiTheme="majorBidi" w:eastAsia="Times New Roman" w:hAnsiTheme="majorBidi" w:cstheme="majorBidi"/>
          <w:color w:val="1D1B11" w:themeColor="background2" w:themeShade="1A"/>
          <w:sz w:val="28"/>
          <w:szCs w:val="28"/>
          <w:lang w:eastAsia="en-CA"/>
        </w:rPr>
        <w:t xml:space="preserve"> </w:t>
      </w:r>
      <w:r w:rsidRPr="00BF3A04">
        <w:rPr>
          <w:rFonts w:asciiTheme="majorBidi" w:eastAsia="Times New Roman" w:hAnsiTheme="majorBidi" w:cstheme="majorBidi"/>
          <w:color w:val="1D1B11" w:themeColor="background2" w:themeShade="1A"/>
          <w:sz w:val="28"/>
          <w:szCs w:val="28"/>
          <w:lang w:eastAsia="en-CA"/>
        </w:rPr>
        <w:t xml:space="preserve">were permissible or impermissible in </w:t>
      </w:r>
      <w:proofErr w:type="spellStart"/>
      <w:r w:rsidRPr="00BF3A04">
        <w:rPr>
          <w:rFonts w:asciiTheme="majorBidi" w:eastAsia="Times New Roman" w:hAnsiTheme="majorBidi" w:cstheme="majorBidi"/>
          <w:color w:val="1D1B11" w:themeColor="background2" w:themeShade="1A"/>
          <w:sz w:val="28"/>
          <w:szCs w:val="28"/>
          <w:lang w:eastAsia="en-CA"/>
        </w:rPr>
        <w:t>Madeena</w:t>
      </w:r>
      <w:proofErr w:type="spellEnd"/>
      <w:r w:rsidRPr="00BF3A04">
        <w:rPr>
          <w:rFonts w:asciiTheme="majorBidi" w:eastAsia="Times New Roman" w:hAnsiTheme="majorBidi" w:cstheme="majorBidi"/>
          <w:color w:val="1D1B11" w:themeColor="background2" w:themeShade="1A"/>
          <w:sz w:val="28"/>
          <w:szCs w:val="28"/>
          <w:lang w:eastAsia="en-CA"/>
        </w:rPr>
        <w:t xml:space="preserve"> the </w:t>
      </w:r>
      <w:proofErr w:type="spellStart"/>
      <w:r w:rsidRPr="00BF3A04">
        <w:rPr>
          <w:rFonts w:asciiTheme="majorBidi" w:eastAsia="Times New Roman" w:hAnsiTheme="majorBidi" w:cstheme="majorBidi"/>
          <w:color w:val="1D1B11" w:themeColor="background2" w:themeShade="1A"/>
          <w:sz w:val="28"/>
          <w:szCs w:val="28"/>
          <w:lang w:eastAsia="en-CA"/>
        </w:rPr>
        <w:t>Khutbatul</w:t>
      </w:r>
      <w:proofErr w:type="spellEnd"/>
      <w:r w:rsidRPr="00BF3A04">
        <w:rPr>
          <w:rFonts w:asciiTheme="majorBidi" w:eastAsia="Times New Roman" w:hAnsiTheme="majorBidi" w:cstheme="majorBidi"/>
          <w:color w:val="1D1B11" w:themeColor="background2" w:themeShade="1A"/>
          <w:sz w:val="28"/>
          <w:szCs w:val="28"/>
          <w:lang w:eastAsia="en-CA"/>
        </w:rPr>
        <w:t xml:space="preserve"> </w:t>
      </w:r>
      <w:proofErr w:type="spellStart"/>
      <w:r w:rsidRPr="00BF3A04">
        <w:rPr>
          <w:rFonts w:asciiTheme="majorBidi" w:eastAsia="Times New Roman" w:hAnsiTheme="majorBidi" w:cstheme="majorBidi"/>
          <w:color w:val="1D1B11" w:themeColor="background2" w:themeShade="1A"/>
          <w:sz w:val="28"/>
          <w:szCs w:val="28"/>
          <w:lang w:eastAsia="en-CA"/>
        </w:rPr>
        <w:t>Hijjah</w:t>
      </w:r>
      <w:proofErr w:type="spellEnd"/>
      <w:r w:rsidRPr="00BF3A04">
        <w:rPr>
          <w:rFonts w:asciiTheme="majorBidi" w:eastAsia="Times New Roman" w:hAnsiTheme="majorBidi" w:cstheme="majorBidi"/>
          <w:color w:val="1D1B11" w:themeColor="background2" w:themeShade="1A"/>
          <w:sz w:val="28"/>
          <w:szCs w:val="28"/>
          <w:lang w:eastAsia="en-CA"/>
        </w:rPr>
        <w:t xml:space="preserve"> and</w:t>
      </w:r>
      <w:r>
        <w:rPr>
          <w:rFonts w:asciiTheme="majorBidi" w:eastAsia="Times New Roman" w:hAnsiTheme="majorBidi" w:cstheme="majorBidi"/>
          <w:color w:val="1D1B11" w:themeColor="background2" w:themeShade="1A"/>
          <w:sz w:val="28"/>
          <w:szCs w:val="28"/>
          <w:lang w:eastAsia="en-CA"/>
        </w:rPr>
        <w:t xml:space="preserve"> </w:t>
      </w:r>
      <w:r w:rsidRPr="00BF3A04">
        <w:rPr>
          <w:rFonts w:asciiTheme="majorBidi" w:eastAsia="Times New Roman" w:hAnsiTheme="majorBidi" w:cstheme="majorBidi"/>
          <w:color w:val="1D1B11" w:themeColor="background2" w:themeShade="1A"/>
          <w:sz w:val="28"/>
          <w:szCs w:val="28"/>
          <w:lang w:eastAsia="en-CA"/>
        </w:rPr>
        <w:t>Islamic Guidelines.</w:t>
      </w:r>
    </w:p>
    <w:p w:rsidR="00BF3A04" w:rsidRPr="00BF3A04" w:rsidRDefault="00BF3A04" w:rsidP="00BF3A04">
      <w:pPr>
        <w:spacing w:line="375" w:lineRule="atLeast"/>
        <w:jc w:val="both"/>
        <w:rPr>
          <w:rFonts w:asciiTheme="majorBidi" w:eastAsia="Times New Roman" w:hAnsiTheme="majorBidi" w:cstheme="majorBidi"/>
          <w:color w:val="1D1B11" w:themeColor="background2" w:themeShade="1A"/>
          <w:sz w:val="28"/>
          <w:szCs w:val="28"/>
          <w:lang w:eastAsia="en-CA"/>
        </w:rPr>
      </w:pPr>
      <w:proofErr w:type="gramStart"/>
      <w:r w:rsidRPr="00BF3A04">
        <w:rPr>
          <w:rFonts w:asciiTheme="majorBidi" w:eastAsia="Times New Roman" w:hAnsiTheme="majorBidi" w:cstheme="majorBidi"/>
          <w:b/>
          <w:color w:val="1D1B11" w:themeColor="background2" w:themeShade="1A"/>
          <w:sz w:val="28"/>
          <w:szCs w:val="28"/>
          <w:lang w:eastAsia="en-CA"/>
        </w:rPr>
        <w:t>6.The</w:t>
      </w:r>
      <w:proofErr w:type="gramEnd"/>
      <w:r w:rsidRPr="00BF3A04">
        <w:rPr>
          <w:rFonts w:asciiTheme="majorBidi" w:eastAsia="Times New Roman" w:hAnsiTheme="majorBidi" w:cstheme="majorBidi"/>
          <w:b/>
          <w:color w:val="1D1B11" w:themeColor="background2" w:themeShade="1A"/>
          <w:sz w:val="28"/>
          <w:szCs w:val="28"/>
          <w:lang w:eastAsia="en-CA"/>
        </w:rPr>
        <w:t xml:space="preserve"> Final Sermon of The Prophet (Peace be upon him)</w:t>
      </w:r>
    </w:p>
    <w:p w:rsidR="00BF3A04" w:rsidRPr="00BF3A04" w:rsidRDefault="00A02B59" w:rsidP="00BF3A04">
      <w:pPr>
        <w:spacing w:line="375" w:lineRule="atLeast"/>
        <w:jc w:val="both"/>
        <w:rPr>
          <w:rFonts w:asciiTheme="majorBidi" w:eastAsia="Times New Roman" w:hAnsiTheme="majorBidi" w:cstheme="majorBidi"/>
          <w:color w:val="1D1B11" w:themeColor="background2" w:themeShade="1A"/>
          <w:sz w:val="28"/>
          <w:szCs w:val="28"/>
          <w:lang w:eastAsia="en-CA"/>
        </w:rPr>
      </w:pPr>
      <w:r>
        <w:rPr>
          <w:rFonts w:asciiTheme="majorBidi" w:eastAsia="Times New Roman" w:hAnsiTheme="majorBidi" w:cstheme="majorBidi"/>
          <w:color w:val="1D1B11" w:themeColor="background2" w:themeShade="1A"/>
          <w:sz w:val="28"/>
          <w:szCs w:val="28"/>
          <w:lang w:eastAsia="en-CA"/>
        </w:rPr>
        <w:t xml:space="preserve">On the </w:t>
      </w:r>
      <w:r>
        <w:rPr>
          <w:rFonts w:asciiTheme="majorBidi" w:eastAsia="Times New Roman" w:hAnsiTheme="majorBidi" w:cstheme="majorBidi"/>
          <w:color w:val="1D1B11" w:themeColor="background2" w:themeShade="1A"/>
          <w:sz w:val="28"/>
          <w:szCs w:val="28"/>
          <w:lang w:val="en-GB" w:eastAsia="en-CA"/>
        </w:rPr>
        <w:t>last hajj</w:t>
      </w:r>
      <w:r w:rsidR="00BF3A04" w:rsidRPr="00BF3A04">
        <w:rPr>
          <w:rFonts w:asciiTheme="majorBidi" w:eastAsia="Times New Roman" w:hAnsiTheme="majorBidi" w:cstheme="majorBidi"/>
          <w:color w:val="1D1B11" w:themeColor="background2" w:themeShade="1A"/>
          <w:sz w:val="28"/>
          <w:szCs w:val="28"/>
          <w:lang w:eastAsia="en-CA"/>
        </w:rPr>
        <w:t xml:space="preserve"> the messenger of Allah (Peace be upon him) told Abu Shah </w:t>
      </w:r>
      <w:proofErr w:type="spellStart"/>
      <w:r w:rsidR="00BF3A04" w:rsidRPr="00BF3A04">
        <w:rPr>
          <w:rFonts w:asciiTheme="majorBidi" w:eastAsia="Times New Roman" w:hAnsiTheme="majorBidi" w:cstheme="majorBidi"/>
          <w:color w:val="1D1B11" w:themeColor="background2" w:themeShade="1A"/>
          <w:sz w:val="28"/>
          <w:szCs w:val="28"/>
          <w:lang w:eastAsia="en-CA"/>
        </w:rPr>
        <w:t>Yamanee</w:t>
      </w:r>
      <w:proofErr w:type="spellEnd"/>
      <w:r w:rsidR="00BF3A04" w:rsidRPr="00BF3A04">
        <w:rPr>
          <w:rFonts w:asciiTheme="majorBidi" w:eastAsia="Times New Roman" w:hAnsiTheme="majorBidi" w:cstheme="majorBidi"/>
          <w:color w:val="1D1B11" w:themeColor="background2" w:themeShade="1A"/>
          <w:sz w:val="28"/>
          <w:szCs w:val="28"/>
          <w:lang w:eastAsia="en-CA"/>
        </w:rPr>
        <w:t xml:space="preserve"> (R.A</w:t>
      </w:r>
      <w:proofErr w:type="gramStart"/>
      <w:r w:rsidR="00BF3A04" w:rsidRPr="00BF3A04">
        <w:rPr>
          <w:rFonts w:asciiTheme="majorBidi" w:eastAsia="Times New Roman" w:hAnsiTheme="majorBidi" w:cstheme="majorBidi"/>
          <w:color w:val="1D1B11" w:themeColor="background2" w:themeShade="1A"/>
          <w:sz w:val="28"/>
          <w:szCs w:val="28"/>
          <w:lang w:eastAsia="en-CA"/>
        </w:rPr>
        <w:t>)to</w:t>
      </w:r>
      <w:proofErr w:type="gramEnd"/>
      <w:r w:rsidR="00BF3A04" w:rsidRPr="00BF3A04">
        <w:rPr>
          <w:rFonts w:asciiTheme="majorBidi" w:eastAsia="Times New Roman" w:hAnsiTheme="majorBidi" w:cstheme="majorBidi"/>
          <w:color w:val="1D1B11" w:themeColor="background2" w:themeShade="1A"/>
          <w:sz w:val="28"/>
          <w:szCs w:val="28"/>
          <w:lang w:eastAsia="en-CA"/>
        </w:rPr>
        <w:t xml:space="preserve"> write down the final sermon.</w:t>
      </w:r>
    </w:p>
    <w:p w:rsidR="000D4E0A" w:rsidRDefault="00BF3A04" w:rsidP="00BF3A04">
      <w:pPr>
        <w:spacing w:line="375" w:lineRule="atLeast"/>
        <w:jc w:val="both"/>
        <w:rPr>
          <w:rFonts w:asciiTheme="majorBidi" w:eastAsia="Times New Roman" w:hAnsiTheme="majorBidi" w:cstheme="majorBidi"/>
          <w:b/>
          <w:color w:val="1D1B11" w:themeColor="background2" w:themeShade="1A"/>
          <w:sz w:val="28"/>
          <w:szCs w:val="28"/>
          <w:u w:val="thick"/>
          <w:lang w:eastAsia="en-CA"/>
        </w:rPr>
      </w:pPr>
      <w:r w:rsidRPr="00BF3A04">
        <w:rPr>
          <w:rFonts w:asciiTheme="majorBidi" w:hAnsiTheme="majorBidi" w:cstheme="majorBidi"/>
          <w:b/>
          <w:color w:val="0D0D0D" w:themeColor="text1" w:themeTint="F2"/>
          <w:sz w:val="28"/>
          <w:szCs w:val="28"/>
        </w:rPr>
        <w:t>2-</w:t>
      </w:r>
      <w:r w:rsidRPr="00BF3A04">
        <w:rPr>
          <w:rFonts w:asciiTheme="majorBidi" w:hAnsiTheme="majorBidi" w:cstheme="majorBidi"/>
          <w:b/>
          <w:color w:val="0D0D0D" w:themeColor="text1" w:themeTint="F2"/>
          <w:sz w:val="28"/>
          <w:szCs w:val="28"/>
          <w:u w:val="single"/>
        </w:rPr>
        <w:t xml:space="preserve"> </w:t>
      </w:r>
      <w:r w:rsidRPr="00BF3A04">
        <w:rPr>
          <w:rFonts w:asciiTheme="majorBidi" w:hAnsiTheme="majorBidi" w:cstheme="majorBidi"/>
          <w:b/>
          <w:color w:val="0D0D0D" w:themeColor="text1" w:themeTint="F2"/>
          <w:sz w:val="28"/>
          <w:szCs w:val="28"/>
          <w:u w:val="thick"/>
        </w:rPr>
        <w:t xml:space="preserve">The Second Period of the Compilation of </w:t>
      </w:r>
      <w:proofErr w:type="gramStart"/>
      <w:r w:rsidRPr="00BF3A04">
        <w:rPr>
          <w:rFonts w:asciiTheme="majorBidi" w:hAnsiTheme="majorBidi" w:cstheme="majorBidi"/>
          <w:b/>
          <w:color w:val="0D0D0D" w:themeColor="text1" w:themeTint="F2"/>
          <w:sz w:val="28"/>
          <w:szCs w:val="28"/>
          <w:u w:val="thick"/>
        </w:rPr>
        <w:t>Hadith :</w:t>
      </w:r>
      <w:proofErr w:type="gramEnd"/>
      <w:r w:rsidRPr="00BF3A04">
        <w:rPr>
          <w:rFonts w:asciiTheme="majorBidi" w:hAnsiTheme="majorBidi" w:cstheme="majorBidi"/>
          <w:b/>
          <w:color w:val="0D0D0D" w:themeColor="text1" w:themeTint="F2"/>
          <w:sz w:val="28"/>
          <w:szCs w:val="28"/>
          <w:u w:val="thick"/>
        </w:rPr>
        <w:t>-</w:t>
      </w:r>
      <w:r w:rsidRPr="00BF3A04">
        <w:rPr>
          <w:rFonts w:asciiTheme="majorBidi" w:eastAsia="Times New Roman" w:hAnsiTheme="majorBidi" w:cstheme="majorBidi"/>
          <w:b/>
          <w:color w:val="1D1B11" w:themeColor="background2" w:themeShade="1A"/>
          <w:sz w:val="28"/>
          <w:szCs w:val="28"/>
          <w:u w:val="thick"/>
          <w:lang w:eastAsia="en-CA"/>
        </w:rPr>
        <w:t xml:space="preserve"> </w:t>
      </w:r>
    </w:p>
    <w:p w:rsidR="00BF3A04" w:rsidRPr="00BF3A04" w:rsidRDefault="00BF3A04" w:rsidP="00BF3A04">
      <w:pPr>
        <w:spacing w:line="375" w:lineRule="atLeast"/>
        <w:jc w:val="both"/>
        <w:rPr>
          <w:rFonts w:asciiTheme="majorBidi" w:eastAsia="Times New Roman" w:hAnsiTheme="majorBidi" w:cstheme="majorBidi"/>
          <w:b/>
          <w:color w:val="1D1B11" w:themeColor="background2" w:themeShade="1A"/>
          <w:sz w:val="28"/>
          <w:szCs w:val="28"/>
          <w:u w:val="thick"/>
          <w:lang w:eastAsia="en-CA"/>
        </w:rPr>
      </w:pPr>
      <w:r w:rsidRPr="00BF3A04">
        <w:rPr>
          <w:rFonts w:asciiTheme="majorBidi" w:eastAsia="Times New Roman" w:hAnsiTheme="majorBidi" w:cstheme="majorBidi"/>
          <w:b/>
          <w:color w:val="1D1B11" w:themeColor="background2" w:themeShade="1A"/>
          <w:sz w:val="28"/>
          <w:szCs w:val="28"/>
          <w:u w:val="thick"/>
          <w:lang w:eastAsia="en-CA"/>
        </w:rPr>
        <w:t xml:space="preserve">Famous Memorizers </w:t>
      </w:r>
      <w:proofErr w:type="gramStart"/>
      <w:r w:rsidRPr="00BF3A04">
        <w:rPr>
          <w:rFonts w:asciiTheme="majorBidi" w:eastAsia="Times New Roman" w:hAnsiTheme="majorBidi" w:cstheme="majorBidi"/>
          <w:b/>
          <w:color w:val="1D1B11" w:themeColor="background2" w:themeShade="1A"/>
          <w:sz w:val="28"/>
          <w:szCs w:val="28"/>
          <w:u w:val="thick"/>
          <w:lang w:eastAsia="en-CA"/>
        </w:rPr>
        <w:t>Of</w:t>
      </w:r>
      <w:proofErr w:type="gramEnd"/>
      <w:r w:rsidRPr="00BF3A04">
        <w:rPr>
          <w:rFonts w:asciiTheme="majorBidi" w:eastAsia="Times New Roman" w:hAnsiTheme="majorBidi" w:cstheme="majorBidi"/>
          <w:b/>
          <w:color w:val="1D1B11" w:themeColor="background2" w:themeShade="1A"/>
          <w:sz w:val="28"/>
          <w:szCs w:val="28"/>
          <w:u w:val="thick"/>
          <w:lang w:eastAsia="en-CA"/>
        </w:rPr>
        <w:t xml:space="preserve"> Hadeeth:</w:t>
      </w:r>
    </w:p>
    <w:p w:rsidR="00BF3A04" w:rsidRPr="00BF3A04" w:rsidRDefault="00BF3A04" w:rsidP="00BF3A04">
      <w:pPr>
        <w:spacing w:line="375" w:lineRule="atLeast"/>
        <w:jc w:val="both"/>
        <w:rPr>
          <w:rFonts w:asciiTheme="majorBidi" w:eastAsia="Times New Roman" w:hAnsiTheme="majorBidi" w:cstheme="majorBidi"/>
          <w:b/>
          <w:i/>
          <w:color w:val="1D1B11" w:themeColor="background2" w:themeShade="1A"/>
          <w:sz w:val="28"/>
          <w:szCs w:val="28"/>
          <w:lang w:eastAsia="en-CA"/>
        </w:rPr>
      </w:pPr>
      <w:r w:rsidRPr="00BF3A04">
        <w:rPr>
          <w:rFonts w:asciiTheme="majorBidi" w:eastAsia="Times New Roman" w:hAnsiTheme="majorBidi" w:cstheme="majorBidi"/>
          <w:b/>
          <w:i/>
          <w:color w:val="1D1B11" w:themeColor="background2" w:themeShade="1A"/>
          <w:sz w:val="28"/>
          <w:szCs w:val="28"/>
          <w:lang w:eastAsia="en-CA"/>
        </w:rPr>
        <w:t>The Sahabah (Companions)</w:t>
      </w:r>
    </w:p>
    <w:p w:rsidR="00BF3A04" w:rsidRPr="00BF3A04" w:rsidRDefault="00BF3A04" w:rsidP="00BF3A04">
      <w:pPr>
        <w:spacing w:line="375" w:lineRule="atLeast"/>
        <w:jc w:val="both"/>
        <w:rPr>
          <w:rFonts w:asciiTheme="majorBidi" w:eastAsia="Times New Roman" w:hAnsiTheme="majorBidi" w:cstheme="majorBidi"/>
          <w:color w:val="1D1B11" w:themeColor="background2" w:themeShade="1A"/>
          <w:sz w:val="28"/>
          <w:szCs w:val="28"/>
          <w:lang w:eastAsia="en-CA"/>
        </w:rPr>
      </w:pPr>
      <w:r w:rsidRPr="00BF3A04">
        <w:rPr>
          <w:rFonts w:asciiTheme="majorBidi" w:eastAsia="Times New Roman" w:hAnsiTheme="majorBidi" w:cstheme="majorBidi"/>
          <w:b/>
          <w:color w:val="1D1B11" w:themeColor="background2" w:themeShade="1A"/>
          <w:sz w:val="28"/>
          <w:szCs w:val="28"/>
          <w:lang w:eastAsia="en-CA"/>
        </w:rPr>
        <w:t>1.</w:t>
      </w:r>
      <w:r w:rsidRPr="00BF3A04">
        <w:rPr>
          <w:rFonts w:asciiTheme="majorBidi" w:eastAsia="Times New Roman" w:hAnsiTheme="majorBidi" w:cstheme="majorBidi"/>
          <w:color w:val="1D1B11" w:themeColor="background2" w:themeShade="1A"/>
          <w:sz w:val="28"/>
          <w:szCs w:val="28"/>
          <w:lang w:eastAsia="en-CA"/>
        </w:rPr>
        <w:t xml:space="preserve"> Abu Hurairah (</w:t>
      </w:r>
      <w:proofErr w:type="spellStart"/>
      <w:r w:rsidRPr="00BF3A04">
        <w:rPr>
          <w:rFonts w:asciiTheme="majorBidi" w:eastAsia="Times New Roman" w:hAnsiTheme="majorBidi" w:cstheme="majorBidi"/>
          <w:color w:val="1D1B11" w:themeColor="background2" w:themeShade="1A"/>
          <w:sz w:val="28"/>
          <w:szCs w:val="28"/>
          <w:lang w:eastAsia="en-CA"/>
        </w:rPr>
        <w:t>Radi-Allahu’Anhu</w:t>
      </w:r>
      <w:proofErr w:type="spellEnd"/>
      <w:r w:rsidRPr="00BF3A04">
        <w:rPr>
          <w:rFonts w:asciiTheme="majorBidi" w:eastAsia="Times New Roman" w:hAnsiTheme="majorBidi" w:cstheme="majorBidi"/>
          <w:color w:val="1D1B11" w:themeColor="background2" w:themeShade="1A"/>
          <w:sz w:val="28"/>
          <w:szCs w:val="28"/>
          <w:lang w:eastAsia="en-CA"/>
        </w:rPr>
        <w:t xml:space="preserve">). He narrated </w:t>
      </w:r>
      <w:r w:rsidRPr="00BF3A04">
        <w:rPr>
          <w:rFonts w:asciiTheme="majorBidi" w:eastAsia="Times New Roman" w:hAnsiTheme="majorBidi" w:cstheme="majorBidi"/>
          <w:b/>
          <w:color w:val="1D1B11" w:themeColor="background2" w:themeShade="1A"/>
          <w:sz w:val="28"/>
          <w:szCs w:val="28"/>
          <w:lang w:eastAsia="en-CA"/>
        </w:rPr>
        <w:t>5374</w:t>
      </w:r>
      <w:r w:rsidRPr="00BF3A04">
        <w:rPr>
          <w:rFonts w:asciiTheme="majorBidi" w:eastAsia="Times New Roman" w:hAnsiTheme="majorBidi" w:cstheme="majorBidi"/>
          <w:color w:val="1D1B11" w:themeColor="background2" w:themeShade="1A"/>
          <w:sz w:val="28"/>
          <w:szCs w:val="28"/>
          <w:lang w:eastAsia="en-CA"/>
        </w:rPr>
        <w:t xml:space="preserve"> </w:t>
      </w:r>
      <w:proofErr w:type="spellStart"/>
      <w:proofErr w:type="gramStart"/>
      <w:r w:rsidRPr="00BF3A04">
        <w:rPr>
          <w:rFonts w:asciiTheme="majorBidi" w:eastAsia="Times New Roman" w:hAnsiTheme="majorBidi" w:cstheme="majorBidi"/>
          <w:color w:val="1D1B11" w:themeColor="background2" w:themeShade="1A"/>
          <w:sz w:val="28"/>
          <w:szCs w:val="28"/>
          <w:lang w:eastAsia="en-CA"/>
        </w:rPr>
        <w:t>ahadeeth</w:t>
      </w:r>
      <w:proofErr w:type="spellEnd"/>
      <w:r w:rsidRPr="00BF3A04">
        <w:rPr>
          <w:rFonts w:asciiTheme="majorBidi" w:eastAsia="Times New Roman" w:hAnsiTheme="majorBidi" w:cstheme="majorBidi"/>
          <w:color w:val="1D1B11" w:themeColor="background2" w:themeShade="1A"/>
          <w:sz w:val="28"/>
          <w:szCs w:val="28"/>
          <w:lang w:eastAsia="en-CA"/>
        </w:rPr>
        <w:t xml:space="preserve"> .</w:t>
      </w:r>
      <w:proofErr w:type="gramEnd"/>
    </w:p>
    <w:p w:rsidR="00BF3A04" w:rsidRPr="00BF3A04" w:rsidRDefault="00BF3A04" w:rsidP="00BF3A04">
      <w:pPr>
        <w:spacing w:line="375" w:lineRule="atLeast"/>
        <w:jc w:val="both"/>
        <w:rPr>
          <w:rFonts w:asciiTheme="majorBidi" w:eastAsia="Times New Roman" w:hAnsiTheme="majorBidi" w:cstheme="majorBidi"/>
          <w:color w:val="1D1B11" w:themeColor="background2" w:themeShade="1A"/>
          <w:sz w:val="28"/>
          <w:szCs w:val="28"/>
          <w:lang w:eastAsia="en-CA"/>
        </w:rPr>
      </w:pPr>
      <w:r w:rsidRPr="00BF3A04">
        <w:rPr>
          <w:rFonts w:asciiTheme="majorBidi" w:eastAsia="Times New Roman" w:hAnsiTheme="majorBidi" w:cstheme="majorBidi"/>
          <w:b/>
          <w:color w:val="1D1B11" w:themeColor="background2" w:themeShade="1A"/>
          <w:sz w:val="28"/>
          <w:szCs w:val="28"/>
          <w:lang w:eastAsia="en-CA"/>
        </w:rPr>
        <w:t>2.</w:t>
      </w:r>
      <w:r w:rsidRPr="00BF3A04">
        <w:rPr>
          <w:rFonts w:asciiTheme="majorBidi" w:eastAsia="Times New Roman" w:hAnsiTheme="majorBidi" w:cstheme="majorBidi"/>
          <w:color w:val="1D1B11" w:themeColor="background2" w:themeShade="1A"/>
          <w:sz w:val="28"/>
          <w:szCs w:val="28"/>
          <w:lang w:eastAsia="en-CA"/>
        </w:rPr>
        <w:t xml:space="preserve"> Abdullah Ibn Abbas (</w:t>
      </w:r>
      <w:proofErr w:type="spellStart"/>
      <w:r w:rsidRPr="00BF3A04">
        <w:rPr>
          <w:rFonts w:asciiTheme="majorBidi" w:eastAsia="Times New Roman" w:hAnsiTheme="majorBidi" w:cstheme="majorBidi"/>
          <w:color w:val="1D1B11" w:themeColor="background2" w:themeShade="1A"/>
          <w:sz w:val="28"/>
          <w:szCs w:val="28"/>
          <w:lang w:eastAsia="en-CA"/>
        </w:rPr>
        <w:t>Radi-Allahu’Anhu</w:t>
      </w:r>
      <w:proofErr w:type="spellEnd"/>
      <w:r w:rsidRPr="00BF3A04">
        <w:rPr>
          <w:rFonts w:asciiTheme="majorBidi" w:eastAsia="Times New Roman" w:hAnsiTheme="majorBidi" w:cstheme="majorBidi"/>
          <w:color w:val="1D1B11" w:themeColor="background2" w:themeShade="1A"/>
          <w:sz w:val="28"/>
          <w:szCs w:val="28"/>
          <w:lang w:eastAsia="en-CA"/>
        </w:rPr>
        <w:t xml:space="preserve">). He narrated </w:t>
      </w:r>
      <w:r w:rsidRPr="00BF3A04">
        <w:rPr>
          <w:rFonts w:asciiTheme="majorBidi" w:eastAsia="Times New Roman" w:hAnsiTheme="majorBidi" w:cstheme="majorBidi"/>
          <w:b/>
          <w:color w:val="1D1B11" w:themeColor="background2" w:themeShade="1A"/>
          <w:sz w:val="28"/>
          <w:szCs w:val="28"/>
          <w:lang w:eastAsia="en-CA"/>
        </w:rPr>
        <w:t>2660</w:t>
      </w:r>
      <w:r w:rsidRPr="00BF3A04">
        <w:rPr>
          <w:rFonts w:asciiTheme="majorBidi" w:eastAsia="Times New Roman" w:hAnsiTheme="majorBidi" w:cstheme="majorBidi"/>
          <w:color w:val="1D1B11" w:themeColor="background2" w:themeShade="1A"/>
          <w:sz w:val="28"/>
          <w:szCs w:val="28"/>
          <w:lang w:eastAsia="en-CA"/>
        </w:rPr>
        <w:t xml:space="preserve"> </w:t>
      </w:r>
      <w:proofErr w:type="spellStart"/>
      <w:proofErr w:type="gramStart"/>
      <w:r w:rsidRPr="00BF3A04">
        <w:rPr>
          <w:rFonts w:asciiTheme="majorBidi" w:eastAsia="Times New Roman" w:hAnsiTheme="majorBidi" w:cstheme="majorBidi"/>
          <w:color w:val="1D1B11" w:themeColor="background2" w:themeShade="1A"/>
          <w:sz w:val="28"/>
          <w:szCs w:val="28"/>
          <w:lang w:eastAsia="en-CA"/>
        </w:rPr>
        <w:t>ahadeeth</w:t>
      </w:r>
      <w:proofErr w:type="spellEnd"/>
      <w:r w:rsidRPr="00BF3A04">
        <w:rPr>
          <w:rFonts w:asciiTheme="majorBidi" w:eastAsia="Times New Roman" w:hAnsiTheme="majorBidi" w:cstheme="majorBidi"/>
          <w:color w:val="1D1B11" w:themeColor="background2" w:themeShade="1A"/>
          <w:sz w:val="28"/>
          <w:szCs w:val="28"/>
          <w:lang w:eastAsia="en-CA"/>
        </w:rPr>
        <w:t xml:space="preserve"> .</w:t>
      </w:r>
      <w:proofErr w:type="gramEnd"/>
    </w:p>
    <w:p w:rsidR="00BF3A04" w:rsidRPr="00BF3A04" w:rsidRDefault="00BF3A04" w:rsidP="00BF3A04">
      <w:pPr>
        <w:spacing w:line="375" w:lineRule="atLeast"/>
        <w:jc w:val="both"/>
        <w:rPr>
          <w:rFonts w:asciiTheme="majorBidi" w:eastAsia="Times New Roman" w:hAnsiTheme="majorBidi" w:cstheme="majorBidi"/>
          <w:color w:val="1D1B11" w:themeColor="background2" w:themeShade="1A"/>
          <w:sz w:val="28"/>
          <w:szCs w:val="28"/>
          <w:lang w:eastAsia="en-CA"/>
        </w:rPr>
      </w:pPr>
      <w:r w:rsidRPr="00BF3A04">
        <w:rPr>
          <w:rFonts w:asciiTheme="majorBidi" w:eastAsia="Times New Roman" w:hAnsiTheme="majorBidi" w:cstheme="majorBidi"/>
          <w:b/>
          <w:color w:val="1D1B11" w:themeColor="background2" w:themeShade="1A"/>
          <w:sz w:val="28"/>
          <w:szCs w:val="28"/>
          <w:lang w:eastAsia="en-CA"/>
        </w:rPr>
        <w:lastRenderedPageBreak/>
        <w:t>3.</w:t>
      </w:r>
      <w:r w:rsidRPr="00BF3A04">
        <w:rPr>
          <w:rFonts w:asciiTheme="majorBidi" w:eastAsia="Times New Roman" w:hAnsiTheme="majorBidi" w:cstheme="majorBidi"/>
          <w:color w:val="1D1B11" w:themeColor="background2" w:themeShade="1A"/>
          <w:sz w:val="28"/>
          <w:szCs w:val="28"/>
          <w:lang w:eastAsia="en-CA"/>
        </w:rPr>
        <w:t xml:space="preserve"> </w:t>
      </w:r>
      <w:proofErr w:type="spellStart"/>
      <w:r w:rsidRPr="00BF3A04">
        <w:rPr>
          <w:rFonts w:asciiTheme="majorBidi" w:eastAsia="Times New Roman" w:hAnsiTheme="majorBidi" w:cstheme="majorBidi"/>
          <w:color w:val="1D1B11" w:themeColor="background2" w:themeShade="1A"/>
          <w:sz w:val="28"/>
          <w:szCs w:val="28"/>
          <w:lang w:eastAsia="en-CA"/>
        </w:rPr>
        <w:t>Aa’ishah</w:t>
      </w:r>
      <w:proofErr w:type="spellEnd"/>
      <w:r w:rsidRPr="00BF3A04">
        <w:rPr>
          <w:rFonts w:asciiTheme="majorBidi" w:eastAsia="Times New Roman" w:hAnsiTheme="majorBidi" w:cstheme="majorBidi"/>
          <w:color w:val="1D1B11" w:themeColor="background2" w:themeShade="1A"/>
          <w:sz w:val="28"/>
          <w:szCs w:val="28"/>
          <w:lang w:eastAsia="en-CA"/>
        </w:rPr>
        <w:t xml:space="preserve"> </w:t>
      </w:r>
      <w:proofErr w:type="spellStart"/>
      <w:r w:rsidRPr="00BF3A04">
        <w:rPr>
          <w:rFonts w:asciiTheme="majorBidi" w:eastAsia="Times New Roman" w:hAnsiTheme="majorBidi" w:cstheme="majorBidi"/>
          <w:color w:val="1D1B11" w:themeColor="background2" w:themeShade="1A"/>
          <w:sz w:val="28"/>
          <w:szCs w:val="28"/>
          <w:lang w:eastAsia="en-CA"/>
        </w:rPr>
        <w:t>Sadeeqa</w:t>
      </w:r>
      <w:proofErr w:type="spellEnd"/>
      <w:r w:rsidRPr="00BF3A04">
        <w:rPr>
          <w:rFonts w:asciiTheme="majorBidi" w:eastAsia="Times New Roman" w:hAnsiTheme="majorBidi" w:cstheme="majorBidi"/>
          <w:color w:val="1D1B11" w:themeColor="background2" w:themeShade="1A"/>
          <w:sz w:val="28"/>
          <w:szCs w:val="28"/>
          <w:lang w:eastAsia="en-CA"/>
        </w:rPr>
        <w:t xml:space="preserve"> (</w:t>
      </w:r>
      <w:proofErr w:type="spellStart"/>
      <w:r w:rsidRPr="00BF3A04">
        <w:rPr>
          <w:rFonts w:asciiTheme="majorBidi" w:eastAsia="Times New Roman" w:hAnsiTheme="majorBidi" w:cstheme="majorBidi"/>
          <w:color w:val="1D1B11" w:themeColor="background2" w:themeShade="1A"/>
          <w:sz w:val="28"/>
          <w:szCs w:val="28"/>
          <w:lang w:eastAsia="en-CA"/>
        </w:rPr>
        <w:t>Radi-Allahu’Anhaa</w:t>
      </w:r>
      <w:proofErr w:type="spellEnd"/>
      <w:r w:rsidRPr="00BF3A04">
        <w:rPr>
          <w:rFonts w:asciiTheme="majorBidi" w:eastAsia="Times New Roman" w:hAnsiTheme="majorBidi" w:cstheme="majorBidi"/>
          <w:color w:val="1D1B11" w:themeColor="background2" w:themeShade="1A"/>
          <w:sz w:val="28"/>
          <w:szCs w:val="28"/>
          <w:lang w:eastAsia="en-CA"/>
        </w:rPr>
        <w:t xml:space="preserve">). She narrated </w:t>
      </w:r>
      <w:r w:rsidRPr="00BF3A04">
        <w:rPr>
          <w:rFonts w:asciiTheme="majorBidi" w:eastAsia="Times New Roman" w:hAnsiTheme="majorBidi" w:cstheme="majorBidi"/>
          <w:b/>
          <w:color w:val="1D1B11" w:themeColor="background2" w:themeShade="1A"/>
          <w:sz w:val="28"/>
          <w:szCs w:val="28"/>
          <w:lang w:eastAsia="en-CA"/>
        </w:rPr>
        <w:t>2210</w:t>
      </w:r>
      <w:r w:rsidRPr="00BF3A04">
        <w:rPr>
          <w:rFonts w:asciiTheme="majorBidi" w:eastAsia="Times New Roman" w:hAnsiTheme="majorBidi" w:cstheme="majorBidi"/>
          <w:color w:val="1D1B11" w:themeColor="background2" w:themeShade="1A"/>
          <w:sz w:val="28"/>
          <w:szCs w:val="28"/>
          <w:lang w:eastAsia="en-CA"/>
        </w:rPr>
        <w:t xml:space="preserve"> </w:t>
      </w:r>
      <w:proofErr w:type="spellStart"/>
      <w:proofErr w:type="gramStart"/>
      <w:r w:rsidRPr="00BF3A04">
        <w:rPr>
          <w:rFonts w:asciiTheme="majorBidi" w:eastAsia="Times New Roman" w:hAnsiTheme="majorBidi" w:cstheme="majorBidi"/>
          <w:color w:val="1D1B11" w:themeColor="background2" w:themeShade="1A"/>
          <w:sz w:val="28"/>
          <w:szCs w:val="28"/>
          <w:lang w:eastAsia="en-CA"/>
        </w:rPr>
        <w:t>ahadeeth</w:t>
      </w:r>
      <w:proofErr w:type="spellEnd"/>
      <w:r w:rsidRPr="00BF3A04">
        <w:rPr>
          <w:rFonts w:asciiTheme="majorBidi" w:eastAsia="Times New Roman" w:hAnsiTheme="majorBidi" w:cstheme="majorBidi"/>
          <w:color w:val="1D1B11" w:themeColor="background2" w:themeShade="1A"/>
          <w:sz w:val="28"/>
          <w:szCs w:val="28"/>
          <w:lang w:eastAsia="en-CA"/>
        </w:rPr>
        <w:t xml:space="preserve"> .</w:t>
      </w:r>
      <w:proofErr w:type="gramEnd"/>
    </w:p>
    <w:p w:rsidR="00BF3A04" w:rsidRPr="00BF3A04" w:rsidRDefault="00BF3A04" w:rsidP="00BF3A04">
      <w:pPr>
        <w:spacing w:line="375" w:lineRule="atLeast"/>
        <w:jc w:val="both"/>
        <w:rPr>
          <w:rFonts w:asciiTheme="majorBidi" w:eastAsia="Times New Roman" w:hAnsiTheme="majorBidi" w:cstheme="majorBidi"/>
          <w:color w:val="1D1B11" w:themeColor="background2" w:themeShade="1A"/>
          <w:sz w:val="28"/>
          <w:szCs w:val="28"/>
          <w:lang w:eastAsia="en-CA"/>
        </w:rPr>
      </w:pPr>
      <w:r w:rsidRPr="00BF3A04">
        <w:rPr>
          <w:rFonts w:asciiTheme="majorBidi" w:eastAsia="Times New Roman" w:hAnsiTheme="majorBidi" w:cstheme="majorBidi"/>
          <w:b/>
          <w:color w:val="1D1B11" w:themeColor="background2" w:themeShade="1A"/>
          <w:sz w:val="28"/>
          <w:szCs w:val="28"/>
          <w:lang w:eastAsia="en-CA"/>
        </w:rPr>
        <w:t>4.</w:t>
      </w:r>
      <w:r w:rsidRPr="00BF3A04">
        <w:rPr>
          <w:rFonts w:asciiTheme="majorBidi" w:eastAsia="Times New Roman" w:hAnsiTheme="majorBidi" w:cstheme="majorBidi"/>
          <w:color w:val="1D1B11" w:themeColor="background2" w:themeShade="1A"/>
          <w:sz w:val="28"/>
          <w:szCs w:val="28"/>
          <w:lang w:eastAsia="en-CA"/>
        </w:rPr>
        <w:t xml:space="preserve"> Abdullah Ibn Umar (</w:t>
      </w:r>
      <w:proofErr w:type="spellStart"/>
      <w:r w:rsidRPr="00BF3A04">
        <w:rPr>
          <w:rFonts w:asciiTheme="majorBidi" w:eastAsia="Times New Roman" w:hAnsiTheme="majorBidi" w:cstheme="majorBidi"/>
          <w:color w:val="1D1B11" w:themeColor="background2" w:themeShade="1A"/>
          <w:sz w:val="28"/>
          <w:szCs w:val="28"/>
          <w:lang w:eastAsia="en-CA"/>
        </w:rPr>
        <w:t>Radi-Allahu’Anhu</w:t>
      </w:r>
      <w:proofErr w:type="spellEnd"/>
      <w:r w:rsidRPr="00BF3A04">
        <w:rPr>
          <w:rFonts w:asciiTheme="majorBidi" w:eastAsia="Times New Roman" w:hAnsiTheme="majorBidi" w:cstheme="majorBidi"/>
          <w:color w:val="1D1B11" w:themeColor="background2" w:themeShade="1A"/>
          <w:sz w:val="28"/>
          <w:szCs w:val="28"/>
          <w:lang w:eastAsia="en-CA"/>
        </w:rPr>
        <w:t xml:space="preserve">). He narrated </w:t>
      </w:r>
      <w:r w:rsidRPr="00BF3A04">
        <w:rPr>
          <w:rFonts w:asciiTheme="majorBidi" w:eastAsia="Times New Roman" w:hAnsiTheme="majorBidi" w:cstheme="majorBidi"/>
          <w:b/>
          <w:color w:val="1D1B11" w:themeColor="background2" w:themeShade="1A"/>
          <w:sz w:val="28"/>
          <w:szCs w:val="28"/>
          <w:lang w:eastAsia="en-CA"/>
        </w:rPr>
        <w:t>1630</w:t>
      </w:r>
      <w:r w:rsidRPr="00BF3A04">
        <w:rPr>
          <w:rFonts w:asciiTheme="majorBidi" w:eastAsia="Times New Roman" w:hAnsiTheme="majorBidi" w:cstheme="majorBidi"/>
          <w:color w:val="1D1B11" w:themeColor="background2" w:themeShade="1A"/>
          <w:sz w:val="28"/>
          <w:szCs w:val="28"/>
          <w:lang w:eastAsia="en-CA"/>
        </w:rPr>
        <w:t xml:space="preserve"> </w:t>
      </w:r>
      <w:proofErr w:type="spellStart"/>
      <w:proofErr w:type="gramStart"/>
      <w:r w:rsidRPr="00BF3A04">
        <w:rPr>
          <w:rFonts w:asciiTheme="majorBidi" w:eastAsia="Times New Roman" w:hAnsiTheme="majorBidi" w:cstheme="majorBidi"/>
          <w:color w:val="1D1B11" w:themeColor="background2" w:themeShade="1A"/>
          <w:sz w:val="28"/>
          <w:szCs w:val="28"/>
          <w:lang w:eastAsia="en-CA"/>
        </w:rPr>
        <w:t>ahadeeth</w:t>
      </w:r>
      <w:proofErr w:type="spellEnd"/>
      <w:r w:rsidRPr="00BF3A04">
        <w:rPr>
          <w:rFonts w:asciiTheme="majorBidi" w:eastAsia="Times New Roman" w:hAnsiTheme="majorBidi" w:cstheme="majorBidi"/>
          <w:color w:val="1D1B11" w:themeColor="background2" w:themeShade="1A"/>
          <w:sz w:val="28"/>
          <w:szCs w:val="28"/>
          <w:lang w:eastAsia="en-CA"/>
        </w:rPr>
        <w:t xml:space="preserve"> .</w:t>
      </w:r>
      <w:proofErr w:type="gramEnd"/>
    </w:p>
    <w:p w:rsidR="00BF3A04" w:rsidRPr="00BF3A04" w:rsidRDefault="00BF3A04" w:rsidP="00BF3A04">
      <w:pPr>
        <w:spacing w:line="375" w:lineRule="atLeast"/>
        <w:jc w:val="both"/>
        <w:rPr>
          <w:rFonts w:asciiTheme="majorBidi" w:eastAsia="Times New Roman" w:hAnsiTheme="majorBidi" w:cstheme="majorBidi"/>
          <w:color w:val="1D1B11" w:themeColor="background2" w:themeShade="1A"/>
          <w:sz w:val="28"/>
          <w:szCs w:val="28"/>
          <w:lang w:eastAsia="en-CA"/>
        </w:rPr>
      </w:pPr>
      <w:r w:rsidRPr="00BF3A04">
        <w:rPr>
          <w:rFonts w:asciiTheme="majorBidi" w:eastAsia="Times New Roman" w:hAnsiTheme="majorBidi" w:cstheme="majorBidi"/>
          <w:b/>
          <w:color w:val="1D1B11" w:themeColor="background2" w:themeShade="1A"/>
          <w:sz w:val="28"/>
          <w:szCs w:val="28"/>
          <w:lang w:eastAsia="en-CA"/>
        </w:rPr>
        <w:t>5.</w:t>
      </w:r>
      <w:r w:rsidRPr="00BF3A04">
        <w:rPr>
          <w:rFonts w:asciiTheme="majorBidi" w:eastAsia="Times New Roman" w:hAnsiTheme="majorBidi" w:cstheme="majorBidi"/>
          <w:color w:val="1D1B11" w:themeColor="background2" w:themeShade="1A"/>
          <w:sz w:val="28"/>
          <w:szCs w:val="28"/>
          <w:lang w:eastAsia="en-CA"/>
        </w:rPr>
        <w:t xml:space="preserve"> Jabir Ibn Abdullah (</w:t>
      </w:r>
      <w:proofErr w:type="spellStart"/>
      <w:r w:rsidRPr="00BF3A04">
        <w:rPr>
          <w:rFonts w:asciiTheme="majorBidi" w:eastAsia="Times New Roman" w:hAnsiTheme="majorBidi" w:cstheme="majorBidi"/>
          <w:color w:val="1D1B11" w:themeColor="background2" w:themeShade="1A"/>
          <w:sz w:val="28"/>
          <w:szCs w:val="28"/>
          <w:lang w:eastAsia="en-CA"/>
        </w:rPr>
        <w:t>Radi-Allahu’Anha</w:t>
      </w:r>
      <w:proofErr w:type="spellEnd"/>
      <w:r w:rsidRPr="00BF3A04">
        <w:rPr>
          <w:rFonts w:asciiTheme="majorBidi" w:eastAsia="Times New Roman" w:hAnsiTheme="majorBidi" w:cstheme="majorBidi"/>
          <w:color w:val="1D1B11" w:themeColor="background2" w:themeShade="1A"/>
          <w:sz w:val="28"/>
          <w:szCs w:val="28"/>
          <w:lang w:eastAsia="en-CA"/>
        </w:rPr>
        <w:t xml:space="preserve">). He narrated </w:t>
      </w:r>
      <w:r w:rsidRPr="00BF3A04">
        <w:rPr>
          <w:rFonts w:asciiTheme="majorBidi" w:eastAsia="Times New Roman" w:hAnsiTheme="majorBidi" w:cstheme="majorBidi"/>
          <w:b/>
          <w:color w:val="1D1B11" w:themeColor="background2" w:themeShade="1A"/>
          <w:sz w:val="28"/>
          <w:szCs w:val="28"/>
          <w:lang w:eastAsia="en-CA"/>
        </w:rPr>
        <w:t>1560</w:t>
      </w:r>
      <w:r w:rsidRPr="00BF3A04">
        <w:rPr>
          <w:rFonts w:asciiTheme="majorBidi" w:eastAsia="Times New Roman" w:hAnsiTheme="majorBidi" w:cstheme="majorBidi"/>
          <w:color w:val="1D1B11" w:themeColor="background2" w:themeShade="1A"/>
          <w:sz w:val="28"/>
          <w:szCs w:val="28"/>
          <w:lang w:eastAsia="en-CA"/>
        </w:rPr>
        <w:t xml:space="preserve"> </w:t>
      </w:r>
      <w:proofErr w:type="spellStart"/>
      <w:proofErr w:type="gramStart"/>
      <w:r w:rsidRPr="00BF3A04">
        <w:rPr>
          <w:rFonts w:asciiTheme="majorBidi" w:eastAsia="Times New Roman" w:hAnsiTheme="majorBidi" w:cstheme="majorBidi"/>
          <w:color w:val="1D1B11" w:themeColor="background2" w:themeShade="1A"/>
          <w:sz w:val="28"/>
          <w:szCs w:val="28"/>
          <w:lang w:eastAsia="en-CA"/>
        </w:rPr>
        <w:t>ahadeeth</w:t>
      </w:r>
      <w:proofErr w:type="spellEnd"/>
      <w:r w:rsidRPr="00BF3A04">
        <w:rPr>
          <w:rFonts w:asciiTheme="majorBidi" w:eastAsia="Times New Roman" w:hAnsiTheme="majorBidi" w:cstheme="majorBidi"/>
          <w:color w:val="1D1B11" w:themeColor="background2" w:themeShade="1A"/>
          <w:sz w:val="28"/>
          <w:szCs w:val="28"/>
          <w:lang w:eastAsia="en-CA"/>
        </w:rPr>
        <w:t xml:space="preserve"> .</w:t>
      </w:r>
      <w:proofErr w:type="gramEnd"/>
    </w:p>
    <w:p w:rsidR="00BF3A04" w:rsidRPr="00BF3A04" w:rsidRDefault="00BF3A04" w:rsidP="00BF3A04">
      <w:pPr>
        <w:spacing w:line="375" w:lineRule="atLeast"/>
        <w:jc w:val="both"/>
        <w:rPr>
          <w:rFonts w:asciiTheme="majorBidi" w:eastAsia="Times New Roman" w:hAnsiTheme="majorBidi" w:cstheme="majorBidi"/>
          <w:color w:val="1D1B11" w:themeColor="background2" w:themeShade="1A"/>
          <w:sz w:val="28"/>
          <w:szCs w:val="28"/>
          <w:lang w:eastAsia="en-CA"/>
        </w:rPr>
      </w:pPr>
      <w:r w:rsidRPr="00BF3A04">
        <w:rPr>
          <w:rFonts w:asciiTheme="majorBidi" w:eastAsia="Times New Roman" w:hAnsiTheme="majorBidi" w:cstheme="majorBidi"/>
          <w:b/>
          <w:color w:val="1D1B11" w:themeColor="background2" w:themeShade="1A"/>
          <w:sz w:val="28"/>
          <w:szCs w:val="28"/>
          <w:lang w:eastAsia="en-CA"/>
        </w:rPr>
        <w:t>6.</w:t>
      </w:r>
      <w:r w:rsidRPr="00BF3A04">
        <w:rPr>
          <w:rFonts w:asciiTheme="majorBidi" w:eastAsia="Times New Roman" w:hAnsiTheme="majorBidi" w:cstheme="majorBidi"/>
          <w:color w:val="1D1B11" w:themeColor="background2" w:themeShade="1A"/>
          <w:sz w:val="28"/>
          <w:szCs w:val="28"/>
          <w:lang w:eastAsia="en-CA"/>
        </w:rPr>
        <w:t xml:space="preserve"> </w:t>
      </w:r>
      <w:proofErr w:type="spellStart"/>
      <w:r w:rsidRPr="00BF3A04">
        <w:rPr>
          <w:rFonts w:asciiTheme="majorBidi" w:eastAsia="Times New Roman" w:hAnsiTheme="majorBidi" w:cstheme="majorBidi"/>
          <w:color w:val="1D1B11" w:themeColor="background2" w:themeShade="1A"/>
          <w:sz w:val="28"/>
          <w:szCs w:val="28"/>
          <w:lang w:eastAsia="en-CA"/>
        </w:rPr>
        <w:t>Anas</w:t>
      </w:r>
      <w:proofErr w:type="spellEnd"/>
      <w:r w:rsidRPr="00BF3A04">
        <w:rPr>
          <w:rFonts w:asciiTheme="majorBidi" w:eastAsia="Times New Roman" w:hAnsiTheme="majorBidi" w:cstheme="majorBidi"/>
          <w:color w:val="1D1B11" w:themeColor="background2" w:themeShade="1A"/>
          <w:sz w:val="28"/>
          <w:szCs w:val="28"/>
          <w:lang w:eastAsia="en-CA"/>
        </w:rPr>
        <w:t xml:space="preserve"> Ibn e Malik (</w:t>
      </w:r>
      <w:proofErr w:type="spellStart"/>
      <w:r w:rsidRPr="00BF3A04">
        <w:rPr>
          <w:rFonts w:asciiTheme="majorBidi" w:eastAsia="Times New Roman" w:hAnsiTheme="majorBidi" w:cstheme="majorBidi"/>
          <w:color w:val="1D1B11" w:themeColor="background2" w:themeShade="1A"/>
          <w:sz w:val="28"/>
          <w:szCs w:val="28"/>
          <w:lang w:eastAsia="en-CA"/>
        </w:rPr>
        <w:t>Radi-Allahu’Anhu</w:t>
      </w:r>
      <w:proofErr w:type="spellEnd"/>
      <w:r w:rsidRPr="00BF3A04">
        <w:rPr>
          <w:rFonts w:asciiTheme="majorBidi" w:eastAsia="Times New Roman" w:hAnsiTheme="majorBidi" w:cstheme="majorBidi"/>
          <w:color w:val="1D1B11" w:themeColor="background2" w:themeShade="1A"/>
          <w:sz w:val="28"/>
          <w:szCs w:val="28"/>
          <w:lang w:eastAsia="en-CA"/>
        </w:rPr>
        <w:t xml:space="preserve">). He narrated </w:t>
      </w:r>
      <w:r w:rsidRPr="00BF3A04">
        <w:rPr>
          <w:rFonts w:asciiTheme="majorBidi" w:eastAsia="Times New Roman" w:hAnsiTheme="majorBidi" w:cstheme="majorBidi"/>
          <w:b/>
          <w:color w:val="1D1B11" w:themeColor="background2" w:themeShade="1A"/>
          <w:sz w:val="28"/>
          <w:szCs w:val="28"/>
          <w:lang w:eastAsia="en-CA"/>
        </w:rPr>
        <w:t>1260</w:t>
      </w:r>
      <w:r w:rsidRPr="00BF3A04">
        <w:rPr>
          <w:rFonts w:asciiTheme="majorBidi" w:eastAsia="Times New Roman" w:hAnsiTheme="majorBidi" w:cstheme="majorBidi"/>
          <w:color w:val="1D1B11" w:themeColor="background2" w:themeShade="1A"/>
          <w:sz w:val="28"/>
          <w:szCs w:val="28"/>
          <w:lang w:eastAsia="en-CA"/>
        </w:rPr>
        <w:t xml:space="preserve"> </w:t>
      </w:r>
      <w:proofErr w:type="spellStart"/>
      <w:proofErr w:type="gramStart"/>
      <w:r w:rsidRPr="00BF3A04">
        <w:rPr>
          <w:rFonts w:asciiTheme="majorBidi" w:eastAsia="Times New Roman" w:hAnsiTheme="majorBidi" w:cstheme="majorBidi"/>
          <w:color w:val="1D1B11" w:themeColor="background2" w:themeShade="1A"/>
          <w:sz w:val="28"/>
          <w:szCs w:val="28"/>
          <w:lang w:eastAsia="en-CA"/>
        </w:rPr>
        <w:t>ahadeeth</w:t>
      </w:r>
      <w:proofErr w:type="spellEnd"/>
      <w:r w:rsidRPr="00BF3A04">
        <w:rPr>
          <w:rFonts w:asciiTheme="majorBidi" w:eastAsia="Times New Roman" w:hAnsiTheme="majorBidi" w:cstheme="majorBidi"/>
          <w:color w:val="1D1B11" w:themeColor="background2" w:themeShade="1A"/>
          <w:sz w:val="28"/>
          <w:szCs w:val="28"/>
          <w:lang w:eastAsia="en-CA"/>
        </w:rPr>
        <w:t xml:space="preserve"> .</w:t>
      </w:r>
      <w:proofErr w:type="gramEnd"/>
    </w:p>
    <w:p w:rsidR="00BF3A04" w:rsidRPr="00BF3A04" w:rsidRDefault="00BF3A04" w:rsidP="00BF3A04">
      <w:pPr>
        <w:spacing w:line="375" w:lineRule="atLeast"/>
        <w:jc w:val="both"/>
        <w:rPr>
          <w:rFonts w:asciiTheme="majorBidi" w:eastAsia="Times New Roman" w:hAnsiTheme="majorBidi" w:cstheme="majorBidi"/>
          <w:color w:val="1D1B11" w:themeColor="background2" w:themeShade="1A"/>
          <w:sz w:val="28"/>
          <w:szCs w:val="28"/>
          <w:lang w:eastAsia="en-CA"/>
        </w:rPr>
      </w:pPr>
      <w:r w:rsidRPr="00BF3A04">
        <w:rPr>
          <w:rFonts w:asciiTheme="majorBidi" w:eastAsia="Times New Roman" w:hAnsiTheme="majorBidi" w:cstheme="majorBidi"/>
          <w:b/>
          <w:color w:val="1D1B11" w:themeColor="background2" w:themeShade="1A"/>
          <w:sz w:val="28"/>
          <w:szCs w:val="28"/>
          <w:lang w:eastAsia="en-CA"/>
        </w:rPr>
        <w:t>7.</w:t>
      </w:r>
      <w:r w:rsidRPr="00BF3A04">
        <w:rPr>
          <w:rFonts w:asciiTheme="majorBidi" w:eastAsia="Times New Roman" w:hAnsiTheme="majorBidi" w:cstheme="majorBidi"/>
          <w:color w:val="1D1B11" w:themeColor="background2" w:themeShade="1A"/>
          <w:sz w:val="28"/>
          <w:szCs w:val="28"/>
          <w:lang w:eastAsia="en-CA"/>
        </w:rPr>
        <w:t xml:space="preserve"> Abu Saeed </w:t>
      </w:r>
      <w:proofErr w:type="spellStart"/>
      <w:r w:rsidRPr="00BF3A04">
        <w:rPr>
          <w:rFonts w:asciiTheme="majorBidi" w:eastAsia="Times New Roman" w:hAnsiTheme="majorBidi" w:cstheme="majorBidi"/>
          <w:color w:val="1D1B11" w:themeColor="background2" w:themeShade="1A"/>
          <w:sz w:val="28"/>
          <w:szCs w:val="28"/>
          <w:lang w:eastAsia="en-CA"/>
        </w:rPr>
        <w:t>ul</w:t>
      </w:r>
      <w:proofErr w:type="spellEnd"/>
      <w:r w:rsidRPr="00BF3A04">
        <w:rPr>
          <w:rFonts w:asciiTheme="majorBidi" w:eastAsia="Times New Roman" w:hAnsiTheme="majorBidi" w:cstheme="majorBidi"/>
          <w:color w:val="1D1B11" w:themeColor="background2" w:themeShade="1A"/>
          <w:sz w:val="28"/>
          <w:szCs w:val="28"/>
          <w:lang w:eastAsia="en-CA"/>
        </w:rPr>
        <w:t xml:space="preserve"> </w:t>
      </w:r>
      <w:proofErr w:type="spellStart"/>
      <w:r w:rsidRPr="00BF3A04">
        <w:rPr>
          <w:rFonts w:asciiTheme="majorBidi" w:eastAsia="Times New Roman" w:hAnsiTheme="majorBidi" w:cstheme="majorBidi"/>
          <w:color w:val="1D1B11" w:themeColor="background2" w:themeShade="1A"/>
          <w:sz w:val="28"/>
          <w:szCs w:val="28"/>
          <w:lang w:eastAsia="en-CA"/>
        </w:rPr>
        <w:t>Khudri</w:t>
      </w:r>
      <w:proofErr w:type="spellEnd"/>
      <w:r w:rsidRPr="00BF3A04">
        <w:rPr>
          <w:rFonts w:asciiTheme="majorBidi" w:eastAsia="Times New Roman" w:hAnsiTheme="majorBidi" w:cstheme="majorBidi"/>
          <w:color w:val="1D1B11" w:themeColor="background2" w:themeShade="1A"/>
          <w:sz w:val="28"/>
          <w:szCs w:val="28"/>
          <w:lang w:eastAsia="en-CA"/>
        </w:rPr>
        <w:t xml:space="preserve"> (</w:t>
      </w:r>
      <w:proofErr w:type="spellStart"/>
      <w:r w:rsidRPr="00BF3A04">
        <w:rPr>
          <w:rFonts w:asciiTheme="majorBidi" w:eastAsia="Times New Roman" w:hAnsiTheme="majorBidi" w:cstheme="majorBidi"/>
          <w:color w:val="1D1B11" w:themeColor="background2" w:themeShade="1A"/>
          <w:sz w:val="28"/>
          <w:szCs w:val="28"/>
          <w:lang w:eastAsia="en-CA"/>
        </w:rPr>
        <w:t>Radi-Allahu’Anhu</w:t>
      </w:r>
      <w:proofErr w:type="spellEnd"/>
      <w:r w:rsidRPr="00BF3A04">
        <w:rPr>
          <w:rFonts w:asciiTheme="majorBidi" w:eastAsia="Times New Roman" w:hAnsiTheme="majorBidi" w:cstheme="majorBidi"/>
          <w:color w:val="1D1B11" w:themeColor="background2" w:themeShade="1A"/>
          <w:sz w:val="28"/>
          <w:szCs w:val="28"/>
          <w:lang w:eastAsia="en-CA"/>
        </w:rPr>
        <w:t xml:space="preserve">). He narrated </w:t>
      </w:r>
      <w:r w:rsidRPr="00BF3A04">
        <w:rPr>
          <w:rFonts w:asciiTheme="majorBidi" w:eastAsia="Times New Roman" w:hAnsiTheme="majorBidi" w:cstheme="majorBidi"/>
          <w:b/>
          <w:color w:val="1D1B11" w:themeColor="background2" w:themeShade="1A"/>
          <w:sz w:val="28"/>
          <w:szCs w:val="28"/>
          <w:lang w:eastAsia="en-CA"/>
        </w:rPr>
        <w:t>1170</w:t>
      </w:r>
      <w:r w:rsidRPr="00BF3A04">
        <w:rPr>
          <w:rFonts w:asciiTheme="majorBidi" w:eastAsia="Times New Roman" w:hAnsiTheme="majorBidi" w:cstheme="majorBidi"/>
          <w:color w:val="1D1B11" w:themeColor="background2" w:themeShade="1A"/>
          <w:sz w:val="28"/>
          <w:szCs w:val="28"/>
          <w:lang w:eastAsia="en-CA"/>
        </w:rPr>
        <w:t xml:space="preserve"> </w:t>
      </w:r>
      <w:proofErr w:type="spellStart"/>
      <w:r w:rsidRPr="00BF3A04">
        <w:rPr>
          <w:rFonts w:asciiTheme="majorBidi" w:eastAsia="Times New Roman" w:hAnsiTheme="majorBidi" w:cstheme="majorBidi"/>
          <w:color w:val="1D1B11" w:themeColor="background2" w:themeShade="1A"/>
          <w:sz w:val="28"/>
          <w:szCs w:val="28"/>
          <w:lang w:eastAsia="en-CA"/>
        </w:rPr>
        <w:t>ahadeeth</w:t>
      </w:r>
      <w:proofErr w:type="spellEnd"/>
      <w:r w:rsidRPr="00BF3A04">
        <w:rPr>
          <w:rFonts w:asciiTheme="majorBidi" w:eastAsia="Times New Roman" w:hAnsiTheme="majorBidi" w:cstheme="majorBidi"/>
          <w:color w:val="1D1B11" w:themeColor="background2" w:themeShade="1A"/>
          <w:sz w:val="28"/>
          <w:szCs w:val="28"/>
          <w:lang w:eastAsia="en-CA"/>
        </w:rPr>
        <w:t>.</w:t>
      </w:r>
    </w:p>
    <w:p w:rsidR="00BF3A04" w:rsidRPr="00BF3A04" w:rsidRDefault="00BF3A04" w:rsidP="00BF3A04">
      <w:pPr>
        <w:pStyle w:val="Heading1"/>
        <w:rPr>
          <w:rFonts w:asciiTheme="majorBidi" w:hAnsiTheme="majorBidi"/>
          <w:b/>
          <w:color w:val="0D0D0D" w:themeColor="text1" w:themeTint="F2"/>
          <w:sz w:val="28"/>
          <w:szCs w:val="28"/>
          <w:u w:val="single"/>
        </w:rPr>
      </w:pPr>
    </w:p>
    <w:p w:rsidR="00BF3A04" w:rsidRPr="00BF3A04" w:rsidRDefault="00BF3A04" w:rsidP="00BF3A04">
      <w:pPr>
        <w:rPr>
          <w:rFonts w:asciiTheme="majorBidi" w:hAnsiTheme="majorBidi" w:cstheme="majorBidi"/>
          <w:sz w:val="28"/>
          <w:szCs w:val="28"/>
        </w:rPr>
      </w:pPr>
      <w:r w:rsidRPr="00BF3A04">
        <w:rPr>
          <w:rFonts w:asciiTheme="majorBidi" w:hAnsiTheme="majorBidi" w:cstheme="majorBidi"/>
          <w:sz w:val="28"/>
          <w:szCs w:val="28"/>
        </w:rPr>
        <w:t xml:space="preserve">After the death of the Holy Prophet his sayings and actions took of a new importance because he was no longer there to consult when problems arose. The practice of narration on a large scale started during this period.                       </w:t>
      </w:r>
    </w:p>
    <w:p w:rsidR="00BF3A04" w:rsidRPr="00BF3A04" w:rsidRDefault="00BF3A04" w:rsidP="00BF3A04">
      <w:pPr>
        <w:rPr>
          <w:rFonts w:asciiTheme="majorBidi" w:hAnsiTheme="majorBidi" w:cstheme="majorBidi"/>
          <w:sz w:val="28"/>
          <w:szCs w:val="28"/>
        </w:rPr>
      </w:pPr>
      <w:r w:rsidRPr="00BF3A04">
        <w:rPr>
          <w:rFonts w:asciiTheme="majorBidi" w:hAnsiTheme="majorBidi" w:cstheme="majorBidi"/>
          <w:b/>
          <w:color w:val="0D0D0D" w:themeColor="text1" w:themeTint="F2"/>
          <w:sz w:val="28"/>
          <w:szCs w:val="28"/>
        </w:rPr>
        <w:t>For Example:</w:t>
      </w:r>
      <w:r w:rsidRPr="00BF3A04">
        <w:rPr>
          <w:rFonts w:asciiTheme="majorBidi" w:hAnsiTheme="majorBidi" w:cstheme="majorBidi"/>
          <w:color w:val="0D0D0D" w:themeColor="text1" w:themeTint="F2"/>
          <w:sz w:val="28"/>
          <w:szCs w:val="28"/>
        </w:rPr>
        <w:t xml:space="preserve">  </w:t>
      </w:r>
    </w:p>
    <w:p w:rsidR="00BF3A04" w:rsidRPr="00BF3A04" w:rsidRDefault="00BF3A04" w:rsidP="00BF3A04">
      <w:pPr>
        <w:rPr>
          <w:rFonts w:asciiTheme="majorBidi" w:hAnsiTheme="majorBidi" w:cstheme="majorBidi"/>
          <w:sz w:val="28"/>
          <w:szCs w:val="28"/>
        </w:rPr>
      </w:pPr>
      <w:r w:rsidRPr="00BF3A04">
        <w:rPr>
          <w:rFonts w:asciiTheme="majorBidi" w:hAnsiTheme="majorBidi" w:cstheme="majorBidi"/>
          <w:sz w:val="28"/>
          <w:szCs w:val="28"/>
        </w:rPr>
        <w:t>When the Prophet (Peace be upon him) died, the companions of the prophet</w:t>
      </w:r>
    </w:p>
    <w:p w:rsidR="00BF3A04" w:rsidRPr="00BF3A04" w:rsidRDefault="00BF3A04" w:rsidP="00BF3A04">
      <w:pPr>
        <w:rPr>
          <w:rFonts w:asciiTheme="majorBidi" w:hAnsiTheme="majorBidi" w:cstheme="majorBidi"/>
          <w:sz w:val="28"/>
          <w:szCs w:val="28"/>
        </w:rPr>
      </w:pPr>
      <w:proofErr w:type="gramStart"/>
      <w:r w:rsidRPr="00BF3A04">
        <w:rPr>
          <w:rFonts w:asciiTheme="majorBidi" w:hAnsiTheme="majorBidi" w:cstheme="majorBidi"/>
          <w:sz w:val="28"/>
          <w:szCs w:val="28"/>
        </w:rPr>
        <w:t>debated</w:t>
      </w:r>
      <w:proofErr w:type="gramEnd"/>
      <w:r w:rsidRPr="00BF3A04">
        <w:rPr>
          <w:rFonts w:asciiTheme="majorBidi" w:hAnsiTheme="majorBidi" w:cstheme="majorBidi"/>
          <w:sz w:val="28"/>
          <w:szCs w:val="28"/>
        </w:rPr>
        <w:t xml:space="preserve"> about where to bury him. This debate ended when Abu Bakr (R.A) told them that he heard the Messenger (Peace be upon him) say, </w:t>
      </w:r>
    </w:p>
    <w:p w:rsidR="00BF3A04" w:rsidRPr="00BF3A04" w:rsidRDefault="00BF3A04" w:rsidP="00BF3A04">
      <w:pPr>
        <w:jc w:val="center"/>
        <w:rPr>
          <w:rFonts w:asciiTheme="majorBidi" w:hAnsiTheme="majorBidi" w:cstheme="majorBidi"/>
          <w:b/>
          <w:i/>
          <w:color w:val="4A442A" w:themeColor="background2" w:themeShade="40"/>
          <w:sz w:val="28"/>
          <w:szCs w:val="28"/>
        </w:rPr>
      </w:pPr>
      <w:r w:rsidRPr="00BF3A04">
        <w:rPr>
          <w:rFonts w:asciiTheme="majorBidi" w:hAnsiTheme="majorBidi" w:cstheme="majorBidi"/>
          <w:b/>
          <w:i/>
          <w:color w:val="4A442A" w:themeColor="background2" w:themeShade="40"/>
          <w:sz w:val="28"/>
          <w:szCs w:val="28"/>
        </w:rPr>
        <w:t>“No prophet but he is buried where he died.”</w:t>
      </w:r>
    </w:p>
    <w:p w:rsidR="00BF3A04" w:rsidRPr="00BF3A04" w:rsidRDefault="00BF3A04" w:rsidP="00BF3A04">
      <w:pPr>
        <w:rPr>
          <w:rFonts w:asciiTheme="majorBidi" w:hAnsiTheme="majorBidi" w:cstheme="majorBidi"/>
          <w:sz w:val="28"/>
          <w:szCs w:val="28"/>
        </w:rPr>
      </w:pPr>
      <w:r w:rsidRPr="00BF3A04">
        <w:rPr>
          <w:rFonts w:asciiTheme="majorBidi" w:hAnsiTheme="majorBidi" w:cstheme="majorBidi"/>
          <w:sz w:val="28"/>
          <w:szCs w:val="28"/>
        </w:rPr>
        <w:t xml:space="preserve"> Thus, a grave was dug immediately below the bed on which he died in the house     </w:t>
      </w:r>
      <w:proofErr w:type="spellStart"/>
      <w:r w:rsidRPr="00BF3A04">
        <w:rPr>
          <w:rFonts w:asciiTheme="majorBidi" w:hAnsiTheme="majorBidi" w:cstheme="majorBidi"/>
          <w:sz w:val="28"/>
          <w:szCs w:val="28"/>
        </w:rPr>
        <w:t>Aishah</w:t>
      </w:r>
      <w:proofErr w:type="spellEnd"/>
      <w:r w:rsidRPr="00BF3A04">
        <w:rPr>
          <w:rFonts w:asciiTheme="majorBidi" w:hAnsiTheme="majorBidi" w:cstheme="majorBidi"/>
          <w:sz w:val="28"/>
          <w:szCs w:val="28"/>
        </w:rPr>
        <w:t xml:space="preserve"> in this period, a number of the leading Companions wrote down Hadiths of the Prophet.</w:t>
      </w:r>
    </w:p>
    <w:p w:rsidR="00BF3A04" w:rsidRPr="00BF3A04" w:rsidRDefault="00BF3A04" w:rsidP="00BF3A04">
      <w:pPr>
        <w:rPr>
          <w:rFonts w:asciiTheme="majorBidi" w:hAnsiTheme="majorBidi" w:cstheme="majorBidi"/>
          <w:sz w:val="28"/>
          <w:szCs w:val="28"/>
        </w:rPr>
      </w:pPr>
      <w:r w:rsidRPr="00BF3A04">
        <w:rPr>
          <w:rFonts w:asciiTheme="majorBidi" w:hAnsiTheme="majorBidi" w:cstheme="majorBidi"/>
          <w:sz w:val="28"/>
          <w:szCs w:val="28"/>
        </w:rPr>
        <w:t>The Following are the leading narrators of the Prophets tradition who have record to have recorded them in writing:</w:t>
      </w:r>
    </w:p>
    <w:p w:rsidR="00BF3A04" w:rsidRPr="00BF3A04" w:rsidRDefault="00BF3A04" w:rsidP="00BF3A04">
      <w:pPr>
        <w:rPr>
          <w:rFonts w:asciiTheme="majorBidi" w:hAnsiTheme="majorBidi" w:cstheme="majorBidi"/>
          <w:sz w:val="28"/>
          <w:szCs w:val="28"/>
        </w:rPr>
      </w:pPr>
      <w:r w:rsidRPr="00BF3A04">
        <w:rPr>
          <w:rFonts w:asciiTheme="majorBidi" w:hAnsiTheme="majorBidi" w:cstheme="majorBidi"/>
          <w:b/>
          <w:sz w:val="28"/>
          <w:szCs w:val="28"/>
        </w:rPr>
        <w:t>1-</w:t>
      </w:r>
      <w:r w:rsidRPr="00BF3A04">
        <w:rPr>
          <w:rFonts w:asciiTheme="majorBidi" w:hAnsiTheme="majorBidi" w:cstheme="majorBidi"/>
          <w:sz w:val="28"/>
          <w:szCs w:val="28"/>
        </w:rPr>
        <w:t xml:space="preserve">Abdullah ibn Amr ibn Al- As to whom </w:t>
      </w:r>
      <w:r w:rsidRPr="00BF3A04">
        <w:rPr>
          <w:rFonts w:asciiTheme="majorBidi" w:hAnsiTheme="majorBidi" w:cstheme="majorBidi"/>
          <w:b/>
          <w:sz w:val="28"/>
          <w:szCs w:val="28"/>
        </w:rPr>
        <w:t>700</w:t>
      </w:r>
      <w:r w:rsidRPr="00BF3A04">
        <w:rPr>
          <w:rFonts w:asciiTheme="majorBidi" w:hAnsiTheme="majorBidi" w:cstheme="majorBidi"/>
          <w:sz w:val="28"/>
          <w:szCs w:val="28"/>
        </w:rPr>
        <w:t xml:space="preserve"> hadiths are attributed. During the Prophet’s lifetime he was known to have recorded books of hadith which he entitled </w:t>
      </w:r>
      <w:r w:rsidRPr="00BF3A04">
        <w:rPr>
          <w:rFonts w:asciiTheme="majorBidi" w:hAnsiTheme="majorBidi" w:cstheme="majorBidi"/>
          <w:i/>
          <w:sz w:val="28"/>
          <w:szCs w:val="28"/>
        </w:rPr>
        <w:t>“As-</w:t>
      </w:r>
      <w:proofErr w:type="spellStart"/>
      <w:r w:rsidRPr="00BF3A04">
        <w:rPr>
          <w:rFonts w:asciiTheme="majorBidi" w:hAnsiTheme="majorBidi" w:cstheme="majorBidi"/>
          <w:i/>
          <w:sz w:val="28"/>
          <w:szCs w:val="28"/>
        </w:rPr>
        <w:t>Sahifah</w:t>
      </w:r>
      <w:proofErr w:type="spellEnd"/>
      <w:r w:rsidRPr="00BF3A04">
        <w:rPr>
          <w:rFonts w:asciiTheme="majorBidi" w:hAnsiTheme="majorBidi" w:cstheme="majorBidi"/>
          <w:i/>
          <w:sz w:val="28"/>
          <w:szCs w:val="28"/>
        </w:rPr>
        <w:t xml:space="preserve"> As-</w:t>
      </w:r>
      <w:proofErr w:type="spellStart"/>
      <w:r w:rsidRPr="00BF3A04">
        <w:rPr>
          <w:rFonts w:asciiTheme="majorBidi" w:hAnsiTheme="majorBidi" w:cstheme="majorBidi"/>
          <w:i/>
          <w:sz w:val="28"/>
          <w:szCs w:val="28"/>
        </w:rPr>
        <w:t>Sahihah</w:t>
      </w:r>
      <w:proofErr w:type="spellEnd"/>
      <w:r w:rsidRPr="00BF3A04">
        <w:rPr>
          <w:rFonts w:asciiTheme="majorBidi" w:hAnsiTheme="majorBidi" w:cstheme="majorBidi"/>
          <w:i/>
          <w:sz w:val="28"/>
          <w:szCs w:val="28"/>
        </w:rPr>
        <w:t>.”</w:t>
      </w:r>
    </w:p>
    <w:p w:rsidR="00BF3A04" w:rsidRPr="00BF3A04" w:rsidRDefault="00BF3A04" w:rsidP="00BF3A04">
      <w:pPr>
        <w:rPr>
          <w:rFonts w:asciiTheme="majorBidi" w:hAnsiTheme="majorBidi" w:cstheme="majorBidi"/>
          <w:sz w:val="28"/>
          <w:szCs w:val="28"/>
        </w:rPr>
      </w:pPr>
      <w:r w:rsidRPr="00BF3A04">
        <w:rPr>
          <w:rFonts w:asciiTheme="majorBidi" w:hAnsiTheme="majorBidi" w:cstheme="majorBidi"/>
          <w:b/>
          <w:sz w:val="28"/>
          <w:szCs w:val="28"/>
        </w:rPr>
        <w:t>2-</w:t>
      </w:r>
      <w:r w:rsidRPr="00BF3A04">
        <w:rPr>
          <w:rFonts w:asciiTheme="majorBidi" w:hAnsiTheme="majorBidi" w:cstheme="majorBidi"/>
          <w:sz w:val="28"/>
          <w:szCs w:val="28"/>
        </w:rPr>
        <w:t>Abu Bakr (R.A</w:t>
      </w:r>
      <w:proofErr w:type="gramStart"/>
      <w:r w:rsidRPr="00BF3A04">
        <w:rPr>
          <w:rFonts w:asciiTheme="majorBidi" w:hAnsiTheme="majorBidi" w:cstheme="majorBidi"/>
          <w:sz w:val="28"/>
          <w:szCs w:val="28"/>
        </w:rPr>
        <w:t>)  was</w:t>
      </w:r>
      <w:proofErr w:type="gramEnd"/>
      <w:r w:rsidRPr="00BF3A04">
        <w:rPr>
          <w:rFonts w:asciiTheme="majorBidi" w:hAnsiTheme="majorBidi" w:cstheme="majorBidi"/>
          <w:sz w:val="28"/>
          <w:szCs w:val="28"/>
        </w:rPr>
        <w:t xml:space="preserve"> reported to have written down </w:t>
      </w:r>
      <w:r w:rsidRPr="00BF3A04">
        <w:rPr>
          <w:rFonts w:asciiTheme="majorBidi" w:hAnsiTheme="majorBidi" w:cstheme="majorBidi"/>
          <w:b/>
          <w:sz w:val="28"/>
          <w:szCs w:val="28"/>
        </w:rPr>
        <w:t>500</w:t>
      </w:r>
      <w:r w:rsidRPr="00BF3A04">
        <w:rPr>
          <w:rFonts w:asciiTheme="majorBidi" w:hAnsiTheme="majorBidi" w:cstheme="majorBidi"/>
          <w:sz w:val="28"/>
          <w:szCs w:val="28"/>
        </w:rPr>
        <w:t xml:space="preserve"> different sayings of the Prophet (Peace be upon him)</w:t>
      </w:r>
    </w:p>
    <w:p w:rsidR="00BF3A04" w:rsidRPr="00BF3A04" w:rsidRDefault="00BF3A04" w:rsidP="00BF3A04">
      <w:pPr>
        <w:rPr>
          <w:rFonts w:asciiTheme="majorBidi" w:hAnsiTheme="majorBidi" w:cstheme="majorBidi"/>
          <w:sz w:val="28"/>
          <w:szCs w:val="28"/>
        </w:rPr>
      </w:pPr>
      <w:r w:rsidRPr="00BF3A04">
        <w:rPr>
          <w:rFonts w:asciiTheme="majorBidi" w:hAnsiTheme="majorBidi" w:cstheme="majorBidi"/>
          <w:b/>
          <w:sz w:val="28"/>
          <w:szCs w:val="28"/>
        </w:rPr>
        <w:t>3-</w:t>
      </w:r>
      <w:r w:rsidRPr="00BF3A04">
        <w:rPr>
          <w:rFonts w:asciiTheme="majorBidi" w:hAnsiTheme="majorBidi" w:cstheme="majorBidi"/>
          <w:sz w:val="28"/>
          <w:szCs w:val="28"/>
        </w:rPr>
        <w:t>Abdullah ibn Abbas to whom</w:t>
      </w:r>
      <w:r w:rsidRPr="00BF3A04">
        <w:rPr>
          <w:rFonts w:asciiTheme="majorBidi" w:hAnsiTheme="majorBidi" w:cstheme="majorBidi"/>
          <w:b/>
          <w:sz w:val="28"/>
          <w:szCs w:val="28"/>
        </w:rPr>
        <w:t xml:space="preserve"> 1660</w:t>
      </w:r>
      <w:r w:rsidRPr="00BF3A04">
        <w:rPr>
          <w:rFonts w:asciiTheme="majorBidi" w:hAnsiTheme="majorBidi" w:cstheme="majorBidi"/>
          <w:sz w:val="28"/>
          <w:szCs w:val="28"/>
        </w:rPr>
        <w:t xml:space="preserve"> hadiths are attributed. It is mentioned in </w:t>
      </w:r>
      <w:proofErr w:type="spellStart"/>
      <w:r w:rsidRPr="00BF3A04">
        <w:rPr>
          <w:rFonts w:asciiTheme="majorBidi" w:hAnsiTheme="majorBidi" w:cstheme="majorBidi"/>
          <w:sz w:val="28"/>
          <w:szCs w:val="28"/>
        </w:rPr>
        <w:t>Tabaqat</w:t>
      </w:r>
      <w:proofErr w:type="spellEnd"/>
      <w:r w:rsidRPr="00BF3A04">
        <w:rPr>
          <w:rFonts w:asciiTheme="majorBidi" w:hAnsiTheme="majorBidi" w:cstheme="majorBidi"/>
          <w:sz w:val="28"/>
          <w:szCs w:val="28"/>
        </w:rPr>
        <w:t xml:space="preserve"> ibn </w:t>
      </w:r>
      <w:proofErr w:type="gramStart"/>
      <w:r w:rsidRPr="00BF3A04">
        <w:rPr>
          <w:rFonts w:asciiTheme="majorBidi" w:hAnsiTheme="majorBidi" w:cstheme="majorBidi"/>
          <w:sz w:val="28"/>
          <w:szCs w:val="28"/>
        </w:rPr>
        <w:t>Sa ‘d</w:t>
      </w:r>
      <w:proofErr w:type="gramEnd"/>
      <w:r w:rsidRPr="00BF3A04">
        <w:rPr>
          <w:rFonts w:asciiTheme="majorBidi" w:hAnsiTheme="majorBidi" w:cstheme="majorBidi"/>
          <w:sz w:val="28"/>
          <w:szCs w:val="28"/>
        </w:rPr>
        <w:t xml:space="preserve"> that he used to write whatever he heard. Al-</w:t>
      </w:r>
      <w:proofErr w:type="spellStart"/>
      <w:r w:rsidRPr="00BF3A04">
        <w:rPr>
          <w:rFonts w:asciiTheme="majorBidi" w:hAnsiTheme="majorBidi" w:cstheme="majorBidi"/>
          <w:sz w:val="28"/>
          <w:szCs w:val="28"/>
        </w:rPr>
        <w:t>Kattani</w:t>
      </w:r>
      <w:proofErr w:type="spellEnd"/>
      <w:r w:rsidRPr="00BF3A04">
        <w:rPr>
          <w:rFonts w:asciiTheme="majorBidi" w:hAnsiTheme="majorBidi" w:cstheme="majorBidi"/>
          <w:sz w:val="28"/>
          <w:szCs w:val="28"/>
        </w:rPr>
        <w:t xml:space="preserve"> narrated in his </w:t>
      </w:r>
      <w:proofErr w:type="spellStart"/>
      <w:r w:rsidRPr="00BF3A04">
        <w:rPr>
          <w:rFonts w:asciiTheme="majorBidi" w:hAnsiTheme="majorBidi" w:cstheme="majorBidi"/>
          <w:sz w:val="28"/>
          <w:szCs w:val="28"/>
        </w:rPr>
        <w:t>Tarateeb</w:t>
      </w:r>
      <w:proofErr w:type="spellEnd"/>
      <w:r w:rsidRPr="00BF3A04">
        <w:rPr>
          <w:rFonts w:asciiTheme="majorBidi" w:hAnsiTheme="majorBidi" w:cstheme="majorBidi"/>
          <w:sz w:val="28"/>
          <w:szCs w:val="28"/>
        </w:rPr>
        <w:t xml:space="preserve"> that Ibn </w:t>
      </w:r>
      <w:proofErr w:type="gramStart"/>
      <w:r w:rsidRPr="00BF3A04">
        <w:rPr>
          <w:rFonts w:asciiTheme="majorBidi" w:hAnsiTheme="majorBidi" w:cstheme="majorBidi"/>
          <w:sz w:val="28"/>
          <w:szCs w:val="28"/>
        </w:rPr>
        <w:t xml:space="preserve">‘ </w:t>
      </w:r>
      <w:proofErr w:type="spellStart"/>
      <w:r w:rsidRPr="00BF3A04">
        <w:rPr>
          <w:rFonts w:asciiTheme="majorBidi" w:hAnsiTheme="majorBidi" w:cstheme="majorBidi"/>
          <w:sz w:val="28"/>
          <w:szCs w:val="28"/>
        </w:rPr>
        <w:t>Abass</w:t>
      </w:r>
      <w:proofErr w:type="spellEnd"/>
      <w:proofErr w:type="gramEnd"/>
      <w:r w:rsidRPr="00BF3A04">
        <w:rPr>
          <w:rFonts w:asciiTheme="majorBidi" w:hAnsiTheme="majorBidi" w:cstheme="majorBidi"/>
          <w:sz w:val="28"/>
          <w:szCs w:val="28"/>
        </w:rPr>
        <w:t xml:space="preserve"> even employed his slaves to record for him.</w:t>
      </w:r>
    </w:p>
    <w:p w:rsidR="00BF3A04" w:rsidRPr="00BF3A04" w:rsidRDefault="00BF3A04" w:rsidP="00BF3A04">
      <w:pPr>
        <w:pStyle w:val="Heading2"/>
        <w:rPr>
          <w:rFonts w:asciiTheme="majorBidi" w:hAnsiTheme="majorBidi"/>
          <w:b/>
          <w:color w:val="0D0D0D" w:themeColor="text1" w:themeTint="F2"/>
          <w:sz w:val="28"/>
          <w:szCs w:val="28"/>
          <w:u w:val="thick"/>
        </w:rPr>
      </w:pPr>
      <w:r w:rsidRPr="00BF3A04">
        <w:rPr>
          <w:rFonts w:asciiTheme="majorBidi" w:hAnsiTheme="majorBidi"/>
          <w:b/>
          <w:color w:val="0D0D0D" w:themeColor="text1" w:themeTint="F2"/>
          <w:sz w:val="28"/>
          <w:szCs w:val="28"/>
          <w:u w:val="thick"/>
        </w:rPr>
        <w:lastRenderedPageBreak/>
        <w:t>Hadith Found in the ‘Companions of Prophets’</w:t>
      </w:r>
    </w:p>
    <w:p w:rsidR="00BF3A04" w:rsidRPr="00BF3A04" w:rsidRDefault="00BF3A04" w:rsidP="00BF3A04">
      <w:pPr>
        <w:rPr>
          <w:rFonts w:asciiTheme="majorBidi" w:hAnsiTheme="majorBidi" w:cstheme="majorBidi"/>
          <w:b/>
          <w:sz w:val="28"/>
          <w:szCs w:val="28"/>
        </w:rPr>
      </w:pPr>
      <w:r>
        <w:rPr>
          <w:rFonts w:asciiTheme="majorBidi" w:hAnsiTheme="majorBidi" w:cstheme="majorBidi"/>
          <w:b/>
          <w:sz w:val="28"/>
          <w:szCs w:val="28"/>
        </w:rPr>
        <w:t>1</w:t>
      </w:r>
      <w:r w:rsidRPr="00BF3A04">
        <w:rPr>
          <w:rFonts w:asciiTheme="majorBidi" w:hAnsiTheme="majorBidi" w:cstheme="majorBidi"/>
          <w:b/>
          <w:sz w:val="28"/>
          <w:szCs w:val="28"/>
        </w:rPr>
        <w:t xml:space="preserve">-Narrated Abu Bakr (R.A): </w:t>
      </w:r>
    </w:p>
    <w:p w:rsidR="00BF3A04" w:rsidRPr="00BF3A04" w:rsidRDefault="00BF3A04" w:rsidP="00BF3A04">
      <w:pPr>
        <w:rPr>
          <w:rFonts w:asciiTheme="majorBidi" w:hAnsiTheme="majorBidi" w:cstheme="majorBidi"/>
          <w:sz w:val="28"/>
          <w:szCs w:val="28"/>
        </w:rPr>
      </w:pPr>
      <w:r w:rsidRPr="00BF3A04">
        <w:rPr>
          <w:rFonts w:asciiTheme="majorBidi" w:hAnsiTheme="majorBidi" w:cstheme="majorBidi"/>
          <w:sz w:val="28"/>
          <w:szCs w:val="28"/>
        </w:rPr>
        <w:t xml:space="preserve">I said to the Prophet while I was in the cave,   </w:t>
      </w:r>
    </w:p>
    <w:p w:rsidR="00BF3A04" w:rsidRPr="00BF3A04" w:rsidRDefault="00BF3A04" w:rsidP="00BF3A04">
      <w:pPr>
        <w:jc w:val="center"/>
        <w:rPr>
          <w:rFonts w:asciiTheme="majorBidi" w:hAnsiTheme="majorBidi" w:cstheme="majorBidi"/>
          <w:b/>
          <w:sz w:val="28"/>
          <w:szCs w:val="28"/>
        </w:rPr>
      </w:pPr>
      <w:r w:rsidRPr="00BF3A04">
        <w:rPr>
          <w:rFonts w:asciiTheme="majorBidi" w:hAnsiTheme="majorBidi" w:cstheme="majorBidi"/>
          <w:b/>
          <w:color w:val="4A442A" w:themeColor="background2" w:themeShade="40"/>
          <w:sz w:val="28"/>
          <w:szCs w:val="28"/>
        </w:rPr>
        <w:t>“If any of them should look under his feet, he would see us”.</w:t>
      </w:r>
    </w:p>
    <w:p w:rsidR="00BF3A04" w:rsidRPr="00BF3A04" w:rsidRDefault="00BF3A04" w:rsidP="00BF3A04">
      <w:pPr>
        <w:rPr>
          <w:rFonts w:asciiTheme="majorBidi" w:hAnsiTheme="majorBidi" w:cstheme="majorBidi"/>
          <w:sz w:val="28"/>
          <w:szCs w:val="28"/>
        </w:rPr>
      </w:pPr>
      <w:r w:rsidRPr="00BF3A04">
        <w:rPr>
          <w:rFonts w:asciiTheme="majorBidi" w:hAnsiTheme="majorBidi" w:cstheme="majorBidi"/>
          <w:sz w:val="28"/>
          <w:szCs w:val="28"/>
        </w:rPr>
        <w:t xml:space="preserve">He </w:t>
      </w:r>
      <w:proofErr w:type="gramStart"/>
      <w:r w:rsidRPr="00BF3A04">
        <w:rPr>
          <w:rFonts w:asciiTheme="majorBidi" w:hAnsiTheme="majorBidi" w:cstheme="majorBidi"/>
          <w:sz w:val="28"/>
          <w:szCs w:val="28"/>
        </w:rPr>
        <w:t>said :</w:t>
      </w:r>
      <w:proofErr w:type="gramEnd"/>
    </w:p>
    <w:p w:rsidR="00BF3A04" w:rsidRPr="00BF3A04" w:rsidRDefault="00BF3A04" w:rsidP="00BF3A04">
      <w:pPr>
        <w:rPr>
          <w:rFonts w:asciiTheme="majorBidi" w:hAnsiTheme="majorBidi" w:cstheme="majorBidi"/>
          <w:b/>
          <w:color w:val="4A442A" w:themeColor="background2" w:themeShade="40"/>
          <w:sz w:val="28"/>
          <w:szCs w:val="28"/>
        </w:rPr>
      </w:pPr>
      <w:r w:rsidRPr="00BF3A04">
        <w:rPr>
          <w:rFonts w:asciiTheme="majorBidi" w:hAnsiTheme="majorBidi" w:cstheme="majorBidi"/>
          <w:b/>
          <w:color w:val="4A442A" w:themeColor="background2" w:themeShade="40"/>
          <w:sz w:val="28"/>
          <w:szCs w:val="28"/>
        </w:rPr>
        <w:t>“O Abu Bakr! What do you think of two (persons) the third of whom is Allah?”</w:t>
      </w:r>
    </w:p>
    <w:p w:rsidR="00BF3A04" w:rsidRPr="00BF3A04" w:rsidRDefault="00BF3A04" w:rsidP="00BF3A04">
      <w:pPr>
        <w:rPr>
          <w:rFonts w:asciiTheme="majorBidi" w:hAnsiTheme="majorBidi" w:cstheme="majorBidi"/>
          <w:sz w:val="28"/>
          <w:szCs w:val="28"/>
        </w:rPr>
      </w:pPr>
      <w:r>
        <w:rPr>
          <w:rFonts w:asciiTheme="majorBidi" w:hAnsiTheme="majorBidi" w:cstheme="majorBidi"/>
          <w:b/>
          <w:sz w:val="28"/>
          <w:szCs w:val="28"/>
        </w:rPr>
        <w:t>2</w:t>
      </w:r>
      <w:r w:rsidRPr="00BF3A04">
        <w:rPr>
          <w:rFonts w:asciiTheme="majorBidi" w:hAnsiTheme="majorBidi" w:cstheme="majorBidi"/>
          <w:b/>
          <w:sz w:val="28"/>
          <w:szCs w:val="28"/>
        </w:rPr>
        <w:t>-Narrated Ibn Abbas:</w:t>
      </w:r>
      <w:r w:rsidRPr="00BF3A04">
        <w:rPr>
          <w:rFonts w:asciiTheme="majorBidi" w:hAnsiTheme="majorBidi" w:cstheme="majorBidi"/>
          <w:sz w:val="28"/>
          <w:szCs w:val="28"/>
        </w:rPr>
        <w:t xml:space="preserve"> </w:t>
      </w:r>
    </w:p>
    <w:p w:rsidR="00BF3A04" w:rsidRPr="00BF3A04" w:rsidRDefault="00BF3A04" w:rsidP="00BF3A04">
      <w:pPr>
        <w:rPr>
          <w:rFonts w:asciiTheme="majorBidi" w:hAnsiTheme="majorBidi" w:cstheme="majorBidi"/>
          <w:sz w:val="28"/>
          <w:szCs w:val="28"/>
        </w:rPr>
      </w:pPr>
      <w:r w:rsidRPr="00BF3A04">
        <w:rPr>
          <w:rFonts w:asciiTheme="majorBidi" w:hAnsiTheme="majorBidi" w:cstheme="majorBidi"/>
          <w:sz w:val="28"/>
          <w:szCs w:val="28"/>
        </w:rPr>
        <w:t xml:space="preserve">The Prophet’s said, </w:t>
      </w:r>
    </w:p>
    <w:p w:rsidR="00BF3A04" w:rsidRPr="00BF3A04" w:rsidRDefault="00BF3A04" w:rsidP="00BF3A04">
      <w:pPr>
        <w:jc w:val="center"/>
        <w:rPr>
          <w:rFonts w:asciiTheme="majorBidi" w:hAnsiTheme="majorBidi" w:cstheme="majorBidi"/>
          <w:b/>
          <w:color w:val="4A442A" w:themeColor="background2" w:themeShade="40"/>
          <w:sz w:val="28"/>
          <w:szCs w:val="28"/>
        </w:rPr>
      </w:pPr>
      <w:r w:rsidRPr="00BF3A04">
        <w:rPr>
          <w:rFonts w:asciiTheme="majorBidi" w:hAnsiTheme="majorBidi" w:cstheme="majorBidi"/>
          <w:b/>
          <w:color w:val="4A442A" w:themeColor="background2" w:themeShade="40"/>
          <w:sz w:val="28"/>
          <w:szCs w:val="28"/>
        </w:rPr>
        <w:t xml:space="preserve">“If I were to </w:t>
      </w:r>
      <w:proofErr w:type="gramStart"/>
      <w:r w:rsidRPr="00BF3A04">
        <w:rPr>
          <w:rFonts w:asciiTheme="majorBidi" w:hAnsiTheme="majorBidi" w:cstheme="majorBidi"/>
          <w:b/>
          <w:color w:val="4A442A" w:themeColor="background2" w:themeShade="40"/>
          <w:sz w:val="28"/>
          <w:szCs w:val="28"/>
        </w:rPr>
        <w:t>take  Khalil</w:t>
      </w:r>
      <w:proofErr w:type="gramEnd"/>
      <w:r w:rsidRPr="00BF3A04">
        <w:rPr>
          <w:rFonts w:asciiTheme="majorBidi" w:hAnsiTheme="majorBidi" w:cstheme="majorBidi"/>
          <w:b/>
          <w:color w:val="4A442A" w:themeColor="background2" w:themeShade="40"/>
          <w:sz w:val="28"/>
          <w:szCs w:val="28"/>
        </w:rPr>
        <w:t>, I Would have taken Abu Bakr (R.A), but he is my brother and my companion (in Islam)”.</w:t>
      </w:r>
    </w:p>
    <w:p w:rsidR="00BF3A04" w:rsidRPr="00BF3A04" w:rsidRDefault="00BF3A04" w:rsidP="00BF3A04">
      <w:pPr>
        <w:rPr>
          <w:rFonts w:asciiTheme="majorBidi" w:hAnsiTheme="majorBidi" w:cstheme="majorBidi"/>
          <w:sz w:val="28"/>
          <w:szCs w:val="28"/>
        </w:rPr>
      </w:pPr>
      <w:r>
        <w:rPr>
          <w:rFonts w:asciiTheme="majorBidi" w:hAnsiTheme="majorBidi" w:cstheme="majorBidi"/>
          <w:b/>
          <w:sz w:val="28"/>
          <w:szCs w:val="28"/>
        </w:rPr>
        <w:t>3</w:t>
      </w:r>
      <w:r w:rsidRPr="00BF3A04">
        <w:rPr>
          <w:rFonts w:asciiTheme="majorBidi" w:hAnsiTheme="majorBidi" w:cstheme="majorBidi"/>
          <w:b/>
          <w:sz w:val="28"/>
          <w:szCs w:val="28"/>
        </w:rPr>
        <w:t xml:space="preserve">-Narrated </w:t>
      </w:r>
      <w:proofErr w:type="spellStart"/>
      <w:r w:rsidRPr="00BF3A04">
        <w:rPr>
          <w:rFonts w:asciiTheme="majorBidi" w:hAnsiTheme="majorBidi" w:cstheme="majorBidi"/>
          <w:b/>
          <w:sz w:val="28"/>
          <w:szCs w:val="28"/>
        </w:rPr>
        <w:t>Anas</w:t>
      </w:r>
      <w:proofErr w:type="spellEnd"/>
      <w:r w:rsidRPr="00BF3A04">
        <w:rPr>
          <w:rFonts w:asciiTheme="majorBidi" w:hAnsiTheme="majorBidi" w:cstheme="majorBidi"/>
          <w:b/>
          <w:sz w:val="28"/>
          <w:szCs w:val="28"/>
        </w:rPr>
        <w:t xml:space="preserve"> bin </w:t>
      </w:r>
      <w:proofErr w:type="spellStart"/>
      <w:r w:rsidRPr="00BF3A04">
        <w:rPr>
          <w:rFonts w:asciiTheme="majorBidi" w:hAnsiTheme="majorBidi" w:cstheme="majorBidi"/>
          <w:b/>
          <w:sz w:val="28"/>
          <w:szCs w:val="28"/>
        </w:rPr>
        <w:t>malik</w:t>
      </w:r>
      <w:proofErr w:type="spellEnd"/>
      <w:r w:rsidRPr="00BF3A04">
        <w:rPr>
          <w:rFonts w:asciiTheme="majorBidi" w:hAnsiTheme="majorBidi" w:cstheme="majorBidi"/>
          <w:b/>
          <w:sz w:val="28"/>
          <w:szCs w:val="28"/>
        </w:rPr>
        <w:t>:</w:t>
      </w:r>
      <w:r w:rsidRPr="00BF3A04">
        <w:rPr>
          <w:rFonts w:asciiTheme="majorBidi" w:hAnsiTheme="majorBidi" w:cstheme="majorBidi"/>
          <w:sz w:val="28"/>
          <w:szCs w:val="28"/>
        </w:rPr>
        <w:t xml:space="preserve"> </w:t>
      </w:r>
    </w:p>
    <w:p w:rsidR="00BF3A04" w:rsidRPr="00BF3A04" w:rsidRDefault="00BF3A04" w:rsidP="00BF3A04">
      <w:pPr>
        <w:jc w:val="center"/>
        <w:rPr>
          <w:rFonts w:asciiTheme="majorBidi" w:hAnsiTheme="majorBidi" w:cstheme="majorBidi"/>
          <w:b/>
          <w:color w:val="4A442A" w:themeColor="background2" w:themeShade="40"/>
          <w:sz w:val="28"/>
          <w:szCs w:val="28"/>
        </w:rPr>
      </w:pPr>
      <w:r w:rsidRPr="00BF3A04">
        <w:rPr>
          <w:rFonts w:asciiTheme="majorBidi" w:hAnsiTheme="majorBidi" w:cstheme="majorBidi"/>
          <w:b/>
          <w:color w:val="4A442A" w:themeColor="background2" w:themeShade="40"/>
          <w:sz w:val="28"/>
          <w:szCs w:val="28"/>
        </w:rPr>
        <w:t xml:space="preserve">“The prophet once climbed the mountain of </w:t>
      </w:r>
      <w:proofErr w:type="spellStart"/>
      <w:r w:rsidRPr="00BF3A04">
        <w:rPr>
          <w:rFonts w:asciiTheme="majorBidi" w:hAnsiTheme="majorBidi" w:cstheme="majorBidi"/>
          <w:b/>
          <w:color w:val="4A442A" w:themeColor="background2" w:themeShade="40"/>
          <w:sz w:val="28"/>
          <w:szCs w:val="28"/>
        </w:rPr>
        <w:t>Uhad</w:t>
      </w:r>
      <w:proofErr w:type="spellEnd"/>
      <w:r w:rsidRPr="00BF3A04">
        <w:rPr>
          <w:rFonts w:asciiTheme="majorBidi" w:hAnsiTheme="majorBidi" w:cstheme="majorBidi"/>
          <w:b/>
          <w:color w:val="4A442A" w:themeColor="background2" w:themeShade="40"/>
          <w:sz w:val="28"/>
          <w:szCs w:val="28"/>
        </w:rPr>
        <w:t xml:space="preserve"> with Abu Bakr (R.A), ‘Umar (R.A</w:t>
      </w:r>
      <w:proofErr w:type="gramStart"/>
      <w:r w:rsidRPr="00BF3A04">
        <w:rPr>
          <w:rFonts w:asciiTheme="majorBidi" w:hAnsiTheme="majorBidi" w:cstheme="majorBidi"/>
          <w:b/>
          <w:color w:val="4A442A" w:themeColor="background2" w:themeShade="40"/>
          <w:sz w:val="28"/>
          <w:szCs w:val="28"/>
        </w:rPr>
        <w:t>)  and</w:t>
      </w:r>
      <w:proofErr w:type="gramEnd"/>
      <w:r w:rsidRPr="00BF3A04">
        <w:rPr>
          <w:rFonts w:asciiTheme="majorBidi" w:hAnsiTheme="majorBidi" w:cstheme="majorBidi"/>
          <w:b/>
          <w:color w:val="4A442A" w:themeColor="background2" w:themeShade="40"/>
          <w:sz w:val="28"/>
          <w:szCs w:val="28"/>
        </w:rPr>
        <w:t xml:space="preserve"> ‘Uthman</w:t>
      </w:r>
      <w:r w:rsidRPr="00BF3A04">
        <w:rPr>
          <w:rFonts w:asciiTheme="majorBidi" w:hAnsiTheme="majorBidi" w:cstheme="majorBidi"/>
          <w:color w:val="4A442A" w:themeColor="background2" w:themeShade="40"/>
          <w:sz w:val="28"/>
          <w:szCs w:val="28"/>
        </w:rPr>
        <w:t xml:space="preserve"> </w:t>
      </w:r>
      <w:r w:rsidRPr="00BF3A04">
        <w:rPr>
          <w:rFonts w:asciiTheme="majorBidi" w:hAnsiTheme="majorBidi" w:cstheme="majorBidi"/>
          <w:b/>
          <w:color w:val="4A442A" w:themeColor="background2" w:themeShade="40"/>
          <w:sz w:val="28"/>
          <w:szCs w:val="28"/>
        </w:rPr>
        <w:t>(R.A). The mountain shook with them.”</w:t>
      </w:r>
    </w:p>
    <w:p w:rsidR="00BF3A04" w:rsidRPr="00BF3A04" w:rsidRDefault="00BF3A04" w:rsidP="00BF3A04">
      <w:pPr>
        <w:rPr>
          <w:rFonts w:asciiTheme="majorBidi" w:hAnsiTheme="majorBidi" w:cstheme="majorBidi"/>
          <w:sz w:val="28"/>
          <w:szCs w:val="28"/>
        </w:rPr>
      </w:pPr>
      <w:r w:rsidRPr="00BF3A04">
        <w:rPr>
          <w:rFonts w:asciiTheme="majorBidi" w:hAnsiTheme="majorBidi" w:cstheme="majorBidi"/>
          <w:sz w:val="28"/>
          <w:szCs w:val="28"/>
        </w:rPr>
        <w:t>The Prophet said (to the mountain):</w:t>
      </w:r>
    </w:p>
    <w:p w:rsidR="00BF3A04" w:rsidRPr="00BF3A04" w:rsidRDefault="00BF3A04" w:rsidP="00BF3A04">
      <w:pPr>
        <w:jc w:val="center"/>
        <w:rPr>
          <w:rFonts w:asciiTheme="majorBidi" w:hAnsiTheme="majorBidi" w:cstheme="majorBidi"/>
          <w:sz w:val="28"/>
          <w:szCs w:val="28"/>
        </w:rPr>
      </w:pPr>
      <w:r w:rsidRPr="00BF3A04">
        <w:rPr>
          <w:rFonts w:asciiTheme="majorBidi" w:hAnsiTheme="majorBidi" w:cstheme="majorBidi"/>
          <w:b/>
          <w:color w:val="4A442A" w:themeColor="background2" w:themeShade="40"/>
          <w:sz w:val="28"/>
          <w:szCs w:val="28"/>
        </w:rPr>
        <w:t xml:space="preserve">“Be firm, O </w:t>
      </w:r>
      <w:proofErr w:type="spellStart"/>
      <w:r w:rsidRPr="00BF3A04">
        <w:rPr>
          <w:rFonts w:asciiTheme="majorBidi" w:hAnsiTheme="majorBidi" w:cstheme="majorBidi"/>
          <w:b/>
          <w:color w:val="4A442A" w:themeColor="background2" w:themeShade="40"/>
          <w:sz w:val="28"/>
          <w:szCs w:val="28"/>
        </w:rPr>
        <w:t>Uhud</w:t>
      </w:r>
      <w:proofErr w:type="spellEnd"/>
      <w:r w:rsidRPr="00BF3A04">
        <w:rPr>
          <w:rFonts w:asciiTheme="majorBidi" w:hAnsiTheme="majorBidi" w:cstheme="majorBidi"/>
          <w:b/>
          <w:color w:val="4A442A" w:themeColor="background2" w:themeShade="40"/>
          <w:sz w:val="28"/>
          <w:szCs w:val="28"/>
        </w:rPr>
        <w:t xml:space="preserve">! For on you there are no more than a </w:t>
      </w:r>
      <w:r w:rsidRPr="00BF3A04">
        <w:rPr>
          <w:rFonts w:asciiTheme="majorBidi" w:hAnsiTheme="majorBidi" w:cstheme="majorBidi"/>
          <w:b/>
          <w:i/>
          <w:color w:val="4A442A" w:themeColor="background2" w:themeShade="40"/>
          <w:sz w:val="28"/>
          <w:szCs w:val="28"/>
        </w:rPr>
        <w:t>Prophet,</w:t>
      </w:r>
      <w:r w:rsidRPr="00BF3A04">
        <w:rPr>
          <w:rFonts w:asciiTheme="majorBidi" w:hAnsiTheme="majorBidi" w:cstheme="majorBidi"/>
          <w:b/>
          <w:color w:val="4A442A" w:themeColor="background2" w:themeShade="40"/>
          <w:sz w:val="28"/>
          <w:szCs w:val="28"/>
        </w:rPr>
        <w:t xml:space="preserve"> a </w:t>
      </w:r>
      <w:proofErr w:type="spellStart"/>
      <w:r w:rsidRPr="00BF3A04">
        <w:rPr>
          <w:rFonts w:asciiTheme="majorBidi" w:hAnsiTheme="majorBidi" w:cstheme="majorBidi"/>
          <w:b/>
          <w:i/>
          <w:color w:val="4A442A" w:themeColor="background2" w:themeShade="40"/>
          <w:sz w:val="28"/>
          <w:szCs w:val="28"/>
        </w:rPr>
        <w:t>Siddiq</w:t>
      </w:r>
      <w:proofErr w:type="spellEnd"/>
      <w:r w:rsidRPr="00BF3A04">
        <w:rPr>
          <w:rFonts w:asciiTheme="majorBidi" w:hAnsiTheme="majorBidi" w:cstheme="majorBidi"/>
          <w:b/>
          <w:i/>
          <w:color w:val="4A442A" w:themeColor="background2" w:themeShade="40"/>
          <w:sz w:val="28"/>
          <w:szCs w:val="28"/>
        </w:rPr>
        <w:t xml:space="preserve"> </w:t>
      </w:r>
      <w:r w:rsidRPr="00BF3A04">
        <w:rPr>
          <w:rFonts w:asciiTheme="majorBidi" w:hAnsiTheme="majorBidi" w:cstheme="majorBidi"/>
          <w:b/>
          <w:color w:val="4A442A" w:themeColor="background2" w:themeShade="40"/>
          <w:sz w:val="28"/>
          <w:szCs w:val="28"/>
        </w:rPr>
        <w:t xml:space="preserve">and two </w:t>
      </w:r>
      <w:r w:rsidRPr="00BF3A04">
        <w:rPr>
          <w:rFonts w:asciiTheme="majorBidi" w:hAnsiTheme="majorBidi" w:cstheme="majorBidi"/>
          <w:b/>
          <w:i/>
          <w:color w:val="4A442A" w:themeColor="background2" w:themeShade="40"/>
          <w:sz w:val="28"/>
          <w:szCs w:val="28"/>
        </w:rPr>
        <w:t>Martyrs.</w:t>
      </w:r>
      <w:r w:rsidRPr="00BF3A04">
        <w:rPr>
          <w:rFonts w:asciiTheme="majorBidi" w:hAnsiTheme="majorBidi" w:cstheme="majorBidi"/>
          <w:b/>
          <w:color w:val="4A442A" w:themeColor="background2" w:themeShade="40"/>
          <w:sz w:val="28"/>
          <w:szCs w:val="28"/>
        </w:rPr>
        <w:t>”</w:t>
      </w:r>
    </w:p>
    <w:p w:rsidR="00BF3A04" w:rsidRPr="00BF3A04" w:rsidRDefault="00BF3A04" w:rsidP="00BF3A04">
      <w:pPr>
        <w:pStyle w:val="Heading1"/>
        <w:jc w:val="center"/>
        <w:rPr>
          <w:rFonts w:asciiTheme="majorBidi" w:hAnsiTheme="majorBidi"/>
          <w:b/>
          <w:color w:val="1D1B11" w:themeColor="background2" w:themeShade="1A"/>
          <w:sz w:val="28"/>
          <w:szCs w:val="28"/>
          <w:u w:val="thick"/>
        </w:rPr>
      </w:pPr>
      <w:r w:rsidRPr="00BF3A04">
        <w:rPr>
          <w:rFonts w:asciiTheme="majorBidi" w:hAnsiTheme="majorBidi"/>
          <w:b/>
          <w:color w:val="1D1B11" w:themeColor="background2" w:themeShade="1A"/>
          <w:sz w:val="28"/>
          <w:szCs w:val="28"/>
        </w:rPr>
        <w:t>3.</w:t>
      </w:r>
      <w:r w:rsidRPr="00BF3A04">
        <w:rPr>
          <w:rFonts w:asciiTheme="majorBidi" w:hAnsiTheme="majorBidi"/>
          <w:b/>
          <w:color w:val="1D1B11" w:themeColor="background2" w:themeShade="1A"/>
          <w:sz w:val="28"/>
          <w:szCs w:val="28"/>
          <w:u w:val="thick"/>
        </w:rPr>
        <w:t xml:space="preserve"> The Third Period of the Compilation </w:t>
      </w:r>
      <w:proofErr w:type="gramStart"/>
      <w:r w:rsidRPr="00BF3A04">
        <w:rPr>
          <w:rFonts w:asciiTheme="majorBidi" w:hAnsiTheme="majorBidi"/>
          <w:b/>
          <w:color w:val="1D1B11" w:themeColor="background2" w:themeShade="1A"/>
          <w:sz w:val="28"/>
          <w:szCs w:val="28"/>
          <w:u w:val="thick"/>
        </w:rPr>
        <w:t>of  Hadith</w:t>
      </w:r>
      <w:proofErr w:type="gramEnd"/>
      <w:r w:rsidRPr="00BF3A04">
        <w:rPr>
          <w:rFonts w:asciiTheme="majorBidi" w:hAnsiTheme="majorBidi"/>
          <w:b/>
          <w:color w:val="1D1B11" w:themeColor="background2" w:themeShade="1A"/>
          <w:sz w:val="28"/>
          <w:szCs w:val="28"/>
          <w:u w:val="thick"/>
        </w:rPr>
        <w:t>:</w:t>
      </w:r>
    </w:p>
    <w:p w:rsidR="00BF3A04" w:rsidRDefault="00BF3A04" w:rsidP="00BF3A04">
      <w:pPr>
        <w:rPr>
          <w:rFonts w:asciiTheme="majorBidi" w:hAnsiTheme="majorBidi" w:cstheme="majorBidi"/>
          <w:color w:val="1D1B11" w:themeColor="background2" w:themeShade="1A"/>
          <w:sz w:val="28"/>
          <w:szCs w:val="28"/>
        </w:rPr>
      </w:pPr>
      <w:r w:rsidRPr="00BF3A04">
        <w:rPr>
          <w:rFonts w:asciiTheme="majorBidi" w:hAnsiTheme="majorBidi" w:cstheme="majorBidi"/>
          <w:color w:val="1D1B11" w:themeColor="background2" w:themeShade="1A"/>
          <w:sz w:val="28"/>
          <w:szCs w:val="28"/>
        </w:rPr>
        <w:t xml:space="preserve">This period extended from about half of the second century </w:t>
      </w:r>
      <w:proofErr w:type="spellStart"/>
      <w:r w:rsidRPr="00BF3A04">
        <w:rPr>
          <w:rFonts w:asciiTheme="majorBidi" w:hAnsiTheme="majorBidi" w:cstheme="majorBidi"/>
          <w:color w:val="1D1B11" w:themeColor="background2" w:themeShade="1A"/>
          <w:sz w:val="28"/>
          <w:szCs w:val="28"/>
        </w:rPr>
        <w:t>Hijra</w:t>
      </w:r>
      <w:proofErr w:type="spellEnd"/>
      <w:r w:rsidRPr="00BF3A04">
        <w:rPr>
          <w:rFonts w:asciiTheme="majorBidi" w:hAnsiTheme="majorBidi" w:cstheme="majorBidi"/>
          <w:color w:val="1D1B11" w:themeColor="background2" w:themeShade="1A"/>
          <w:sz w:val="28"/>
          <w:szCs w:val="28"/>
        </w:rPr>
        <w:t xml:space="preserve"> to the end of the fourth century </w:t>
      </w:r>
      <w:proofErr w:type="spellStart"/>
      <w:r w:rsidRPr="00BF3A04">
        <w:rPr>
          <w:rFonts w:asciiTheme="majorBidi" w:hAnsiTheme="majorBidi" w:cstheme="majorBidi"/>
          <w:color w:val="1D1B11" w:themeColor="background2" w:themeShade="1A"/>
          <w:sz w:val="28"/>
          <w:szCs w:val="28"/>
        </w:rPr>
        <w:t>Hijra</w:t>
      </w:r>
      <w:proofErr w:type="spellEnd"/>
      <w:r w:rsidRPr="00BF3A04">
        <w:rPr>
          <w:rFonts w:asciiTheme="majorBidi" w:hAnsiTheme="majorBidi" w:cstheme="majorBidi"/>
          <w:color w:val="1D1B11" w:themeColor="background2" w:themeShade="1A"/>
          <w:sz w:val="28"/>
          <w:szCs w:val="28"/>
        </w:rPr>
        <w:t>.</w:t>
      </w:r>
    </w:p>
    <w:p w:rsidR="00BF3A04" w:rsidRPr="00BF3A04" w:rsidRDefault="00BF3A04" w:rsidP="00BF3A04">
      <w:pPr>
        <w:pStyle w:val="Heading2"/>
        <w:rPr>
          <w:rFonts w:asciiTheme="majorBidi" w:hAnsiTheme="majorBidi"/>
          <w:b/>
          <w:color w:val="1D1B11" w:themeColor="background2" w:themeShade="1A"/>
          <w:sz w:val="28"/>
          <w:szCs w:val="28"/>
          <w:u w:val="thick"/>
        </w:rPr>
      </w:pPr>
      <w:r w:rsidRPr="00BF3A04">
        <w:rPr>
          <w:rFonts w:asciiTheme="majorBidi" w:hAnsiTheme="majorBidi"/>
          <w:b/>
          <w:color w:val="1D1B11" w:themeColor="background2" w:themeShade="1A"/>
          <w:sz w:val="28"/>
          <w:szCs w:val="28"/>
          <w:u w:val="thick"/>
        </w:rPr>
        <w:t>Specificity of this period:</w:t>
      </w:r>
    </w:p>
    <w:p w:rsidR="00BF3A04" w:rsidRPr="00BF3A04" w:rsidRDefault="00BF3A04" w:rsidP="00BF3A04">
      <w:pPr>
        <w:rPr>
          <w:rFonts w:asciiTheme="majorBidi" w:hAnsiTheme="majorBidi" w:cstheme="majorBidi"/>
          <w:color w:val="1D1B11" w:themeColor="background2" w:themeShade="1A"/>
          <w:sz w:val="28"/>
          <w:szCs w:val="28"/>
        </w:rPr>
      </w:pPr>
      <w:r w:rsidRPr="00BF3A04">
        <w:rPr>
          <w:rFonts w:asciiTheme="majorBidi" w:hAnsiTheme="majorBidi" w:cstheme="majorBidi"/>
          <w:b/>
          <w:color w:val="1D1B11" w:themeColor="background2" w:themeShade="1A"/>
          <w:sz w:val="28"/>
          <w:szCs w:val="28"/>
        </w:rPr>
        <w:t>1.</w:t>
      </w:r>
      <w:r w:rsidRPr="00BF3A04">
        <w:rPr>
          <w:rFonts w:asciiTheme="majorBidi" w:hAnsiTheme="majorBidi" w:cstheme="majorBidi"/>
          <w:color w:val="1D1B11" w:themeColor="background2" w:themeShade="1A"/>
          <w:sz w:val="28"/>
          <w:szCs w:val="28"/>
        </w:rPr>
        <w:t xml:space="preserve"> Prophetic Hadith, </w:t>
      </w:r>
      <w:proofErr w:type="spellStart"/>
      <w:r w:rsidRPr="00BF3A04">
        <w:rPr>
          <w:rFonts w:asciiTheme="majorBidi" w:hAnsiTheme="majorBidi" w:cstheme="majorBidi"/>
          <w:color w:val="1D1B11" w:themeColor="background2" w:themeShade="1A"/>
          <w:sz w:val="28"/>
          <w:szCs w:val="28"/>
        </w:rPr>
        <w:t>athaar</w:t>
      </w:r>
      <w:proofErr w:type="spellEnd"/>
      <w:r w:rsidRPr="00BF3A04">
        <w:rPr>
          <w:rFonts w:asciiTheme="majorBidi" w:hAnsiTheme="majorBidi" w:cstheme="majorBidi"/>
          <w:color w:val="1D1B11" w:themeColor="background2" w:themeShade="1A"/>
          <w:sz w:val="28"/>
          <w:szCs w:val="28"/>
        </w:rPr>
        <w:t xml:space="preserve"> of the companion’s and statements of the successors were categorized and a distinction was made between them.</w:t>
      </w:r>
    </w:p>
    <w:p w:rsidR="00BF3A04" w:rsidRPr="00BF3A04" w:rsidRDefault="00BF3A04" w:rsidP="00BF3A04">
      <w:pPr>
        <w:rPr>
          <w:rFonts w:asciiTheme="majorBidi" w:hAnsiTheme="majorBidi" w:cstheme="majorBidi"/>
          <w:color w:val="1D1B11" w:themeColor="background2" w:themeShade="1A"/>
          <w:sz w:val="28"/>
          <w:szCs w:val="28"/>
        </w:rPr>
      </w:pPr>
      <w:r w:rsidRPr="00BF3A04">
        <w:rPr>
          <w:rFonts w:asciiTheme="majorBidi" w:hAnsiTheme="majorBidi" w:cstheme="majorBidi"/>
          <w:b/>
          <w:color w:val="1D1B11" w:themeColor="background2" w:themeShade="1A"/>
          <w:sz w:val="28"/>
          <w:szCs w:val="28"/>
        </w:rPr>
        <w:t>2.</w:t>
      </w:r>
      <w:r w:rsidRPr="00BF3A04">
        <w:rPr>
          <w:rFonts w:asciiTheme="majorBidi" w:hAnsiTheme="majorBidi" w:cstheme="majorBidi"/>
          <w:color w:val="1D1B11" w:themeColor="background2" w:themeShade="1A"/>
          <w:sz w:val="28"/>
          <w:szCs w:val="28"/>
        </w:rPr>
        <w:t xml:space="preserve"> Narrations that were accepted were gathered separately and the books of the second century were checked and authenticated.</w:t>
      </w:r>
    </w:p>
    <w:p w:rsidR="00BF3A04" w:rsidRPr="00BF3A04" w:rsidRDefault="00BF3A04" w:rsidP="00BF3A04">
      <w:pPr>
        <w:rPr>
          <w:rFonts w:asciiTheme="majorBidi" w:hAnsiTheme="majorBidi" w:cstheme="majorBidi"/>
          <w:color w:val="1D1B11" w:themeColor="background2" w:themeShade="1A"/>
          <w:sz w:val="28"/>
          <w:szCs w:val="28"/>
        </w:rPr>
      </w:pPr>
      <w:r w:rsidRPr="00BF3A04">
        <w:rPr>
          <w:rFonts w:asciiTheme="majorBidi" w:hAnsiTheme="majorBidi" w:cstheme="majorBidi"/>
          <w:b/>
          <w:color w:val="1D1B11" w:themeColor="background2" w:themeShade="1A"/>
          <w:sz w:val="28"/>
          <w:szCs w:val="28"/>
        </w:rPr>
        <w:t>3.</w:t>
      </w:r>
      <w:r w:rsidRPr="00BF3A04">
        <w:rPr>
          <w:rFonts w:asciiTheme="majorBidi" w:hAnsiTheme="majorBidi" w:cstheme="majorBidi"/>
          <w:color w:val="1D1B11" w:themeColor="background2" w:themeShade="1A"/>
          <w:sz w:val="28"/>
          <w:szCs w:val="28"/>
        </w:rPr>
        <w:t xml:space="preserve"> During this period not only were the narrations gathered but, to preserve Hadith, the scholars formulated sciences on which thousands of books had been written.</w:t>
      </w:r>
    </w:p>
    <w:p w:rsidR="00BF3A04" w:rsidRPr="00BF3A04" w:rsidRDefault="00BF3A04" w:rsidP="00BF3A04">
      <w:pPr>
        <w:rPr>
          <w:rFonts w:asciiTheme="majorBidi" w:hAnsiTheme="majorBidi" w:cstheme="majorBidi"/>
          <w:b/>
          <w:color w:val="1D1B11" w:themeColor="background2" w:themeShade="1A"/>
          <w:sz w:val="28"/>
          <w:szCs w:val="28"/>
          <w:u w:val="thick"/>
        </w:rPr>
      </w:pPr>
      <w:r w:rsidRPr="00BF3A04">
        <w:rPr>
          <w:rFonts w:asciiTheme="majorBidi" w:hAnsiTheme="majorBidi" w:cstheme="majorBidi"/>
          <w:b/>
          <w:color w:val="1D1B11" w:themeColor="background2" w:themeShade="1A"/>
          <w:sz w:val="28"/>
          <w:szCs w:val="28"/>
          <w:u w:val="thick"/>
        </w:rPr>
        <w:lastRenderedPageBreak/>
        <w:t>Compilation in Third Era:</w:t>
      </w:r>
    </w:p>
    <w:p w:rsidR="00BF3A04" w:rsidRPr="00BF3A04" w:rsidRDefault="00BF3A04" w:rsidP="00BF3A04">
      <w:pPr>
        <w:rPr>
          <w:rFonts w:asciiTheme="majorBidi" w:hAnsiTheme="majorBidi" w:cstheme="majorBidi"/>
          <w:color w:val="1D1B11" w:themeColor="background2" w:themeShade="1A"/>
          <w:sz w:val="28"/>
          <w:szCs w:val="28"/>
        </w:rPr>
      </w:pPr>
      <w:r w:rsidRPr="00BF3A04">
        <w:rPr>
          <w:rFonts w:asciiTheme="majorBidi" w:hAnsiTheme="majorBidi" w:cstheme="majorBidi"/>
          <w:color w:val="1D1B11" w:themeColor="background2" w:themeShade="1A"/>
          <w:sz w:val="28"/>
          <w:szCs w:val="28"/>
        </w:rPr>
        <w:t xml:space="preserve">The history of the compilation of </w:t>
      </w:r>
      <w:proofErr w:type="spellStart"/>
      <w:r w:rsidRPr="00BF3A04">
        <w:rPr>
          <w:rFonts w:asciiTheme="majorBidi" w:hAnsiTheme="majorBidi" w:cstheme="majorBidi"/>
          <w:color w:val="1D1B11" w:themeColor="background2" w:themeShade="1A"/>
          <w:sz w:val="28"/>
          <w:szCs w:val="28"/>
        </w:rPr>
        <w:t>Ahadith</w:t>
      </w:r>
      <w:proofErr w:type="spellEnd"/>
      <w:r w:rsidRPr="00BF3A04">
        <w:rPr>
          <w:rFonts w:asciiTheme="majorBidi" w:hAnsiTheme="majorBidi" w:cstheme="majorBidi"/>
          <w:color w:val="1D1B11" w:themeColor="background2" w:themeShade="1A"/>
          <w:sz w:val="28"/>
          <w:szCs w:val="28"/>
        </w:rPr>
        <w:t xml:space="preserve"> after the companions is even more vast and detailed. Each companion who narrated the </w:t>
      </w:r>
      <w:proofErr w:type="spellStart"/>
      <w:r w:rsidRPr="00BF3A04">
        <w:rPr>
          <w:rFonts w:asciiTheme="majorBidi" w:hAnsiTheme="majorBidi" w:cstheme="majorBidi"/>
          <w:color w:val="1D1B11" w:themeColor="background2" w:themeShade="1A"/>
          <w:sz w:val="28"/>
          <w:szCs w:val="28"/>
        </w:rPr>
        <w:t>Ahadith</w:t>
      </w:r>
      <w:proofErr w:type="spellEnd"/>
      <w:r w:rsidRPr="00BF3A04">
        <w:rPr>
          <w:rFonts w:asciiTheme="majorBidi" w:hAnsiTheme="majorBidi" w:cstheme="majorBidi"/>
          <w:color w:val="1D1B11" w:themeColor="background2" w:themeShade="1A"/>
          <w:sz w:val="28"/>
          <w:szCs w:val="28"/>
        </w:rPr>
        <w:t xml:space="preserve"> had a large number of pupils who compiled what they heard from him. The pupils of the companions are called ‘</w:t>
      </w:r>
      <w:proofErr w:type="spellStart"/>
      <w:r w:rsidRPr="00BF3A04">
        <w:rPr>
          <w:rFonts w:asciiTheme="majorBidi" w:hAnsiTheme="majorBidi" w:cstheme="majorBidi"/>
          <w:i/>
          <w:color w:val="1D1B11" w:themeColor="background2" w:themeShade="1A"/>
          <w:sz w:val="28"/>
          <w:szCs w:val="28"/>
        </w:rPr>
        <w:t>Tabi’in</w:t>
      </w:r>
      <w:proofErr w:type="spellEnd"/>
      <w:r w:rsidRPr="00BF3A04">
        <w:rPr>
          <w:rFonts w:asciiTheme="majorBidi" w:hAnsiTheme="majorBidi" w:cstheme="majorBidi"/>
          <w:i/>
          <w:color w:val="1D1B11" w:themeColor="background2" w:themeShade="1A"/>
          <w:sz w:val="28"/>
          <w:szCs w:val="28"/>
        </w:rPr>
        <w:t>’.</w:t>
      </w:r>
    </w:p>
    <w:p w:rsidR="00BF3A04" w:rsidRPr="00BF3A04" w:rsidRDefault="00BF3A04" w:rsidP="00C44BFC">
      <w:pPr>
        <w:tabs>
          <w:tab w:val="left" w:pos="7650"/>
        </w:tabs>
        <w:rPr>
          <w:rFonts w:asciiTheme="majorBidi" w:hAnsiTheme="majorBidi" w:cstheme="majorBidi"/>
          <w:color w:val="1D1B11" w:themeColor="background2" w:themeShade="1A"/>
          <w:sz w:val="28"/>
          <w:szCs w:val="28"/>
        </w:rPr>
      </w:pPr>
      <w:r w:rsidRPr="00BF3A04">
        <w:rPr>
          <w:rFonts w:asciiTheme="majorBidi" w:hAnsiTheme="majorBidi" w:cstheme="majorBidi"/>
          <w:color w:val="1D1B11" w:themeColor="background2" w:themeShade="1A"/>
          <w:sz w:val="28"/>
          <w:szCs w:val="28"/>
        </w:rPr>
        <w:t xml:space="preserve">In the era of the </w:t>
      </w:r>
      <w:proofErr w:type="spellStart"/>
      <w:r w:rsidRPr="00BF3A04">
        <w:rPr>
          <w:rFonts w:asciiTheme="majorBidi" w:hAnsiTheme="majorBidi" w:cstheme="majorBidi"/>
          <w:i/>
          <w:color w:val="1D1B11" w:themeColor="background2" w:themeShade="1A"/>
          <w:sz w:val="28"/>
          <w:szCs w:val="28"/>
        </w:rPr>
        <w:t>Tabi’in</w:t>
      </w:r>
      <w:proofErr w:type="spellEnd"/>
      <w:r w:rsidRPr="00BF3A04">
        <w:rPr>
          <w:rFonts w:asciiTheme="majorBidi" w:hAnsiTheme="majorBidi" w:cstheme="majorBidi"/>
          <w:color w:val="1D1B11" w:themeColor="background2" w:themeShade="1A"/>
          <w:sz w:val="28"/>
          <w:szCs w:val="28"/>
        </w:rPr>
        <w:t xml:space="preserve"> the co</w:t>
      </w:r>
      <w:r w:rsidR="00C44BFC">
        <w:rPr>
          <w:rFonts w:asciiTheme="majorBidi" w:hAnsiTheme="majorBidi" w:cstheme="majorBidi"/>
          <w:color w:val="1D1B11" w:themeColor="background2" w:themeShade="1A"/>
          <w:sz w:val="28"/>
          <w:szCs w:val="28"/>
        </w:rPr>
        <w:tab/>
      </w:r>
      <w:r w:rsidR="00C44BFC">
        <w:rPr>
          <w:rFonts w:asciiTheme="majorBidi" w:hAnsiTheme="majorBidi" w:cstheme="majorBidi"/>
          <w:color w:val="1D1B11" w:themeColor="background2" w:themeShade="1A"/>
          <w:sz w:val="28"/>
          <w:szCs w:val="28"/>
        </w:rPr>
        <w:tab/>
      </w:r>
      <w:proofErr w:type="spellStart"/>
      <w:r w:rsidRPr="00BF3A04">
        <w:rPr>
          <w:rFonts w:asciiTheme="majorBidi" w:hAnsiTheme="majorBidi" w:cstheme="majorBidi"/>
          <w:color w:val="1D1B11" w:themeColor="background2" w:themeShade="1A"/>
          <w:sz w:val="28"/>
          <w:szCs w:val="28"/>
        </w:rPr>
        <w:t>mpilation</w:t>
      </w:r>
      <w:proofErr w:type="spellEnd"/>
      <w:r w:rsidRPr="00BF3A04">
        <w:rPr>
          <w:rFonts w:asciiTheme="majorBidi" w:hAnsiTheme="majorBidi" w:cstheme="majorBidi"/>
          <w:color w:val="1D1B11" w:themeColor="background2" w:themeShade="1A"/>
          <w:sz w:val="28"/>
          <w:szCs w:val="28"/>
        </w:rPr>
        <w:t xml:space="preserve"> of </w:t>
      </w:r>
      <w:proofErr w:type="spellStart"/>
      <w:r w:rsidRPr="00BF3A04">
        <w:rPr>
          <w:rFonts w:asciiTheme="majorBidi" w:hAnsiTheme="majorBidi" w:cstheme="majorBidi"/>
          <w:color w:val="1D1B11" w:themeColor="background2" w:themeShade="1A"/>
          <w:sz w:val="28"/>
          <w:szCs w:val="28"/>
        </w:rPr>
        <w:t>Ahadith</w:t>
      </w:r>
      <w:proofErr w:type="spellEnd"/>
      <w:r w:rsidRPr="00BF3A04">
        <w:rPr>
          <w:rFonts w:asciiTheme="majorBidi" w:hAnsiTheme="majorBidi" w:cstheme="majorBidi"/>
          <w:color w:val="1D1B11" w:themeColor="background2" w:themeShade="1A"/>
          <w:sz w:val="28"/>
          <w:szCs w:val="28"/>
        </w:rPr>
        <w:t xml:space="preserve"> was undertaken officially by the famous </w:t>
      </w:r>
      <w:proofErr w:type="spellStart"/>
      <w:r w:rsidRPr="00BF3A04">
        <w:rPr>
          <w:rFonts w:asciiTheme="majorBidi" w:hAnsiTheme="majorBidi" w:cstheme="majorBidi"/>
          <w:color w:val="1D1B11" w:themeColor="background2" w:themeShade="1A"/>
          <w:sz w:val="28"/>
          <w:szCs w:val="28"/>
        </w:rPr>
        <w:t>khalifah</w:t>
      </w:r>
      <w:proofErr w:type="spellEnd"/>
      <w:r w:rsidRPr="00BF3A04">
        <w:rPr>
          <w:rFonts w:asciiTheme="majorBidi" w:hAnsiTheme="majorBidi" w:cstheme="majorBidi"/>
          <w:color w:val="1D1B11" w:themeColor="background2" w:themeShade="1A"/>
          <w:sz w:val="28"/>
          <w:szCs w:val="28"/>
        </w:rPr>
        <w:t>, ‘</w:t>
      </w:r>
      <w:r w:rsidRPr="00F93856">
        <w:rPr>
          <w:rFonts w:asciiTheme="majorBidi" w:hAnsiTheme="majorBidi" w:cstheme="majorBidi"/>
          <w:b/>
          <w:bCs/>
          <w:i/>
          <w:color w:val="1D1B11" w:themeColor="background2" w:themeShade="1A"/>
          <w:sz w:val="28"/>
          <w:szCs w:val="28"/>
        </w:rPr>
        <w:t>Umar ibn Abdul Aziz</w:t>
      </w:r>
      <w:r w:rsidRPr="00BF3A04">
        <w:rPr>
          <w:rFonts w:asciiTheme="majorBidi" w:hAnsiTheme="majorBidi" w:cstheme="majorBidi"/>
          <w:color w:val="1D1B11" w:themeColor="background2" w:themeShade="1A"/>
          <w:sz w:val="28"/>
          <w:szCs w:val="28"/>
        </w:rPr>
        <w:t xml:space="preserve"> </w:t>
      </w:r>
      <w:r w:rsidRPr="00BF3A04">
        <w:rPr>
          <w:rFonts w:asciiTheme="majorBidi" w:hAnsiTheme="majorBidi" w:cstheme="majorBidi"/>
          <w:b/>
          <w:color w:val="1D1B11" w:themeColor="background2" w:themeShade="1A"/>
          <w:sz w:val="28"/>
          <w:szCs w:val="28"/>
        </w:rPr>
        <w:t>(99-101</w:t>
      </w:r>
      <w:r w:rsidRPr="00BF3A04">
        <w:rPr>
          <w:rFonts w:asciiTheme="majorBidi" w:hAnsiTheme="majorBidi" w:cstheme="majorBidi"/>
          <w:color w:val="1D1B11" w:themeColor="background2" w:themeShade="1A"/>
          <w:sz w:val="28"/>
          <w:szCs w:val="28"/>
        </w:rPr>
        <w:t xml:space="preserve"> </w:t>
      </w:r>
      <w:r w:rsidRPr="00BF3A04">
        <w:rPr>
          <w:rFonts w:asciiTheme="majorBidi" w:hAnsiTheme="majorBidi" w:cstheme="majorBidi"/>
          <w:b/>
          <w:color w:val="1D1B11" w:themeColor="background2" w:themeShade="1A"/>
          <w:sz w:val="28"/>
          <w:szCs w:val="28"/>
        </w:rPr>
        <w:t>A.H.).</w:t>
      </w:r>
      <w:r w:rsidRPr="00BF3A04">
        <w:rPr>
          <w:rFonts w:asciiTheme="majorBidi" w:hAnsiTheme="majorBidi" w:cstheme="majorBidi"/>
          <w:color w:val="1D1B11" w:themeColor="background2" w:themeShade="1A"/>
          <w:sz w:val="28"/>
          <w:szCs w:val="28"/>
        </w:rPr>
        <w:t xml:space="preserve"> He issued an official order to all governors under his domain that they should gather the knowledgeable persons from among the companions of the Holy Prophet (Peace be upon him) and their pupils and write down the </w:t>
      </w:r>
      <w:proofErr w:type="spellStart"/>
      <w:r w:rsidRPr="00BF3A04">
        <w:rPr>
          <w:rFonts w:asciiTheme="majorBidi" w:hAnsiTheme="majorBidi" w:cstheme="majorBidi"/>
          <w:color w:val="1D1B11" w:themeColor="background2" w:themeShade="1A"/>
          <w:sz w:val="28"/>
          <w:szCs w:val="28"/>
        </w:rPr>
        <w:t>Ahadith</w:t>
      </w:r>
      <w:proofErr w:type="spellEnd"/>
      <w:r w:rsidRPr="00BF3A04">
        <w:rPr>
          <w:rFonts w:asciiTheme="majorBidi" w:hAnsiTheme="majorBidi" w:cstheme="majorBidi"/>
          <w:color w:val="1D1B11" w:themeColor="background2" w:themeShade="1A"/>
          <w:sz w:val="28"/>
          <w:szCs w:val="28"/>
        </w:rPr>
        <w:t xml:space="preserve"> found with them (</w:t>
      </w:r>
      <w:proofErr w:type="spellStart"/>
      <w:r w:rsidRPr="00BF3A04">
        <w:rPr>
          <w:rFonts w:asciiTheme="majorBidi" w:hAnsiTheme="majorBidi" w:cstheme="majorBidi"/>
          <w:color w:val="1D1B11" w:themeColor="background2" w:themeShade="1A"/>
          <w:sz w:val="28"/>
          <w:szCs w:val="28"/>
        </w:rPr>
        <w:t>Fath</w:t>
      </w:r>
      <w:proofErr w:type="spellEnd"/>
      <w:r w:rsidRPr="00BF3A04">
        <w:rPr>
          <w:rFonts w:asciiTheme="majorBidi" w:hAnsiTheme="majorBidi" w:cstheme="majorBidi"/>
          <w:color w:val="1D1B11" w:themeColor="background2" w:themeShade="1A"/>
          <w:sz w:val="28"/>
          <w:szCs w:val="28"/>
        </w:rPr>
        <w:t>-</w:t>
      </w:r>
      <w:proofErr w:type="spellStart"/>
      <w:r w:rsidRPr="00BF3A04">
        <w:rPr>
          <w:rFonts w:asciiTheme="majorBidi" w:hAnsiTheme="majorBidi" w:cstheme="majorBidi"/>
          <w:color w:val="1D1B11" w:themeColor="background2" w:themeShade="1A"/>
          <w:sz w:val="28"/>
          <w:szCs w:val="28"/>
        </w:rPr>
        <w:t>ul</w:t>
      </w:r>
      <w:proofErr w:type="spellEnd"/>
      <w:r w:rsidRPr="00BF3A04">
        <w:rPr>
          <w:rFonts w:asciiTheme="majorBidi" w:hAnsiTheme="majorBidi" w:cstheme="majorBidi"/>
          <w:color w:val="1D1B11" w:themeColor="background2" w:themeShade="1A"/>
          <w:sz w:val="28"/>
          <w:szCs w:val="28"/>
        </w:rPr>
        <w:t xml:space="preserve">-Bari).  Ibn </w:t>
      </w:r>
      <w:proofErr w:type="spellStart"/>
      <w:r w:rsidRPr="00BF3A04">
        <w:rPr>
          <w:rFonts w:asciiTheme="majorBidi" w:hAnsiTheme="majorBidi" w:cstheme="majorBidi"/>
          <w:color w:val="1D1B11" w:themeColor="background2" w:themeShade="1A"/>
          <w:sz w:val="28"/>
          <w:szCs w:val="28"/>
        </w:rPr>
        <w:t>Shihab</w:t>
      </w:r>
      <w:proofErr w:type="spellEnd"/>
      <w:r w:rsidRPr="00BF3A04">
        <w:rPr>
          <w:rFonts w:asciiTheme="majorBidi" w:hAnsiTheme="majorBidi" w:cstheme="majorBidi"/>
          <w:color w:val="1D1B11" w:themeColor="background2" w:themeShade="1A"/>
          <w:sz w:val="28"/>
          <w:szCs w:val="28"/>
        </w:rPr>
        <w:t xml:space="preserve"> Al </w:t>
      </w:r>
      <w:proofErr w:type="spellStart"/>
      <w:r w:rsidRPr="00BF3A04">
        <w:rPr>
          <w:rFonts w:asciiTheme="majorBidi" w:hAnsiTheme="majorBidi" w:cstheme="majorBidi"/>
          <w:color w:val="1D1B11" w:themeColor="background2" w:themeShade="1A"/>
          <w:sz w:val="28"/>
          <w:szCs w:val="28"/>
        </w:rPr>
        <w:t>Zuhri</w:t>
      </w:r>
      <w:proofErr w:type="spellEnd"/>
      <w:r w:rsidRPr="00BF3A04">
        <w:rPr>
          <w:rFonts w:asciiTheme="majorBidi" w:hAnsiTheme="majorBidi" w:cstheme="majorBidi"/>
          <w:color w:val="1D1B11" w:themeColor="background2" w:themeShade="1A"/>
          <w:sz w:val="28"/>
          <w:szCs w:val="28"/>
        </w:rPr>
        <w:t xml:space="preserve"> was one of the pioneers of the compilation of hadith in this period.  He has written numbers of books. </w:t>
      </w:r>
    </w:p>
    <w:p w:rsidR="00BF3A04" w:rsidRPr="00BF3A04" w:rsidRDefault="00BF3A04" w:rsidP="00BF3A04">
      <w:pPr>
        <w:rPr>
          <w:rFonts w:asciiTheme="majorBidi" w:hAnsiTheme="majorBidi" w:cstheme="majorBidi"/>
          <w:color w:val="1D1B11" w:themeColor="background2" w:themeShade="1A"/>
          <w:sz w:val="28"/>
          <w:szCs w:val="28"/>
        </w:rPr>
      </w:pPr>
      <w:r w:rsidRPr="00BF3A04">
        <w:rPr>
          <w:rFonts w:asciiTheme="majorBidi" w:hAnsiTheme="majorBidi" w:cstheme="majorBidi"/>
          <w:color w:val="1D1B11" w:themeColor="background2" w:themeShade="1A"/>
          <w:sz w:val="28"/>
          <w:szCs w:val="28"/>
        </w:rPr>
        <w:t xml:space="preserve">One of the books written in the days of the </w:t>
      </w:r>
      <w:proofErr w:type="spellStart"/>
      <w:r w:rsidRPr="00BF3A04">
        <w:rPr>
          <w:rFonts w:asciiTheme="majorBidi" w:hAnsiTheme="majorBidi" w:cstheme="majorBidi"/>
          <w:i/>
          <w:color w:val="1D1B11" w:themeColor="background2" w:themeShade="1A"/>
          <w:sz w:val="28"/>
          <w:szCs w:val="28"/>
        </w:rPr>
        <w:t>Tabi’in</w:t>
      </w:r>
      <w:proofErr w:type="spellEnd"/>
      <w:r w:rsidRPr="00BF3A04">
        <w:rPr>
          <w:rFonts w:asciiTheme="majorBidi" w:hAnsiTheme="majorBidi" w:cstheme="majorBidi"/>
          <w:color w:val="1D1B11" w:themeColor="background2" w:themeShade="1A"/>
          <w:sz w:val="28"/>
          <w:szCs w:val="28"/>
        </w:rPr>
        <w:t xml:space="preserve"> was the script of </w:t>
      </w:r>
      <w:proofErr w:type="spellStart"/>
      <w:r w:rsidRPr="00BF3A04">
        <w:rPr>
          <w:rFonts w:asciiTheme="majorBidi" w:hAnsiTheme="majorBidi" w:cstheme="majorBidi"/>
          <w:color w:val="1D1B11" w:themeColor="background2" w:themeShade="1A"/>
          <w:sz w:val="28"/>
          <w:szCs w:val="28"/>
        </w:rPr>
        <w:t>Hammam</w:t>
      </w:r>
      <w:proofErr w:type="spellEnd"/>
      <w:r w:rsidRPr="00BF3A04">
        <w:rPr>
          <w:rFonts w:asciiTheme="majorBidi" w:hAnsiTheme="majorBidi" w:cstheme="majorBidi"/>
          <w:color w:val="1D1B11" w:themeColor="background2" w:themeShade="1A"/>
          <w:sz w:val="28"/>
          <w:szCs w:val="28"/>
        </w:rPr>
        <w:t xml:space="preserve"> ibn </w:t>
      </w:r>
      <w:proofErr w:type="spellStart"/>
      <w:r w:rsidRPr="00BF3A04">
        <w:rPr>
          <w:rFonts w:asciiTheme="majorBidi" w:hAnsiTheme="majorBidi" w:cstheme="majorBidi"/>
          <w:color w:val="1D1B11" w:themeColor="background2" w:themeShade="1A"/>
          <w:sz w:val="28"/>
          <w:szCs w:val="28"/>
        </w:rPr>
        <w:t>Munabbih</w:t>
      </w:r>
      <w:proofErr w:type="spellEnd"/>
      <w:r w:rsidRPr="00BF3A04">
        <w:rPr>
          <w:rFonts w:asciiTheme="majorBidi" w:hAnsiTheme="majorBidi" w:cstheme="majorBidi"/>
          <w:color w:val="1D1B11" w:themeColor="background2" w:themeShade="1A"/>
          <w:sz w:val="28"/>
          <w:szCs w:val="28"/>
        </w:rPr>
        <w:t xml:space="preserve">, a pupil of Abu Hurairah who prepared a book containing </w:t>
      </w:r>
      <w:proofErr w:type="spellStart"/>
      <w:r w:rsidRPr="00BF3A04">
        <w:rPr>
          <w:rFonts w:asciiTheme="majorBidi" w:hAnsiTheme="majorBidi" w:cstheme="majorBidi"/>
          <w:color w:val="1D1B11" w:themeColor="background2" w:themeShade="1A"/>
          <w:sz w:val="28"/>
          <w:szCs w:val="28"/>
        </w:rPr>
        <w:t>Ahadith</w:t>
      </w:r>
      <w:proofErr w:type="spellEnd"/>
      <w:r w:rsidRPr="00BF3A04">
        <w:rPr>
          <w:rFonts w:asciiTheme="majorBidi" w:hAnsiTheme="majorBidi" w:cstheme="majorBidi"/>
          <w:color w:val="1D1B11" w:themeColor="background2" w:themeShade="1A"/>
          <w:sz w:val="28"/>
          <w:szCs w:val="28"/>
        </w:rPr>
        <w:t xml:space="preserve"> he heard from </w:t>
      </w:r>
      <w:r w:rsidRPr="00BF3A04">
        <w:rPr>
          <w:rFonts w:asciiTheme="majorBidi" w:hAnsiTheme="majorBidi" w:cstheme="majorBidi"/>
          <w:b/>
          <w:color w:val="1D1B11" w:themeColor="background2" w:themeShade="1A"/>
          <w:sz w:val="28"/>
          <w:szCs w:val="28"/>
        </w:rPr>
        <w:t>Abu Huraira (RA</w:t>
      </w:r>
      <w:proofErr w:type="gramStart"/>
      <w:r w:rsidRPr="00BF3A04">
        <w:rPr>
          <w:rFonts w:asciiTheme="majorBidi" w:hAnsiTheme="majorBidi" w:cstheme="majorBidi"/>
          <w:b/>
          <w:color w:val="1D1B11" w:themeColor="background2" w:themeShade="1A"/>
          <w:sz w:val="28"/>
          <w:szCs w:val="28"/>
        </w:rPr>
        <w:t>) .</w:t>
      </w:r>
      <w:proofErr w:type="gramEnd"/>
      <w:r w:rsidRPr="00BF3A04">
        <w:rPr>
          <w:rFonts w:asciiTheme="majorBidi" w:hAnsiTheme="majorBidi" w:cstheme="majorBidi"/>
          <w:color w:val="1D1B11" w:themeColor="background2" w:themeShade="1A"/>
          <w:sz w:val="28"/>
          <w:szCs w:val="28"/>
        </w:rPr>
        <w:t xml:space="preserve">  This book is also known as      </w:t>
      </w:r>
      <w:r w:rsidRPr="00BF3A04">
        <w:rPr>
          <w:rFonts w:asciiTheme="majorBidi" w:hAnsiTheme="majorBidi" w:cstheme="majorBidi"/>
          <w:i/>
          <w:color w:val="1D1B11" w:themeColor="background2" w:themeShade="1A"/>
          <w:sz w:val="28"/>
          <w:szCs w:val="28"/>
        </w:rPr>
        <w:t>“Al-</w:t>
      </w:r>
      <w:proofErr w:type="spellStart"/>
      <w:r w:rsidRPr="00BF3A04">
        <w:rPr>
          <w:rFonts w:asciiTheme="majorBidi" w:hAnsiTheme="majorBidi" w:cstheme="majorBidi"/>
          <w:i/>
          <w:color w:val="1D1B11" w:themeColor="background2" w:themeShade="1A"/>
          <w:sz w:val="28"/>
          <w:szCs w:val="28"/>
        </w:rPr>
        <w:t>Sahfah</w:t>
      </w:r>
      <w:proofErr w:type="spellEnd"/>
      <w:r w:rsidRPr="00BF3A04">
        <w:rPr>
          <w:rFonts w:asciiTheme="majorBidi" w:hAnsiTheme="majorBidi" w:cstheme="majorBidi"/>
          <w:i/>
          <w:color w:val="1D1B11" w:themeColor="background2" w:themeShade="1A"/>
          <w:sz w:val="28"/>
          <w:szCs w:val="28"/>
        </w:rPr>
        <w:t xml:space="preserve"> al </w:t>
      </w:r>
      <w:proofErr w:type="spellStart"/>
      <w:r w:rsidRPr="00BF3A04">
        <w:rPr>
          <w:rFonts w:asciiTheme="majorBidi" w:hAnsiTheme="majorBidi" w:cstheme="majorBidi"/>
          <w:i/>
          <w:color w:val="1D1B11" w:themeColor="background2" w:themeShade="1A"/>
          <w:sz w:val="28"/>
          <w:szCs w:val="28"/>
        </w:rPr>
        <w:t>Sahihah</w:t>
      </w:r>
      <w:proofErr w:type="spellEnd"/>
      <w:r w:rsidRPr="00BF3A04">
        <w:rPr>
          <w:rFonts w:asciiTheme="majorBidi" w:hAnsiTheme="majorBidi" w:cstheme="majorBidi"/>
          <w:i/>
          <w:color w:val="1D1B11" w:themeColor="background2" w:themeShade="1A"/>
          <w:sz w:val="28"/>
          <w:szCs w:val="28"/>
        </w:rPr>
        <w:t>”.</w:t>
      </w:r>
      <w:r w:rsidRPr="00BF3A04">
        <w:rPr>
          <w:rFonts w:asciiTheme="majorBidi" w:hAnsiTheme="majorBidi" w:cstheme="majorBidi"/>
          <w:color w:val="1D1B11" w:themeColor="background2" w:themeShade="1A"/>
          <w:sz w:val="28"/>
          <w:szCs w:val="28"/>
        </w:rPr>
        <w:t xml:space="preserve">  </w:t>
      </w:r>
    </w:p>
    <w:p w:rsidR="00BF3A04" w:rsidRPr="00BF3A04" w:rsidRDefault="00BF3A04" w:rsidP="00BF3A04">
      <w:pPr>
        <w:rPr>
          <w:rFonts w:asciiTheme="majorBidi" w:hAnsiTheme="majorBidi" w:cstheme="majorBidi"/>
          <w:color w:val="1D1B11" w:themeColor="background2" w:themeShade="1A"/>
          <w:sz w:val="28"/>
          <w:szCs w:val="28"/>
        </w:rPr>
      </w:pPr>
      <w:r w:rsidRPr="00BF3A04">
        <w:rPr>
          <w:rFonts w:asciiTheme="majorBidi" w:hAnsiTheme="majorBidi" w:cstheme="majorBidi"/>
          <w:color w:val="1D1B11" w:themeColor="background2" w:themeShade="1A"/>
          <w:sz w:val="28"/>
          <w:szCs w:val="28"/>
        </w:rPr>
        <w:t xml:space="preserve">All the </w:t>
      </w:r>
      <w:proofErr w:type="spellStart"/>
      <w:r w:rsidRPr="00BF3A04">
        <w:rPr>
          <w:rFonts w:asciiTheme="majorBidi" w:hAnsiTheme="majorBidi" w:cstheme="majorBidi"/>
          <w:color w:val="1D1B11" w:themeColor="background2" w:themeShade="1A"/>
          <w:sz w:val="28"/>
          <w:szCs w:val="28"/>
        </w:rPr>
        <w:t>Ahadith</w:t>
      </w:r>
      <w:proofErr w:type="spellEnd"/>
      <w:r w:rsidRPr="00BF3A04">
        <w:rPr>
          <w:rFonts w:asciiTheme="majorBidi" w:hAnsiTheme="majorBidi" w:cstheme="majorBidi"/>
          <w:color w:val="1D1B11" w:themeColor="background2" w:themeShade="1A"/>
          <w:sz w:val="28"/>
          <w:szCs w:val="28"/>
        </w:rPr>
        <w:t xml:space="preserve"> of this book were included in later compilations. The original script of this book was thus not attended to and was lost for a considerable time.</w:t>
      </w:r>
    </w:p>
    <w:p w:rsidR="00BF3A04" w:rsidRPr="00BF3A04" w:rsidRDefault="00BF3A04" w:rsidP="00BF3A04">
      <w:pPr>
        <w:rPr>
          <w:rFonts w:asciiTheme="majorBidi" w:hAnsiTheme="majorBidi" w:cstheme="majorBidi"/>
          <w:color w:val="1D1B11" w:themeColor="background2" w:themeShade="1A"/>
          <w:sz w:val="28"/>
          <w:szCs w:val="28"/>
        </w:rPr>
      </w:pPr>
      <w:r w:rsidRPr="00BF3A04">
        <w:rPr>
          <w:rFonts w:asciiTheme="majorBidi" w:hAnsiTheme="majorBidi" w:cstheme="majorBidi"/>
          <w:color w:val="1D1B11" w:themeColor="background2" w:themeShade="1A"/>
          <w:sz w:val="28"/>
          <w:szCs w:val="28"/>
        </w:rPr>
        <w:t xml:space="preserve">In </w:t>
      </w:r>
      <w:r w:rsidRPr="00BF3A04">
        <w:rPr>
          <w:rFonts w:asciiTheme="majorBidi" w:hAnsiTheme="majorBidi" w:cstheme="majorBidi"/>
          <w:b/>
          <w:color w:val="1D1B11" w:themeColor="background2" w:themeShade="1A"/>
          <w:sz w:val="28"/>
          <w:szCs w:val="28"/>
        </w:rPr>
        <w:t>1373 A.H.</w:t>
      </w:r>
      <w:r w:rsidRPr="00BF3A04">
        <w:rPr>
          <w:rFonts w:asciiTheme="majorBidi" w:hAnsiTheme="majorBidi" w:cstheme="majorBidi"/>
          <w:color w:val="1D1B11" w:themeColor="background2" w:themeShade="1A"/>
          <w:sz w:val="28"/>
          <w:szCs w:val="28"/>
        </w:rPr>
        <w:t xml:space="preserve"> (i.e. </w:t>
      </w:r>
      <w:r w:rsidRPr="00BF3A04">
        <w:rPr>
          <w:rFonts w:asciiTheme="majorBidi" w:hAnsiTheme="majorBidi" w:cstheme="majorBidi"/>
          <w:b/>
          <w:color w:val="1D1B11" w:themeColor="background2" w:themeShade="1A"/>
          <w:sz w:val="28"/>
          <w:szCs w:val="28"/>
        </w:rPr>
        <w:t>1954 A.D.</w:t>
      </w:r>
      <w:r w:rsidRPr="00BF3A04">
        <w:rPr>
          <w:rFonts w:asciiTheme="majorBidi" w:hAnsiTheme="majorBidi" w:cstheme="majorBidi"/>
          <w:color w:val="1D1B11" w:themeColor="background2" w:themeShade="1A"/>
          <w:sz w:val="28"/>
          <w:szCs w:val="28"/>
        </w:rPr>
        <w:t xml:space="preserve">) two manuscripts of this book were discovered in the libraries of </w:t>
      </w:r>
      <w:r w:rsidRPr="00BF3A04">
        <w:rPr>
          <w:rFonts w:asciiTheme="majorBidi" w:hAnsiTheme="majorBidi" w:cstheme="majorBidi"/>
          <w:i/>
          <w:color w:val="1D1B11" w:themeColor="background2" w:themeShade="1A"/>
          <w:sz w:val="28"/>
          <w:szCs w:val="28"/>
        </w:rPr>
        <w:t xml:space="preserve">Berlin </w:t>
      </w:r>
      <w:r w:rsidRPr="00BF3A04">
        <w:rPr>
          <w:rFonts w:asciiTheme="majorBidi" w:hAnsiTheme="majorBidi" w:cstheme="majorBidi"/>
          <w:color w:val="1D1B11" w:themeColor="background2" w:themeShade="1A"/>
          <w:sz w:val="28"/>
          <w:szCs w:val="28"/>
        </w:rPr>
        <w:t>and</w:t>
      </w:r>
      <w:r w:rsidRPr="00BF3A04">
        <w:rPr>
          <w:rFonts w:asciiTheme="majorBidi" w:hAnsiTheme="majorBidi" w:cstheme="majorBidi"/>
          <w:i/>
          <w:color w:val="1D1B11" w:themeColor="background2" w:themeShade="1A"/>
          <w:sz w:val="28"/>
          <w:szCs w:val="28"/>
        </w:rPr>
        <w:t xml:space="preserve"> Damascus</w:t>
      </w:r>
      <w:r w:rsidRPr="00BF3A04">
        <w:rPr>
          <w:rFonts w:asciiTheme="majorBidi" w:hAnsiTheme="majorBidi" w:cstheme="majorBidi"/>
          <w:color w:val="1D1B11" w:themeColor="background2" w:themeShade="1A"/>
          <w:sz w:val="28"/>
          <w:szCs w:val="28"/>
        </w:rPr>
        <w:t xml:space="preserve">, and were published by </w:t>
      </w:r>
      <w:r w:rsidRPr="00BF3A04">
        <w:rPr>
          <w:rFonts w:asciiTheme="majorBidi" w:hAnsiTheme="majorBidi" w:cstheme="majorBidi"/>
          <w:i/>
          <w:color w:val="1D1B11" w:themeColor="background2" w:themeShade="1A"/>
          <w:sz w:val="28"/>
          <w:szCs w:val="28"/>
        </w:rPr>
        <w:t>Dr. Muhammad</w:t>
      </w:r>
      <w:r w:rsidRPr="00BF3A04">
        <w:rPr>
          <w:rFonts w:asciiTheme="majorBidi" w:hAnsiTheme="majorBidi" w:cstheme="majorBidi"/>
          <w:color w:val="1D1B11" w:themeColor="background2" w:themeShade="1A"/>
          <w:sz w:val="28"/>
          <w:szCs w:val="28"/>
        </w:rPr>
        <w:t xml:space="preserve"> </w:t>
      </w:r>
      <w:proofErr w:type="spellStart"/>
      <w:r w:rsidRPr="00BF3A04">
        <w:rPr>
          <w:rFonts w:asciiTheme="majorBidi" w:hAnsiTheme="majorBidi" w:cstheme="majorBidi"/>
          <w:i/>
          <w:color w:val="1D1B11" w:themeColor="background2" w:themeShade="1A"/>
          <w:sz w:val="28"/>
          <w:szCs w:val="28"/>
        </w:rPr>
        <w:t>Hamidullah</w:t>
      </w:r>
      <w:proofErr w:type="spellEnd"/>
      <w:r w:rsidRPr="00BF3A04">
        <w:rPr>
          <w:rFonts w:asciiTheme="majorBidi" w:hAnsiTheme="majorBidi" w:cstheme="majorBidi"/>
          <w:color w:val="1D1B11" w:themeColor="background2" w:themeShade="1A"/>
          <w:sz w:val="28"/>
          <w:szCs w:val="28"/>
        </w:rPr>
        <w:t xml:space="preserve"> with a detailed introduction. </w:t>
      </w:r>
      <w:r w:rsidRPr="00BF3A04">
        <w:rPr>
          <w:rFonts w:asciiTheme="majorBidi" w:hAnsiTheme="majorBidi" w:cstheme="majorBidi"/>
          <w:i/>
          <w:color w:val="1D1B11" w:themeColor="background2" w:themeShade="1A"/>
          <w:sz w:val="28"/>
          <w:szCs w:val="28"/>
        </w:rPr>
        <w:t xml:space="preserve">Dr. Muhammad </w:t>
      </w:r>
      <w:proofErr w:type="spellStart"/>
      <w:r w:rsidRPr="00BF3A04">
        <w:rPr>
          <w:rFonts w:asciiTheme="majorBidi" w:hAnsiTheme="majorBidi" w:cstheme="majorBidi"/>
          <w:i/>
          <w:color w:val="1D1B11" w:themeColor="background2" w:themeShade="1A"/>
          <w:sz w:val="28"/>
          <w:szCs w:val="28"/>
        </w:rPr>
        <w:t>Hamidullah</w:t>
      </w:r>
      <w:proofErr w:type="spellEnd"/>
      <w:r w:rsidRPr="00BF3A04">
        <w:rPr>
          <w:rFonts w:asciiTheme="majorBidi" w:hAnsiTheme="majorBidi" w:cstheme="majorBidi"/>
          <w:color w:val="1D1B11" w:themeColor="background2" w:themeShade="1A"/>
          <w:sz w:val="28"/>
          <w:szCs w:val="28"/>
        </w:rPr>
        <w:t xml:space="preserve"> edited these manuscripts which were written centuries ago. He has also compared their text with the one narrated in the </w:t>
      </w:r>
      <w:proofErr w:type="spellStart"/>
      <w:r w:rsidRPr="00BF3A04">
        <w:rPr>
          <w:rFonts w:asciiTheme="majorBidi" w:hAnsiTheme="majorBidi" w:cstheme="majorBidi"/>
          <w:color w:val="1D1B11" w:themeColor="background2" w:themeShade="1A"/>
          <w:sz w:val="28"/>
          <w:szCs w:val="28"/>
        </w:rPr>
        <w:t>Musnad</w:t>
      </w:r>
      <w:proofErr w:type="spellEnd"/>
      <w:r w:rsidRPr="00BF3A04">
        <w:rPr>
          <w:rFonts w:asciiTheme="majorBidi" w:hAnsiTheme="majorBidi" w:cstheme="majorBidi"/>
          <w:color w:val="1D1B11" w:themeColor="background2" w:themeShade="1A"/>
          <w:sz w:val="28"/>
          <w:szCs w:val="28"/>
        </w:rPr>
        <w:t xml:space="preserve"> of Imam Ahmed. He could not find any material difference between the two texts. There are few very minor differences of negligible words which always exist between two manuscripts of the same book. It proves that the books of the </w:t>
      </w:r>
      <w:proofErr w:type="spellStart"/>
      <w:r w:rsidRPr="00BF3A04">
        <w:rPr>
          <w:rFonts w:asciiTheme="majorBidi" w:hAnsiTheme="majorBidi" w:cstheme="majorBidi"/>
          <w:color w:val="1D1B11" w:themeColor="background2" w:themeShade="1A"/>
          <w:sz w:val="28"/>
          <w:szCs w:val="28"/>
        </w:rPr>
        <w:t>Tabi’in</w:t>
      </w:r>
      <w:proofErr w:type="spellEnd"/>
      <w:r w:rsidRPr="00BF3A04">
        <w:rPr>
          <w:rFonts w:asciiTheme="majorBidi" w:hAnsiTheme="majorBidi" w:cstheme="majorBidi"/>
          <w:color w:val="1D1B11" w:themeColor="background2" w:themeShade="1A"/>
          <w:sz w:val="28"/>
          <w:szCs w:val="28"/>
        </w:rPr>
        <w:t xml:space="preserve"> were included and were thus made part of the later books of hadith, with all necessary precautions by which they can safely be relied upon.</w:t>
      </w:r>
    </w:p>
    <w:p w:rsidR="00BF3A04" w:rsidRPr="00BF3A04" w:rsidRDefault="00BF3A04" w:rsidP="00BF3A04">
      <w:pPr>
        <w:jc w:val="center"/>
        <w:rPr>
          <w:rFonts w:asciiTheme="majorBidi" w:hAnsiTheme="majorBidi" w:cstheme="majorBidi"/>
          <w:b/>
          <w:color w:val="1D1B11" w:themeColor="background2" w:themeShade="1A"/>
          <w:sz w:val="28"/>
          <w:szCs w:val="28"/>
          <w:u w:val="thick"/>
        </w:rPr>
      </w:pPr>
      <w:r w:rsidRPr="00BF3A04">
        <w:rPr>
          <w:rFonts w:asciiTheme="majorBidi" w:hAnsiTheme="majorBidi" w:cstheme="majorBidi"/>
          <w:b/>
          <w:color w:val="1D1B11" w:themeColor="background2" w:themeShade="1A"/>
          <w:sz w:val="28"/>
          <w:szCs w:val="28"/>
          <w:u w:val="thick"/>
        </w:rPr>
        <w:t xml:space="preserve">The Fourth period of compilation of </w:t>
      </w:r>
      <w:proofErr w:type="gramStart"/>
      <w:r w:rsidRPr="00BF3A04">
        <w:rPr>
          <w:rFonts w:asciiTheme="majorBidi" w:hAnsiTheme="majorBidi" w:cstheme="majorBidi"/>
          <w:b/>
          <w:color w:val="1D1B11" w:themeColor="background2" w:themeShade="1A"/>
          <w:sz w:val="28"/>
          <w:szCs w:val="28"/>
          <w:u w:val="thick"/>
        </w:rPr>
        <w:t>Hadith(</w:t>
      </w:r>
      <w:proofErr w:type="spellStart"/>
      <w:proofErr w:type="gramEnd"/>
      <w:r w:rsidRPr="00BF3A04">
        <w:rPr>
          <w:rFonts w:asciiTheme="majorBidi" w:hAnsiTheme="majorBidi" w:cstheme="majorBidi"/>
          <w:b/>
          <w:color w:val="1D1B11" w:themeColor="background2" w:themeShade="1A"/>
          <w:sz w:val="28"/>
          <w:szCs w:val="28"/>
          <w:u w:val="thick"/>
        </w:rPr>
        <w:t>Sihah</w:t>
      </w:r>
      <w:proofErr w:type="spellEnd"/>
      <w:r w:rsidRPr="00BF3A04">
        <w:rPr>
          <w:rFonts w:asciiTheme="majorBidi" w:hAnsiTheme="majorBidi" w:cstheme="majorBidi"/>
          <w:b/>
          <w:color w:val="1D1B11" w:themeColor="background2" w:themeShade="1A"/>
          <w:sz w:val="28"/>
          <w:szCs w:val="28"/>
          <w:u w:val="thick"/>
        </w:rPr>
        <w:t xml:space="preserve"> </w:t>
      </w:r>
      <w:proofErr w:type="spellStart"/>
      <w:r w:rsidRPr="00BF3A04">
        <w:rPr>
          <w:rFonts w:asciiTheme="majorBidi" w:hAnsiTheme="majorBidi" w:cstheme="majorBidi"/>
          <w:b/>
          <w:color w:val="1D1B11" w:themeColor="background2" w:themeShade="1A"/>
          <w:sz w:val="28"/>
          <w:szCs w:val="28"/>
          <w:u w:val="thick"/>
        </w:rPr>
        <w:t>Sitta</w:t>
      </w:r>
      <w:proofErr w:type="spellEnd"/>
      <w:r w:rsidRPr="00BF3A04">
        <w:rPr>
          <w:rFonts w:asciiTheme="majorBidi" w:hAnsiTheme="majorBidi" w:cstheme="majorBidi"/>
          <w:b/>
          <w:color w:val="1D1B11" w:themeColor="background2" w:themeShade="1A"/>
          <w:sz w:val="28"/>
          <w:szCs w:val="28"/>
          <w:u w:val="thick"/>
        </w:rPr>
        <w:t>):</w:t>
      </w:r>
    </w:p>
    <w:p w:rsidR="00BF3A04" w:rsidRPr="00BF3A04" w:rsidRDefault="00BF3A04" w:rsidP="00BF3A04">
      <w:pPr>
        <w:rPr>
          <w:rFonts w:asciiTheme="majorBidi" w:hAnsiTheme="majorBidi" w:cstheme="majorBidi"/>
          <w:color w:val="1D1B11" w:themeColor="background2" w:themeShade="1A"/>
          <w:sz w:val="28"/>
          <w:szCs w:val="28"/>
        </w:rPr>
      </w:pPr>
      <w:r w:rsidRPr="00BF3A04">
        <w:rPr>
          <w:rFonts w:asciiTheme="majorBidi" w:hAnsiTheme="majorBidi" w:cstheme="majorBidi"/>
          <w:color w:val="1D1B11" w:themeColor="background2" w:themeShade="1A"/>
          <w:sz w:val="28"/>
          <w:szCs w:val="28"/>
        </w:rPr>
        <w:t>This period extends from the start of the fifth century up until today.</w:t>
      </w:r>
    </w:p>
    <w:p w:rsidR="00BF3A04" w:rsidRPr="00BF3A04" w:rsidRDefault="00BF3A04" w:rsidP="00BF3A04">
      <w:pPr>
        <w:rPr>
          <w:rFonts w:asciiTheme="majorBidi" w:hAnsiTheme="majorBidi" w:cstheme="majorBidi"/>
          <w:color w:val="1D1B11" w:themeColor="background2" w:themeShade="1A"/>
          <w:sz w:val="28"/>
          <w:szCs w:val="28"/>
        </w:rPr>
      </w:pPr>
      <w:r w:rsidRPr="00BF3A04">
        <w:rPr>
          <w:rFonts w:asciiTheme="majorBidi" w:hAnsiTheme="majorBidi" w:cstheme="majorBidi"/>
          <w:color w:val="1D1B11" w:themeColor="background2" w:themeShade="1A"/>
          <w:sz w:val="28"/>
          <w:szCs w:val="28"/>
        </w:rPr>
        <w:lastRenderedPageBreak/>
        <w:t>The works done in this period are:</w:t>
      </w:r>
    </w:p>
    <w:p w:rsidR="00BF3A04" w:rsidRPr="00BF3A04" w:rsidRDefault="00BF3A04" w:rsidP="00BF3A04">
      <w:pPr>
        <w:rPr>
          <w:rFonts w:asciiTheme="majorBidi" w:hAnsiTheme="majorBidi" w:cstheme="majorBidi"/>
          <w:color w:val="1D1B11" w:themeColor="background2" w:themeShade="1A"/>
          <w:sz w:val="28"/>
          <w:szCs w:val="28"/>
        </w:rPr>
      </w:pPr>
      <w:r w:rsidRPr="00BF3A04">
        <w:rPr>
          <w:rFonts w:asciiTheme="majorBidi" w:hAnsiTheme="majorBidi" w:cstheme="majorBidi"/>
          <w:color w:val="1D1B11" w:themeColor="background2" w:themeShade="1A"/>
          <w:sz w:val="28"/>
          <w:szCs w:val="28"/>
        </w:rPr>
        <w:t>Explanations, footnotes and translations of important books of Hadith into other languages.</w:t>
      </w:r>
    </w:p>
    <w:p w:rsidR="00BF3A04" w:rsidRPr="00BF3A04" w:rsidRDefault="00BF3A04" w:rsidP="00BF3A04">
      <w:pPr>
        <w:rPr>
          <w:rFonts w:asciiTheme="majorBidi" w:hAnsiTheme="majorBidi" w:cstheme="majorBidi"/>
          <w:color w:val="1D1B11" w:themeColor="background2" w:themeShade="1A"/>
          <w:sz w:val="28"/>
          <w:szCs w:val="28"/>
        </w:rPr>
      </w:pPr>
      <w:r w:rsidRPr="00BF3A04">
        <w:rPr>
          <w:rFonts w:asciiTheme="majorBidi" w:hAnsiTheme="majorBidi" w:cstheme="majorBidi"/>
          <w:color w:val="1D1B11" w:themeColor="background2" w:themeShade="1A"/>
          <w:sz w:val="28"/>
          <w:szCs w:val="28"/>
        </w:rPr>
        <w:t>More books on the sciences that have been mentioned and explanations and summaries of them.</w:t>
      </w:r>
    </w:p>
    <w:p w:rsidR="00BF3A04" w:rsidRPr="00BF3A04" w:rsidRDefault="00BF3A04" w:rsidP="00BF3A04">
      <w:pPr>
        <w:rPr>
          <w:rFonts w:asciiTheme="majorBidi" w:hAnsiTheme="majorBidi" w:cstheme="majorBidi"/>
          <w:color w:val="1D1B11" w:themeColor="background2" w:themeShade="1A"/>
          <w:sz w:val="28"/>
          <w:szCs w:val="28"/>
        </w:rPr>
      </w:pPr>
      <w:r w:rsidRPr="00BF3A04">
        <w:rPr>
          <w:rFonts w:asciiTheme="majorBidi" w:hAnsiTheme="majorBidi" w:cstheme="majorBidi"/>
          <w:color w:val="1D1B11" w:themeColor="background2" w:themeShade="1A"/>
          <w:sz w:val="28"/>
          <w:szCs w:val="28"/>
        </w:rPr>
        <w:t xml:space="preserve">The people of knowledge, due to their keenness and necessity for them, compiled books of Hadith taken from those books written or compiled in the </w:t>
      </w:r>
      <w:r w:rsidRPr="00BF3A04">
        <w:rPr>
          <w:rFonts w:asciiTheme="majorBidi" w:hAnsiTheme="majorBidi" w:cstheme="majorBidi"/>
          <w:b/>
          <w:color w:val="1D1B11" w:themeColor="background2" w:themeShade="1A"/>
          <w:sz w:val="28"/>
          <w:szCs w:val="28"/>
        </w:rPr>
        <w:t>3rd</w:t>
      </w:r>
      <w:r w:rsidRPr="00BF3A04">
        <w:rPr>
          <w:rFonts w:asciiTheme="majorBidi" w:hAnsiTheme="majorBidi" w:cstheme="majorBidi"/>
          <w:color w:val="1D1B11" w:themeColor="background2" w:themeShade="1A"/>
          <w:sz w:val="28"/>
          <w:szCs w:val="28"/>
        </w:rPr>
        <w:t xml:space="preserve"> Century.</w:t>
      </w:r>
    </w:p>
    <w:p w:rsidR="00BF3A04" w:rsidRPr="00BF3A04" w:rsidRDefault="00BF3A04" w:rsidP="00BF3A04">
      <w:pPr>
        <w:rPr>
          <w:rFonts w:asciiTheme="majorBidi" w:hAnsiTheme="majorBidi" w:cstheme="majorBidi"/>
          <w:color w:val="1D1B11" w:themeColor="background2" w:themeShade="1A"/>
          <w:sz w:val="28"/>
          <w:szCs w:val="28"/>
        </w:rPr>
      </w:pPr>
      <w:r w:rsidRPr="00BF3A04">
        <w:rPr>
          <w:rFonts w:asciiTheme="majorBidi" w:hAnsiTheme="majorBidi" w:cstheme="majorBidi"/>
          <w:color w:val="1D1B11" w:themeColor="background2" w:themeShade="1A"/>
          <w:sz w:val="28"/>
          <w:szCs w:val="28"/>
        </w:rPr>
        <w:t>From them are:</w:t>
      </w:r>
    </w:p>
    <w:p w:rsidR="00BF3A04" w:rsidRPr="00BF3A04" w:rsidRDefault="00BF3A04" w:rsidP="00BF3A04">
      <w:pPr>
        <w:pStyle w:val="ListParagraph"/>
        <w:numPr>
          <w:ilvl w:val="0"/>
          <w:numId w:val="16"/>
        </w:numPr>
        <w:spacing w:after="160" w:line="259" w:lineRule="auto"/>
        <w:rPr>
          <w:rFonts w:asciiTheme="majorBidi" w:hAnsiTheme="majorBidi" w:cstheme="majorBidi"/>
          <w:b/>
          <w:color w:val="1D1B11" w:themeColor="background2" w:themeShade="1A"/>
          <w:sz w:val="28"/>
          <w:szCs w:val="28"/>
        </w:rPr>
      </w:pPr>
      <w:proofErr w:type="spellStart"/>
      <w:r w:rsidRPr="00BF3A04">
        <w:rPr>
          <w:rFonts w:asciiTheme="majorBidi" w:hAnsiTheme="majorBidi" w:cstheme="majorBidi"/>
          <w:b/>
          <w:color w:val="1D1B11" w:themeColor="background2" w:themeShade="1A"/>
          <w:sz w:val="28"/>
          <w:szCs w:val="28"/>
        </w:rPr>
        <w:t>Mishkaat</w:t>
      </w:r>
      <w:proofErr w:type="spellEnd"/>
      <w:r w:rsidRPr="00BF3A04">
        <w:rPr>
          <w:rFonts w:asciiTheme="majorBidi" w:hAnsiTheme="majorBidi" w:cstheme="majorBidi"/>
          <w:b/>
          <w:color w:val="1D1B11" w:themeColor="background2" w:themeShade="1A"/>
          <w:sz w:val="28"/>
          <w:szCs w:val="28"/>
        </w:rPr>
        <w:t xml:space="preserve"> Al-</w:t>
      </w:r>
      <w:proofErr w:type="spellStart"/>
      <w:r w:rsidRPr="00BF3A04">
        <w:rPr>
          <w:rFonts w:asciiTheme="majorBidi" w:hAnsiTheme="majorBidi" w:cstheme="majorBidi"/>
          <w:b/>
          <w:color w:val="1D1B11" w:themeColor="background2" w:themeShade="1A"/>
          <w:sz w:val="28"/>
          <w:szCs w:val="28"/>
        </w:rPr>
        <w:t>Masabeeh</w:t>
      </w:r>
      <w:proofErr w:type="spellEnd"/>
      <w:r w:rsidRPr="00BF3A04">
        <w:rPr>
          <w:rFonts w:asciiTheme="majorBidi" w:hAnsiTheme="majorBidi" w:cstheme="majorBidi"/>
          <w:b/>
          <w:color w:val="1D1B11" w:themeColor="background2" w:themeShade="1A"/>
          <w:sz w:val="28"/>
          <w:szCs w:val="28"/>
        </w:rPr>
        <w:t xml:space="preserve"> of </w:t>
      </w:r>
      <w:proofErr w:type="spellStart"/>
      <w:r w:rsidRPr="00BF3A04">
        <w:rPr>
          <w:rFonts w:asciiTheme="majorBidi" w:hAnsiTheme="majorBidi" w:cstheme="majorBidi"/>
          <w:b/>
          <w:color w:val="1D1B11" w:themeColor="background2" w:themeShade="1A"/>
          <w:sz w:val="28"/>
          <w:szCs w:val="28"/>
        </w:rPr>
        <w:t>Walee-ud-Deen</w:t>
      </w:r>
      <w:proofErr w:type="spellEnd"/>
      <w:r w:rsidRPr="00BF3A04">
        <w:rPr>
          <w:rFonts w:asciiTheme="majorBidi" w:hAnsiTheme="majorBidi" w:cstheme="majorBidi"/>
          <w:b/>
          <w:color w:val="1D1B11" w:themeColor="background2" w:themeShade="1A"/>
          <w:sz w:val="28"/>
          <w:szCs w:val="28"/>
        </w:rPr>
        <w:t xml:space="preserve"> </w:t>
      </w:r>
      <w:proofErr w:type="spellStart"/>
      <w:r w:rsidRPr="00BF3A04">
        <w:rPr>
          <w:rFonts w:asciiTheme="majorBidi" w:hAnsiTheme="majorBidi" w:cstheme="majorBidi"/>
          <w:b/>
          <w:color w:val="1D1B11" w:themeColor="background2" w:themeShade="1A"/>
          <w:sz w:val="28"/>
          <w:szCs w:val="28"/>
        </w:rPr>
        <w:t>Khateeb</w:t>
      </w:r>
      <w:proofErr w:type="spellEnd"/>
      <w:r w:rsidRPr="00BF3A04">
        <w:rPr>
          <w:rFonts w:asciiTheme="majorBidi" w:hAnsiTheme="majorBidi" w:cstheme="majorBidi"/>
          <w:b/>
          <w:color w:val="1D1B11" w:themeColor="background2" w:themeShade="1A"/>
          <w:sz w:val="28"/>
          <w:szCs w:val="28"/>
        </w:rPr>
        <w:t>:</w:t>
      </w:r>
    </w:p>
    <w:p w:rsidR="00BF3A04" w:rsidRPr="00BF3A04" w:rsidRDefault="00BF3A04" w:rsidP="00BF3A04">
      <w:pPr>
        <w:rPr>
          <w:rFonts w:asciiTheme="majorBidi" w:hAnsiTheme="majorBidi" w:cstheme="majorBidi"/>
          <w:color w:val="1D1B11" w:themeColor="background2" w:themeShade="1A"/>
          <w:sz w:val="28"/>
          <w:szCs w:val="28"/>
        </w:rPr>
      </w:pPr>
      <w:proofErr w:type="gramStart"/>
      <w:r w:rsidRPr="00BF3A04">
        <w:rPr>
          <w:rFonts w:asciiTheme="majorBidi" w:hAnsiTheme="majorBidi" w:cstheme="majorBidi"/>
          <w:color w:val="1D1B11" w:themeColor="background2" w:themeShade="1A"/>
          <w:sz w:val="28"/>
          <w:szCs w:val="28"/>
        </w:rPr>
        <w:t>narrations</w:t>
      </w:r>
      <w:proofErr w:type="gramEnd"/>
      <w:r w:rsidRPr="00BF3A04">
        <w:rPr>
          <w:rFonts w:asciiTheme="majorBidi" w:hAnsiTheme="majorBidi" w:cstheme="majorBidi"/>
          <w:color w:val="1D1B11" w:themeColor="background2" w:themeShade="1A"/>
          <w:sz w:val="28"/>
          <w:szCs w:val="28"/>
        </w:rPr>
        <w:t xml:space="preserve"> compiled on creed, worship, dealings/transactions and manners.</w:t>
      </w:r>
    </w:p>
    <w:p w:rsidR="00BF3A04" w:rsidRPr="00BF3A04" w:rsidRDefault="00BF3A04" w:rsidP="00BF3A04">
      <w:pPr>
        <w:pStyle w:val="ListParagraph"/>
        <w:numPr>
          <w:ilvl w:val="0"/>
          <w:numId w:val="16"/>
        </w:numPr>
        <w:spacing w:after="160" w:line="259" w:lineRule="auto"/>
        <w:rPr>
          <w:rFonts w:asciiTheme="majorBidi" w:hAnsiTheme="majorBidi" w:cstheme="majorBidi"/>
          <w:b/>
          <w:color w:val="1D1B11" w:themeColor="background2" w:themeShade="1A"/>
          <w:sz w:val="28"/>
          <w:szCs w:val="28"/>
        </w:rPr>
      </w:pPr>
      <w:r w:rsidRPr="00BF3A04">
        <w:rPr>
          <w:rFonts w:asciiTheme="majorBidi" w:hAnsiTheme="majorBidi" w:cstheme="majorBidi"/>
          <w:b/>
          <w:color w:val="1D1B11" w:themeColor="background2" w:themeShade="1A"/>
          <w:sz w:val="28"/>
          <w:szCs w:val="28"/>
        </w:rPr>
        <w:t>Riyadh us-</w:t>
      </w:r>
      <w:proofErr w:type="spellStart"/>
      <w:r w:rsidRPr="00BF3A04">
        <w:rPr>
          <w:rFonts w:asciiTheme="majorBidi" w:hAnsiTheme="majorBidi" w:cstheme="majorBidi"/>
          <w:b/>
          <w:color w:val="1D1B11" w:themeColor="background2" w:themeShade="1A"/>
          <w:sz w:val="28"/>
          <w:szCs w:val="28"/>
        </w:rPr>
        <w:t>Saaliheen</w:t>
      </w:r>
      <w:proofErr w:type="spellEnd"/>
      <w:r w:rsidRPr="00BF3A04">
        <w:rPr>
          <w:rFonts w:asciiTheme="majorBidi" w:hAnsiTheme="majorBidi" w:cstheme="majorBidi"/>
          <w:b/>
          <w:color w:val="1D1B11" w:themeColor="background2" w:themeShade="1A"/>
          <w:sz w:val="28"/>
          <w:szCs w:val="28"/>
        </w:rPr>
        <w:t xml:space="preserve"> of </w:t>
      </w:r>
      <w:proofErr w:type="spellStart"/>
      <w:r w:rsidRPr="00BF3A04">
        <w:rPr>
          <w:rFonts w:asciiTheme="majorBidi" w:hAnsiTheme="majorBidi" w:cstheme="majorBidi"/>
          <w:b/>
          <w:color w:val="1D1B11" w:themeColor="background2" w:themeShade="1A"/>
          <w:sz w:val="28"/>
          <w:szCs w:val="28"/>
        </w:rPr>
        <w:t>Imaam</w:t>
      </w:r>
      <w:proofErr w:type="spellEnd"/>
      <w:r w:rsidRPr="00BF3A04">
        <w:rPr>
          <w:rFonts w:asciiTheme="majorBidi" w:hAnsiTheme="majorBidi" w:cstheme="majorBidi"/>
          <w:b/>
          <w:color w:val="1D1B11" w:themeColor="background2" w:themeShade="1A"/>
          <w:sz w:val="28"/>
          <w:szCs w:val="28"/>
        </w:rPr>
        <w:t xml:space="preserve"> Abu </w:t>
      </w:r>
      <w:proofErr w:type="spellStart"/>
      <w:r w:rsidRPr="00BF3A04">
        <w:rPr>
          <w:rFonts w:asciiTheme="majorBidi" w:hAnsiTheme="majorBidi" w:cstheme="majorBidi"/>
          <w:b/>
          <w:color w:val="1D1B11" w:themeColor="background2" w:themeShade="1A"/>
          <w:sz w:val="28"/>
          <w:szCs w:val="28"/>
        </w:rPr>
        <w:t>Zakariyyah</w:t>
      </w:r>
      <w:proofErr w:type="spellEnd"/>
      <w:r w:rsidRPr="00BF3A04">
        <w:rPr>
          <w:rFonts w:asciiTheme="majorBidi" w:hAnsiTheme="majorBidi" w:cstheme="majorBidi"/>
          <w:b/>
          <w:color w:val="1D1B11" w:themeColor="background2" w:themeShade="1A"/>
          <w:sz w:val="28"/>
          <w:szCs w:val="28"/>
        </w:rPr>
        <w:t xml:space="preserve"> </w:t>
      </w:r>
      <w:proofErr w:type="spellStart"/>
      <w:r w:rsidRPr="00BF3A04">
        <w:rPr>
          <w:rFonts w:asciiTheme="majorBidi" w:hAnsiTheme="majorBidi" w:cstheme="majorBidi"/>
          <w:b/>
          <w:color w:val="1D1B11" w:themeColor="background2" w:themeShade="1A"/>
          <w:sz w:val="28"/>
          <w:szCs w:val="28"/>
        </w:rPr>
        <w:t>Yahyaa</w:t>
      </w:r>
      <w:proofErr w:type="spellEnd"/>
      <w:r w:rsidRPr="00BF3A04">
        <w:rPr>
          <w:rFonts w:asciiTheme="majorBidi" w:hAnsiTheme="majorBidi" w:cstheme="majorBidi"/>
          <w:b/>
          <w:color w:val="1D1B11" w:themeColor="background2" w:themeShade="1A"/>
          <w:sz w:val="28"/>
          <w:szCs w:val="28"/>
        </w:rPr>
        <w:t>:</w:t>
      </w:r>
    </w:p>
    <w:p w:rsidR="00BF3A04" w:rsidRPr="00BF3A04" w:rsidRDefault="00BF3A04" w:rsidP="00BF3A04">
      <w:pPr>
        <w:rPr>
          <w:rFonts w:asciiTheme="majorBidi" w:hAnsiTheme="majorBidi" w:cstheme="majorBidi"/>
          <w:color w:val="1D1B11" w:themeColor="background2" w:themeShade="1A"/>
          <w:sz w:val="28"/>
          <w:szCs w:val="28"/>
        </w:rPr>
      </w:pPr>
      <w:r w:rsidRPr="00BF3A04">
        <w:rPr>
          <w:rFonts w:asciiTheme="majorBidi" w:hAnsiTheme="majorBidi" w:cstheme="majorBidi"/>
          <w:color w:val="1D1B11" w:themeColor="background2" w:themeShade="1A"/>
          <w:sz w:val="28"/>
          <w:szCs w:val="28"/>
        </w:rPr>
        <w:t xml:space="preserve">This has Hadith compiled on </w:t>
      </w:r>
      <w:proofErr w:type="spellStart"/>
      <w:r w:rsidRPr="00BF3A04">
        <w:rPr>
          <w:rFonts w:asciiTheme="majorBidi" w:hAnsiTheme="majorBidi" w:cstheme="majorBidi"/>
          <w:color w:val="1D1B11" w:themeColor="background2" w:themeShade="1A"/>
          <w:sz w:val="28"/>
          <w:szCs w:val="28"/>
        </w:rPr>
        <w:t>akhlaaq</w:t>
      </w:r>
      <w:proofErr w:type="spellEnd"/>
      <w:r w:rsidRPr="00BF3A04">
        <w:rPr>
          <w:rFonts w:asciiTheme="majorBidi" w:hAnsiTheme="majorBidi" w:cstheme="majorBidi"/>
          <w:color w:val="1D1B11" w:themeColor="background2" w:themeShade="1A"/>
          <w:sz w:val="28"/>
          <w:szCs w:val="28"/>
        </w:rPr>
        <w:t xml:space="preserve"> and </w:t>
      </w:r>
      <w:proofErr w:type="spellStart"/>
      <w:r w:rsidRPr="00BF3A04">
        <w:rPr>
          <w:rFonts w:asciiTheme="majorBidi" w:hAnsiTheme="majorBidi" w:cstheme="majorBidi"/>
          <w:color w:val="1D1B11" w:themeColor="background2" w:themeShade="1A"/>
          <w:sz w:val="28"/>
          <w:szCs w:val="28"/>
        </w:rPr>
        <w:t>adaab</w:t>
      </w:r>
      <w:proofErr w:type="spellEnd"/>
      <w:r w:rsidRPr="00BF3A04">
        <w:rPr>
          <w:rFonts w:asciiTheme="majorBidi" w:hAnsiTheme="majorBidi" w:cstheme="majorBidi"/>
          <w:color w:val="1D1B11" w:themeColor="background2" w:themeShade="1A"/>
          <w:sz w:val="28"/>
          <w:szCs w:val="28"/>
        </w:rPr>
        <w:t xml:space="preserve"> in general. The start of each chapter is began by a using corresponding verse from the</w:t>
      </w:r>
      <w:r w:rsidRPr="00BF3A04">
        <w:rPr>
          <w:rFonts w:asciiTheme="majorBidi" w:hAnsiTheme="majorBidi" w:cstheme="majorBidi"/>
          <w:i/>
          <w:color w:val="1D1B11" w:themeColor="background2" w:themeShade="1A"/>
          <w:sz w:val="28"/>
          <w:szCs w:val="28"/>
        </w:rPr>
        <w:t xml:space="preserve"> </w:t>
      </w:r>
      <w:proofErr w:type="spellStart"/>
      <w:r w:rsidRPr="00BF3A04">
        <w:rPr>
          <w:rFonts w:asciiTheme="majorBidi" w:hAnsiTheme="majorBidi" w:cstheme="majorBidi"/>
          <w:i/>
          <w:color w:val="1D1B11" w:themeColor="background2" w:themeShade="1A"/>
          <w:sz w:val="28"/>
          <w:szCs w:val="28"/>
        </w:rPr>
        <w:t>Qur’aan</w:t>
      </w:r>
      <w:proofErr w:type="spellEnd"/>
      <w:r w:rsidRPr="00BF3A04">
        <w:rPr>
          <w:rFonts w:asciiTheme="majorBidi" w:hAnsiTheme="majorBidi" w:cstheme="majorBidi"/>
          <w:color w:val="1D1B11" w:themeColor="background2" w:themeShade="1A"/>
          <w:sz w:val="28"/>
          <w:szCs w:val="28"/>
        </w:rPr>
        <w:t xml:space="preserve">. This is an important feature of this book. </w:t>
      </w:r>
    </w:p>
    <w:p w:rsidR="00BF3A04" w:rsidRPr="00BF3A04" w:rsidRDefault="00BF3A04" w:rsidP="00BF3A04">
      <w:pPr>
        <w:pStyle w:val="ListParagraph"/>
        <w:numPr>
          <w:ilvl w:val="0"/>
          <w:numId w:val="16"/>
        </w:numPr>
        <w:spacing w:after="160" w:line="259" w:lineRule="auto"/>
        <w:rPr>
          <w:rFonts w:asciiTheme="majorBidi" w:hAnsiTheme="majorBidi" w:cstheme="majorBidi"/>
          <w:b/>
          <w:color w:val="1D1B11" w:themeColor="background2" w:themeShade="1A"/>
          <w:sz w:val="28"/>
          <w:szCs w:val="28"/>
        </w:rPr>
      </w:pPr>
      <w:proofErr w:type="spellStart"/>
      <w:r w:rsidRPr="00BF3A04">
        <w:rPr>
          <w:rFonts w:asciiTheme="majorBidi" w:hAnsiTheme="majorBidi" w:cstheme="majorBidi"/>
          <w:b/>
          <w:color w:val="1D1B11" w:themeColor="background2" w:themeShade="1A"/>
          <w:sz w:val="28"/>
          <w:szCs w:val="28"/>
        </w:rPr>
        <w:t>Buloogh</w:t>
      </w:r>
      <w:proofErr w:type="spellEnd"/>
      <w:r w:rsidRPr="00BF3A04">
        <w:rPr>
          <w:rFonts w:asciiTheme="majorBidi" w:hAnsiTheme="majorBidi" w:cstheme="majorBidi"/>
          <w:b/>
          <w:color w:val="1D1B11" w:themeColor="background2" w:themeShade="1A"/>
          <w:sz w:val="28"/>
          <w:szCs w:val="28"/>
        </w:rPr>
        <w:t xml:space="preserve"> al-</w:t>
      </w:r>
      <w:proofErr w:type="spellStart"/>
      <w:r w:rsidRPr="00BF3A04">
        <w:rPr>
          <w:rFonts w:asciiTheme="majorBidi" w:hAnsiTheme="majorBidi" w:cstheme="majorBidi"/>
          <w:b/>
          <w:color w:val="1D1B11" w:themeColor="background2" w:themeShade="1A"/>
          <w:sz w:val="28"/>
          <w:szCs w:val="28"/>
        </w:rPr>
        <w:t>Maraam</w:t>
      </w:r>
      <w:proofErr w:type="spellEnd"/>
      <w:r w:rsidRPr="00BF3A04">
        <w:rPr>
          <w:rFonts w:asciiTheme="majorBidi" w:hAnsiTheme="majorBidi" w:cstheme="majorBidi"/>
          <w:b/>
          <w:color w:val="1D1B11" w:themeColor="background2" w:themeShade="1A"/>
          <w:sz w:val="28"/>
          <w:szCs w:val="28"/>
        </w:rPr>
        <w:t xml:space="preserve"> of Ibn </w:t>
      </w:r>
      <w:proofErr w:type="spellStart"/>
      <w:r w:rsidRPr="00BF3A04">
        <w:rPr>
          <w:rFonts w:asciiTheme="majorBidi" w:hAnsiTheme="majorBidi" w:cstheme="majorBidi"/>
          <w:b/>
          <w:color w:val="1D1B11" w:themeColor="background2" w:themeShade="1A"/>
          <w:sz w:val="28"/>
          <w:szCs w:val="28"/>
        </w:rPr>
        <w:t>Hajr</w:t>
      </w:r>
      <w:proofErr w:type="spellEnd"/>
      <w:r w:rsidRPr="00BF3A04">
        <w:rPr>
          <w:rFonts w:asciiTheme="majorBidi" w:hAnsiTheme="majorBidi" w:cstheme="majorBidi"/>
          <w:b/>
          <w:color w:val="1D1B11" w:themeColor="background2" w:themeShade="1A"/>
          <w:sz w:val="28"/>
          <w:szCs w:val="28"/>
        </w:rPr>
        <w:t xml:space="preserve"> Al-</w:t>
      </w:r>
      <w:proofErr w:type="spellStart"/>
      <w:r w:rsidRPr="00BF3A04">
        <w:rPr>
          <w:rFonts w:asciiTheme="majorBidi" w:hAnsiTheme="majorBidi" w:cstheme="majorBidi"/>
          <w:b/>
          <w:color w:val="1D1B11" w:themeColor="background2" w:themeShade="1A"/>
          <w:sz w:val="28"/>
          <w:szCs w:val="28"/>
        </w:rPr>
        <w:t>Asqalaanee</w:t>
      </w:r>
      <w:proofErr w:type="spellEnd"/>
      <w:r w:rsidRPr="00BF3A04">
        <w:rPr>
          <w:rFonts w:asciiTheme="majorBidi" w:hAnsiTheme="majorBidi" w:cstheme="majorBidi"/>
          <w:b/>
          <w:color w:val="1D1B11" w:themeColor="background2" w:themeShade="1A"/>
          <w:sz w:val="28"/>
          <w:szCs w:val="28"/>
        </w:rPr>
        <w:t xml:space="preserve">, the explainer of </w:t>
      </w:r>
      <w:proofErr w:type="spellStart"/>
      <w:r w:rsidRPr="00BF3A04">
        <w:rPr>
          <w:rFonts w:asciiTheme="majorBidi" w:hAnsiTheme="majorBidi" w:cstheme="majorBidi"/>
          <w:b/>
          <w:color w:val="1D1B11" w:themeColor="background2" w:themeShade="1A"/>
          <w:sz w:val="28"/>
          <w:szCs w:val="28"/>
        </w:rPr>
        <w:t>Bukhaaree</w:t>
      </w:r>
      <w:proofErr w:type="spellEnd"/>
      <w:r w:rsidRPr="00BF3A04">
        <w:rPr>
          <w:rFonts w:asciiTheme="majorBidi" w:hAnsiTheme="majorBidi" w:cstheme="majorBidi"/>
          <w:b/>
          <w:color w:val="1D1B11" w:themeColor="background2" w:themeShade="1A"/>
          <w:sz w:val="28"/>
          <w:szCs w:val="28"/>
        </w:rPr>
        <w:t>:</w:t>
      </w:r>
    </w:p>
    <w:p w:rsidR="00BF3A04" w:rsidRPr="00BF3A04" w:rsidRDefault="00BF3A04" w:rsidP="00BF3A04">
      <w:pPr>
        <w:rPr>
          <w:rFonts w:asciiTheme="majorBidi" w:hAnsiTheme="majorBidi" w:cstheme="majorBidi"/>
          <w:color w:val="1D1B11" w:themeColor="background2" w:themeShade="1A"/>
          <w:sz w:val="28"/>
          <w:szCs w:val="28"/>
        </w:rPr>
      </w:pPr>
      <w:r w:rsidRPr="00BF3A04">
        <w:rPr>
          <w:rFonts w:asciiTheme="majorBidi" w:hAnsiTheme="majorBidi" w:cstheme="majorBidi"/>
          <w:color w:val="1D1B11" w:themeColor="background2" w:themeShade="1A"/>
          <w:sz w:val="28"/>
          <w:szCs w:val="28"/>
        </w:rPr>
        <w:t>It is composed mainly of hadeeth pertaining to worship and transactions.</w:t>
      </w:r>
    </w:p>
    <w:p w:rsidR="00BF3A04" w:rsidRPr="00BF3A04" w:rsidRDefault="00BF3A04" w:rsidP="00BF3A04">
      <w:pPr>
        <w:rPr>
          <w:rFonts w:asciiTheme="majorBidi" w:hAnsiTheme="majorBidi" w:cstheme="majorBidi"/>
          <w:b/>
          <w:color w:val="1D1B11" w:themeColor="background2" w:themeShade="1A"/>
          <w:sz w:val="28"/>
          <w:szCs w:val="28"/>
          <w:u w:val="thick"/>
        </w:rPr>
      </w:pPr>
      <w:r w:rsidRPr="00BF3A04">
        <w:rPr>
          <w:rFonts w:asciiTheme="majorBidi" w:hAnsiTheme="majorBidi" w:cstheme="majorBidi"/>
          <w:b/>
          <w:color w:val="1D1B11" w:themeColor="background2" w:themeShade="1A"/>
          <w:sz w:val="28"/>
          <w:szCs w:val="28"/>
          <w:u w:val="thick"/>
        </w:rPr>
        <w:t xml:space="preserve">Compilation of </w:t>
      </w:r>
      <w:proofErr w:type="spellStart"/>
      <w:r w:rsidRPr="00BF3A04">
        <w:rPr>
          <w:rFonts w:asciiTheme="majorBidi" w:hAnsiTheme="majorBidi" w:cstheme="majorBidi"/>
          <w:b/>
          <w:color w:val="1D1B11" w:themeColor="background2" w:themeShade="1A"/>
          <w:sz w:val="28"/>
          <w:szCs w:val="28"/>
          <w:u w:val="thick"/>
        </w:rPr>
        <w:t>Sihah</w:t>
      </w:r>
      <w:proofErr w:type="spellEnd"/>
      <w:r w:rsidRPr="00BF3A04">
        <w:rPr>
          <w:rFonts w:asciiTheme="majorBidi" w:hAnsiTheme="majorBidi" w:cstheme="majorBidi"/>
          <w:b/>
          <w:color w:val="1D1B11" w:themeColor="background2" w:themeShade="1A"/>
          <w:sz w:val="28"/>
          <w:szCs w:val="28"/>
          <w:u w:val="thick"/>
        </w:rPr>
        <w:t xml:space="preserve"> </w:t>
      </w:r>
      <w:proofErr w:type="spellStart"/>
      <w:r w:rsidRPr="00BF3A04">
        <w:rPr>
          <w:rFonts w:asciiTheme="majorBidi" w:hAnsiTheme="majorBidi" w:cstheme="majorBidi"/>
          <w:b/>
          <w:color w:val="1D1B11" w:themeColor="background2" w:themeShade="1A"/>
          <w:sz w:val="28"/>
          <w:szCs w:val="28"/>
          <w:u w:val="thick"/>
        </w:rPr>
        <w:t>Sitta</w:t>
      </w:r>
      <w:proofErr w:type="spellEnd"/>
      <w:r w:rsidRPr="00BF3A04">
        <w:rPr>
          <w:rFonts w:asciiTheme="majorBidi" w:hAnsiTheme="majorBidi" w:cstheme="majorBidi"/>
          <w:b/>
          <w:color w:val="1D1B11" w:themeColor="background2" w:themeShade="1A"/>
          <w:sz w:val="28"/>
          <w:szCs w:val="28"/>
          <w:u w:val="thick"/>
        </w:rPr>
        <w:t>:</w:t>
      </w:r>
    </w:p>
    <w:p w:rsidR="00BF3A04" w:rsidRPr="00BF3A04" w:rsidRDefault="00BF3A04" w:rsidP="00BF3A04">
      <w:pPr>
        <w:rPr>
          <w:rFonts w:asciiTheme="majorBidi" w:hAnsiTheme="majorBidi" w:cstheme="majorBidi"/>
          <w:color w:val="1D1B11" w:themeColor="background2" w:themeShade="1A"/>
          <w:sz w:val="28"/>
          <w:szCs w:val="28"/>
        </w:rPr>
      </w:pPr>
      <w:r w:rsidRPr="00BF3A04">
        <w:rPr>
          <w:rFonts w:asciiTheme="majorBidi" w:hAnsiTheme="majorBidi" w:cstheme="majorBidi"/>
          <w:color w:val="1D1B11" w:themeColor="background2" w:themeShade="1A"/>
          <w:sz w:val="28"/>
          <w:szCs w:val="28"/>
        </w:rPr>
        <w:t>Books that are the part of the authentic six collection are as follow:</w:t>
      </w:r>
    </w:p>
    <w:p w:rsidR="00BF3A04" w:rsidRPr="00BF3A04" w:rsidRDefault="00BF3A04" w:rsidP="00BF3A04">
      <w:pPr>
        <w:pStyle w:val="ListParagraph"/>
        <w:numPr>
          <w:ilvl w:val="0"/>
          <w:numId w:val="17"/>
        </w:numPr>
        <w:spacing w:after="160" w:line="259" w:lineRule="auto"/>
        <w:rPr>
          <w:rFonts w:asciiTheme="majorBidi" w:hAnsiTheme="majorBidi" w:cstheme="majorBidi"/>
          <w:b/>
          <w:color w:val="1D1B11" w:themeColor="background2" w:themeShade="1A"/>
          <w:sz w:val="28"/>
          <w:szCs w:val="28"/>
        </w:rPr>
      </w:pPr>
      <w:proofErr w:type="spellStart"/>
      <w:r w:rsidRPr="00BF3A04">
        <w:rPr>
          <w:rFonts w:asciiTheme="majorBidi" w:hAnsiTheme="majorBidi" w:cstheme="majorBidi"/>
          <w:b/>
          <w:color w:val="1D1B11" w:themeColor="background2" w:themeShade="1A"/>
          <w:sz w:val="28"/>
          <w:szCs w:val="28"/>
        </w:rPr>
        <w:t>Sahih</w:t>
      </w:r>
      <w:proofErr w:type="spellEnd"/>
      <w:r w:rsidRPr="00BF3A04">
        <w:rPr>
          <w:rFonts w:asciiTheme="majorBidi" w:hAnsiTheme="majorBidi" w:cstheme="majorBidi"/>
          <w:b/>
          <w:color w:val="1D1B11" w:themeColor="background2" w:themeShade="1A"/>
          <w:sz w:val="28"/>
          <w:szCs w:val="28"/>
        </w:rPr>
        <w:t xml:space="preserve"> Bukhari:</w:t>
      </w:r>
    </w:p>
    <w:p w:rsidR="00BF3A04" w:rsidRPr="00BF3A04" w:rsidRDefault="00BF3A04" w:rsidP="00BF3A04">
      <w:pPr>
        <w:rPr>
          <w:rFonts w:asciiTheme="majorBidi" w:hAnsiTheme="majorBidi" w:cstheme="majorBidi"/>
          <w:color w:val="1D1B11" w:themeColor="background2" w:themeShade="1A"/>
          <w:sz w:val="28"/>
          <w:szCs w:val="28"/>
        </w:rPr>
      </w:pPr>
      <w:proofErr w:type="spellStart"/>
      <w:r w:rsidRPr="00BF3A04">
        <w:rPr>
          <w:rFonts w:asciiTheme="majorBidi" w:hAnsiTheme="majorBidi" w:cstheme="majorBidi"/>
          <w:color w:val="1D1B11" w:themeColor="background2" w:themeShade="1A"/>
          <w:sz w:val="28"/>
          <w:szCs w:val="28"/>
        </w:rPr>
        <w:t>Sahih</w:t>
      </w:r>
      <w:proofErr w:type="spellEnd"/>
      <w:r w:rsidRPr="00BF3A04">
        <w:rPr>
          <w:rFonts w:asciiTheme="majorBidi" w:hAnsiTheme="majorBidi" w:cstheme="majorBidi"/>
          <w:color w:val="1D1B11" w:themeColor="background2" w:themeShade="1A"/>
          <w:sz w:val="28"/>
          <w:szCs w:val="28"/>
        </w:rPr>
        <w:t xml:space="preserve"> Bukhari is collected by Imam Bukhari</w:t>
      </w:r>
      <w:proofErr w:type="gramStart"/>
      <w:r w:rsidRPr="00BF3A04">
        <w:rPr>
          <w:rFonts w:asciiTheme="majorBidi" w:hAnsiTheme="majorBidi" w:cstheme="majorBidi"/>
          <w:color w:val="1D1B11" w:themeColor="background2" w:themeShade="1A"/>
          <w:sz w:val="28"/>
          <w:szCs w:val="28"/>
        </w:rPr>
        <w:t>  and</w:t>
      </w:r>
      <w:proofErr w:type="gramEnd"/>
      <w:r w:rsidRPr="00BF3A04">
        <w:rPr>
          <w:rFonts w:asciiTheme="majorBidi" w:hAnsiTheme="majorBidi" w:cstheme="majorBidi"/>
          <w:color w:val="1D1B11" w:themeColor="background2" w:themeShade="1A"/>
          <w:sz w:val="28"/>
          <w:szCs w:val="28"/>
        </w:rPr>
        <w:t xml:space="preserve"> </w:t>
      </w:r>
      <w:proofErr w:type="spellStart"/>
      <w:r w:rsidRPr="00BF3A04">
        <w:rPr>
          <w:rFonts w:asciiTheme="majorBidi" w:hAnsiTheme="majorBidi" w:cstheme="majorBidi"/>
          <w:color w:val="1D1B11" w:themeColor="background2" w:themeShade="1A"/>
          <w:sz w:val="28"/>
          <w:szCs w:val="28"/>
        </w:rPr>
        <w:t>includesincludes</w:t>
      </w:r>
      <w:proofErr w:type="spellEnd"/>
      <w:r w:rsidRPr="00BF3A04">
        <w:rPr>
          <w:rFonts w:asciiTheme="majorBidi" w:hAnsiTheme="majorBidi" w:cstheme="majorBidi"/>
          <w:color w:val="1D1B11" w:themeColor="background2" w:themeShade="1A"/>
          <w:sz w:val="28"/>
          <w:szCs w:val="28"/>
        </w:rPr>
        <w:t xml:space="preserve"> </w:t>
      </w:r>
      <w:r w:rsidRPr="00BF3A04">
        <w:rPr>
          <w:rFonts w:asciiTheme="majorBidi" w:hAnsiTheme="majorBidi" w:cstheme="majorBidi"/>
          <w:b/>
          <w:color w:val="1D1B11" w:themeColor="background2" w:themeShade="1A"/>
          <w:sz w:val="28"/>
          <w:szCs w:val="28"/>
        </w:rPr>
        <w:t>7000+</w:t>
      </w:r>
      <w:r w:rsidRPr="00BF3A04">
        <w:rPr>
          <w:rFonts w:asciiTheme="majorBidi" w:hAnsiTheme="majorBidi" w:cstheme="majorBidi"/>
          <w:color w:val="1D1B11" w:themeColor="background2" w:themeShade="1A"/>
          <w:sz w:val="28"/>
          <w:szCs w:val="28"/>
        </w:rPr>
        <w:t xml:space="preserve"> Hadith. It is the most popular and authentic book of Bukhari. It is completed in sixteen years.</w:t>
      </w:r>
    </w:p>
    <w:p w:rsidR="00BF3A04" w:rsidRPr="00BF3A04" w:rsidRDefault="00BF3A04" w:rsidP="00BF3A04">
      <w:pPr>
        <w:pStyle w:val="ListParagraph"/>
        <w:numPr>
          <w:ilvl w:val="0"/>
          <w:numId w:val="17"/>
        </w:numPr>
        <w:spacing w:after="160" w:line="259" w:lineRule="auto"/>
        <w:rPr>
          <w:rFonts w:asciiTheme="majorBidi" w:hAnsiTheme="majorBidi" w:cstheme="majorBidi"/>
          <w:b/>
          <w:color w:val="1D1B11" w:themeColor="background2" w:themeShade="1A"/>
          <w:sz w:val="28"/>
          <w:szCs w:val="28"/>
        </w:rPr>
      </w:pPr>
      <w:proofErr w:type="spellStart"/>
      <w:r w:rsidRPr="00BF3A04">
        <w:rPr>
          <w:rFonts w:asciiTheme="majorBidi" w:hAnsiTheme="majorBidi" w:cstheme="majorBidi"/>
          <w:b/>
          <w:color w:val="1D1B11" w:themeColor="background2" w:themeShade="1A"/>
          <w:sz w:val="28"/>
          <w:szCs w:val="28"/>
        </w:rPr>
        <w:t>Sahih</w:t>
      </w:r>
      <w:proofErr w:type="spellEnd"/>
      <w:r w:rsidRPr="00BF3A04">
        <w:rPr>
          <w:rFonts w:asciiTheme="majorBidi" w:hAnsiTheme="majorBidi" w:cstheme="majorBidi"/>
          <w:b/>
          <w:color w:val="1D1B11" w:themeColor="background2" w:themeShade="1A"/>
          <w:sz w:val="28"/>
          <w:szCs w:val="28"/>
        </w:rPr>
        <w:t xml:space="preserve"> Muslim:</w:t>
      </w:r>
    </w:p>
    <w:p w:rsidR="00BF3A04" w:rsidRPr="00BF3A04" w:rsidRDefault="00BF3A04" w:rsidP="00BF3A04">
      <w:pPr>
        <w:rPr>
          <w:rFonts w:asciiTheme="majorBidi" w:hAnsiTheme="majorBidi" w:cstheme="majorBidi"/>
          <w:color w:val="1D1B11" w:themeColor="background2" w:themeShade="1A"/>
          <w:sz w:val="28"/>
          <w:szCs w:val="28"/>
        </w:rPr>
      </w:pPr>
      <w:proofErr w:type="spellStart"/>
      <w:r w:rsidRPr="00BF3A04">
        <w:rPr>
          <w:rFonts w:asciiTheme="majorBidi" w:hAnsiTheme="majorBidi" w:cstheme="majorBidi"/>
          <w:color w:val="1D1B11" w:themeColor="background2" w:themeShade="1A"/>
          <w:sz w:val="28"/>
          <w:szCs w:val="28"/>
        </w:rPr>
        <w:t>Sahih</w:t>
      </w:r>
      <w:proofErr w:type="spellEnd"/>
      <w:r w:rsidRPr="00BF3A04">
        <w:rPr>
          <w:rFonts w:asciiTheme="majorBidi" w:hAnsiTheme="majorBidi" w:cstheme="majorBidi"/>
          <w:color w:val="1D1B11" w:themeColor="background2" w:themeShade="1A"/>
          <w:sz w:val="28"/>
          <w:szCs w:val="28"/>
        </w:rPr>
        <w:t xml:space="preserve"> Muslim is collected by Muslim-Bin-</w:t>
      </w:r>
      <w:proofErr w:type="spellStart"/>
      <w:r w:rsidRPr="00BF3A04">
        <w:rPr>
          <w:rFonts w:asciiTheme="majorBidi" w:hAnsiTheme="majorBidi" w:cstheme="majorBidi"/>
          <w:color w:val="1D1B11" w:themeColor="background2" w:themeShade="1A"/>
          <w:sz w:val="28"/>
          <w:szCs w:val="28"/>
        </w:rPr>
        <w:t>Hajjaj</w:t>
      </w:r>
      <w:proofErr w:type="spellEnd"/>
      <w:r w:rsidRPr="00BF3A04">
        <w:rPr>
          <w:rFonts w:asciiTheme="majorBidi" w:hAnsiTheme="majorBidi" w:cstheme="majorBidi"/>
          <w:color w:val="1D1B11" w:themeColor="background2" w:themeShade="1A"/>
          <w:sz w:val="28"/>
          <w:szCs w:val="28"/>
        </w:rPr>
        <w:t xml:space="preserve"> and includes </w:t>
      </w:r>
      <w:proofErr w:type="spellStart"/>
      <w:r w:rsidRPr="00BF3A04">
        <w:rPr>
          <w:rFonts w:asciiTheme="majorBidi" w:hAnsiTheme="majorBidi" w:cstheme="majorBidi"/>
          <w:color w:val="1D1B11" w:themeColor="background2" w:themeShade="1A"/>
          <w:sz w:val="28"/>
          <w:szCs w:val="28"/>
        </w:rPr>
        <w:t>includes</w:t>
      </w:r>
      <w:proofErr w:type="spellEnd"/>
      <w:r w:rsidRPr="00BF3A04">
        <w:rPr>
          <w:rFonts w:asciiTheme="majorBidi" w:hAnsiTheme="majorBidi" w:cstheme="majorBidi"/>
          <w:color w:val="1D1B11" w:themeColor="background2" w:themeShade="1A"/>
          <w:sz w:val="28"/>
          <w:szCs w:val="28"/>
        </w:rPr>
        <w:t xml:space="preserve"> </w:t>
      </w:r>
      <w:r w:rsidRPr="00BF3A04">
        <w:rPr>
          <w:rFonts w:asciiTheme="majorBidi" w:hAnsiTheme="majorBidi" w:cstheme="majorBidi"/>
          <w:b/>
          <w:color w:val="1D1B11" w:themeColor="background2" w:themeShade="1A"/>
          <w:sz w:val="28"/>
          <w:szCs w:val="28"/>
        </w:rPr>
        <w:t>9000+</w:t>
      </w:r>
      <w:r w:rsidRPr="00BF3A04">
        <w:rPr>
          <w:rFonts w:asciiTheme="majorBidi" w:hAnsiTheme="majorBidi" w:cstheme="majorBidi"/>
          <w:color w:val="1D1B11" w:themeColor="background2" w:themeShade="1A"/>
          <w:sz w:val="28"/>
          <w:szCs w:val="28"/>
        </w:rPr>
        <w:t xml:space="preserve"> Hadith. It is the most famous book of </w:t>
      </w:r>
      <w:proofErr w:type="spellStart"/>
      <w:r w:rsidRPr="00BF3A04">
        <w:rPr>
          <w:rFonts w:asciiTheme="majorBidi" w:hAnsiTheme="majorBidi" w:cstheme="majorBidi"/>
          <w:i/>
          <w:color w:val="1D1B11" w:themeColor="background2" w:themeShade="1A"/>
          <w:sz w:val="28"/>
          <w:szCs w:val="28"/>
        </w:rPr>
        <w:t>Hajjaj</w:t>
      </w:r>
      <w:proofErr w:type="spellEnd"/>
      <w:r w:rsidRPr="00BF3A04">
        <w:rPr>
          <w:rFonts w:asciiTheme="majorBidi" w:hAnsiTheme="majorBidi" w:cstheme="majorBidi"/>
          <w:i/>
          <w:color w:val="1D1B11" w:themeColor="background2" w:themeShade="1A"/>
          <w:sz w:val="28"/>
          <w:szCs w:val="28"/>
        </w:rPr>
        <w:t>.</w:t>
      </w:r>
      <w:r w:rsidRPr="00BF3A04">
        <w:rPr>
          <w:rFonts w:asciiTheme="majorBidi" w:hAnsiTheme="majorBidi" w:cstheme="majorBidi"/>
          <w:color w:val="1D1B11" w:themeColor="background2" w:themeShade="1A"/>
          <w:sz w:val="28"/>
          <w:szCs w:val="28"/>
        </w:rPr>
        <w:t xml:space="preserve"> It ranked second in </w:t>
      </w:r>
      <w:proofErr w:type="spellStart"/>
      <w:r w:rsidRPr="00BF3A04">
        <w:rPr>
          <w:rFonts w:asciiTheme="majorBidi" w:hAnsiTheme="majorBidi" w:cstheme="majorBidi"/>
          <w:i/>
          <w:color w:val="1D1B11" w:themeColor="background2" w:themeShade="1A"/>
          <w:sz w:val="28"/>
          <w:szCs w:val="28"/>
        </w:rPr>
        <w:t>Sihah</w:t>
      </w:r>
      <w:proofErr w:type="spellEnd"/>
      <w:r w:rsidRPr="00BF3A04">
        <w:rPr>
          <w:rFonts w:asciiTheme="majorBidi" w:hAnsiTheme="majorBidi" w:cstheme="majorBidi"/>
          <w:i/>
          <w:color w:val="1D1B11" w:themeColor="background2" w:themeShade="1A"/>
          <w:sz w:val="28"/>
          <w:szCs w:val="28"/>
        </w:rPr>
        <w:t xml:space="preserve"> </w:t>
      </w:r>
      <w:proofErr w:type="spellStart"/>
      <w:r w:rsidRPr="00BF3A04">
        <w:rPr>
          <w:rFonts w:asciiTheme="majorBidi" w:hAnsiTheme="majorBidi" w:cstheme="majorBidi"/>
          <w:i/>
          <w:color w:val="1D1B11" w:themeColor="background2" w:themeShade="1A"/>
          <w:sz w:val="28"/>
          <w:szCs w:val="28"/>
        </w:rPr>
        <w:t>Sitta</w:t>
      </w:r>
      <w:proofErr w:type="spellEnd"/>
      <w:r w:rsidRPr="00BF3A04">
        <w:rPr>
          <w:rFonts w:asciiTheme="majorBidi" w:hAnsiTheme="majorBidi" w:cstheme="majorBidi"/>
          <w:i/>
          <w:color w:val="1D1B11" w:themeColor="background2" w:themeShade="1A"/>
          <w:sz w:val="28"/>
          <w:szCs w:val="28"/>
        </w:rPr>
        <w:t>.</w:t>
      </w:r>
    </w:p>
    <w:p w:rsidR="00BF3A04" w:rsidRPr="00BF3A04" w:rsidRDefault="00BF3A04" w:rsidP="00BF3A04">
      <w:pPr>
        <w:pStyle w:val="ListParagraph"/>
        <w:numPr>
          <w:ilvl w:val="0"/>
          <w:numId w:val="17"/>
        </w:numPr>
        <w:spacing w:after="160" w:line="259" w:lineRule="auto"/>
        <w:rPr>
          <w:rFonts w:asciiTheme="majorBidi" w:hAnsiTheme="majorBidi" w:cstheme="majorBidi"/>
          <w:b/>
          <w:color w:val="1D1B11" w:themeColor="background2" w:themeShade="1A"/>
          <w:sz w:val="28"/>
          <w:szCs w:val="28"/>
        </w:rPr>
      </w:pPr>
      <w:r w:rsidRPr="00BF3A04">
        <w:rPr>
          <w:rFonts w:asciiTheme="majorBidi" w:hAnsiTheme="majorBidi" w:cstheme="majorBidi"/>
          <w:b/>
          <w:color w:val="1D1B11" w:themeColor="background2" w:themeShade="1A"/>
          <w:sz w:val="28"/>
          <w:szCs w:val="28"/>
        </w:rPr>
        <w:lastRenderedPageBreak/>
        <w:t>Jami al-</w:t>
      </w:r>
      <w:proofErr w:type="spellStart"/>
      <w:r w:rsidRPr="00BF3A04">
        <w:rPr>
          <w:rFonts w:asciiTheme="majorBidi" w:hAnsiTheme="majorBidi" w:cstheme="majorBidi"/>
          <w:b/>
          <w:color w:val="1D1B11" w:themeColor="background2" w:themeShade="1A"/>
          <w:sz w:val="28"/>
          <w:szCs w:val="28"/>
        </w:rPr>
        <w:t>Tirmidhi</w:t>
      </w:r>
      <w:proofErr w:type="spellEnd"/>
      <w:r w:rsidRPr="00BF3A04">
        <w:rPr>
          <w:rFonts w:asciiTheme="majorBidi" w:hAnsiTheme="majorBidi" w:cstheme="majorBidi"/>
          <w:b/>
          <w:color w:val="1D1B11" w:themeColor="background2" w:themeShade="1A"/>
          <w:sz w:val="28"/>
          <w:szCs w:val="28"/>
        </w:rPr>
        <w:t>:</w:t>
      </w:r>
    </w:p>
    <w:p w:rsidR="00BF3A04" w:rsidRPr="00BF3A04" w:rsidRDefault="00BF3A04" w:rsidP="00BF3A04">
      <w:pPr>
        <w:rPr>
          <w:rFonts w:asciiTheme="majorBidi" w:hAnsiTheme="majorBidi" w:cstheme="majorBidi"/>
          <w:color w:val="1D1B11" w:themeColor="background2" w:themeShade="1A"/>
          <w:sz w:val="28"/>
          <w:szCs w:val="28"/>
        </w:rPr>
      </w:pPr>
      <w:r w:rsidRPr="00BF3A04">
        <w:rPr>
          <w:rFonts w:asciiTheme="majorBidi" w:hAnsiTheme="majorBidi" w:cstheme="majorBidi"/>
          <w:color w:val="1D1B11" w:themeColor="background2" w:themeShade="1A"/>
          <w:sz w:val="28"/>
          <w:szCs w:val="28"/>
        </w:rPr>
        <w:t>Jami al-</w:t>
      </w:r>
      <w:proofErr w:type="spellStart"/>
      <w:r w:rsidRPr="00BF3A04">
        <w:rPr>
          <w:rFonts w:asciiTheme="majorBidi" w:hAnsiTheme="majorBidi" w:cstheme="majorBidi"/>
          <w:color w:val="1D1B11" w:themeColor="background2" w:themeShade="1A"/>
          <w:sz w:val="28"/>
          <w:szCs w:val="28"/>
        </w:rPr>
        <w:t>Tirmidhi</w:t>
      </w:r>
      <w:proofErr w:type="spellEnd"/>
      <w:r w:rsidRPr="00BF3A04">
        <w:rPr>
          <w:rFonts w:asciiTheme="majorBidi" w:hAnsiTheme="majorBidi" w:cstheme="majorBidi"/>
          <w:color w:val="1D1B11" w:themeColor="background2" w:themeShade="1A"/>
          <w:sz w:val="28"/>
          <w:szCs w:val="28"/>
        </w:rPr>
        <w:t xml:space="preserve"> is collected by al-</w:t>
      </w:r>
      <w:proofErr w:type="spellStart"/>
      <w:r w:rsidRPr="00BF3A04">
        <w:rPr>
          <w:rFonts w:asciiTheme="majorBidi" w:hAnsiTheme="majorBidi" w:cstheme="majorBidi"/>
          <w:color w:val="1D1B11" w:themeColor="background2" w:themeShade="1A"/>
          <w:sz w:val="28"/>
          <w:szCs w:val="28"/>
        </w:rPr>
        <w:t>Tirmidhi</w:t>
      </w:r>
      <w:proofErr w:type="spellEnd"/>
      <w:r w:rsidRPr="00BF3A04">
        <w:rPr>
          <w:rFonts w:asciiTheme="majorBidi" w:hAnsiTheme="majorBidi" w:cstheme="majorBidi"/>
          <w:color w:val="1D1B11" w:themeColor="background2" w:themeShade="1A"/>
          <w:sz w:val="28"/>
          <w:szCs w:val="28"/>
        </w:rPr>
        <w:t>. The order of this book is excellent.</w:t>
      </w:r>
    </w:p>
    <w:p w:rsidR="00BF3A04" w:rsidRPr="00BF3A04" w:rsidRDefault="00BF3A04" w:rsidP="00BF3A04">
      <w:pPr>
        <w:pStyle w:val="ListParagraph"/>
        <w:numPr>
          <w:ilvl w:val="0"/>
          <w:numId w:val="17"/>
        </w:numPr>
        <w:spacing w:after="160" w:line="259" w:lineRule="auto"/>
        <w:rPr>
          <w:rFonts w:asciiTheme="majorBidi" w:hAnsiTheme="majorBidi" w:cstheme="majorBidi"/>
          <w:b/>
          <w:color w:val="1D1B11" w:themeColor="background2" w:themeShade="1A"/>
          <w:sz w:val="28"/>
          <w:szCs w:val="28"/>
        </w:rPr>
      </w:pPr>
      <w:proofErr w:type="spellStart"/>
      <w:r w:rsidRPr="00BF3A04">
        <w:rPr>
          <w:rFonts w:asciiTheme="majorBidi" w:hAnsiTheme="majorBidi" w:cstheme="majorBidi"/>
          <w:b/>
          <w:color w:val="1D1B11" w:themeColor="background2" w:themeShade="1A"/>
          <w:sz w:val="28"/>
          <w:szCs w:val="28"/>
        </w:rPr>
        <w:t>Sunan</w:t>
      </w:r>
      <w:proofErr w:type="spellEnd"/>
      <w:r w:rsidRPr="00BF3A04">
        <w:rPr>
          <w:rFonts w:asciiTheme="majorBidi" w:hAnsiTheme="majorBidi" w:cstheme="majorBidi"/>
          <w:b/>
          <w:color w:val="1D1B11" w:themeColor="background2" w:themeShade="1A"/>
          <w:sz w:val="28"/>
          <w:szCs w:val="28"/>
        </w:rPr>
        <w:t xml:space="preserve"> Abu </w:t>
      </w:r>
      <w:proofErr w:type="spellStart"/>
      <w:r w:rsidRPr="00BF3A04">
        <w:rPr>
          <w:rFonts w:asciiTheme="majorBidi" w:hAnsiTheme="majorBidi" w:cstheme="majorBidi"/>
          <w:b/>
          <w:color w:val="1D1B11" w:themeColor="background2" w:themeShade="1A"/>
          <w:sz w:val="28"/>
          <w:szCs w:val="28"/>
        </w:rPr>
        <w:t>Dawood</w:t>
      </w:r>
      <w:proofErr w:type="spellEnd"/>
      <w:r w:rsidRPr="00BF3A04">
        <w:rPr>
          <w:rFonts w:asciiTheme="majorBidi" w:hAnsiTheme="majorBidi" w:cstheme="majorBidi"/>
          <w:b/>
          <w:color w:val="1D1B11" w:themeColor="background2" w:themeShade="1A"/>
          <w:sz w:val="28"/>
          <w:szCs w:val="28"/>
        </w:rPr>
        <w:t>:</w:t>
      </w:r>
    </w:p>
    <w:p w:rsidR="00BF3A04" w:rsidRPr="00BF3A04" w:rsidRDefault="00BF3A04" w:rsidP="00BF3A04">
      <w:pPr>
        <w:rPr>
          <w:rFonts w:asciiTheme="majorBidi" w:hAnsiTheme="majorBidi" w:cstheme="majorBidi"/>
          <w:color w:val="1D1B11" w:themeColor="background2" w:themeShade="1A"/>
          <w:sz w:val="28"/>
          <w:szCs w:val="28"/>
        </w:rPr>
      </w:pPr>
      <w:proofErr w:type="spellStart"/>
      <w:r w:rsidRPr="00BF3A04">
        <w:rPr>
          <w:rFonts w:asciiTheme="majorBidi" w:hAnsiTheme="majorBidi" w:cstheme="majorBidi"/>
          <w:color w:val="1D1B11" w:themeColor="background2" w:themeShade="1A"/>
          <w:sz w:val="28"/>
          <w:szCs w:val="28"/>
        </w:rPr>
        <w:t>Sunan</w:t>
      </w:r>
      <w:proofErr w:type="spellEnd"/>
      <w:r w:rsidRPr="00BF3A04">
        <w:rPr>
          <w:rFonts w:asciiTheme="majorBidi" w:hAnsiTheme="majorBidi" w:cstheme="majorBidi"/>
          <w:color w:val="1D1B11" w:themeColor="background2" w:themeShade="1A"/>
          <w:sz w:val="28"/>
          <w:szCs w:val="28"/>
        </w:rPr>
        <w:t xml:space="preserve"> Abu </w:t>
      </w:r>
      <w:proofErr w:type="spellStart"/>
      <w:r w:rsidRPr="00BF3A04">
        <w:rPr>
          <w:rFonts w:asciiTheme="majorBidi" w:hAnsiTheme="majorBidi" w:cstheme="majorBidi"/>
          <w:color w:val="1D1B11" w:themeColor="background2" w:themeShade="1A"/>
          <w:sz w:val="28"/>
          <w:szCs w:val="28"/>
        </w:rPr>
        <w:t>Dawood</w:t>
      </w:r>
      <w:proofErr w:type="spellEnd"/>
      <w:r w:rsidRPr="00BF3A04">
        <w:rPr>
          <w:rFonts w:asciiTheme="majorBidi" w:hAnsiTheme="majorBidi" w:cstheme="majorBidi"/>
          <w:color w:val="1D1B11" w:themeColor="background2" w:themeShade="1A"/>
          <w:sz w:val="28"/>
          <w:szCs w:val="28"/>
        </w:rPr>
        <w:t xml:space="preserve"> is collected by Abu </w:t>
      </w:r>
      <w:proofErr w:type="spellStart"/>
      <w:r w:rsidRPr="00BF3A04">
        <w:rPr>
          <w:rFonts w:asciiTheme="majorBidi" w:hAnsiTheme="majorBidi" w:cstheme="majorBidi"/>
          <w:color w:val="1D1B11" w:themeColor="background2" w:themeShade="1A"/>
          <w:sz w:val="28"/>
          <w:szCs w:val="28"/>
        </w:rPr>
        <w:t>Dawood</w:t>
      </w:r>
      <w:proofErr w:type="spellEnd"/>
      <w:r w:rsidRPr="00BF3A04">
        <w:rPr>
          <w:rFonts w:asciiTheme="majorBidi" w:hAnsiTheme="majorBidi" w:cstheme="majorBidi"/>
          <w:color w:val="1D1B11" w:themeColor="background2" w:themeShade="1A"/>
          <w:sz w:val="28"/>
          <w:szCs w:val="28"/>
        </w:rPr>
        <w:t>. It has narrations on orders.</w:t>
      </w:r>
    </w:p>
    <w:p w:rsidR="00BF3A04" w:rsidRPr="00BF3A04" w:rsidRDefault="00BF3A04" w:rsidP="00BF3A04">
      <w:pPr>
        <w:pStyle w:val="ListParagraph"/>
        <w:numPr>
          <w:ilvl w:val="0"/>
          <w:numId w:val="17"/>
        </w:numPr>
        <w:spacing w:after="160" w:line="259" w:lineRule="auto"/>
        <w:rPr>
          <w:rFonts w:asciiTheme="majorBidi" w:hAnsiTheme="majorBidi" w:cstheme="majorBidi"/>
          <w:b/>
          <w:color w:val="1D1B11" w:themeColor="background2" w:themeShade="1A"/>
          <w:sz w:val="28"/>
          <w:szCs w:val="28"/>
        </w:rPr>
      </w:pPr>
      <w:proofErr w:type="spellStart"/>
      <w:r w:rsidRPr="00BF3A04">
        <w:rPr>
          <w:rFonts w:asciiTheme="majorBidi" w:hAnsiTheme="majorBidi" w:cstheme="majorBidi"/>
          <w:b/>
          <w:color w:val="1D1B11" w:themeColor="background2" w:themeShade="1A"/>
          <w:sz w:val="28"/>
          <w:szCs w:val="28"/>
        </w:rPr>
        <w:t>Sunan</w:t>
      </w:r>
      <w:proofErr w:type="spellEnd"/>
      <w:r w:rsidRPr="00BF3A04">
        <w:rPr>
          <w:rFonts w:asciiTheme="majorBidi" w:hAnsiTheme="majorBidi" w:cstheme="majorBidi"/>
          <w:b/>
          <w:color w:val="1D1B11" w:themeColor="background2" w:themeShade="1A"/>
          <w:sz w:val="28"/>
          <w:szCs w:val="28"/>
        </w:rPr>
        <w:t xml:space="preserve"> </w:t>
      </w:r>
      <w:proofErr w:type="spellStart"/>
      <w:r w:rsidRPr="00BF3A04">
        <w:rPr>
          <w:rFonts w:asciiTheme="majorBidi" w:hAnsiTheme="majorBidi" w:cstheme="majorBidi"/>
          <w:b/>
          <w:color w:val="1D1B11" w:themeColor="background2" w:themeShade="1A"/>
          <w:sz w:val="28"/>
          <w:szCs w:val="28"/>
        </w:rPr>
        <w:t>Nasa&amp;i</w:t>
      </w:r>
      <w:proofErr w:type="spellEnd"/>
      <w:r w:rsidRPr="00BF3A04">
        <w:rPr>
          <w:rFonts w:asciiTheme="majorBidi" w:hAnsiTheme="majorBidi" w:cstheme="majorBidi"/>
          <w:b/>
          <w:color w:val="1D1B11" w:themeColor="background2" w:themeShade="1A"/>
          <w:sz w:val="28"/>
          <w:szCs w:val="28"/>
        </w:rPr>
        <w:t>:</w:t>
      </w:r>
    </w:p>
    <w:p w:rsidR="00BF3A04" w:rsidRPr="00BF3A04" w:rsidRDefault="00BF3A04" w:rsidP="00BF3A04">
      <w:pPr>
        <w:rPr>
          <w:rFonts w:asciiTheme="majorBidi" w:hAnsiTheme="majorBidi" w:cstheme="majorBidi"/>
          <w:color w:val="1D1B11" w:themeColor="background2" w:themeShade="1A"/>
          <w:sz w:val="28"/>
          <w:szCs w:val="28"/>
        </w:rPr>
      </w:pPr>
      <w:proofErr w:type="spellStart"/>
      <w:r w:rsidRPr="00BF3A04">
        <w:rPr>
          <w:rFonts w:asciiTheme="majorBidi" w:hAnsiTheme="majorBidi" w:cstheme="majorBidi"/>
          <w:color w:val="1D1B11" w:themeColor="background2" w:themeShade="1A"/>
          <w:sz w:val="28"/>
          <w:szCs w:val="28"/>
        </w:rPr>
        <w:t>Sunan</w:t>
      </w:r>
      <w:proofErr w:type="spellEnd"/>
      <w:r w:rsidRPr="00BF3A04">
        <w:rPr>
          <w:rFonts w:asciiTheme="majorBidi" w:hAnsiTheme="majorBidi" w:cstheme="majorBidi"/>
          <w:color w:val="1D1B11" w:themeColor="background2" w:themeShade="1A"/>
          <w:sz w:val="28"/>
          <w:szCs w:val="28"/>
        </w:rPr>
        <w:t xml:space="preserve"> </w:t>
      </w:r>
      <w:proofErr w:type="spellStart"/>
      <w:proofErr w:type="gramStart"/>
      <w:r w:rsidRPr="00BF3A04">
        <w:rPr>
          <w:rFonts w:asciiTheme="majorBidi" w:hAnsiTheme="majorBidi" w:cstheme="majorBidi"/>
          <w:color w:val="1D1B11" w:themeColor="background2" w:themeShade="1A"/>
          <w:sz w:val="28"/>
          <w:szCs w:val="28"/>
        </w:rPr>
        <w:t>Nasa&amp;</w:t>
      </w:r>
      <w:proofErr w:type="gramEnd"/>
      <w:r w:rsidRPr="00BF3A04">
        <w:rPr>
          <w:rFonts w:asciiTheme="majorBidi" w:hAnsiTheme="majorBidi" w:cstheme="majorBidi"/>
          <w:color w:val="1D1B11" w:themeColor="background2" w:themeShade="1A"/>
          <w:sz w:val="28"/>
          <w:szCs w:val="28"/>
        </w:rPr>
        <w:t>i</w:t>
      </w:r>
      <w:proofErr w:type="spellEnd"/>
      <w:r w:rsidRPr="00BF3A04">
        <w:rPr>
          <w:rFonts w:asciiTheme="majorBidi" w:hAnsiTheme="majorBidi" w:cstheme="majorBidi"/>
          <w:color w:val="1D1B11" w:themeColor="background2" w:themeShade="1A"/>
          <w:sz w:val="28"/>
          <w:szCs w:val="28"/>
        </w:rPr>
        <w:t xml:space="preserve"> is collected by </w:t>
      </w:r>
      <w:proofErr w:type="spellStart"/>
      <w:r w:rsidRPr="00BF3A04">
        <w:rPr>
          <w:rFonts w:asciiTheme="majorBidi" w:hAnsiTheme="majorBidi" w:cstheme="majorBidi"/>
          <w:color w:val="1D1B11" w:themeColor="background2" w:themeShade="1A"/>
          <w:sz w:val="28"/>
          <w:szCs w:val="28"/>
        </w:rPr>
        <w:t>al-Nasa&amp;i</w:t>
      </w:r>
      <w:proofErr w:type="spellEnd"/>
      <w:r w:rsidRPr="00BF3A04">
        <w:rPr>
          <w:rFonts w:asciiTheme="majorBidi" w:hAnsiTheme="majorBidi" w:cstheme="majorBidi"/>
          <w:color w:val="1D1B11" w:themeColor="background2" w:themeShade="1A"/>
          <w:sz w:val="28"/>
          <w:szCs w:val="28"/>
        </w:rPr>
        <w:t xml:space="preserve">.  It is the most </w:t>
      </w:r>
      <w:proofErr w:type="spellStart"/>
      <w:r w:rsidRPr="00BF3A04">
        <w:rPr>
          <w:rFonts w:asciiTheme="majorBidi" w:hAnsiTheme="majorBidi" w:cstheme="majorBidi"/>
          <w:color w:val="1D1B11" w:themeColor="background2" w:themeShade="1A"/>
          <w:sz w:val="28"/>
          <w:szCs w:val="28"/>
        </w:rPr>
        <w:t>imporatant</w:t>
      </w:r>
      <w:proofErr w:type="spellEnd"/>
      <w:r w:rsidRPr="00BF3A04">
        <w:rPr>
          <w:rFonts w:asciiTheme="majorBidi" w:hAnsiTheme="majorBidi" w:cstheme="majorBidi"/>
          <w:color w:val="1D1B11" w:themeColor="background2" w:themeShade="1A"/>
          <w:sz w:val="28"/>
          <w:szCs w:val="28"/>
        </w:rPr>
        <w:t xml:space="preserve"> book of </w:t>
      </w:r>
      <w:proofErr w:type="spellStart"/>
      <w:r w:rsidRPr="00BF3A04">
        <w:rPr>
          <w:rFonts w:asciiTheme="majorBidi" w:hAnsiTheme="majorBidi" w:cstheme="majorBidi"/>
          <w:i/>
          <w:color w:val="1D1B11" w:themeColor="background2" w:themeShade="1A"/>
          <w:sz w:val="28"/>
          <w:szCs w:val="28"/>
        </w:rPr>
        <w:t>Sihah</w:t>
      </w:r>
      <w:proofErr w:type="spellEnd"/>
      <w:r w:rsidRPr="00BF3A04">
        <w:rPr>
          <w:rFonts w:asciiTheme="majorBidi" w:hAnsiTheme="majorBidi" w:cstheme="majorBidi"/>
          <w:i/>
          <w:color w:val="1D1B11" w:themeColor="background2" w:themeShade="1A"/>
          <w:sz w:val="28"/>
          <w:szCs w:val="28"/>
        </w:rPr>
        <w:t xml:space="preserve"> </w:t>
      </w:r>
      <w:proofErr w:type="spellStart"/>
      <w:r w:rsidRPr="00BF3A04">
        <w:rPr>
          <w:rFonts w:asciiTheme="majorBidi" w:hAnsiTheme="majorBidi" w:cstheme="majorBidi"/>
          <w:i/>
          <w:color w:val="1D1B11" w:themeColor="background2" w:themeShade="1A"/>
          <w:sz w:val="28"/>
          <w:szCs w:val="28"/>
        </w:rPr>
        <w:t>Sitta</w:t>
      </w:r>
      <w:proofErr w:type="spellEnd"/>
      <w:r w:rsidRPr="00BF3A04">
        <w:rPr>
          <w:rFonts w:asciiTheme="majorBidi" w:hAnsiTheme="majorBidi" w:cstheme="majorBidi"/>
          <w:i/>
          <w:color w:val="1D1B11" w:themeColor="background2" w:themeShade="1A"/>
          <w:sz w:val="28"/>
          <w:szCs w:val="28"/>
        </w:rPr>
        <w:t>.</w:t>
      </w:r>
    </w:p>
    <w:p w:rsidR="00BF3A04" w:rsidRPr="00BF3A04" w:rsidRDefault="00BF3A04" w:rsidP="00BF3A04">
      <w:pPr>
        <w:pStyle w:val="ListParagraph"/>
        <w:numPr>
          <w:ilvl w:val="0"/>
          <w:numId w:val="17"/>
        </w:numPr>
        <w:spacing w:after="160" w:line="259" w:lineRule="auto"/>
        <w:rPr>
          <w:rFonts w:asciiTheme="majorBidi" w:hAnsiTheme="majorBidi" w:cstheme="majorBidi"/>
          <w:b/>
          <w:color w:val="1D1B11" w:themeColor="background2" w:themeShade="1A"/>
          <w:sz w:val="28"/>
          <w:szCs w:val="28"/>
        </w:rPr>
      </w:pPr>
      <w:proofErr w:type="spellStart"/>
      <w:r w:rsidRPr="00BF3A04">
        <w:rPr>
          <w:rFonts w:asciiTheme="majorBidi" w:hAnsiTheme="majorBidi" w:cstheme="majorBidi"/>
          <w:b/>
          <w:color w:val="1D1B11" w:themeColor="background2" w:themeShade="1A"/>
          <w:sz w:val="28"/>
          <w:szCs w:val="28"/>
        </w:rPr>
        <w:t>Sunan</w:t>
      </w:r>
      <w:proofErr w:type="spellEnd"/>
      <w:r w:rsidRPr="00BF3A04">
        <w:rPr>
          <w:rFonts w:asciiTheme="majorBidi" w:hAnsiTheme="majorBidi" w:cstheme="majorBidi"/>
          <w:b/>
          <w:color w:val="1D1B11" w:themeColor="background2" w:themeShade="1A"/>
          <w:sz w:val="28"/>
          <w:szCs w:val="28"/>
        </w:rPr>
        <w:t xml:space="preserve"> ibn </w:t>
      </w:r>
      <w:proofErr w:type="spellStart"/>
      <w:r w:rsidRPr="00BF3A04">
        <w:rPr>
          <w:rFonts w:asciiTheme="majorBidi" w:hAnsiTheme="majorBidi" w:cstheme="majorBidi"/>
          <w:b/>
          <w:color w:val="1D1B11" w:themeColor="background2" w:themeShade="1A"/>
          <w:sz w:val="28"/>
          <w:szCs w:val="28"/>
        </w:rPr>
        <w:t>Majah</w:t>
      </w:r>
      <w:proofErr w:type="spellEnd"/>
      <w:r w:rsidRPr="00BF3A04">
        <w:rPr>
          <w:rFonts w:asciiTheme="majorBidi" w:hAnsiTheme="majorBidi" w:cstheme="majorBidi"/>
          <w:b/>
          <w:color w:val="1D1B11" w:themeColor="background2" w:themeShade="1A"/>
          <w:sz w:val="28"/>
          <w:szCs w:val="28"/>
        </w:rPr>
        <w:t>:</w:t>
      </w:r>
    </w:p>
    <w:p w:rsidR="006F4FA4" w:rsidRDefault="00BF3A04" w:rsidP="00BF3A04">
      <w:pPr>
        <w:rPr>
          <w:rFonts w:asciiTheme="majorBidi" w:hAnsiTheme="majorBidi" w:cstheme="majorBidi"/>
          <w:color w:val="1D1B11" w:themeColor="background2" w:themeShade="1A"/>
          <w:sz w:val="28"/>
          <w:szCs w:val="28"/>
        </w:rPr>
      </w:pPr>
      <w:proofErr w:type="spellStart"/>
      <w:r w:rsidRPr="00BF3A04">
        <w:rPr>
          <w:rFonts w:asciiTheme="majorBidi" w:hAnsiTheme="majorBidi" w:cstheme="majorBidi"/>
          <w:color w:val="1D1B11" w:themeColor="background2" w:themeShade="1A"/>
          <w:sz w:val="28"/>
          <w:szCs w:val="28"/>
        </w:rPr>
        <w:t>Sunan</w:t>
      </w:r>
      <w:proofErr w:type="spellEnd"/>
      <w:r w:rsidRPr="00BF3A04">
        <w:rPr>
          <w:rFonts w:asciiTheme="majorBidi" w:hAnsiTheme="majorBidi" w:cstheme="majorBidi"/>
          <w:color w:val="1D1B11" w:themeColor="background2" w:themeShade="1A"/>
          <w:sz w:val="28"/>
          <w:szCs w:val="28"/>
        </w:rPr>
        <w:t xml:space="preserve"> ibn </w:t>
      </w:r>
      <w:proofErr w:type="spellStart"/>
      <w:r w:rsidRPr="00BF3A04">
        <w:rPr>
          <w:rFonts w:asciiTheme="majorBidi" w:hAnsiTheme="majorBidi" w:cstheme="majorBidi"/>
          <w:color w:val="1D1B11" w:themeColor="background2" w:themeShade="1A"/>
          <w:sz w:val="28"/>
          <w:szCs w:val="28"/>
        </w:rPr>
        <w:t>Majah</w:t>
      </w:r>
      <w:proofErr w:type="spellEnd"/>
      <w:r w:rsidRPr="00BF3A04">
        <w:rPr>
          <w:rFonts w:asciiTheme="majorBidi" w:hAnsiTheme="majorBidi" w:cstheme="majorBidi"/>
          <w:color w:val="1D1B11" w:themeColor="background2" w:themeShade="1A"/>
          <w:sz w:val="28"/>
          <w:szCs w:val="28"/>
        </w:rPr>
        <w:t xml:space="preserve"> is collected by Ibn </w:t>
      </w:r>
      <w:proofErr w:type="spellStart"/>
      <w:r w:rsidRPr="00BF3A04">
        <w:rPr>
          <w:rFonts w:asciiTheme="majorBidi" w:hAnsiTheme="majorBidi" w:cstheme="majorBidi"/>
          <w:color w:val="1D1B11" w:themeColor="background2" w:themeShade="1A"/>
          <w:sz w:val="28"/>
          <w:szCs w:val="28"/>
        </w:rPr>
        <w:t>Majah</w:t>
      </w:r>
      <w:proofErr w:type="spellEnd"/>
      <w:r w:rsidRPr="00BF3A04">
        <w:rPr>
          <w:rFonts w:asciiTheme="majorBidi" w:hAnsiTheme="majorBidi" w:cstheme="majorBidi"/>
          <w:color w:val="1D1B11" w:themeColor="background2" w:themeShade="1A"/>
          <w:sz w:val="28"/>
          <w:szCs w:val="28"/>
        </w:rPr>
        <w:t xml:space="preserve">. It is the most important book of ibn </w:t>
      </w:r>
      <w:proofErr w:type="spellStart"/>
      <w:r w:rsidRPr="00BF3A04">
        <w:rPr>
          <w:rFonts w:asciiTheme="majorBidi" w:hAnsiTheme="majorBidi" w:cstheme="majorBidi"/>
          <w:color w:val="1D1B11" w:themeColor="background2" w:themeShade="1A"/>
          <w:sz w:val="28"/>
          <w:szCs w:val="28"/>
        </w:rPr>
        <w:t>Majah</w:t>
      </w:r>
      <w:proofErr w:type="spellEnd"/>
      <w:r w:rsidRPr="00BF3A04">
        <w:rPr>
          <w:rFonts w:asciiTheme="majorBidi" w:hAnsiTheme="majorBidi" w:cstheme="majorBidi"/>
          <w:color w:val="1D1B11" w:themeColor="background2" w:themeShade="1A"/>
          <w:sz w:val="28"/>
          <w:szCs w:val="28"/>
        </w:rPr>
        <w:t xml:space="preserve"> and it gain so much popularity. It consists of fifteen chapters and four thousand Hadith.</w:t>
      </w:r>
    </w:p>
    <w:p w:rsidR="009C3807" w:rsidRDefault="009C3807" w:rsidP="00BF3A04">
      <w:pPr>
        <w:rPr>
          <w:rFonts w:asciiTheme="majorBidi" w:hAnsiTheme="majorBidi" w:cstheme="majorBidi"/>
          <w:color w:val="1D1B11" w:themeColor="background2" w:themeShade="1A"/>
          <w:sz w:val="28"/>
          <w:szCs w:val="28"/>
        </w:rPr>
      </w:pPr>
    </w:p>
    <w:p w:rsidR="009C3807" w:rsidRDefault="009C3807" w:rsidP="00BF3A04">
      <w:pPr>
        <w:rPr>
          <w:rFonts w:asciiTheme="majorBidi" w:hAnsiTheme="majorBidi" w:cstheme="majorBidi"/>
          <w:color w:val="1D1B11" w:themeColor="background2" w:themeShade="1A"/>
          <w:sz w:val="28"/>
          <w:szCs w:val="28"/>
        </w:rPr>
      </w:pPr>
    </w:p>
    <w:p w:rsidR="009C3807" w:rsidRDefault="009C3807" w:rsidP="00BF3A04">
      <w:pPr>
        <w:rPr>
          <w:rFonts w:asciiTheme="majorBidi" w:hAnsiTheme="majorBidi" w:cstheme="majorBidi"/>
          <w:color w:val="1D1B11" w:themeColor="background2" w:themeShade="1A"/>
          <w:sz w:val="28"/>
          <w:szCs w:val="28"/>
        </w:rPr>
      </w:pPr>
      <w:bookmarkStart w:id="0" w:name="_GoBack"/>
      <w:bookmarkEnd w:id="0"/>
    </w:p>
    <w:p w:rsidR="009C3807" w:rsidRDefault="009C3807" w:rsidP="00BF3A04">
      <w:pPr>
        <w:rPr>
          <w:rFonts w:asciiTheme="majorBidi" w:hAnsiTheme="majorBidi" w:cstheme="majorBidi"/>
          <w:color w:val="1D1B11" w:themeColor="background2" w:themeShade="1A"/>
          <w:sz w:val="28"/>
          <w:szCs w:val="28"/>
        </w:rPr>
      </w:pPr>
    </w:p>
    <w:p w:rsidR="009C3807" w:rsidRDefault="009C3807" w:rsidP="00BF3A04">
      <w:pPr>
        <w:rPr>
          <w:rFonts w:asciiTheme="majorBidi" w:hAnsiTheme="majorBidi" w:cstheme="majorBidi"/>
          <w:color w:val="1D1B11" w:themeColor="background2" w:themeShade="1A"/>
          <w:sz w:val="28"/>
          <w:szCs w:val="28"/>
        </w:rPr>
      </w:pPr>
    </w:p>
    <w:p w:rsidR="009C3807" w:rsidRDefault="009C3807" w:rsidP="00BF3A04">
      <w:pPr>
        <w:rPr>
          <w:rFonts w:asciiTheme="majorBidi" w:hAnsiTheme="majorBidi" w:cstheme="majorBidi"/>
          <w:color w:val="1D1B11" w:themeColor="background2" w:themeShade="1A"/>
          <w:sz w:val="28"/>
          <w:szCs w:val="28"/>
        </w:rPr>
      </w:pPr>
    </w:p>
    <w:p w:rsidR="009C3807" w:rsidRDefault="009C3807" w:rsidP="00BF3A04">
      <w:pPr>
        <w:rPr>
          <w:rFonts w:asciiTheme="majorBidi" w:hAnsiTheme="majorBidi" w:cstheme="majorBidi"/>
          <w:color w:val="1D1B11" w:themeColor="background2" w:themeShade="1A"/>
          <w:sz w:val="28"/>
          <w:szCs w:val="28"/>
        </w:rPr>
      </w:pPr>
    </w:p>
    <w:p w:rsidR="009C3807" w:rsidRDefault="009C3807" w:rsidP="00BF3A04">
      <w:pPr>
        <w:rPr>
          <w:rFonts w:asciiTheme="majorBidi" w:hAnsiTheme="majorBidi" w:cstheme="majorBidi"/>
          <w:color w:val="1D1B11" w:themeColor="background2" w:themeShade="1A"/>
          <w:sz w:val="28"/>
          <w:szCs w:val="28"/>
        </w:rPr>
      </w:pPr>
    </w:p>
    <w:p w:rsidR="008A20D2" w:rsidRDefault="008A20D2" w:rsidP="00BF3A04">
      <w:pPr>
        <w:rPr>
          <w:rFonts w:asciiTheme="majorBidi" w:hAnsiTheme="majorBidi" w:cstheme="majorBidi"/>
          <w:color w:val="1D1B11" w:themeColor="background2" w:themeShade="1A"/>
          <w:sz w:val="28"/>
          <w:szCs w:val="28"/>
        </w:rPr>
      </w:pPr>
    </w:p>
    <w:p w:rsidR="008A20D2" w:rsidRDefault="008A20D2" w:rsidP="00BF3A04">
      <w:pPr>
        <w:rPr>
          <w:rFonts w:asciiTheme="majorBidi" w:hAnsiTheme="majorBidi" w:cstheme="majorBidi"/>
          <w:color w:val="1D1B11" w:themeColor="background2" w:themeShade="1A"/>
          <w:sz w:val="28"/>
          <w:szCs w:val="28"/>
        </w:rPr>
      </w:pPr>
    </w:p>
    <w:p w:rsidR="008A20D2" w:rsidRDefault="008A20D2" w:rsidP="00BF3A04">
      <w:pPr>
        <w:rPr>
          <w:rFonts w:asciiTheme="majorBidi" w:hAnsiTheme="majorBidi" w:cstheme="majorBidi"/>
          <w:color w:val="1D1B11" w:themeColor="background2" w:themeShade="1A"/>
          <w:sz w:val="28"/>
          <w:szCs w:val="28"/>
        </w:rPr>
      </w:pPr>
    </w:p>
    <w:p w:rsidR="008A20D2" w:rsidRPr="00BF3A04" w:rsidRDefault="008A20D2" w:rsidP="00BF3A04">
      <w:pPr>
        <w:rPr>
          <w:rFonts w:asciiTheme="majorBidi" w:hAnsiTheme="majorBidi" w:cstheme="majorBidi"/>
          <w:color w:val="1D1B11" w:themeColor="background2" w:themeShade="1A"/>
          <w:sz w:val="28"/>
          <w:szCs w:val="28"/>
          <w:rtl/>
        </w:rPr>
      </w:pPr>
    </w:p>
    <w:p w:rsidR="00CD52D0" w:rsidRPr="00F93856" w:rsidRDefault="009C3807" w:rsidP="006A43F0">
      <w:pPr>
        <w:spacing w:before="100" w:beforeAutospacing="1" w:after="100" w:afterAutospacing="1" w:line="240" w:lineRule="auto"/>
        <w:rPr>
          <w:rFonts w:asciiTheme="majorBidi" w:eastAsia="Times New Roman" w:hAnsiTheme="majorBidi" w:cstheme="majorBidi"/>
          <w:b/>
          <w:bCs/>
          <w:color w:val="000000"/>
          <w:sz w:val="44"/>
          <w:szCs w:val="44"/>
          <w:lang w:bidi="ar-SA"/>
        </w:rPr>
      </w:pPr>
      <w:r>
        <w:rPr>
          <w:rFonts w:asciiTheme="majorBidi" w:eastAsia="Times New Roman" w:hAnsiTheme="majorBidi" w:cstheme="majorBidi"/>
          <w:b/>
          <w:bCs/>
          <w:color w:val="000000"/>
          <w:sz w:val="44"/>
          <w:szCs w:val="44"/>
          <w:lang w:bidi="ar-SA"/>
        </w:rPr>
        <w:lastRenderedPageBreak/>
        <w:t>Question 3</w:t>
      </w:r>
      <w:r w:rsidR="00F93856">
        <w:rPr>
          <w:rFonts w:asciiTheme="majorBidi" w:eastAsia="Times New Roman" w:hAnsiTheme="majorBidi" w:cstheme="majorBidi"/>
          <w:b/>
          <w:bCs/>
          <w:color w:val="000000"/>
          <w:sz w:val="44"/>
          <w:szCs w:val="44"/>
          <w:lang w:bidi="ar-SA"/>
        </w:rPr>
        <w:t xml:space="preserve">. </w:t>
      </w:r>
      <w:proofErr w:type="spellStart"/>
      <w:r w:rsidR="00CD52D0" w:rsidRPr="00F93856">
        <w:rPr>
          <w:rFonts w:asciiTheme="majorBidi" w:eastAsia="Times New Roman" w:hAnsiTheme="majorBidi" w:cstheme="majorBidi"/>
          <w:b/>
          <w:bCs/>
          <w:color w:val="000000"/>
          <w:sz w:val="44"/>
          <w:szCs w:val="44"/>
          <w:lang w:bidi="ar-SA"/>
        </w:rPr>
        <w:t>Uloom</w:t>
      </w:r>
      <w:proofErr w:type="spellEnd"/>
      <w:r w:rsidR="00CD52D0" w:rsidRPr="00F93856">
        <w:rPr>
          <w:rFonts w:asciiTheme="majorBidi" w:eastAsia="Times New Roman" w:hAnsiTheme="majorBidi" w:cstheme="majorBidi"/>
          <w:b/>
          <w:bCs/>
          <w:color w:val="000000"/>
          <w:sz w:val="44"/>
          <w:szCs w:val="44"/>
          <w:lang w:bidi="ar-SA"/>
        </w:rPr>
        <w:t xml:space="preserve"> </w:t>
      </w:r>
      <w:proofErr w:type="spellStart"/>
      <w:r w:rsidR="00CD52D0" w:rsidRPr="00F93856">
        <w:rPr>
          <w:rFonts w:asciiTheme="majorBidi" w:eastAsia="Times New Roman" w:hAnsiTheme="majorBidi" w:cstheme="majorBidi"/>
          <w:b/>
          <w:bCs/>
          <w:color w:val="000000"/>
          <w:sz w:val="44"/>
          <w:szCs w:val="44"/>
          <w:lang w:bidi="ar-SA"/>
        </w:rPr>
        <w:t>ul</w:t>
      </w:r>
      <w:proofErr w:type="spellEnd"/>
      <w:r w:rsidR="00CD52D0" w:rsidRPr="00F93856">
        <w:rPr>
          <w:rFonts w:asciiTheme="majorBidi" w:eastAsia="Times New Roman" w:hAnsiTheme="majorBidi" w:cstheme="majorBidi"/>
          <w:b/>
          <w:bCs/>
          <w:color w:val="000000"/>
          <w:sz w:val="44"/>
          <w:szCs w:val="44"/>
          <w:lang w:bidi="ar-SA"/>
        </w:rPr>
        <w:t xml:space="preserve"> Hadith (The Sciences of Hadith)</w:t>
      </w:r>
    </w:p>
    <w:p w:rsidR="007D6489" w:rsidRPr="00BF3A04" w:rsidRDefault="007D6489" w:rsidP="007D6489">
      <w:pPr>
        <w:spacing w:before="100" w:beforeAutospacing="1" w:after="100" w:afterAutospacing="1" w:line="240" w:lineRule="auto"/>
        <w:rPr>
          <w:rFonts w:asciiTheme="majorBidi" w:eastAsia="Times New Roman" w:hAnsiTheme="majorBidi" w:cstheme="majorBidi"/>
          <w:b/>
          <w:bCs/>
          <w:color w:val="000000"/>
          <w:sz w:val="28"/>
          <w:szCs w:val="28"/>
        </w:rPr>
      </w:pPr>
      <w:proofErr w:type="gramStart"/>
      <w:r w:rsidRPr="00BF3A04">
        <w:rPr>
          <w:rFonts w:asciiTheme="majorBidi" w:eastAsia="Times New Roman" w:hAnsiTheme="majorBidi" w:cstheme="majorBidi"/>
          <w:b/>
          <w:bCs/>
          <w:color w:val="000000"/>
          <w:sz w:val="28"/>
          <w:szCs w:val="28"/>
          <w:u w:val="single"/>
        </w:rPr>
        <w:t>1.Ilm</w:t>
      </w:r>
      <w:proofErr w:type="gramEnd"/>
      <w:r w:rsidRPr="00BF3A04">
        <w:rPr>
          <w:rFonts w:asciiTheme="majorBidi" w:eastAsia="Times New Roman" w:hAnsiTheme="majorBidi" w:cstheme="majorBidi"/>
          <w:b/>
          <w:bCs/>
          <w:color w:val="000000"/>
          <w:sz w:val="28"/>
          <w:szCs w:val="28"/>
          <w:u w:val="single"/>
        </w:rPr>
        <w:t xml:space="preserve"> </w:t>
      </w:r>
      <w:proofErr w:type="spellStart"/>
      <w:r w:rsidRPr="00BF3A04">
        <w:rPr>
          <w:rFonts w:asciiTheme="majorBidi" w:eastAsia="Times New Roman" w:hAnsiTheme="majorBidi" w:cstheme="majorBidi"/>
          <w:b/>
          <w:bCs/>
          <w:color w:val="000000"/>
          <w:sz w:val="28"/>
          <w:szCs w:val="28"/>
          <w:u w:val="single"/>
        </w:rPr>
        <w:t>a</w:t>
      </w:r>
      <w:r w:rsidR="008A20D2">
        <w:rPr>
          <w:rFonts w:asciiTheme="majorBidi" w:eastAsia="Times New Roman" w:hAnsiTheme="majorBidi" w:cstheme="majorBidi"/>
          <w:b/>
          <w:bCs/>
          <w:color w:val="000000"/>
          <w:sz w:val="28"/>
          <w:szCs w:val="28"/>
          <w:u w:val="single"/>
        </w:rPr>
        <w:t>sma</w:t>
      </w:r>
      <w:proofErr w:type="spellEnd"/>
      <w:r w:rsidR="008A20D2">
        <w:rPr>
          <w:rFonts w:asciiTheme="majorBidi" w:eastAsia="Times New Roman" w:hAnsiTheme="majorBidi" w:cstheme="majorBidi"/>
          <w:b/>
          <w:bCs/>
          <w:color w:val="000000"/>
          <w:sz w:val="28"/>
          <w:szCs w:val="28"/>
          <w:u w:val="single"/>
        </w:rPr>
        <w:t xml:space="preserve"> </w:t>
      </w:r>
      <w:proofErr w:type="spellStart"/>
      <w:r w:rsidR="008A20D2">
        <w:rPr>
          <w:rFonts w:asciiTheme="majorBidi" w:eastAsia="Times New Roman" w:hAnsiTheme="majorBidi" w:cstheme="majorBidi"/>
          <w:b/>
          <w:bCs/>
          <w:color w:val="000000"/>
          <w:sz w:val="28"/>
          <w:szCs w:val="28"/>
          <w:u w:val="single"/>
        </w:rPr>
        <w:t>ul</w:t>
      </w:r>
      <w:r w:rsidRPr="00BF3A04">
        <w:rPr>
          <w:rFonts w:asciiTheme="majorBidi" w:eastAsia="Times New Roman" w:hAnsiTheme="majorBidi" w:cstheme="majorBidi"/>
          <w:b/>
          <w:bCs/>
          <w:color w:val="000000"/>
          <w:sz w:val="28"/>
          <w:szCs w:val="28"/>
          <w:u w:val="single"/>
        </w:rPr>
        <w:t>-Rijaal</w:t>
      </w:r>
      <w:proofErr w:type="spellEnd"/>
    </w:p>
    <w:p w:rsidR="007D6489" w:rsidRPr="00BF3A04" w:rsidRDefault="007D6489" w:rsidP="008A20D2">
      <w:pPr>
        <w:spacing w:before="100" w:beforeAutospacing="1" w:after="100" w:afterAutospacing="1" w:line="240" w:lineRule="auto"/>
        <w:ind w:left="720"/>
        <w:rPr>
          <w:rFonts w:asciiTheme="majorBidi" w:eastAsia="Times New Roman" w:hAnsiTheme="majorBidi" w:cstheme="majorBidi"/>
          <w:color w:val="000000"/>
          <w:sz w:val="28"/>
          <w:szCs w:val="28"/>
        </w:rPr>
      </w:pPr>
      <w:r w:rsidRPr="00BF3A04">
        <w:rPr>
          <w:rFonts w:asciiTheme="majorBidi" w:eastAsia="Times New Roman" w:hAnsiTheme="majorBidi" w:cstheme="majorBidi"/>
          <w:color w:val="000000"/>
          <w:sz w:val="28"/>
          <w:szCs w:val="28"/>
        </w:rPr>
        <w:t>In this science the condition, births, deaths, teachers and students of narrators were gathered in detail and from these details judgments on the position of the narrators, as to whether they were truthful, trustworthy or unreliable, were made. This science is very interesting; details of over 500,000 narrators have been collated. In this science many books have been written. Some of them are</w:t>
      </w:r>
      <w:proofErr w:type="gramStart"/>
      <w:r w:rsidRPr="00BF3A04">
        <w:rPr>
          <w:rFonts w:asciiTheme="majorBidi" w:eastAsia="Times New Roman" w:hAnsiTheme="majorBidi" w:cstheme="majorBidi"/>
          <w:color w:val="000000"/>
          <w:sz w:val="28"/>
          <w:szCs w:val="28"/>
        </w:rPr>
        <w:t>:</w:t>
      </w:r>
      <w:proofErr w:type="gramEnd"/>
      <w:r w:rsidRPr="00BF3A04">
        <w:rPr>
          <w:rFonts w:asciiTheme="majorBidi" w:eastAsia="Times New Roman" w:hAnsiTheme="majorBidi" w:cstheme="majorBidi"/>
          <w:color w:val="000000"/>
          <w:sz w:val="28"/>
          <w:szCs w:val="28"/>
        </w:rPr>
        <w:br/>
        <w:t xml:space="preserve">1. </w:t>
      </w:r>
      <w:proofErr w:type="spellStart"/>
      <w:r w:rsidRPr="00BF3A04">
        <w:rPr>
          <w:rFonts w:asciiTheme="majorBidi" w:eastAsia="Times New Roman" w:hAnsiTheme="majorBidi" w:cstheme="majorBidi"/>
          <w:color w:val="000000"/>
          <w:sz w:val="28"/>
          <w:szCs w:val="28"/>
        </w:rPr>
        <w:t>Tahdheeb</w:t>
      </w:r>
      <w:proofErr w:type="spellEnd"/>
      <w:r w:rsidRPr="00BF3A04">
        <w:rPr>
          <w:rFonts w:asciiTheme="majorBidi" w:eastAsia="Times New Roman" w:hAnsiTheme="majorBidi" w:cstheme="majorBidi"/>
          <w:color w:val="000000"/>
          <w:sz w:val="28"/>
          <w:szCs w:val="28"/>
        </w:rPr>
        <w:t xml:space="preserve"> al-</w:t>
      </w:r>
      <w:proofErr w:type="spellStart"/>
      <w:r w:rsidRPr="00BF3A04">
        <w:rPr>
          <w:rFonts w:asciiTheme="majorBidi" w:eastAsia="Times New Roman" w:hAnsiTheme="majorBidi" w:cstheme="majorBidi"/>
          <w:color w:val="000000"/>
          <w:sz w:val="28"/>
          <w:szCs w:val="28"/>
        </w:rPr>
        <w:t>Kaamil</w:t>
      </w:r>
      <w:proofErr w:type="spellEnd"/>
      <w:r w:rsidRPr="00BF3A04">
        <w:rPr>
          <w:rFonts w:asciiTheme="majorBidi" w:eastAsia="Times New Roman" w:hAnsiTheme="majorBidi" w:cstheme="majorBidi"/>
          <w:color w:val="000000"/>
          <w:sz w:val="28"/>
          <w:szCs w:val="28"/>
        </w:rPr>
        <w:t xml:space="preserve"> of </w:t>
      </w:r>
      <w:proofErr w:type="spellStart"/>
      <w:r w:rsidRPr="00BF3A04">
        <w:rPr>
          <w:rFonts w:asciiTheme="majorBidi" w:eastAsia="Times New Roman" w:hAnsiTheme="majorBidi" w:cstheme="majorBidi"/>
          <w:color w:val="000000"/>
          <w:sz w:val="28"/>
          <w:szCs w:val="28"/>
        </w:rPr>
        <w:t>Imaam</w:t>
      </w:r>
      <w:proofErr w:type="spellEnd"/>
      <w:r w:rsidRPr="00BF3A04">
        <w:rPr>
          <w:rFonts w:asciiTheme="majorBidi" w:eastAsia="Times New Roman" w:hAnsiTheme="majorBidi" w:cstheme="majorBidi"/>
          <w:color w:val="000000"/>
          <w:sz w:val="28"/>
          <w:szCs w:val="28"/>
        </w:rPr>
        <w:t xml:space="preserve"> </w:t>
      </w:r>
      <w:proofErr w:type="spellStart"/>
      <w:r w:rsidRPr="00BF3A04">
        <w:rPr>
          <w:rFonts w:asciiTheme="majorBidi" w:eastAsia="Times New Roman" w:hAnsiTheme="majorBidi" w:cstheme="majorBidi"/>
          <w:color w:val="000000"/>
          <w:sz w:val="28"/>
          <w:szCs w:val="28"/>
        </w:rPr>
        <w:t>Yoosuf</w:t>
      </w:r>
      <w:proofErr w:type="spellEnd"/>
      <w:r w:rsidRPr="00BF3A04">
        <w:rPr>
          <w:rFonts w:asciiTheme="majorBidi" w:eastAsia="Times New Roman" w:hAnsiTheme="majorBidi" w:cstheme="majorBidi"/>
          <w:color w:val="000000"/>
          <w:sz w:val="28"/>
          <w:szCs w:val="28"/>
        </w:rPr>
        <w:t xml:space="preserve"> </w:t>
      </w:r>
      <w:proofErr w:type="spellStart"/>
      <w:r w:rsidRPr="00BF3A04">
        <w:rPr>
          <w:rFonts w:asciiTheme="majorBidi" w:eastAsia="Times New Roman" w:hAnsiTheme="majorBidi" w:cstheme="majorBidi"/>
          <w:color w:val="000000"/>
          <w:sz w:val="28"/>
          <w:szCs w:val="28"/>
        </w:rPr>
        <w:t>Muzee</w:t>
      </w:r>
      <w:proofErr w:type="spellEnd"/>
      <w:r w:rsidRPr="00BF3A04">
        <w:rPr>
          <w:rFonts w:asciiTheme="majorBidi" w:eastAsia="Times New Roman" w:hAnsiTheme="majorBidi" w:cstheme="majorBidi"/>
          <w:color w:val="000000"/>
          <w:sz w:val="28"/>
          <w:szCs w:val="28"/>
        </w:rPr>
        <w:t xml:space="preserve"> (d.742H),</w:t>
      </w:r>
      <w:r w:rsidRPr="00BF3A04">
        <w:rPr>
          <w:rFonts w:asciiTheme="majorBidi" w:eastAsia="Times New Roman" w:hAnsiTheme="majorBidi" w:cstheme="majorBidi"/>
          <w:color w:val="000000"/>
          <w:sz w:val="28"/>
          <w:szCs w:val="28"/>
        </w:rPr>
        <w:br/>
        <w:t xml:space="preserve">2. </w:t>
      </w:r>
      <w:proofErr w:type="spellStart"/>
      <w:r w:rsidRPr="00BF3A04">
        <w:rPr>
          <w:rFonts w:asciiTheme="majorBidi" w:eastAsia="Times New Roman" w:hAnsiTheme="majorBidi" w:cstheme="majorBidi"/>
          <w:color w:val="000000"/>
          <w:sz w:val="28"/>
          <w:szCs w:val="28"/>
        </w:rPr>
        <w:t>Tadhkirratul-Huffaadh</w:t>
      </w:r>
      <w:proofErr w:type="spellEnd"/>
      <w:r w:rsidRPr="00BF3A04">
        <w:rPr>
          <w:rFonts w:asciiTheme="majorBidi" w:eastAsia="Times New Roman" w:hAnsiTheme="majorBidi" w:cstheme="majorBidi"/>
          <w:color w:val="000000"/>
          <w:sz w:val="28"/>
          <w:szCs w:val="28"/>
        </w:rPr>
        <w:t xml:space="preserve"> of ‘</w:t>
      </w:r>
      <w:proofErr w:type="spellStart"/>
      <w:r w:rsidRPr="00BF3A04">
        <w:rPr>
          <w:rFonts w:asciiTheme="majorBidi" w:eastAsia="Times New Roman" w:hAnsiTheme="majorBidi" w:cstheme="majorBidi"/>
          <w:color w:val="000000"/>
          <w:sz w:val="28"/>
          <w:szCs w:val="28"/>
        </w:rPr>
        <w:t>Allaamah</w:t>
      </w:r>
      <w:proofErr w:type="spellEnd"/>
      <w:r w:rsidRPr="00BF3A04">
        <w:rPr>
          <w:rFonts w:asciiTheme="majorBidi" w:eastAsia="Times New Roman" w:hAnsiTheme="majorBidi" w:cstheme="majorBidi"/>
          <w:color w:val="000000"/>
          <w:sz w:val="28"/>
          <w:szCs w:val="28"/>
        </w:rPr>
        <w:t xml:space="preserve"> </w:t>
      </w:r>
      <w:proofErr w:type="spellStart"/>
      <w:r w:rsidRPr="00BF3A04">
        <w:rPr>
          <w:rFonts w:asciiTheme="majorBidi" w:eastAsia="Times New Roman" w:hAnsiTheme="majorBidi" w:cstheme="majorBidi"/>
          <w:color w:val="000000"/>
          <w:sz w:val="28"/>
          <w:szCs w:val="28"/>
        </w:rPr>
        <w:t>Dhahabee</w:t>
      </w:r>
      <w:proofErr w:type="spellEnd"/>
      <w:r w:rsidRPr="00BF3A04">
        <w:rPr>
          <w:rFonts w:asciiTheme="majorBidi" w:eastAsia="Times New Roman" w:hAnsiTheme="majorBidi" w:cstheme="majorBidi"/>
          <w:color w:val="000000"/>
          <w:sz w:val="28"/>
          <w:szCs w:val="28"/>
        </w:rPr>
        <w:t xml:space="preserve"> (d.748H</w:t>
      </w:r>
      <w:proofErr w:type="gramStart"/>
      <w:r w:rsidRPr="00BF3A04">
        <w:rPr>
          <w:rFonts w:asciiTheme="majorBidi" w:eastAsia="Times New Roman" w:hAnsiTheme="majorBidi" w:cstheme="majorBidi"/>
          <w:color w:val="000000"/>
          <w:sz w:val="28"/>
          <w:szCs w:val="28"/>
        </w:rPr>
        <w:t>)</w:t>
      </w:r>
      <w:proofErr w:type="gramEnd"/>
      <w:r w:rsidRPr="00BF3A04">
        <w:rPr>
          <w:rFonts w:asciiTheme="majorBidi" w:eastAsia="Times New Roman" w:hAnsiTheme="majorBidi" w:cstheme="majorBidi"/>
          <w:color w:val="000000"/>
          <w:sz w:val="28"/>
          <w:szCs w:val="28"/>
        </w:rPr>
        <w:br/>
        <w:t xml:space="preserve">3. </w:t>
      </w:r>
      <w:proofErr w:type="spellStart"/>
      <w:r w:rsidRPr="00BF3A04">
        <w:rPr>
          <w:rFonts w:asciiTheme="majorBidi" w:eastAsia="Times New Roman" w:hAnsiTheme="majorBidi" w:cstheme="majorBidi"/>
          <w:color w:val="000000"/>
          <w:sz w:val="28"/>
          <w:szCs w:val="28"/>
        </w:rPr>
        <w:t>Tahdheeb</w:t>
      </w:r>
      <w:proofErr w:type="spellEnd"/>
      <w:r w:rsidRPr="00BF3A04">
        <w:rPr>
          <w:rFonts w:asciiTheme="majorBidi" w:eastAsia="Times New Roman" w:hAnsiTheme="majorBidi" w:cstheme="majorBidi"/>
          <w:color w:val="000000"/>
          <w:sz w:val="28"/>
          <w:szCs w:val="28"/>
        </w:rPr>
        <w:t xml:space="preserve"> at-</w:t>
      </w:r>
      <w:proofErr w:type="spellStart"/>
      <w:r w:rsidRPr="00BF3A04">
        <w:rPr>
          <w:rFonts w:asciiTheme="majorBidi" w:eastAsia="Times New Roman" w:hAnsiTheme="majorBidi" w:cstheme="majorBidi"/>
          <w:color w:val="000000"/>
          <w:sz w:val="28"/>
          <w:szCs w:val="28"/>
        </w:rPr>
        <w:t>Tahdheeb</w:t>
      </w:r>
      <w:proofErr w:type="spellEnd"/>
      <w:r w:rsidRPr="00BF3A04">
        <w:rPr>
          <w:rFonts w:asciiTheme="majorBidi" w:eastAsia="Times New Roman" w:hAnsiTheme="majorBidi" w:cstheme="majorBidi"/>
          <w:color w:val="000000"/>
          <w:sz w:val="28"/>
          <w:szCs w:val="28"/>
        </w:rPr>
        <w:t xml:space="preserve"> of </w:t>
      </w:r>
      <w:proofErr w:type="spellStart"/>
      <w:r w:rsidRPr="00BF3A04">
        <w:rPr>
          <w:rFonts w:asciiTheme="majorBidi" w:eastAsia="Times New Roman" w:hAnsiTheme="majorBidi" w:cstheme="majorBidi"/>
          <w:color w:val="000000"/>
          <w:sz w:val="28"/>
          <w:szCs w:val="28"/>
        </w:rPr>
        <w:t>Haafidh</w:t>
      </w:r>
      <w:proofErr w:type="spellEnd"/>
      <w:r w:rsidRPr="00BF3A04">
        <w:rPr>
          <w:rFonts w:asciiTheme="majorBidi" w:eastAsia="Times New Roman" w:hAnsiTheme="majorBidi" w:cstheme="majorBidi"/>
          <w:color w:val="000000"/>
          <w:sz w:val="28"/>
          <w:szCs w:val="28"/>
        </w:rPr>
        <w:t xml:space="preserve"> Ibn </w:t>
      </w:r>
      <w:proofErr w:type="spellStart"/>
      <w:r w:rsidRPr="00BF3A04">
        <w:rPr>
          <w:rFonts w:asciiTheme="majorBidi" w:eastAsia="Times New Roman" w:hAnsiTheme="majorBidi" w:cstheme="majorBidi"/>
          <w:color w:val="000000"/>
          <w:sz w:val="28"/>
          <w:szCs w:val="28"/>
        </w:rPr>
        <w:t>Hajr</w:t>
      </w:r>
      <w:proofErr w:type="spellEnd"/>
      <w:r w:rsidRPr="00BF3A04">
        <w:rPr>
          <w:rFonts w:asciiTheme="majorBidi" w:eastAsia="Times New Roman" w:hAnsiTheme="majorBidi" w:cstheme="majorBidi"/>
          <w:color w:val="000000"/>
          <w:sz w:val="28"/>
          <w:szCs w:val="28"/>
        </w:rPr>
        <w:t xml:space="preserve"> (d. 852 H)</w:t>
      </w:r>
      <w:proofErr w:type="gramStart"/>
      <w:r w:rsidRPr="00BF3A04">
        <w:rPr>
          <w:rFonts w:asciiTheme="majorBidi" w:eastAsia="Times New Roman" w:hAnsiTheme="majorBidi" w:cstheme="majorBidi"/>
          <w:color w:val="000000"/>
          <w:sz w:val="28"/>
          <w:szCs w:val="28"/>
        </w:rPr>
        <w:t>,</w:t>
      </w:r>
      <w:proofErr w:type="gramEnd"/>
      <w:r w:rsidRPr="00BF3A04">
        <w:rPr>
          <w:rFonts w:asciiTheme="majorBidi" w:eastAsia="Times New Roman" w:hAnsiTheme="majorBidi" w:cstheme="majorBidi"/>
          <w:color w:val="000000"/>
          <w:sz w:val="28"/>
          <w:szCs w:val="28"/>
        </w:rPr>
        <w:br/>
        <w:t>4. Al-</w:t>
      </w:r>
      <w:proofErr w:type="spellStart"/>
      <w:r w:rsidRPr="00BF3A04">
        <w:rPr>
          <w:rFonts w:asciiTheme="majorBidi" w:eastAsia="Times New Roman" w:hAnsiTheme="majorBidi" w:cstheme="majorBidi"/>
          <w:color w:val="000000"/>
          <w:sz w:val="28"/>
          <w:szCs w:val="28"/>
        </w:rPr>
        <w:t>isabah</w:t>
      </w:r>
      <w:proofErr w:type="spellEnd"/>
      <w:r w:rsidRPr="00BF3A04">
        <w:rPr>
          <w:rFonts w:asciiTheme="majorBidi" w:eastAsia="Times New Roman" w:hAnsiTheme="majorBidi" w:cstheme="majorBidi"/>
          <w:color w:val="000000"/>
          <w:sz w:val="28"/>
          <w:szCs w:val="28"/>
        </w:rPr>
        <w:t xml:space="preserve"> fee </w:t>
      </w:r>
      <w:proofErr w:type="spellStart"/>
      <w:r w:rsidRPr="00BF3A04">
        <w:rPr>
          <w:rFonts w:asciiTheme="majorBidi" w:eastAsia="Times New Roman" w:hAnsiTheme="majorBidi" w:cstheme="majorBidi"/>
          <w:color w:val="000000"/>
          <w:sz w:val="28"/>
          <w:szCs w:val="28"/>
        </w:rPr>
        <w:t>Tameez</w:t>
      </w:r>
      <w:proofErr w:type="spellEnd"/>
      <w:r w:rsidRPr="00BF3A04">
        <w:rPr>
          <w:rFonts w:asciiTheme="majorBidi" w:eastAsia="Times New Roman" w:hAnsiTheme="majorBidi" w:cstheme="majorBidi"/>
          <w:color w:val="000000"/>
          <w:sz w:val="28"/>
          <w:szCs w:val="28"/>
        </w:rPr>
        <w:t xml:space="preserve"> as-</w:t>
      </w:r>
      <w:proofErr w:type="spellStart"/>
      <w:r w:rsidRPr="00BF3A04">
        <w:rPr>
          <w:rFonts w:asciiTheme="majorBidi" w:eastAsia="Times New Roman" w:hAnsiTheme="majorBidi" w:cstheme="majorBidi"/>
          <w:color w:val="000000"/>
          <w:sz w:val="28"/>
          <w:szCs w:val="28"/>
        </w:rPr>
        <w:t>sahaabah</w:t>
      </w:r>
      <w:proofErr w:type="spellEnd"/>
      <w:r w:rsidRPr="00BF3A04">
        <w:rPr>
          <w:rFonts w:asciiTheme="majorBidi" w:eastAsia="Times New Roman" w:hAnsiTheme="majorBidi" w:cstheme="majorBidi"/>
          <w:color w:val="000000"/>
          <w:sz w:val="28"/>
          <w:szCs w:val="28"/>
        </w:rPr>
        <w:t xml:space="preserve"> of Ibn </w:t>
      </w:r>
      <w:proofErr w:type="spellStart"/>
      <w:r w:rsidRPr="00BF3A04">
        <w:rPr>
          <w:rFonts w:asciiTheme="majorBidi" w:eastAsia="Times New Roman" w:hAnsiTheme="majorBidi" w:cstheme="majorBidi"/>
          <w:color w:val="000000"/>
          <w:sz w:val="28"/>
          <w:szCs w:val="28"/>
        </w:rPr>
        <w:t>Hajr</w:t>
      </w:r>
      <w:proofErr w:type="spellEnd"/>
      <w:r w:rsidRPr="00BF3A04">
        <w:rPr>
          <w:rFonts w:asciiTheme="majorBidi" w:eastAsia="Times New Roman" w:hAnsiTheme="majorBidi" w:cstheme="majorBidi"/>
          <w:color w:val="000000"/>
          <w:sz w:val="28"/>
          <w:szCs w:val="28"/>
        </w:rPr>
        <w:br/>
        <w:t xml:space="preserve">5. </w:t>
      </w:r>
      <w:proofErr w:type="spellStart"/>
      <w:r w:rsidRPr="00BF3A04">
        <w:rPr>
          <w:rFonts w:asciiTheme="majorBidi" w:eastAsia="Times New Roman" w:hAnsiTheme="majorBidi" w:cstheme="majorBidi"/>
          <w:color w:val="000000"/>
          <w:sz w:val="28"/>
          <w:szCs w:val="28"/>
        </w:rPr>
        <w:t>Aain</w:t>
      </w:r>
      <w:proofErr w:type="spellEnd"/>
      <w:r w:rsidRPr="00BF3A04">
        <w:rPr>
          <w:rFonts w:asciiTheme="majorBidi" w:eastAsia="Times New Roman" w:hAnsiTheme="majorBidi" w:cstheme="majorBidi"/>
          <w:color w:val="000000"/>
          <w:sz w:val="28"/>
          <w:szCs w:val="28"/>
        </w:rPr>
        <w:t xml:space="preserve"> al-</w:t>
      </w:r>
      <w:proofErr w:type="spellStart"/>
      <w:r w:rsidRPr="00BF3A04">
        <w:rPr>
          <w:rFonts w:asciiTheme="majorBidi" w:eastAsia="Times New Roman" w:hAnsiTheme="majorBidi" w:cstheme="majorBidi"/>
          <w:color w:val="000000"/>
          <w:sz w:val="28"/>
          <w:szCs w:val="28"/>
        </w:rPr>
        <w:t>isabah</w:t>
      </w:r>
      <w:proofErr w:type="spellEnd"/>
      <w:r w:rsidRPr="00BF3A04">
        <w:rPr>
          <w:rFonts w:asciiTheme="majorBidi" w:eastAsia="Times New Roman" w:hAnsiTheme="majorBidi" w:cstheme="majorBidi"/>
          <w:color w:val="000000"/>
          <w:sz w:val="28"/>
          <w:szCs w:val="28"/>
        </w:rPr>
        <w:t xml:space="preserve"> of </w:t>
      </w:r>
      <w:proofErr w:type="spellStart"/>
      <w:r w:rsidRPr="00BF3A04">
        <w:rPr>
          <w:rFonts w:asciiTheme="majorBidi" w:eastAsia="Times New Roman" w:hAnsiTheme="majorBidi" w:cstheme="majorBidi"/>
          <w:color w:val="000000"/>
          <w:sz w:val="28"/>
          <w:szCs w:val="28"/>
        </w:rPr>
        <w:t>Suyuti</w:t>
      </w:r>
      <w:proofErr w:type="spellEnd"/>
      <w:r w:rsidRPr="00BF3A04">
        <w:rPr>
          <w:rFonts w:asciiTheme="majorBidi" w:eastAsia="Times New Roman" w:hAnsiTheme="majorBidi" w:cstheme="majorBidi"/>
          <w:color w:val="000000"/>
          <w:sz w:val="28"/>
          <w:szCs w:val="28"/>
        </w:rPr>
        <w:t>- a summarized version of above book</w:t>
      </w:r>
    </w:p>
    <w:p w:rsidR="007D6489" w:rsidRPr="00BF3A04" w:rsidRDefault="007D6489" w:rsidP="007D6489">
      <w:pPr>
        <w:spacing w:before="100" w:beforeAutospacing="1" w:after="100" w:afterAutospacing="1" w:line="240" w:lineRule="auto"/>
        <w:rPr>
          <w:rFonts w:asciiTheme="majorBidi" w:eastAsia="Times New Roman" w:hAnsiTheme="majorBidi" w:cstheme="majorBidi"/>
          <w:b/>
          <w:bCs/>
          <w:color w:val="000000"/>
          <w:sz w:val="28"/>
          <w:szCs w:val="28"/>
        </w:rPr>
      </w:pPr>
      <w:r w:rsidRPr="00BF3A04">
        <w:rPr>
          <w:rFonts w:asciiTheme="majorBidi" w:eastAsia="Times New Roman" w:hAnsiTheme="majorBidi" w:cstheme="majorBidi"/>
          <w:b/>
          <w:bCs/>
          <w:color w:val="000000"/>
          <w:sz w:val="28"/>
          <w:szCs w:val="28"/>
          <w:u w:val="single"/>
        </w:rPr>
        <w:t xml:space="preserve">2. </w:t>
      </w:r>
      <w:proofErr w:type="spellStart"/>
      <w:r w:rsidRPr="00BF3A04">
        <w:rPr>
          <w:rFonts w:asciiTheme="majorBidi" w:eastAsia="Times New Roman" w:hAnsiTheme="majorBidi" w:cstheme="majorBidi"/>
          <w:b/>
          <w:bCs/>
          <w:color w:val="000000"/>
          <w:sz w:val="28"/>
          <w:szCs w:val="28"/>
          <w:u w:val="single"/>
        </w:rPr>
        <w:t>Ilm</w:t>
      </w:r>
      <w:proofErr w:type="spellEnd"/>
      <w:r w:rsidRPr="00BF3A04">
        <w:rPr>
          <w:rFonts w:asciiTheme="majorBidi" w:eastAsia="Times New Roman" w:hAnsiTheme="majorBidi" w:cstheme="majorBidi"/>
          <w:b/>
          <w:bCs/>
          <w:color w:val="000000"/>
          <w:sz w:val="28"/>
          <w:szCs w:val="28"/>
          <w:u w:val="single"/>
        </w:rPr>
        <w:t xml:space="preserve"> </w:t>
      </w:r>
      <w:proofErr w:type="spellStart"/>
      <w:r w:rsidRPr="00BF3A04">
        <w:rPr>
          <w:rFonts w:asciiTheme="majorBidi" w:eastAsia="Times New Roman" w:hAnsiTheme="majorBidi" w:cstheme="majorBidi"/>
          <w:b/>
          <w:bCs/>
          <w:color w:val="000000"/>
          <w:sz w:val="28"/>
          <w:szCs w:val="28"/>
          <w:u w:val="single"/>
        </w:rPr>
        <w:t>Masatalah</w:t>
      </w:r>
      <w:proofErr w:type="spellEnd"/>
      <w:r w:rsidRPr="00BF3A04">
        <w:rPr>
          <w:rFonts w:asciiTheme="majorBidi" w:eastAsia="Times New Roman" w:hAnsiTheme="majorBidi" w:cstheme="majorBidi"/>
          <w:b/>
          <w:bCs/>
          <w:color w:val="000000"/>
          <w:sz w:val="28"/>
          <w:szCs w:val="28"/>
          <w:u w:val="single"/>
        </w:rPr>
        <w:t xml:space="preserve"> al-Hadeeth (</w:t>
      </w:r>
      <w:proofErr w:type="spellStart"/>
      <w:r w:rsidRPr="00BF3A04">
        <w:rPr>
          <w:rFonts w:asciiTheme="majorBidi" w:eastAsia="Times New Roman" w:hAnsiTheme="majorBidi" w:cstheme="majorBidi"/>
          <w:b/>
          <w:bCs/>
          <w:color w:val="000000"/>
          <w:sz w:val="28"/>
          <w:szCs w:val="28"/>
          <w:u w:val="single"/>
        </w:rPr>
        <w:t>Usool</w:t>
      </w:r>
      <w:proofErr w:type="spellEnd"/>
      <w:r w:rsidRPr="00BF3A04">
        <w:rPr>
          <w:rFonts w:asciiTheme="majorBidi" w:eastAsia="Times New Roman" w:hAnsiTheme="majorBidi" w:cstheme="majorBidi"/>
          <w:b/>
          <w:bCs/>
          <w:color w:val="000000"/>
          <w:sz w:val="28"/>
          <w:szCs w:val="28"/>
          <w:u w:val="single"/>
        </w:rPr>
        <w:t xml:space="preserve"> of Hadeeth)</w:t>
      </w:r>
    </w:p>
    <w:p w:rsidR="007D6489" w:rsidRPr="00BF3A04" w:rsidRDefault="007D6489" w:rsidP="007D6489">
      <w:pPr>
        <w:spacing w:before="100" w:beforeAutospacing="1" w:after="100" w:afterAutospacing="1" w:line="240" w:lineRule="auto"/>
        <w:rPr>
          <w:rFonts w:asciiTheme="majorBidi" w:eastAsia="Times New Roman" w:hAnsiTheme="majorBidi" w:cstheme="majorBidi"/>
          <w:color w:val="000000"/>
          <w:sz w:val="28"/>
          <w:szCs w:val="28"/>
        </w:rPr>
      </w:pPr>
      <w:r w:rsidRPr="00BF3A04">
        <w:rPr>
          <w:rFonts w:asciiTheme="majorBidi" w:eastAsia="Times New Roman" w:hAnsiTheme="majorBidi" w:cstheme="majorBidi"/>
          <w:color w:val="000000"/>
          <w:sz w:val="28"/>
          <w:szCs w:val="28"/>
        </w:rPr>
        <w:t xml:space="preserve">In the light of this knowledge the standards and rules of </w:t>
      </w:r>
      <w:proofErr w:type="spellStart"/>
      <w:r w:rsidRPr="00BF3A04">
        <w:rPr>
          <w:rFonts w:asciiTheme="majorBidi" w:eastAsia="Times New Roman" w:hAnsiTheme="majorBidi" w:cstheme="majorBidi"/>
          <w:color w:val="000000"/>
          <w:sz w:val="28"/>
          <w:szCs w:val="28"/>
        </w:rPr>
        <w:t>ahaadeeth</w:t>
      </w:r>
      <w:proofErr w:type="spellEnd"/>
      <w:r w:rsidRPr="00BF3A04">
        <w:rPr>
          <w:rFonts w:asciiTheme="majorBidi" w:eastAsia="Times New Roman" w:hAnsiTheme="majorBidi" w:cstheme="majorBidi"/>
          <w:color w:val="000000"/>
          <w:sz w:val="28"/>
          <w:szCs w:val="28"/>
        </w:rPr>
        <w:t>, their authenticity and weakness were established. The famous books in this field are</w:t>
      </w:r>
      <w:proofErr w:type="gramStart"/>
      <w:r w:rsidRPr="00BF3A04">
        <w:rPr>
          <w:rFonts w:asciiTheme="majorBidi" w:eastAsia="Times New Roman" w:hAnsiTheme="majorBidi" w:cstheme="majorBidi"/>
          <w:color w:val="000000"/>
          <w:sz w:val="28"/>
          <w:szCs w:val="28"/>
        </w:rPr>
        <w:t>:</w:t>
      </w:r>
      <w:proofErr w:type="gramEnd"/>
      <w:r w:rsidRPr="00BF3A04">
        <w:rPr>
          <w:rFonts w:asciiTheme="majorBidi" w:eastAsia="Times New Roman" w:hAnsiTheme="majorBidi" w:cstheme="majorBidi"/>
          <w:color w:val="000000"/>
          <w:sz w:val="28"/>
          <w:szCs w:val="28"/>
        </w:rPr>
        <w:br/>
      </w:r>
      <w:proofErr w:type="spellStart"/>
      <w:r w:rsidRPr="00BF3A04">
        <w:rPr>
          <w:rFonts w:asciiTheme="majorBidi" w:eastAsia="Times New Roman" w:hAnsiTheme="majorBidi" w:cstheme="majorBidi"/>
          <w:color w:val="000000"/>
          <w:sz w:val="28"/>
          <w:szCs w:val="28"/>
        </w:rPr>
        <w:t>i</w:t>
      </w:r>
      <w:proofErr w:type="spellEnd"/>
      <w:r w:rsidRPr="00BF3A04">
        <w:rPr>
          <w:rFonts w:asciiTheme="majorBidi" w:eastAsia="Times New Roman" w:hAnsiTheme="majorBidi" w:cstheme="majorBidi"/>
          <w:color w:val="000000"/>
          <w:sz w:val="28"/>
          <w:szCs w:val="28"/>
        </w:rPr>
        <w:t xml:space="preserve">) </w:t>
      </w:r>
      <w:proofErr w:type="spellStart"/>
      <w:r w:rsidRPr="00BF3A04">
        <w:rPr>
          <w:rFonts w:asciiTheme="majorBidi" w:eastAsia="Times New Roman" w:hAnsiTheme="majorBidi" w:cstheme="majorBidi"/>
          <w:color w:val="000000"/>
          <w:sz w:val="28"/>
          <w:szCs w:val="28"/>
        </w:rPr>
        <w:t>Uloom</w:t>
      </w:r>
      <w:proofErr w:type="spellEnd"/>
      <w:r w:rsidRPr="00BF3A04">
        <w:rPr>
          <w:rFonts w:asciiTheme="majorBidi" w:eastAsia="Times New Roman" w:hAnsiTheme="majorBidi" w:cstheme="majorBidi"/>
          <w:color w:val="000000"/>
          <w:sz w:val="28"/>
          <w:szCs w:val="28"/>
        </w:rPr>
        <w:t xml:space="preserve"> al-Hadeeth al-</w:t>
      </w:r>
      <w:proofErr w:type="spellStart"/>
      <w:r w:rsidRPr="00BF3A04">
        <w:rPr>
          <w:rFonts w:asciiTheme="majorBidi" w:eastAsia="Times New Roman" w:hAnsiTheme="majorBidi" w:cstheme="majorBidi"/>
          <w:color w:val="000000"/>
          <w:sz w:val="28"/>
          <w:szCs w:val="28"/>
        </w:rPr>
        <w:t>Ma’aroof</w:t>
      </w:r>
      <w:proofErr w:type="spellEnd"/>
      <w:r w:rsidRPr="00BF3A04">
        <w:rPr>
          <w:rFonts w:asciiTheme="majorBidi" w:eastAsia="Times New Roman" w:hAnsiTheme="majorBidi" w:cstheme="majorBidi"/>
          <w:color w:val="000000"/>
          <w:sz w:val="28"/>
          <w:szCs w:val="28"/>
        </w:rPr>
        <w:t xml:space="preserve"> </w:t>
      </w:r>
      <w:proofErr w:type="spellStart"/>
      <w:r w:rsidRPr="00BF3A04">
        <w:rPr>
          <w:rFonts w:asciiTheme="majorBidi" w:eastAsia="Times New Roman" w:hAnsiTheme="majorBidi" w:cstheme="majorBidi"/>
          <w:color w:val="000000"/>
          <w:sz w:val="28"/>
          <w:szCs w:val="28"/>
        </w:rPr>
        <w:t>Muqqadimah</w:t>
      </w:r>
      <w:proofErr w:type="spellEnd"/>
      <w:r w:rsidRPr="00BF3A04">
        <w:rPr>
          <w:rFonts w:asciiTheme="majorBidi" w:eastAsia="Times New Roman" w:hAnsiTheme="majorBidi" w:cstheme="majorBidi"/>
          <w:color w:val="000000"/>
          <w:sz w:val="28"/>
          <w:szCs w:val="28"/>
        </w:rPr>
        <w:t xml:space="preserve"> of Ibn as-</w:t>
      </w:r>
      <w:proofErr w:type="spellStart"/>
      <w:r w:rsidRPr="00BF3A04">
        <w:rPr>
          <w:rFonts w:asciiTheme="majorBidi" w:eastAsia="Times New Roman" w:hAnsiTheme="majorBidi" w:cstheme="majorBidi"/>
          <w:color w:val="000000"/>
          <w:sz w:val="28"/>
          <w:szCs w:val="28"/>
        </w:rPr>
        <w:t>Salaah</w:t>
      </w:r>
      <w:proofErr w:type="spellEnd"/>
      <w:r w:rsidRPr="00BF3A04">
        <w:rPr>
          <w:rFonts w:asciiTheme="majorBidi" w:eastAsia="Times New Roman" w:hAnsiTheme="majorBidi" w:cstheme="majorBidi"/>
          <w:color w:val="000000"/>
          <w:sz w:val="28"/>
          <w:szCs w:val="28"/>
        </w:rPr>
        <w:t xml:space="preserve"> by Abu Amar </w:t>
      </w:r>
      <w:proofErr w:type="spellStart"/>
      <w:r w:rsidRPr="00BF3A04">
        <w:rPr>
          <w:rFonts w:asciiTheme="majorBidi" w:eastAsia="Times New Roman" w:hAnsiTheme="majorBidi" w:cstheme="majorBidi"/>
          <w:color w:val="000000"/>
          <w:sz w:val="28"/>
          <w:szCs w:val="28"/>
        </w:rPr>
        <w:t>Uthmaan</w:t>
      </w:r>
      <w:proofErr w:type="spellEnd"/>
      <w:r w:rsidRPr="00BF3A04">
        <w:rPr>
          <w:rFonts w:asciiTheme="majorBidi" w:eastAsia="Times New Roman" w:hAnsiTheme="majorBidi" w:cstheme="majorBidi"/>
          <w:color w:val="000000"/>
          <w:sz w:val="28"/>
          <w:szCs w:val="28"/>
        </w:rPr>
        <w:t xml:space="preserve"> Ibn as-</w:t>
      </w:r>
      <w:proofErr w:type="spellStart"/>
      <w:r w:rsidRPr="00BF3A04">
        <w:rPr>
          <w:rFonts w:asciiTheme="majorBidi" w:eastAsia="Times New Roman" w:hAnsiTheme="majorBidi" w:cstheme="majorBidi"/>
          <w:color w:val="000000"/>
          <w:sz w:val="28"/>
          <w:szCs w:val="28"/>
        </w:rPr>
        <w:t>Salaah</w:t>
      </w:r>
      <w:proofErr w:type="spellEnd"/>
      <w:r w:rsidRPr="00BF3A04">
        <w:rPr>
          <w:rFonts w:asciiTheme="majorBidi" w:eastAsia="Times New Roman" w:hAnsiTheme="majorBidi" w:cstheme="majorBidi"/>
          <w:color w:val="000000"/>
          <w:sz w:val="28"/>
          <w:szCs w:val="28"/>
        </w:rPr>
        <w:t xml:space="preserve"> (d.557H).</w:t>
      </w:r>
      <w:r w:rsidRPr="00BF3A04">
        <w:rPr>
          <w:rFonts w:asciiTheme="majorBidi" w:eastAsia="Times New Roman" w:hAnsiTheme="majorBidi" w:cstheme="majorBidi"/>
          <w:color w:val="000000"/>
          <w:sz w:val="28"/>
          <w:szCs w:val="28"/>
        </w:rPr>
        <w:br/>
        <w:t xml:space="preserve">ii) </w:t>
      </w:r>
      <w:proofErr w:type="spellStart"/>
      <w:r w:rsidRPr="00BF3A04">
        <w:rPr>
          <w:rFonts w:asciiTheme="majorBidi" w:eastAsia="Times New Roman" w:hAnsiTheme="majorBidi" w:cstheme="majorBidi"/>
          <w:color w:val="000000"/>
          <w:sz w:val="28"/>
          <w:szCs w:val="28"/>
        </w:rPr>
        <w:t>Tawjeeh</w:t>
      </w:r>
      <w:proofErr w:type="spellEnd"/>
      <w:r w:rsidRPr="00BF3A04">
        <w:rPr>
          <w:rFonts w:asciiTheme="majorBidi" w:eastAsia="Times New Roman" w:hAnsiTheme="majorBidi" w:cstheme="majorBidi"/>
          <w:color w:val="000000"/>
          <w:sz w:val="28"/>
          <w:szCs w:val="28"/>
        </w:rPr>
        <w:t xml:space="preserve"> an-</w:t>
      </w:r>
      <w:proofErr w:type="spellStart"/>
      <w:r w:rsidRPr="00BF3A04">
        <w:rPr>
          <w:rFonts w:asciiTheme="majorBidi" w:eastAsia="Times New Roman" w:hAnsiTheme="majorBidi" w:cstheme="majorBidi"/>
          <w:color w:val="000000"/>
          <w:sz w:val="28"/>
          <w:szCs w:val="28"/>
        </w:rPr>
        <w:t>Nadhar</w:t>
      </w:r>
      <w:proofErr w:type="spellEnd"/>
      <w:r w:rsidRPr="00BF3A04">
        <w:rPr>
          <w:rFonts w:asciiTheme="majorBidi" w:eastAsia="Times New Roman" w:hAnsiTheme="majorBidi" w:cstheme="majorBidi"/>
          <w:color w:val="000000"/>
          <w:sz w:val="28"/>
          <w:szCs w:val="28"/>
        </w:rPr>
        <w:t xml:space="preserve"> of ‘</w:t>
      </w:r>
      <w:proofErr w:type="spellStart"/>
      <w:r w:rsidRPr="00BF3A04">
        <w:rPr>
          <w:rFonts w:asciiTheme="majorBidi" w:eastAsia="Times New Roman" w:hAnsiTheme="majorBidi" w:cstheme="majorBidi"/>
          <w:color w:val="000000"/>
          <w:sz w:val="28"/>
          <w:szCs w:val="28"/>
        </w:rPr>
        <w:t>Allaamah</w:t>
      </w:r>
      <w:proofErr w:type="spellEnd"/>
      <w:r w:rsidRPr="00BF3A04">
        <w:rPr>
          <w:rFonts w:asciiTheme="majorBidi" w:eastAsia="Times New Roman" w:hAnsiTheme="majorBidi" w:cstheme="majorBidi"/>
          <w:color w:val="000000"/>
          <w:sz w:val="28"/>
          <w:szCs w:val="28"/>
        </w:rPr>
        <w:t xml:space="preserve"> </w:t>
      </w:r>
      <w:proofErr w:type="spellStart"/>
      <w:r w:rsidRPr="00BF3A04">
        <w:rPr>
          <w:rFonts w:asciiTheme="majorBidi" w:eastAsia="Times New Roman" w:hAnsiTheme="majorBidi" w:cstheme="majorBidi"/>
          <w:color w:val="000000"/>
          <w:sz w:val="28"/>
          <w:szCs w:val="28"/>
        </w:rPr>
        <w:t>Taahir</w:t>
      </w:r>
      <w:proofErr w:type="spellEnd"/>
      <w:r w:rsidRPr="00BF3A04">
        <w:rPr>
          <w:rFonts w:asciiTheme="majorBidi" w:eastAsia="Times New Roman" w:hAnsiTheme="majorBidi" w:cstheme="majorBidi"/>
          <w:color w:val="000000"/>
          <w:sz w:val="28"/>
          <w:szCs w:val="28"/>
        </w:rPr>
        <w:t xml:space="preserve"> Ibn </w:t>
      </w:r>
      <w:proofErr w:type="spellStart"/>
      <w:r w:rsidRPr="00BF3A04">
        <w:rPr>
          <w:rFonts w:asciiTheme="majorBidi" w:eastAsia="Times New Roman" w:hAnsiTheme="majorBidi" w:cstheme="majorBidi"/>
          <w:color w:val="000000"/>
          <w:sz w:val="28"/>
          <w:szCs w:val="28"/>
        </w:rPr>
        <w:t>Saalih</w:t>
      </w:r>
      <w:proofErr w:type="spellEnd"/>
      <w:r w:rsidRPr="00BF3A04">
        <w:rPr>
          <w:rFonts w:asciiTheme="majorBidi" w:eastAsia="Times New Roman" w:hAnsiTheme="majorBidi" w:cstheme="majorBidi"/>
          <w:color w:val="000000"/>
          <w:sz w:val="28"/>
          <w:szCs w:val="28"/>
        </w:rPr>
        <w:t xml:space="preserve"> al-</w:t>
      </w:r>
      <w:proofErr w:type="spellStart"/>
      <w:r w:rsidRPr="00BF3A04">
        <w:rPr>
          <w:rFonts w:asciiTheme="majorBidi" w:eastAsia="Times New Roman" w:hAnsiTheme="majorBidi" w:cstheme="majorBidi"/>
          <w:color w:val="000000"/>
          <w:sz w:val="28"/>
          <w:szCs w:val="28"/>
        </w:rPr>
        <w:t>Jazaa’iree</w:t>
      </w:r>
      <w:proofErr w:type="spellEnd"/>
      <w:r w:rsidRPr="00BF3A04">
        <w:rPr>
          <w:rFonts w:asciiTheme="majorBidi" w:eastAsia="Times New Roman" w:hAnsiTheme="majorBidi" w:cstheme="majorBidi"/>
          <w:color w:val="000000"/>
          <w:sz w:val="28"/>
          <w:szCs w:val="28"/>
        </w:rPr>
        <w:t xml:space="preserve"> (d.1338H</w:t>
      </w:r>
      <w:proofErr w:type="gramStart"/>
      <w:r w:rsidRPr="00BF3A04">
        <w:rPr>
          <w:rFonts w:asciiTheme="majorBidi" w:eastAsia="Times New Roman" w:hAnsiTheme="majorBidi" w:cstheme="majorBidi"/>
          <w:color w:val="000000"/>
          <w:sz w:val="28"/>
          <w:szCs w:val="28"/>
        </w:rPr>
        <w:t>)</w:t>
      </w:r>
      <w:proofErr w:type="gramEnd"/>
      <w:r w:rsidRPr="00BF3A04">
        <w:rPr>
          <w:rFonts w:asciiTheme="majorBidi" w:eastAsia="Times New Roman" w:hAnsiTheme="majorBidi" w:cstheme="majorBidi"/>
          <w:color w:val="000000"/>
          <w:sz w:val="28"/>
          <w:szCs w:val="28"/>
        </w:rPr>
        <w:br/>
        <w:t xml:space="preserve">iii) </w:t>
      </w:r>
      <w:proofErr w:type="spellStart"/>
      <w:r w:rsidRPr="00BF3A04">
        <w:rPr>
          <w:rFonts w:asciiTheme="majorBidi" w:eastAsia="Times New Roman" w:hAnsiTheme="majorBidi" w:cstheme="majorBidi"/>
          <w:color w:val="000000"/>
          <w:sz w:val="28"/>
          <w:szCs w:val="28"/>
        </w:rPr>
        <w:t>Qawaid</w:t>
      </w:r>
      <w:proofErr w:type="spellEnd"/>
      <w:r w:rsidRPr="00BF3A04">
        <w:rPr>
          <w:rFonts w:asciiTheme="majorBidi" w:eastAsia="Times New Roman" w:hAnsiTheme="majorBidi" w:cstheme="majorBidi"/>
          <w:color w:val="000000"/>
          <w:sz w:val="28"/>
          <w:szCs w:val="28"/>
        </w:rPr>
        <w:t xml:space="preserve"> at-</w:t>
      </w:r>
      <w:proofErr w:type="spellStart"/>
      <w:r w:rsidRPr="00BF3A04">
        <w:rPr>
          <w:rFonts w:asciiTheme="majorBidi" w:eastAsia="Times New Roman" w:hAnsiTheme="majorBidi" w:cstheme="majorBidi"/>
          <w:color w:val="000000"/>
          <w:sz w:val="28"/>
          <w:szCs w:val="28"/>
        </w:rPr>
        <w:t>Tahdeeth</w:t>
      </w:r>
      <w:proofErr w:type="spellEnd"/>
      <w:r w:rsidRPr="00BF3A04">
        <w:rPr>
          <w:rFonts w:asciiTheme="majorBidi" w:eastAsia="Times New Roman" w:hAnsiTheme="majorBidi" w:cstheme="majorBidi"/>
          <w:color w:val="000000"/>
          <w:sz w:val="28"/>
          <w:szCs w:val="28"/>
        </w:rPr>
        <w:t xml:space="preserve"> of ‘</w:t>
      </w:r>
      <w:proofErr w:type="spellStart"/>
      <w:r w:rsidRPr="00BF3A04">
        <w:rPr>
          <w:rFonts w:asciiTheme="majorBidi" w:eastAsia="Times New Roman" w:hAnsiTheme="majorBidi" w:cstheme="majorBidi"/>
          <w:color w:val="000000"/>
          <w:sz w:val="28"/>
          <w:szCs w:val="28"/>
        </w:rPr>
        <w:t>Allaamah</w:t>
      </w:r>
      <w:proofErr w:type="spellEnd"/>
      <w:r w:rsidRPr="00BF3A04">
        <w:rPr>
          <w:rFonts w:asciiTheme="majorBidi" w:eastAsia="Times New Roman" w:hAnsiTheme="majorBidi" w:cstheme="majorBidi"/>
          <w:color w:val="000000"/>
          <w:sz w:val="28"/>
          <w:szCs w:val="28"/>
        </w:rPr>
        <w:t xml:space="preserve"> </w:t>
      </w:r>
      <w:proofErr w:type="spellStart"/>
      <w:r w:rsidRPr="00BF3A04">
        <w:rPr>
          <w:rFonts w:asciiTheme="majorBidi" w:eastAsia="Times New Roman" w:hAnsiTheme="majorBidi" w:cstheme="majorBidi"/>
          <w:color w:val="000000"/>
          <w:sz w:val="28"/>
          <w:szCs w:val="28"/>
        </w:rPr>
        <w:t>Sayyid</w:t>
      </w:r>
      <w:proofErr w:type="spellEnd"/>
      <w:r w:rsidRPr="00BF3A04">
        <w:rPr>
          <w:rFonts w:asciiTheme="majorBidi" w:eastAsia="Times New Roman" w:hAnsiTheme="majorBidi" w:cstheme="majorBidi"/>
          <w:color w:val="000000"/>
          <w:sz w:val="28"/>
          <w:szCs w:val="28"/>
        </w:rPr>
        <w:t xml:space="preserve"> Jamaal-</w:t>
      </w:r>
      <w:proofErr w:type="spellStart"/>
      <w:r w:rsidRPr="00BF3A04">
        <w:rPr>
          <w:rFonts w:asciiTheme="majorBidi" w:eastAsia="Times New Roman" w:hAnsiTheme="majorBidi" w:cstheme="majorBidi"/>
          <w:color w:val="000000"/>
          <w:sz w:val="28"/>
          <w:szCs w:val="28"/>
        </w:rPr>
        <w:t>ud</w:t>
      </w:r>
      <w:proofErr w:type="spellEnd"/>
      <w:r w:rsidRPr="00BF3A04">
        <w:rPr>
          <w:rFonts w:asciiTheme="majorBidi" w:eastAsia="Times New Roman" w:hAnsiTheme="majorBidi" w:cstheme="majorBidi"/>
          <w:color w:val="000000"/>
          <w:sz w:val="28"/>
          <w:szCs w:val="28"/>
        </w:rPr>
        <w:t>-</w:t>
      </w:r>
      <w:proofErr w:type="spellStart"/>
      <w:r w:rsidRPr="00BF3A04">
        <w:rPr>
          <w:rFonts w:asciiTheme="majorBidi" w:eastAsia="Times New Roman" w:hAnsiTheme="majorBidi" w:cstheme="majorBidi"/>
          <w:color w:val="000000"/>
          <w:sz w:val="28"/>
          <w:szCs w:val="28"/>
        </w:rPr>
        <w:t>Deen</w:t>
      </w:r>
      <w:proofErr w:type="spellEnd"/>
      <w:r w:rsidRPr="00BF3A04">
        <w:rPr>
          <w:rFonts w:asciiTheme="majorBidi" w:eastAsia="Times New Roman" w:hAnsiTheme="majorBidi" w:cstheme="majorBidi"/>
          <w:color w:val="000000"/>
          <w:sz w:val="28"/>
          <w:szCs w:val="28"/>
        </w:rPr>
        <w:t xml:space="preserve"> </w:t>
      </w:r>
      <w:proofErr w:type="spellStart"/>
      <w:r w:rsidRPr="00BF3A04">
        <w:rPr>
          <w:rFonts w:asciiTheme="majorBidi" w:eastAsia="Times New Roman" w:hAnsiTheme="majorBidi" w:cstheme="majorBidi"/>
          <w:color w:val="000000"/>
          <w:sz w:val="28"/>
          <w:szCs w:val="28"/>
        </w:rPr>
        <w:t>Qaasimee</w:t>
      </w:r>
      <w:proofErr w:type="spellEnd"/>
      <w:r w:rsidRPr="00BF3A04">
        <w:rPr>
          <w:rFonts w:asciiTheme="majorBidi" w:eastAsia="Times New Roman" w:hAnsiTheme="majorBidi" w:cstheme="majorBidi"/>
          <w:color w:val="000000"/>
          <w:sz w:val="28"/>
          <w:szCs w:val="28"/>
        </w:rPr>
        <w:t xml:space="preserve"> (d.1332H)</w:t>
      </w:r>
    </w:p>
    <w:p w:rsidR="007D6489" w:rsidRPr="00BF3A04" w:rsidRDefault="007D6489" w:rsidP="007D6489">
      <w:pPr>
        <w:spacing w:before="100" w:beforeAutospacing="1" w:after="100" w:afterAutospacing="1" w:line="240" w:lineRule="auto"/>
        <w:rPr>
          <w:rFonts w:asciiTheme="majorBidi" w:eastAsia="Times New Roman" w:hAnsiTheme="majorBidi" w:cstheme="majorBidi"/>
          <w:b/>
          <w:bCs/>
          <w:color w:val="000000"/>
          <w:sz w:val="28"/>
          <w:szCs w:val="28"/>
        </w:rPr>
      </w:pPr>
      <w:r w:rsidRPr="00BF3A04">
        <w:rPr>
          <w:rFonts w:asciiTheme="majorBidi" w:eastAsia="Times New Roman" w:hAnsiTheme="majorBidi" w:cstheme="majorBidi"/>
          <w:b/>
          <w:bCs/>
          <w:color w:val="000000"/>
          <w:sz w:val="28"/>
          <w:szCs w:val="28"/>
          <w:u w:val="single"/>
        </w:rPr>
        <w:t xml:space="preserve">3. </w:t>
      </w:r>
      <w:proofErr w:type="spellStart"/>
      <w:r w:rsidRPr="00BF3A04">
        <w:rPr>
          <w:rFonts w:asciiTheme="majorBidi" w:eastAsia="Times New Roman" w:hAnsiTheme="majorBidi" w:cstheme="majorBidi"/>
          <w:b/>
          <w:bCs/>
          <w:color w:val="000000"/>
          <w:sz w:val="28"/>
          <w:szCs w:val="28"/>
          <w:u w:val="single"/>
        </w:rPr>
        <w:t>Ilm</w:t>
      </w:r>
      <w:proofErr w:type="spellEnd"/>
      <w:r w:rsidRPr="00BF3A04">
        <w:rPr>
          <w:rFonts w:asciiTheme="majorBidi" w:eastAsia="Times New Roman" w:hAnsiTheme="majorBidi" w:cstheme="majorBidi"/>
          <w:b/>
          <w:bCs/>
          <w:color w:val="000000"/>
          <w:sz w:val="28"/>
          <w:szCs w:val="28"/>
          <w:u w:val="single"/>
        </w:rPr>
        <w:t xml:space="preserve"> </w:t>
      </w:r>
      <w:proofErr w:type="spellStart"/>
      <w:r w:rsidRPr="00BF3A04">
        <w:rPr>
          <w:rFonts w:asciiTheme="majorBidi" w:eastAsia="Times New Roman" w:hAnsiTheme="majorBidi" w:cstheme="majorBidi"/>
          <w:b/>
          <w:bCs/>
          <w:color w:val="000000"/>
          <w:sz w:val="28"/>
          <w:szCs w:val="28"/>
          <w:u w:val="single"/>
        </w:rPr>
        <w:t>Ghareeb</w:t>
      </w:r>
      <w:proofErr w:type="spellEnd"/>
      <w:r w:rsidRPr="00BF3A04">
        <w:rPr>
          <w:rFonts w:asciiTheme="majorBidi" w:eastAsia="Times New Roman" w:hAnsiTheme="majorBidi" w:cstheme="majorBidi"/>
          <w:b/>
          <w:bCs/>
          <w:color w:val="000000"/>
          <w:sz w:val="28"/>
          <w:szCs w:val="28"/>
          <w:u w:val="single"/>
        </w:rPr>
        <w:t xml:space="preserve"> al-Hadeeth</w:t>
      </w:r>
    </w:p>
    <w:p w:rsidR="007D6489" w:rsidRPr="00BF3A04" w:rsidRDefault="007D6489" w:rsidP="007D6489">
      <w:pPr>
        <w:spacing w:before="100" w:beforeAutospacing="1" w:after="100" w:afterAutospacing="1" w:line="240" w:lineRule="auto"/>
        <w:rPr>
          <w:rFonts w:asciiTheme="majorBidi" w:eastAsia="Times New Roman" w:hAnsiTheme="majorBidi" w:cstheme="majorBidi"/>
          <w:color w:val="000000"/>
          <w:sz w:val="28"/>
          <w:szCs w:val="28"/>
        </w:rPr>
      </w:pPr>
      <w:r w:rsidRPr="00BF3A04">
        <w:rPr>
          <w:rFonts w:asciiTheme="majorBidi" w:eastAsia="Times New Roman" w:hAnsiTheme="majorBidi" w:cstheme="majorBidi"/>
          <w:color w:val="000000"/>
          <w:sz w:val="28"/>
          <w:szCs w:val="28"/>
        </w:rPr>
        <w:t>In this knowledge the meaning of difficult words (in Arabic) have been investigated and researched.</w:t>
      </w:r>
      <w:r w:rsidRPr="00BF3A04">
        <w:rPr>
          <w:rFonts w:asciiTheme="majorBidi" w:eastAsia="Times New Roman" w:hAnsiTheme="majorBidi" w:cstheme="majorBidi"/>
          <w:color w:val="000000"/>
          <w:sz w:val="28"/>
          <w:szCs w:val="28"/>
        </w:rPr>
        <w:br/>
      </w:r>
      <w:proofErr w:type="spellStart"/>
      <w:r w:rsidRPr="00BF3A04">
        <w:rPr>
          <w:rFonts w:asciiTheme="majorBidi" w:eastAsia="Times New Roman" w:hAnsiTheme="majorBidi" w:cstheme="majorBidi"/>
          <w:color w:val="000000"/>
          <w:sz w:val="28"/>
          <w:szCs w:val="28"/>
        </w:rPr>
        <w:t>i</w:t>
      </w:r>
      <w:proofErr w:type="spellEnd"/>
      <w:r w:rsidRPr="00BF3A04">
        <w:rPr>
          <w:rFonts w:asciiTheme="majorBidi" w:eastAsia="Times New Roman" w:hAnsiTheme="majorBidi" w:cstheme="majorBidi"/>
          <w:color w:val="000000"/>
          <w:sz w:val="28"/>
          <w:szCs w:val="28"/>
        </w:rPr>
        <w:t>) al-</w:t>
      </w:r>
      <w:proofErr w:type="spellStart"/>
      <w:r w:rsidRPr="00BF3A04">
        <w:rPr>
          <w:rFonts w:asciiTheme="majorBidi" w:eastAsia="Times New Roman" w:hAnsiTheme="majorBidi" w:cstheme="majorBidi"/>
          <w:color w:val="000000"/>
          <w:sz w:val="28"/>
          <w:szCs w:val="28"/>
        </w:rPr>
        <w:t>Faaiq</w:t>
      </w:r>
      <w:proofErr w:type="spellEnd"/>
      <w:r w:rsidRPr="00BF3A04">
        <w:rPr>
          <w:rFonts w:asciiTheme="majorBidi" w:eastAsia="Times New Roman" w:hAnsiTheme="majorBidi" w:cstheme="majorBidi"/>
          <w:color w:val="000000"/>
          <w:sz w:val="28"/>
          <w:szCs w:val="28"/>
        </w:rPr>
        <w:t xml:space="preserve"> of </w:t>
      </w:r>
      <w:proofErr w:type="spellStart"/>
      <w:r w:rsidRPr="00BF3A04">
        <w:rPr>
          <w:rFonts w:asciiTheme="majorBidi" w:eastAsia="Times New Roman" w:hAnsiTheme="majorBidi" w:cstheme="majorBidi"/>
          <w:color w:val="000000"/>
          <w:sz w:val="28"/>
          <w:szCs w:val="28"/>
        </w:rPr>
        <w:t>Zamaksharee</w:t>
      </w:r>
      <w:proofErr w:type="spellEnd"/>
      <w:r w:rsidRPr="00BF3A04">
        <w:rPr>
          <w:rFonts w:asciiTheme="majorBidi" w:eastAsia="Times New Roman" w:hAnsiTheme="majorBidi" w:cstheme="majorBidi"/>
          <w:color w:val="000000"/>
          <w:sz w:val="28"/>
          <w:szCs w:val="28"/>
        </w:rPr>
        <w:t xml:space="preserve"> (d.538H).</w:t>
      </w:r>
      <w:r w:rsidRPr="00BF3A04">
        <w:rPr>
          <w:rFonts w:asciiTheme="majorBidi" w:eastAsia="Times New Roman" w:hAnsiTheme="majorBidi" w:cstheme="majorBidi"/>
          <w:color w:val="000000"/>
          <w:sz w:val="28"/>
          <w:szCs w:val="28"/>
        </w:rPr>
        <w:br/>
        <w:t>ii) an-</w:t>
      </w:r>
      <w:proofErr w:type="spellStart"/>
      <w:r w:rsidRPr="00BF3A04">
        <w:rPr>
          <w:rFonts w:asciiTheme="majorBidi" w:eastAsia="Times New Roman" w:hAnsiTheme="majorBidi" w:cstheme="majorBidi"/>
          <w:color w:val="000000"/>
          <w:sz w:val="28"/>
          <w:szCs w:val="28"/>
        </w:rPr>
        <w:t>Nihayah</w:t>
      </w:r>
      <w:proofErr w:type="spellEnd"/>
      <w:r w:rsidRPr="00BF3A04">
        <w:rPr>
          <w:rFonts w:asciiTheme="majorBidi" w:eastAsia="Times New Roman" w:hAnsiTheme="majorBidi" w:cstheme="majorBidi"/>
          <w:color w:val="000000"/>
          <w:sz w:val="28"/>
          <w:szCs w:val="28"/>
        </w:rPr>
        <w:t xml:space="preserve"> of al-</w:t>
      </w:r>
      <w:proofErr w:type="spellStart"/>
      <w:r w:rsidRPr="00BF3A04">
        <w:rPr>
          <w:rFonts w:asciiTheme="majorBidi" w:eastAsia="Times New Roman" w:hAnsiTheme="majorBidi" w:cstheme="majorBidi"/>
          <w:color w:val="000000"/>
          <w:sz w:val="28"/>
          <w:szCs w:val="28"/>
        </w:rPr>
        <w:t>Ma’aroof</w:t>
      </w:r>
      <w:proofErr w:type="spellEnd"/>
      <w:r w:rsidRPr="00BF3A04">
        <w:rPr>
          <w:rFonts w:asciiTheme="majorBidi" w:eastAsia="Times New Roman" w:hAnsiTheme="majorBidi" w:cstheme="majorBidi"/>
          <w:color w:val="000000"/>
          <w:sz w:val="28"/>
          <w:szCs w:val="28"/>
        </w:rPr>
        <w:t xml:space="preserve"> Ibn </w:t>
      </w:r>
      <w:proofErr w:type="spellStart"/>
      <w:r w:rsidRPr="00BF3A04">
        <w:rPr>
          <w:rFonts w:asciiTheme="majorBidi" w:eastAsia="Times New Roman" w:hAnsiTheme="majorBidi" w:cstheme="majorBidi"/>
          <w:color w:val="000000"/>
          <w:sz w:val="28"/>
          <w:szCs w:val="28"/>
        </w:rPr>
        <w:t>Aatheer</w:t>
      </w:r>
      <w:proofErr w:type="spellEnd"/>
      <w:r w:rsidRPr="00BF3A04">
        <w:rPr>
          <w:rFonts w:asciiTheme="majorBidi" w:eastAsia="Times New Roman" w:hAnsiTheme="majorBidi" w:cstheme="majorBidi"/>
          <w:color w:val="000000"/>
          <w:sz w:val="28"/>
          <w:szCs w:val="28"/>
        </w:rPr>
        <w:t xml:space="preserve"> (d.606H)</w:t>
      </w:r>
    </w:p>
    <w:p w:rsidR="007D6489" w:rsidRPr="00BF3A04" w:rsidRDefault="007D6489" w:rsidP="007D6489">
      <w:pPr>
        <w:spacing w:before="100" w:beforeAutospacing="1" w:after="100" w:afterAutospacing="1" w:line="240" w:lineRule="auto"/>
        <w:rPr>
          <w:rFonts w:asciiTheme="majorBidi" w:eastAsia="Times New Roman" w:hAnsiTheme="majorBidi" w:cstheme="majorBidi"/>
          <w:b/>
          <w:bCs/>
          <w:color w:val="000000"/>
          <w:sz w:val="28"/>
          <w:szCs w:val="28"/>
        </w:rPr>
      </w:pPr>
      <w:r w:rsidRPr="00BF3A04">
        <w:rPr>
          <w:rFonts w:asciiTheme="majorBidi" w:eastAsia="Times New Roman" w:hAnsiTheme="majorBidi" w:cstheme="majorBidi"/>
          <w:b/>
          <w:bCs/>
          <w:color w:val="000000"/>
          <w:sz w:val="28"/>
          <w:szCs w:val="28"/>
          <w:u w:val="single"/>
        </w:rPr>
        <w:t xml:space="preserve">4. </w:t>
      </w:r>
      <w:proofErr w:type="spellStart"/>
      <w:r w:rsidRPr="00BF3A04">
        <w:rPr>
          <w:rFonts w:asciiTheme="majorBidi" w:eastAsia="Times New Roman" w:hAnsiTheme="majorBidi" w:cstheme="majorBidi"/>
          <w:b/>
          <w:bCs/>
          <w:color w:val="000000"/>
          <w:sz w:val="28"/>
          <w:szCs w:val="28"/>
          <w:u w:val="single"/>
        </w:rPr>
        <w:t>Ilm</w:t>
      </w:r>
      <w:proofErr w:type="spellEnd"/>
      <w:r w:rsidRPr="00BF3A04">
        <w:rPr>
          <w:rFonts w:asciiTheme="majorBidi" w:eastAsia="Times New Roman" w:hAnsiTheme="majorBidi" w:cstheme="majorBidi"/>
          <w:b/>
          <w:bCs/>
          <w:color w:val="000000"/>
          <w:sz w:val="28"/>
          <w:szCs w:val="28"/>
          <w:u w:val="single"/>
        </w:rPr>
        <w:t xml:space="preserve"> </w:t>
      </w:r>
      <w:proofErr w:type="spellStart"/>
      <w:r w:rsidRPr="00BF3A04">
        <w:rPr>
          <w:rFonts w:asciiTheme="majorBidi" w:eastAsia="Times New Roman" w:hAnsiTheme="majorBidi" w:cstheme="majorBidi"/>
          <w:b/>
          <w:bCs/>
          <w:color w:val="000000"/>
          <w:sz w:val="28"/>
          <w:szCs w:val="28"/>
          <w:u w:val="single"/>
        </w:rPr>
        <w:t>Takhreej</w:t>
      </w:r>
      <w:proofErr w:type="spellEnd"/>
      <w:r w:rsidRPr="00BF3A04">
        <w:rPr>
          <w:rFonts w:asciiTheme="majorBidi" w:eastAsia="Times New Roman" w:hAnsiTheme="majorBidi" w:cstheme="majorBidi"/>
          <w:b/>
          <w:bCs/>
          <w:color w:val="000000"/>
          <w:sz w:val="28"/>
          <w:szCs w:val="28"/>
          <w:u w:val="single"/>
        </w:rPr>
        <w:t xml:space="preserve"> al-Hadeeth</w:t>
      </w:r>
    </w:p>
    <w:p w:rsidR="007D6489" w:rsidRPr="00BF3A04" w:rsidRDefault="007D6489" w:rsidP="007D6489">
      <w:pPr>
        <w:spacing w:before="100" w:beforeAutospacing="1" w:after="100" w:afterAutospacing="1" w:line="240" w:lineRule="auto"/>
        <w:rPr>
          <w:rFonts w:asciiTheme="majorBidi" w:eastAsia="Times New Roman" w:hAnsiTheme="majorBidi" w:cstheme="majorBidi"/>
          <w:color w:val="000000"/>
          <w:sz w:val="28"/>
          <w:szCs w:val="28"/>
        </w:rPr>
      </w:pPr>
      <w:r w:rsidRPr="00BF3A04">
        <w:rPr>
          <w:rFonts w:asciiTheme="majorBidi" w:eastAsia="Times New Roman" w:hAnsiTheme="majorBidi" w:cstheme="majorBidi"/>
          <w:color w:val="000000"/>
          <w:sz w:val="28"/>
          <w:szCs w:val="28"/>
        </w:rPr>
        <w:t xml:space="preserve">From this knowledge we find where a particular hadeeth pertaining to a particular science can be found from the </w:t>
      </w:r>
      <w:proofErr w:type="spellStart"/>
      <w:r w:rsidRPr="00BF3A04">
        <w:rPr>
          <w:rFonts w:asciiTheme="majorBidi" w:eastAsia="Times New Roman" w:hAnsiTheme="majorBidi" w:cstheme="majorBidi"/>
          <w:color w:val="000000"/>
          <w:sz w:val="28"/>
          <w:szCs w:val="28"/>
        </w:rPr>
        <w:t>well known</w:t>
      </w:r>
      <w:proofErr w:type="spellEnd"/>
      <w:r w:rsidRPr="00BF3A04">
        <w:rPr>
          <w:rFonts w:asciiTheme="majorBidi" w:eastAsia="Times New Roman" w:hAnsiTheme="majorBidi" w:cstheme="majorBidi"/>
          <w:color w:val="000000"/>
          <w:sz w:val="28"/>
          <w:szCs w:val="28"/>
        </w:rPr>
        <w:t xml:space="preserve"> books of </w:t>
      </w:r>
      <w:proofErr w:type="spellStart"/>
      <w:r w:rsidRPr="00BF3A04">
        <w:rPr>
          <w:rFonts w:asciiTheme="majorBidi" w:eastAsia="Times New Roman" w:hAnsiTheme="majorBidi" w:cstheme="majorBidi"/>
          <w:color w:val="000000"/>
          <w:sz w:val="28"/>
          <w:szCs w:val="28"/>
        </w:rPr>
        <w:t>tafseer</w:t>
      </w:r>
      <w:proofErr w:type="spellEnd"/>
      <w:r w:rsidRPr="00BF3A04">
        <w:rPr>
          <w:rFonts w:asciiTheme="majorBidi" w:eastAsia="Times New Roman" w:hAnsiTheme="majorBidi" w:cstheme="majorBidi"/>
          <w:color w:val="000000"/>
          <w:sz w:val="28"/>
          <w:szCs w:val="28"/>
        </w:rPr>
        <w:t xml:space="preserve"> (Exegesis of the </w:t>
      </w:r>
      <w:proofErr w:type="spellStart"/>
      <w:r w:rsidRPr="00BF3A04">
        <w:rPr>
          <w:rFonts w:asciiTheme="majorBidi" w:eastAsia="Times New Roman" w:hAnsiTheme="majorBidi" w:cstheme="majorBidi"/>
          <w:color w:val="000000"/>
          <w:sz w:val="28"/>
          <w:szCs w:val="28"/>
        </w:rPr>
        <w:t>Qur’aan</w:t>
      </w:r>
      <w:proofErr w:type="spellEnd"/>
      <w:r w:rsidRPr="00BF3A04">
        <w:rPr>
          <w:rFonts w:asciiTheme="majorBidi" w:eastAsia="Times New Roman" w:hAnsiTheme="majorBidi" w:cstheme="majorBidi"/>
          <w:color w:val="000000"/>
          <w:sz w:val="28"/>
          <w:szCs w:val="28"/>
        </w:rPr>
        <w:t>), belief and jurisprudence. For example:</w:t>
      </w:r>
      <w:r w:rsidRPr="00BF3A04">
        <w:rPr>
          <w:rFonts w:asciiTheme="majorBidi" w:eastAsia="Times New Roman" w:hAnsiTheme="majorBidi" w:cstheme="majorBidi"/>
          <w:color w:val="000000"/>
          <w:sz w:val="28"/>
          <w:szCs w:val="28"/>
        </w:rPr>
        <w:br/>
      </w:r>
      <w:proofErr w:type="spellStart"/>
      <w:r w:rsidRPr="00BF3A04">
        <w:rPr>
          <w:rFonts w:asciiTheme="majorBidi" w:eastAsia="Times New Roman" w:hAnsiTheme="majorBidi" w:cstheme="majorBidi"/>
          <w:color w:val="000000"/>
          <w:sz w:val="28"/>
          <w:szCs w:val="28"/>
        </w:rPr>
        <w:t>i</w:t>
      </w:r>
      <w:proofErr w:type="spellEnd"/>
      <w:r w:rsidRPr="00BF3A04">
        <w:rPr>
          <w:rFonts w:asciiTheme="majorBidi" w:eastAsia="Times New Roman" w:hAnsiTheme="majorBidi" w:cstheme="majorBidi"/>
          <w:color w:val="000000"/>
          <w:sz w:val="28"/>
          <w:szCs w:val="28"/>
        </w:rPr>
        <w:t>) al-</w:t>
      </w:r>
      <w:proofErr w:type="spellStart"/>
      <w:r w:rsidRPr="00BF3A04">
        <w:rPr>
          <w:rFonts w:asciiTheme="majorBidi" w:eastAsia="Times New Roman" w:hAnsiTheme="majorBidi" w:cstheme="majorBidi"/>
          <w:color w:val="000000"/>
          <w:sz w:val="28"/>
          <w:szCs w:val="28"/>
        </w:rPr>
        <w:t>Hidaayah</w:t>
      </w:r>
      <w:proofErr w:type="spellEnd"/>
      <w:r w:rsidRPr="00BF3A04">
        <w:rPr>
          <w:rFonts w:asciiTheme="majorBidi" w:eastAsia="Times New Roman" w:hAnsiTheme="majorBidi" w:cstheme="majorBidi"/>
          <w:color w:val="000000"/>
          <w:sz w:val="28"/>
          <w:szCs w:val="28"/>
        </w:rPr>
        <w:t xml:space="preserve"> of </w:t>
      </w:r>
      <w:proofErr w:type="spellStart"/>
      <w:r w:rsidRPr="00BF3A04">
        <w:rPr>
          <w:rFonts w:asciiTheme="majorBidi" w:eastAsia="Times New Roman" w:hAnsiTheme="majorBidi" w:cstheme="majorBidi"/>
          <w:color w:val="000000"/>
          <w:sz w:val="28"/>
          <w:szCs w:val="28"/>
        </w:rPr>
        <w:t>Burhaan-ud-Deen</w:t>
      </w:r>
      <w:proofErr w:type="spellEnd"/>
      <w:r w:rsidRPr="00BF3A04">
        <w:rPr>
          <w:rFonts w:asciiTheme="majorBidi" w:eastAsia="Times New Roman" w:hAnsiTheme="majorBidi" w:cstheme="majorBidi"/>
          <w:color w:val="000000"/>
          <w:sz w:val="28"/>
          <w:szCs w:val="28"/>
        </w:rPr>
        <w:t xml:space="preserve"> Alee Ibn </w:t>
      </w:r>
      <w:proofErr w:type="spellStart"/>
      <w:r w:rsidRPr="00BF3A04">
        <w:rPr>
          <w:rFonts w:asciiTheme="majorBidi" w:eastAsia="Times New Roman" w:hAnsiTheme="majorBidi" w:cstheme="majorBidi"/>
          <w:color w:val="000000"/>
          <w:sz w:val="28"/>
          <w:szCs w:val="28"/>
        </w:rPr>
        <w:t>Abee</w:t>
      </w:r>
      <w:proofErr w:type="spellEnd"/>
      <w:r w:rsidRPr="00BF3A04">
        <w:rPr>
          <w:rFonts w:asciiTheme="majorBidi" w:eastAsia="Times New Roman" w:hAnsiTheme="majorBidi" w:cstheme="majorBidi"/>
          <w:color w:val="000000"/>
          <w:sz w:val="28"/>
          <w:szCs w:val="28"/>
        </w:rPr>
        <w:t xml:space="preserve"> Bakr al-</w:t>
      </w:r>
      <w:proofErr w:type="spellStart"/>
      <w:r w:rsidRPr="00BF3A04">
        <w:rPr>
          <w:rFonts w:asciiTheme="majorBidi" w:eastAsia="Times New Roman" w:hAnsiTheme="majorBidi" w:cstheme="majorBidi"/>
          <w:color w:val="000000"/>
          <w:sz w:val="28"/>
          <w:szCs w:val="28"/>
        </w:rPr>
        <w:t>Margi’aanee</w:t>
      </w:r>
      <w:proofErr w:type="spellEnd"/>
      <w:r w:rsidRPr="00BF3A04">
        <w:rPr>
          <w:rFonts w:asciiTheme="majorBidi" w:eastAsia="Times New Roman" w:hAnsiTheme="majorBidi" w:cstheme="majorBidi"/>
          <w:color w:val="000000"/>
          <w:sz w:val="28"/>
          <w:szCs w:val="28"/>
        </w:rPr>
        <w:t xml:space="preserve"> (d.592H)</w:t>
      </w:r>
      <w:r w:rsidRPr="00BF3A04">
        <w:rPr>
          <w:rFonts w:asciiTheme="majorBidi" w:eastAsia="Times New Roman" w:hAnsiTheme="majorBidi" w:cstheme="majorBidi"/>
          <w:color w:val="000000"/>
          <w:sz w:val="28"/>
          <w:szCs w:val="28"/>
        </w:rPr>
        <w:br/>
      </w:r>
      <w:r w:rsidRPr="00BF3A04">
        <w:rPr>
          <w:rFonts w:asciiTheme="majorBidi" w:eastAsia="Times New Roman" w:hAnsiTheme="majorBidi" w:cstheme="majorBidi"/>
          <w:color w:val="000000"/>
          <w:sz w:val="28"/>
          <w:szCs w:val="28"/>
        </w:rPr>
        <w:lastRenderedPageBreak/>
        <w:t xml:space="preserve">ii) </w:t>
      </w:r>
      <w:proofErr w:type="spellStart"/>
      <w:r w:rsidRPr="00BF3A04">
        <w:rPr>
          <w:rFonts w:asciiTheme="majorBidi" w:eastAsia="Times New Roman" w:hAnsiTheme="majorBidi" w:cstheme="majorBidi"/>
          <w:color w:val="000000"/>
          <w:sz w:val="28"/>
          <w:szCs w:val="28"/>
        </w:rPr>
        <w:t>Ihyaa</w:t>
      </w:r>
      <w:proofErr w:type="spellEnd"/>
      <w:r w:rsidRPr="00BF3A04">
        <w:rPr>
          <w:rFonts w:asciiTheme="majorBidi" w:eastAsia="Times New Roman" w:hAnsiTheme="majorBidi" w:cstheme="majorBidi"/>
          <w:color w:val="000000"/>
          <w:sz w:val="28"/>
          <w:szCs w:val="28"/>
        </w:rPr>
        <w:t xml:space="preserve"> </w:t>
      </w:r>
      <w:proofErr w:type="spellStart"/>
      <w:r w:rsidRPr="00BF3A04">
        <w:rPr>
          <w:rFonts w:asciiTheme="majorBidi" w:eastAsia="Times New Roman" w:hAnsiTheme="majorBidi" w:cstheme="majorBidi"/>
          <w:color w:val="000000"/>
          <w:sz w:val="28"/>
          <w:szCs w:val="28"/>
        </w:rPr>
        <w:t>Uloom</w:t>
      </w:r>
      <w:proofErr w:type="spellEnd"/>
      <w:r w:rsidRPr="00BF3A04">
        <w:rPr>
          <w:rFonts w:asciiTheme="majorBidi" w:eastAsia="Times New Roman" w:hAnsiTheme="majorBidi" w:cstheme="majorBidi"/>
          <w:color w:val="000000"/>
          <w:sz w:val="28"/>
          <w:szCs w:val="28"/>
        </w:rPr>
        <w:t xml:space="preserve"> </w:t>
      </w:r>
      <w:proofErr w:type="spellStart"/>
      <w:r w:rsidRPr="00BF3A04">
        <w:rPr>
          <w:rFonts w:asciiTheme="majorBidi" w:eastAsia="Times New Roman" w:hAnsiTheme="majorBidi" w:cstheme="majorBidi"/>
          <w:color w:val="000000"/>
          <w:sz w:val="28"/>
          <w:szCs w:val="28"/>
        </w:rPr>
        <w:t>ud</w:t>
      </w:r>
      <w:proofErr w:type="spellEnd"/>
      <w:r w:rsidRPr="00BF3A04">
        <w:rPr>
          <w:rFonts w:asciiTheme="majorBidi" w:eastAsia="Times New Roman" w:hAnsiTheme="majorBidi" w:cstheme="majorBidi"/>
          <w:color w:val="000000"/>
          <w:sz w:val="28"/>
          <w:szCs w:val="28"/>
        </w:rPr>
        <w:t xml:space="preserve"> </w:t>
      </w:r>
      <w:proofErr w:type="spellStart"/>
      <w:r w:rsidRPr="00BF3A04">
        <w:rPr>
          <w:rFonts w:asciiTheme="majorBidi" w:eastAsia="Times New Roman" w:hAnsiTheme="majorBidi" w:cstheme="majorBidi"/>
          <w:color w:val="000000"/>
          <w:sz w:val="28"/>
          <w:szCs w:val="28"/>
        </w:rPr>
        <w:t>Deen</w:t>
      </w:r>
      <w:proofErr w:type="spellEnd"/>
      <w:r w:rsidRPr="00BF3A04">
        <w:rPr>
          <w:rFonts w:asciiTheme="majorBidi" w:eastAsia="Times New Roman" w:hAnsiTheme="majorBidi" w:cstheme="majorBidi"/>
          <w:color w:val="000000"/>
          <w:sz w:val="28"/>
          <w:szCs w:val="28"/>
        </w:rPr>
        <w:t xml:space="preserve"> of Abu </w:t>
      </w:r>
      <w:proofErr w:type="spellStart"/>
      <w:r w:rsidRPr="00BF3A04">
        <w:rPr>
          <w:rFonts w:asciiTheme="majorBidi" w:eastAsia="Times New Roman" w:hAnsiTheme="majorBidi" w:cstheme="majorBidi"/>
          <w:color w:val="000000"/>
          <w:sz w:val="28"/>
          <w:szCs w:val="28"/>
        </w:rPr>
        <w:t>Haamid</w:t>
      </w:r>
      <w:proofErr w:type="spellEnd"/>
      <w:r w:rsidRPr="00BF3A04">
        <w:rPr>
          <w:rFonts w:asciiTheme="majorBidi" w:eastAsia="Times New Roman" w:hAnsiTheme="majorBidi" w:cstheme="majorBidi"/>
          <w:color w:val="000000"/>
          <w:sz w:val="28"/>
          <w:szCs w:val="28"/>
        </w:rPr>
        <w:t xml:space="preserve"> </w:t>
      </w:r>
      <w:proofErr w:type="spellStart"/>
      <w:r w:rsidRPr="00BF3A04">
        <w:rPr>
          <w:rFonts w:asciiTheme="majorBidi" w:eastAsia="Times New Roman" w:hAnsiTheme="majorBidi" w:cstheme="majorBidi"/>
          <w:color w:val="000000"/>
          <w:sz w:val="28"/>
          <w:szCs w:val="28"/>
        </w:rPr>
        <w:t>Gazzaalee</w:t>
      </w:r>
      <w:proofErr w:type="spellEnd"/>
      <w:r w:rsidRPr="00BF3A04">
        <w:rPr>
          <w:rFonts w:asciiTheme="majorBidi" w:eastAsia="Times New Roman" w:hAnsiTheme="majorBidi" w:cstheme="majorBidi"/>
          <w:color w:val="000000"/>
          <w:sz w:val="28"/>
          <w:szCs w:val="28"/>
        </w:rPr>
        <w:t xml:space="preserve"> (d.505H)</w:t>
      </w:r>
      <w:r w:rsidRPr="00BF3A04">
        <w:rPr>
          <w:rFonts w:asciiTheme="majorBidi" w:eastAsia="Times New Roman" w:hAnsiTheme="majorBidi" w:cstheme="majorBidi"/>
          <w:color w:val="000000"/>
          <w:sz w:val="28"/>
          <w:szCs w:val="28"/>
        </w:rPr>
        <w:br/>
        <w:t xml:space="preserve">iii) </w:t>
      </w:r>
      <w:proofErr w:type="spellStart"/>
      <w:r w:rsidRPr="00BF3A04">
        <w:rPr>
          <w:rFonts w:asciiTheme="majorBidi" w:eastAsia="Times New Roman" w:hAnsiTheme="majorBidi" w:cstheme="majorBidi"/>
          <w:color w:val="000000"/>
          <w:sz w:val="28"/>
          <w:szCs w:val="28"/>
        </w:rPr>
        <w:t>Haafidh</w:t>
      </w:r>
      <w:proofErr w:type="spellEnd"/>
      <w:r w:rsidRPr="00BF3A04">
        <w:rPr>
          <w:rFonts w:asciiTheme="majorBidi" w:eastAsia="Times New Roman" w:hAnsiTheme="majorBidi" w:cstheme="majorBidi"/>
          <w:color w:val="000000"/>
          <w:sz w:val="28"/>
          <w:szCs w:val="28"/>
        </w:rPr>
        <w:t xml:space="preserve"> </w:t>
      </w:r>
      <w:proofErr w:type="spellStart"/>
      <w:r w:rsidRPr="00BF3A04">
        <w:rPr>
          <w:rFonts w:asciiTheme="majorBidi" w:eastAsia="Times New Roman" w:hAnsiTheme="majorBidi" w:cstheme="majorBidi"/>
          <w:color w:val="000000"/>
          <w:sz w:val="28"/>
          <w:szCs w:val="28"/>
        </w:rPr>
        <w:t>Zaila’ee’s</w:t>
      </w:r>
      <w:proofErr w:type="spellEnd"/>
      <w:r w:rsidRPr="00BF3A04">
        <w:rPr>
          <w:rFonts w:asciiTheme="majorBidi" w:eastAsia="Times New Roman" w:hAnsiTheme="majorBidi" w:cstheme="majorBidi"/>
          <w:color w:val="000000"/>
          <w:sz w:val="28"/>
          <w:szCs w:val="28"/>
        </w:rPr>
        <w:t xml:space="preserve"> (d.792H) book </w:t>
      </w:r>
      <w:proofErr w:type="spellStart"/>
      <w:r w:rsidRPr="00BF3A04">
        <w:rPr>
          <w:rFonts w:asciiTheme="majorBidi" w:eastAsia="Times New Roman" w:hAnsiTheme="majorBidi" w:cstheme="majorBidi"/>
          <w:color w:val="000000"/>
          <w:sz w:val="28"/>
          <w:szCs w:val="28"/>
        </w:rPr>
        <w:t>Nasb</w:t>
      </w:r>
      <w:proofErr w:type="spellEnd"/>
      <w:r w:rsidRPr="00BF3A04">
        <w:rPr>
          <w:rFonts w:asciiTheme="majorBidi" w:eastAsia="Times New Roman" w:hAnsiTheme="majorBidi" w:cstheme="majorBidi"/>
          <w:color w:val="000000"/>
          <w:sz w:val="28"/>
          <w:szCs w:val="28"/>
        </w:rPr>
        <w:t xml:space="preserve"> </w:t>
      </w:r>
      <w:proofErr w:type="spellStart"/>
      <w:r w:rsidRPr="00BF3A04">
        <w:rPr>
          <w:rFonts w:asciiTheme="majorBidi" w:eastAsia="Times New Roman" w:hAnsiTheme="majorBidi" w:cstheme="majorBidi"/>
          <w:color w:val="000000"/>
          <w:sz w:val="28"/>
          <w:szCs w:val="28"/>
        </w:rPr>
        <w:t>ur-Rayah</w:t>
      </w:r>
      <w:proofErr w:type="spellEnd"/>
      <w:r w:rsidRPr="00BF3A04">
        <w:rPr>
          <w:rFonts w:asciiTheme="majorBidi" w:eastAsia="Times New Roman" w:hAnsiTheme="majorBidi" w:cstheme="majorBidi"/>
          <w:color w:val="000000"/>
          <w:sz w:val="28"/>
          <w:szCs w:val="28"/>
        </w:rPr>
        <w:br/>
        <w:t xml:space="preserve">iv) </w:t>
      </w:r>
      <w:proofErr w:type="spellStart"/>
      <w:r w:rsidRPr="00BF3A04">
        <w:rPr>
          <w:rFonts w:asciiTheme="majorBidi" w:eastAsia="Times New Roman" w:hAnsiTheme="majorBidi" w:cstheme="majorBidi"/>
          <w:color w:val="000000"/>
          <w:sz w:val="28"/>
          <w:szCs w:val="28"/>
        </w:rPr>
        <w:t>Haafidh</w:t>
      </w:r>
      <w:proofErr w:type="spellEnd"/>
      <w:r w:rsidRPr="00BF3A04">
        <w:rPr>
          <w:rFonts w:asciiTheme="majorBidi" w:eastAsia="Times New Roman" w:hAnsiTheme="majorBidi" w:cstheme="majorBidi"/>
          <w:color w:val="000000"/>
          <w:sz w:val="28"/>
          <w:szCs w:val="28"/>
        </w:rPr>
        <w:t xml:space="preserve"> Ibn </w:t>
      </w:r>
      <w:proofErr w:type="spellStart"/>
      <w:r w:rsidRPr="00BF3A04">
        <w:rPr>
          <w:rFonts w:asciiTheme="majorBidi" w:eastAsia="Times New Roman" w:hAnsiTheme="majorBidi" w:cstheme="majorBidi"/>
          <w:color w:val="000000"/>
          <w:sz w:val="28"/>
          <w:szCs w:val="28"/>
        </w:rPr>
        <w:t>Hajr</w:t>
      </w:r>
      <w:proofErr w:type="spellEnd"/>
      <w:r w:rsidRPr="00BF3A04">
        <w:rPr>
          <w:rFonts w:asciiTheme="majorBidi" w:eastAsia="Times New Roman" w:hAnsiTheme="majorBidi" w:cstheme="majorBidi"/>
          <w:color w:val="000000"/>
          <w:sz w:val="28"/>
          <w:szCs w:val="28"/>
        </w:rPr>
        <w:t xml:space="preserve"> al-</w:t>
      </w:r>
      <w:proofErr w:type="spellStart"/>
      <w:r w:rsidRPr="00BF3A04">
        <w:rPr>
          <w:rFonts w:asciiTheme="majorBidi" w:eastAsia="Times New Roman" w:hAnsiTheme="majorBidi" w:cstheme="majorBidi"/>
          <w:color w:val="000000"/>
          <w:sz w:val="28"/>
          <w:szCs w:val="28"/>
        </w:rPr>
        <w:t>Asqalaanee’s</w:t>
      </w:r>
      <w:proofErr w:type="spellEnd"/>
      <w:r w:rsidRPr="00BF3A04">
        <w:rPr>
          <w:rFonts w:asciiTheme="majorBidi" w:eastAsia="Times New Roman" w:hAnsiTheme="majorBidi" w:cstheme="majorBidi"/>
          <w:color w:val="000000"/>
          <w:sz w:val="28"/>
          <w:szCs w:val="28"/>
        </w:rPr>
        <w:t xml:space="preserve"> (d.852H) book ad-</w:t>
      </w:r>
      <w:proofErr w:type="spellStart"/>
      <w:r w:rsidRPr="00BF3A04">
        <w:rPr>
          <w:rFonts w:asciiTheme="majorBidi" w:eastAsia="Times New Roman" w:hAnsiTheme="majorBidi" w:cstheme="majorBidi"/>
          <w:color w:val="000000"/>
          <w:sz w:val="28"/>
          <w:szCs w:val="28"/>
        </w:rPr>
        <w:t>Diraayah</w:t>
      </w:r>
      <w:proofErr w:type="spellEnd"/>
      <w:r w:rsidRPr="00BF3A04">
        <w:rPr>
          <w:rFonts w:asciiTheme="majorBidi" w:eastAsia="Times New Roman" w:hAnsiTheme="majorBidi" w:cstheme="majorBidi"/>
          <w:color w:val="000000"/>
          <w:sz w:val="28"/>
          <w:szCs w:val="28"/>
        </w:rPr>
        <w:t xml:space="preserve"> and</w:t>
      </w:r>
      <w:r w:rsidRPr="00BF3A04">
        <w:rPr>
          <w:rFonts w:asciiTheme="majorBidi" w:eastAsia="Times New Roman" w:hAnsiTheme="majorBidi" w:cstheme="majorBidi"/>
          <w:color w:val="000000"/>
          <w:sz w:val="28"/>
          <w:szCs w:val="28"/>
        </w:rPr>
        <w:br/>
        <w:t xml:space="preserve">v) </w:t>
      </w:r>
      <w:proofErr w:type="spellStart"/>
      <w:r w:rsidRPr="00BF3A04">
        <w:rPr>
          <w:rFonts w:asciiTheme="majorBidi" w:eastAsia="Times New Roman" w:hAnsiTheme="majorBidi" w:cstheme="majorBidi"/>
          <w:color w:val="000000"/>
          <w:sz w:val="28"/>
          <w:szCs w:val="28"/>
        </w:rPr>
        <w:t>Haafidh</w:t>
      </w:r>
      <w:proofErr w:type="spellEnd"/>
      <w:r w:rsidRPr="00BF3A04">
        <w:rPr>
          <w:rFonts w:asciiTheme="majorBidi" w:eastAsia="Times New Roman" w:hAnsiTheme="majorBidi" w:cstheme="majorBidi"/>
          <w:color w:val="000000"/>
          <w:sz w:val="28"/>
          <w:szCs w:val="28"/>
        </w:rPr>
        <w:t xml:space="preserve"> Zayn-</w:t>
      </w:r>
      <w:proofErr w:type="spellStart"/>
      <w:r w:rsidRPr="00BF3A04">
        <w:rPr>
          <w:rFonts w:asciiTheme="majorBidi" w:eastAsia="Times New Roman" w:hAnsiTheme="majorBidi" w:cstheme="majorBidi"/>
          <w:color w:val="000000"/>
          <w:sz w:val="28"/>
          <w:szCs w:val="28"/>
        </w:rPr>
        <w:t>ud</w:t>
      </w:r>
      <w:proofErr w:type="spellEnd"/>
      <w:r w:rsidRPr="00BF3A04">
        <w:rPr>
          <w:rFonts w:asciiTheme="majorBidi" w:eastAsia="Times New Roman" w:hAnsiTheme="majorBidi" w:cstheme="majorBidi"/>
          <w:color w:val="000000"/>
          <w:sz w:val="28"/>
          <w:szCs w:val="28"/>
        </w:rPr>
        <w:t>-</w:t>
      </w:r>
      <w:proofErr w:type="spellStart"/>
      <w:r w:rsidRPr="00BF3A04">
        <w:rPr>
          <w:rFonts w:asciiTheme="majorBidi" w:eastAsia="Times New Roman" w:hAnsiTheme="majorBidi" w:cstheme="majorBidi"/>
          <w:color w:val="000000"/>
          <w:sz w:val="28"/>
          <w:szCs w:val="28"/>
        </w:rPr>
        <w:t>Deen</w:t>
      </w:r>
      <w:proofErr w:type="spellEnd"/>
      <w:r w:rsidRPr="00BF3A04">
        <w:rPr>
          <w:rFonts w:asciiTheme="majorBidi" w:eastAsia="Times New Roman" w:hAnsiTheme="majorBidi" w:cstheme="majorBidi"/>
          <w:color w:val="000000"/>
          <w:sz w:val="28"/>
          <w:szCs w:val="28"/>
        </w:rPr>
        <w:t xml:space="preserve"> </w:t>
      </w:r>
      <w:proofErr w:type="spellStart"/>
      <w:r w:rsidRPr="00BF3A04">
        <w:rPr>
          <w:rFonts w:asciiTheme="majorBidi" w:eastAsia="Times New Roman" w:hAnsiTheme="majorBidi" w:cstheme="majorBidi"/>
          <w:color w:val="000000"/>
          <w:sz w:val="28"/>
          <w:szCs w:val="28"/>
        </w:rPr>
        <w:t>A’raaqi’s</w:t>
      </w:r>
      <w:proofErr w:type="spellEnd"/>
      <w:r w:rsidRPr="00BF3A04">
        <w:rPr>
          <w:rFonts w:asciiTheme="majorBidi" w:eastAsia="Times New Roman" w:hAnsiTheme="majorBidi" w:cstheme="majorBidi"/>
          <w:color w:val="000000"/>
          <w:sz w:val="28"/>
          <w:szCs w:val="28"/>
        </w:rPr>
        <w:t xml:space="preserve"> (d.806H) work al-</w:t>
      </w:r>
      <w:proofErr w:type="spellStart"/>
      <w:r w:rsidRPr="00BF3A04">
        <w:rPr>
          <w:rFonts w:asciiTheme="majorBidi" w:eastAsia="Times New Roman" w:hAnsiTheme="majorBidi" w:cstheme="majorBidi"/>
          <w:color w:val="000000"/>
          <w:sz w:val="28"/>
          <w:szCs w:val="28"/>
        </w:rPr>
        <w:t>Mugnee</w:t>
      </w:r>
      <w:proofErr w:type="spellEnd"/>
      <w:r w:rsidRPr="00BF3A04">
        <w:rPr>
          <w:rFonts w:asciiTheme="majorBidi" w:eastAsia="Times New Roman" w:hAnsiTheme="majorBidi" w:cstheme="majorBidi"/>
          <w:color w:val="000000"/>
          <w:sz w:val="28"/>
          <w:szCs w:val="28"/>
        </w:rPr>
        <w:t xml:space="preserve"> an </w:t>
      </w:r>
      <w:proofErr w:type="spellStart"/>
      <w:r w:rsidRPr="00BF3A04">
        <w:rPr>
          <w:rFonts w:asciiTheme="majorBidi" w:eastAsia="Times New Roman" w:hAnsiTheme="majorBidi" w:cstheme="majorBidi"/>
          <w:color w:val="000000"/>
          <w:sz w:val="28"/>
          <w:szCs w:val="28"/>
        </w:rPr>
        <w:t>Haml</w:t>
      </w:r>
      <w:proofErr w:type="spellEnd"/>
      <w:r w:rsidRPr="00BF3A04">
        <w:rPr>
          <w:rFonts w:asciiTheme="majorBidi" w:eastAsia="Times New Roman" w:hAnsiTheme="majorBidi" w:cstheme="majorBidi"/>
          <w:color w:val="000000"/>
          <w:sz w:val="28"/>
          <w:szCs w:val="28"/>
        </w:rPr>
        <w:t xml:space="preserve"> al-</w:t>
      </w:r>
      <w:proofErr w:type="spellStart"/>
      <w:r w:rsidRPr="00BF3A04">
        <w:rPr>
          <w:rFonts w:asciiTheme="majorBidi" w:eastAsia="Times New Roman" w:hAnsiTheme="majorBidi" w:cstheme="majorBidi"/>
          <w:color w:val="000000"/>
          <w:sz w:val="28"/>
          <w:szCs w:val="28"/>
        </w:rPr>
        <w:t>Asfaar</w:t>
      </w:r>
      <w:proofErr w:type="spellEnd"/>
      <w:r w:rsidRPr="00BF3A04">
        <w:rPr>
          <w:rFonts w:asciiTheme="majorBidi" w:eastAsia="Times New Roman" w:hAnsiTheme="majorBidi" w:cstheme="majorBidi"/>
          <w:color w:val="000000"/>
          <w:sz w:val="28"/>
          <w:szCs w:val="28"/>
        </w:rPr>
        <w:t>.</w:t>
      </w:r>
    </w:p>
    <w:p w:rsidR="007D6489" w:rsidRPr="00BF3A04" w:rsidRDefault="007D6489" w:rsidP="007D6489">
      <w:pPr>
        <w:spacing w:before="100" w:beforeAutospacing="1" w:after="100" w:afterAutospacing="1" w:line="240" w:lineRule="auto"/>
        <w:rPr>
          <w:rFonts w:asciiTheme="majorBidi" w:eastAsia="Times New Roman" w:hAnsiTheme="majorBidi" w:cstheme="majorBidi"/>
          <w:b/>
          <w:bCs/>
          <w:color w:val="000000"/>
          <w:sz w:val="28"/>
          <w:szCs w:val="28"/>
        </w:rPr>
      </w:pPr>
      <w:r w:rsidRPr="00BF3A04">
        <w:rPr>
          <w:rFonts w:asciiTheme="majorBidi" w:eastAsia="Times New Roman" w:hAnsiTheme="majorBidi" w:cstheme="majorBidi"/>
          <w:b/>
          <w:bCs/>
          <w:color w:val="000000"/>
          <w:sz w:val="28"/>
          <w:szCs w:val="28"/>
          <w:u w:val="single"/>
        </w:rPr>
        <w:t xml:space="preserve">5. </w:t>
      </w:r>
      <w:proofErr w:type="spellStart"/>
      <w:r w:rsidRPr="00BF3A04">
        <w:rPr>
          <w:rFonts w:asciiTheme="majorBidi" w:eastAsia="Times New Roman" w:hAnsiTheme="majorBidi" w:cstheme="majorBidi"/>
          <w:b/>
          <w:bCs/>
          <w:color w:val="000000"/>
          <w:sz w:val="28"/>
          <w:szCs w:val="28"/>
          <w:u w:val="single"/>
        </w:rPr>
        <w:t>Ilm</w:t>
      </w:r>
      <w:proofErr w:type="spellEnd"/>
      <w:r w:rsidRPr="00BF3A04">
        <w:rPr>
          <w:rFonts w:asciiTheme="majorBidi" w:eastAsia="Times New Roman" w:hAnsiTheme="majorBidi" w:cstheme="majorBidi"/>
          <w:b/>
          <w:bCs/>
          <w:color w:val="000000"/>
          <w:sz w:val="28"/>
          <w:szCs w:val="28"/>
          <w:u w:val="single"/>
        </w:rPr>
        <w:t xml:space="preserve"> al-Hadeeth al-</w:t>
      </w:r>
      <w:proofErr w:type="spellStart"/>
      <w:r w:rsidRPr="00BF3A04">
        <w:rPr>
          <w:rFonts w:asciiTheme="majorBidi" w:eastAsia="Times New Roman" w:hAnsiTheme="majorBidi" w:cstheme="majorBidi"/>
          <w:b/>
          <w:bCs/>
          <w:color w:val="000000"/>
          <w:sz w:val="28"/>
          <w:szCs w:val="28"/>
          <w:u w:val="single"/>
        </w:rPr>
        <w:t>Mawdoo’ah</w:t>
      </w:r>
      <w:proofErr w:type="spellEnd"/>
    </w:p>
    <w:p w:rsidR="007D6489" w:rsidRPr="00BF3A04" w:rsidRDefault="007D6489" w:rsidP="007D6489">
      <w:pPr>
        <w:spacing w:before="100" w:beforeAutospacing="1" w:after="100" w:afterAutospacing="1" w:line="240" w:lineRule="auto"/>
        <w:rPr>
          <w:rFonts w:asciiTheme="majorBidi" w:eastAsia="Times New Roman" w:hAnsiTheme="majorBidi" w:cstheme="majorBidi"/>
          <w:color w:val="000000"/>
          <w:sz w:val="28"/>
          <w:szCs w:val="28"/>
        </w:rPr>
      </w:pPr>
      <w:r w:rsidRPr="00BF3A04">
        <w:rPr>
          <w:rFonts w:asciiTheme="majorBidi" w:eastAsia="Times New Roman" w:hAnsiTheme="majorBidi" w:cstheme="majorBidi"/>
          <w:color w:val="000000"/>
          <w:sz w:val="28"/>
          <w:szCs w:val="28"/>
        </w:rPr>
        <w:t xml:space="preserve">In this science the people of knowledge have written books in which they separated the </w:t>
      </w:r>
      <w:proofErr w:type="spellStart"/>
      <w:r w:rsidRPr="00BF3A04">
        <w:rPr>
          <w:rFonts w:asciiTheme="majorBidi" w:eastAsia="Times New Roman" w:hAnsiTheme="majorBidi" w:cstheme="majorBidi"/>
          <w:color w:val="000000"/>
          <w:sz w:val="28"/>
          <w:szCs w:val="28"/>
        </w:rPr>
        <w:t>mawdoo</w:t>
      </w:r>
      <w:proofErr w:type="spellEnd"/>
      <w:r w:rsidRPr="00BF3A04">
        <w:rPr>
          <w:rFonts w:asciiTheme="majorBidi" w:eastAsia="Times New Roman" w:hAnsiTheme="majorBidi" w:cstheme="majorBidi"/>
          <w:color w:val="000000"/>
          <w:sz w:val="28"/>
          <w:szCs w:val="28"/>
        </w:rPr>
        <w:t xml:space="preserve"> (fabricated, forged) narration’s from the authentic ones. And from amongst the better known books are</w:t>
      </w:r>
      <w:proofErr w:type="gramStart"/>
      <w:r w:rsidRPr="00BF3A04">
        <w:rPr>
          <w:rFonts w:asciiTheme="majorBidi" w:eastAsia="Times New Roman" w:hAnsiTheme="majorBidi" w:cstheme="majorBidi"/>
          <w:color w:val="000000"/>
          <w:sz w:val="28"/>
          <w:szCs w:val="28"/>
        </w:rPr>
        <w:t>:</w:t>
      </w:r>
      <w:proofErr w:type="gramEnd"/>
      <w:r w:rsidRPr="00BF3A04">
        <w:rPr>
          <w:rFonts w:asciiTheme="majorBidi" w:eastAsia="Times New Roman" w:hAnsiTheme="majorBidi" w:cstheme="majorBidi"/>
          <w:color w:val="000000"/>
          <w:sz w:val="28"/>
          <w:szCs w:val="28"/>
        </w:rPr>
        <w:br/>
      </w:r>
      <w:proofErr w:type="spellStart"/>
      <w:r w:rsidRPr="00BF3A04">
        <w:rPr>
          <w:rFonts w:asciiTheme="majorBidi" w:eastAsia="Times New Roman" w:hAnsiTheme="majorBidi" w:cstheme="majorBidi"/>
          <w:color w:val="000000"/>
          <w:sz w:val="28"/>
          <w:szCs w:val="28"/>
        </w:rPr>
        <w:t>i</w:t>
      </w:r>
      <w:proofErr w:type="spellEnd"/>
      <w:r w:rsidRPr="00BF3A04">
        <w:rPr>
          <w:rFonts w:asciiTheme="majorBidi" w:eastAsia="Times New Roman" w:hAnsiTheme="majorBidi" w:cstheme="majorBidi"/>
          <w:color w:val="000000"/>
          <w:sz w:val="28"/>
          <w:szCs w:val="28"/>
        </w:rPr>
        <w:t xml:space="preserve">) </w:t>
      </w:r>
      <w:proofErr w:type="spellStart"/>
      <w:r w:rsidRPr="00BF3A04">
        <w:rPr>
          <w:rFonts w:asciiTheme="majorBidi" w:eastAsia="Times New Roman" w:hAnsiTheme="majorBidi" w:cstheme="majorBidi"/>
          <w:color w:val="000000"/>
          <w:sz w:val="28"/>
          <w:szCs w:val="28"/>
        </w:rPr>
        <w:t>Qaadhi</w:t>
      </w:r>
      <w:proofErr w:type="spellEnd"/>
      <w:r w:rsidRPr="00BF3A04">
        <w:rPr>
          <w:rFonts w:asciiTheme="majorBidi" w:eastAsia="Times New Roman" w:hAnsiTheme="majorBidi" w:cstheme="majorBidi"/>
          <w:color w:val="000000"/>
          <w:sz w:val="28"/>
          <w:szCs w:val="28"/>
        </w:rPr>
        <w:t xml:space="preserve"> ash-</w:t>
      </w:r>
      <w:proofErr w:type="spellStart"/>
      <w:r w:rsidRPr="00BF3A04">
        <w:rPr>
          <w:rFonts w:asciiTheme="majorBidi" w:eastAsia="Times New Roman" w:hAnsiTheme="majorBidi" w:cstheme="majorBidi"/>
          <w:color w:val="000000"/>
          <w:sz w:val="28"/>
          <w:szCs w:val="28"/>
        </w:rPr>
        <w:t>Shawkaanee’s</w:t>
      </w:r>
      <w:proofErr w:type="spellEnd"/>
      <w:r w:rsidRPr="00BF3A04">
        <w:rPr>
          <w:rFonts w:asciiTheme="majorBidi" w:eastAsia="Times New Roman" w:hAnsiTheme="majorBidi" w:cstheme="majorBidi"/>
          <w:color w:val="000000"/>
          <w:sz w:val="28"/>
          <w:szCs w:val="28"/>
        </w:rPr>
        <w:t xml:space="preserve"> (d.1255H) book </w:t>
      </w:r>
      <w:proofErr w:type="spellStart"/>
      <w:r w:rsidRPr="00BF3A04">
        <w:rPr>
          <w:rFonts w:asciiTheme="majorBidi" w:eastAsia="Times New Roman" w:hAnsiTheme="majorBidi" w:cstheme="majorBidi"/>
          <w:color w:val="000000"/>
          <w:sz w:val="28"/>
          <w:szCs w:val="28"/>
        </w:rPr>
        <w:t>Fawaa’id</w:t>
      </w:r>
      <w:proofErr w:type="spellEnd"/>
      <w:r w:rsidRPr="00BF3A04">
        <w:rPr>
          <w:rFonts w:asciiTheme="majorBidi" w:eastAsia="Times New Roman" w:hAnsiTheme="majorBidi" w:cstheme="majorBidi"/>
          <w:color w:val="000000"/>
          <w:sz w:val="28"/>
          <w:szCs w:val="28"/>
        </w:rPr>
        <w:t xml:space="preserve"> al-</w:t>
      </w:r>
      <w:proofErr w:type="spellStart"/>
      <w:r w:rsidRPr="00BF3A04">
        <w:rPr>
          <w:rFonts w:asciiTheme="majorBidi" w:eastAsia="Times New Roman" w:hAnsiTheme="majorBidi" w:cstheme="majorBidi"/>
          <w:color w:val="000000"/>
          <w:sz w:val="28"/>
          <w:szCs w:val="28"/>
        </w:rPr>
        <w:t>Majmoo’ah</w:t>
      </w:r>
      <w:proofErr w:type="spellEnd"/>
      <w:r w:rsidRPr="00BF3A04">
        <w:rPr>
          <w:rFonts w:asciiTheme="majorBidi" w:eastAsia="Times New Roman" w:hAnsiTheme="majorBidi" w:cstheme="majorBidi"/>
          <w:color w:val="000000"/>
          <w:sz w:val="28"/>
          <w:szCs w:val="28"/>
        </w:rPr>
        <w:t>.</w:t>
      </w:r>
      <w:r w:rsidRPr="00BF3A04">
        <w:rPr>
          <w:rFonts w:asciiTheme="majorBidi" w:eastAsia="Times New Roman" w:hAnsiTheme="majorBidi" w:cstheme="majorBidi"/>
          <w:color w:val="000000"/>
          <w:sz w:val="28"/>
          <w:szCs w:val="28"/>
        </w:rPr>
        <w:br/>
        <w:t xml:space="preserve">ii) </w:t>
      </w:r>
      <w:proofErr w:type="spellStart"/>
      <w:r w:rsidRPr="00BF3A04">
        <w:rPr>
          <w:rFonts w:asciiTheme="majorBidi" w:eastAsia="Times New Roman" w:hAnsiTheme="majorBidi" w:cstheme="majorBidi"/>
          <w:color w:val="000000"/>
          <w:sz w:val="28"/>
          <w:szCs w:val="28"/>
        </w:rPr>
        <w:t>Jalaal-ud-Deen</w:t>
      </w:r>
      <w:proofErr w:type="spellEnd"/>
      <w:r w:rsidRPr="00BF3A04">
        <w:rPr>
          <w:rFonts w:asciiTheme="majorBidi" w:eastAsia="Times New Roman" w:hAnsiTheme="majorBidi" w:cstheme="majorBidi"/>
          <w:color w:val="000000"/>
          <w:sz w:val="28"/>
          <w:szCs w:val="28"/>
        </w:rPr>
        <w:t xml:space="preserve"> as-</w:t>
      </w:r>
      <w:proofErr w:type="spellStart"/>
      <w:r w:rsidRPr="00BF3A04">
        <w:rPr>
          <w:rFonts w:asciiTheme="majorBidi" w:eastAsia="Times New Roman" w:hAnsiTheme="majorBidi" w:cstheme="majorBidi"/>
          <w:color w:val="000000"/>
          <w:sz w:val="28"/>
          <w:szCs w:val="28"/>
        </w:rPr>
        <w:t>Suyootee’s</w:t>
      </w:r>
      <w:proofErr w:type="spellEnd"/>
      <w:r w:rsidRPr="00BF3A04">
        <w:rPr>
          <w:rFonts w:asciiTheme="majorBidi" w:eastAsia="Times New Roman" w:hAnsiTheme="majorBidi" w:cstheme="majorBidi"/>
          <w:color w:val="000000"/>
          <w:sz w:val="28"/>
          <w:szCs w:val="28"/>
        </w:rPr>
        <w:t xml:space="preserve"> (d.9</w:t>
      </w:r>
      <w:r>
        <w:rPr>
          <w:rFonts w:asciiTheme="majorBidi" w:eastAsia="Times New Roman" w:hAnsiTheme="majorBidi" w:cstheme="majorBidi"/>
          <w:color w:val="000000"/>
          <w:sz w:val="28"/>
          <w:szCs w:val="28"/>
        </w:rPr>
        <w:t xml:space="preserve">11H) book </w:t>
      </w:r>
      <w:proofErr w:type="spellStart"/>
      <w:r>
        <w:rPr>
          <w:rFonts w:asciiTheme="majorBidi" w:eastAsia="Times New Roman" w:hAnsiTheme="majorBidi" w:cstheme="majorBidi"/>
          <w:color w:val="000000"/>
          <w:sz w:val="28"/>
          <w:szCs w:val="28"/>
        </w:rPr>
        <w:t>Ila</w:t>
      </w:r>
      <w:proofErr w:type="spellEnd"/>
      <w:r>
        <w:rPr>
          <w:rFonts w:asciiTheme="majorBidi" w:eastAsia="Times New Roman" w:hAnsiTheme="majorBidi" w:cstheme="majorBidi"/>
          <w:color w:val="000000"/>
          <w:sz w:val="28"/>
          <w:szCs w:val="28"/>
        </w:rPr>
        <w:t xml:space="preserve"> Ala al </w:t>
      </w:r>
      <w:proofErr w:type="spellStart"/>
      <w:r>
        <w:rPr>
          <w:rFonts w:asciiTheme="majorBidi" w:eastAsia="Times New Roman" w:hAnsiTheme="majorBidi" w:cstheme="majorBidi"/>
          <w:color w:val="000000"/>
          <w:sz w:val="28"/>
          <w:szCs w:val="28"/>
        </w:rPr>
        <w:t>Sunan</w:t>
      </w:r>
      <w:proofErr w:type="spellEnd"/>
      <w:r w:rsidRPr="00BF3A04">
        <w:rPr>
          <w:rFonts w:asciiTheme="majorBidi" w:eastAsia="Times New Roman" w:hAnsiTheme="majorBidi" w:cstheme="majorBidi"/>
          <w:color w:val="000000"/>
          <w:sz w:val="28"/>
          <w:szCs w:val="28"/>
        </w:rPr>
        <w:t>.</w:t>
      </w:r>
    </w:p>
    <w:p w:rsidR="007D6489" w:rsidRPr="00BF3A04" w:rsidRDefault="007D6489" w:rsidP="007D6489">
      <w:pPr>
        <w:spacing w:before="100" w:beforeAutospacing="1" w:after="100" w:afterAutospacing="1" w:line="240" w:lineRule="auto"/>
        <w:rPr>
          <w:rFonts w:asciiTheme="majorBidi" w:eastAsia="Times New Roman" w:hAnsiTheme="majorBidi" w:cstheme="majorBidi"/>
          <w:b/>
          <w:bCs/>
          <w:color w:val="000000"/>
          <w:sz w:val="28"/>
          <w:szCs w:val="28"/>
        </w:rPr>
      </w:pPr>
      <w:r w:rsidRPr="00BF3A04">
        <w:rPr>
          <w:rFonts w:asciiTheme="majorBidi" w:eastAsia="Times New Roman" w:hAnsiTheme="majorBidi" w:cstheme="majorBidi"/>
          <w:b/>
          <w:bCs/>
          <w:color w:val="000000"/>
          <w:sz w:val="28"/>
          <w:szCs w:val="28"/>
          <w:u w:val="single"/>
        </w:rPr>
        <w:t xml:space="preserve">6. </w:t>
      </w:r>
      <w:proofErr w:type="spellStart"/>
      <w:r w:rsidRPr="00BF3A04">
        <w:rPr>
          <w:rFonts w:asciiTheme="majorBidi" w:eastAsia="Times New Roman" w:hAnsiTheme="majorBidi" w:cstheme="majorBidi"/>
          <w:b/>
          <w:bCs/>
          <w:color w:val="000000"/>
          <w:sz w:val="28"/>
          <w:szCs w:val="28"/>
          <w:u w:val="single"/>
        </w:rPr>
        <w:t>Ilm</w:t>
      </w:r>
      <w:proofErr w:type="spellEnd"/>
      <w:r w:rsidRPr="00BF3A04">
        <w:rPr>
          <w:rFonts w:asciiTheme="majorBidi" w:eastAsia="Times New Roman" w:hAnsiTheme="majorBidi" w:cstheme="majorBidi"/>
          <w:b/>
          <w:bCs/>
          <w:color w:val="000000"/>
          <w:sz w:val="28"/>
          <w:szCs w:val="28"/>
          <w:u w:val="single"/>
        </w:rPr>
        <w:t xml:space="preserve"> </w:t>
      </w:r>
      <w:proofErr w:type="spellStart"/>
      <w:r w:rsidRPr="00BF3A04">
        <w:rPr>
          <w:rFonts w:asciiTheme="majorBidi" w:eastAsia="Times New Roman" w:hAnsiTheme="majorBidi" w:cstheme="majorBidi"/>
          <w:b/>
          <w:bCs/>
          <w:color w:val="000000"/>
          <w:sz w:val="28"/>
          <w:szCs w:val="28"/>
          <w:u w:val="single"/>
        </w:rPr>
        <w:t>Naaskh</w:t>
      </w:r>
      <w:proofErr w:type="spellEnd"/>
      <w:r w:rsidRPr="00BF3A04">
        <w:rPr>
          <w:rFonts w:asciiTheme="majorBidi" w:eastAsia="Times New Roman" w:hAnsiTheme="majorBidi" w:cstheme="majorBidi"/>
          <w:b/>
          <w:bCs/>
          <w:color w:val="000000"/>
          <w:sz w:val="28"/>
          <w:szCs w:val="28"/>
          <w:u w:val="single"/>
        </w:rPr>
        <w:t xml:space="preserve"> </w:t>
      </w:r>
      <w:proofErr w:type="spellStart"/>
      <w:r w:rsidRPr="00BF3A04">
        <w:rPr>
          <w:rFonts w:asciiTheme="majorBidi" w:eastAsia="Times New Roman" w:hAnsiTheme="majorBidi" w:cstheme="majorBidi"/>
          <w:b/>
          <w:bCs/>
          <w:color w:val="000000"/>
          <w:sz w:val="28"/>
          <w:szCs w:val="28"/>
          <w:u w:val="single"/>
        </w:rPr>
        <w:t>wal-Mansookh</w:t>
      </w:r>
      <w:proofErr w:type="spellEnd"/>
    </w:p>
    <w:p w:rsidR="007D6489" w:rsidRPr="00BF3A04" w:rsidRDefault="007D6489" w:rsidP="007D6489">
      <w:pPr>
        <w:spacing w:before="100" w:beforeAutospacing="1" w:after="100" w:afterAutospacing="1" w:line="240" w:lineRule="auto"/>
        <w:rPr>
          <w:rFonts w:asciiTheme="majorBidi" w:eastAsia="Times New Roman" w:hAnsiTheme="majorBidi" w:cstheme="majorBidi"/>
          <w:color w:val="000000"/>
          <w:sz w:val="28"/>
          <w:szCs w:val="28"/>
        </w:rPr>
      </w:pPr>
      <w:r w:rsidRPr="00BF3A04">
        <w:rPr>
          <w:rFonts w:asciiTheme="majorBidi" w:eastAsia="Times New Roman" w:hAnsiTheme="majorBidi" w:cstheme="majorBidi"/>
          <w:color w:val="000000"/>
          <w:sz w:val="28"/>
          <w:szCs w:val="28"/>
        </w:rPr>
        <w:t xml:space="preserve">In this science one of the most famous works is that of Muhammad Ibn </w:t>
      </w:r>
      <w:proofErr w:type="spellStart"/>
      <w:r w:rsidRPr="00BF3A04">
        <w:rPr>
          <w:rFonts w:asciiTheme="majorBidi" w:eastAsia="Times New Roman" w:hAnsiTheme="majorBidi" w:cstheme="majorBidi"/>
          <w:color w:val="000000"/>
          <w:sz w:val="28"/>
          <w:szCs w:val="28"/>
        </w:rPr>
        <w:t>Moosaa</w:t>
      </w:r>
      <w:proofErr w:type="spellEnd"/>
      <w:r w:rsidRPr="00BF3A04">
        <w:rPr>
          <w:rFonts w:asciiTheme="majorBidi" w:eastAsia="Times New Roman" w:hAnsiTheme="majorBidi" w:cstheme="majorBidi"/>
          <w:color w:val="000000"/>
          <w:sz w:val="28"/>
          <w:szCs w:val="28"/>
        </w:rPr>
        <w:t xml:space="preserve"> </w:t>
      </w:r>
      <w:proofErr w:type="spellStart"/>
      <w:r w:rsidRPr="00BF3A04">
        <w:rPr>
          <w:rFonts w:asciiTheme="majorBidi" w:eastAsia="Times New Roman" w:hAnsiTheme="majorBidi" w:cstheme="majorBidi"/>
          <w:color w:val="000000"/>
          <w:sz w:val="28"/>
          <w:szCs w:val="28"/>
        </w:rPr>
        <w:t>Haazamee</w:t>
      </w:r>
      <w:proofErr w:type="spellEnd"/>
      <w:r w:rsidRPr="00BF3A04">
        <w:rPr>
          <w:rFonts w:asciiTheme="majorBidi" w:eastAsia="Times New Roman" w:hAnsiTheme="majorBidi" w:cstheme="majorBidi"/>
          <w:color w:val="000000"/>
          <w:sz w:val="28"/>
          <w:szCs w:val="28"/>
        </w:rPr>
        <w:t xml:space="preserve"> (d.784H at the age of 35) called </w:t>
      </w:r>
      <w:proofErr w:type="spellStart"/>
      <w:r w:rsidRPr="00BF3A04">
        <w:rPr>
          <w:rFonts w:asciiTheme="majorBidi" w:eastAsia="Times New Roman" w:hAnsiTheme="majorBidi" w:cstheme="majorBidi"/>
          <w:color w:val="000000"/>
          <w:sz w:val="28"/>
          <w:szCs w:val="28"/>
        </w:rPr>
        <w:t>Kitaab</w:t>
      </w:r>
      <w:proofErr w:type="spellEnd"/>
      <w:r w:rsidRPr="00BF3A04">
        <w:rPr>
          <w:rFonts w:asciiTheme="majorBidi" w:eastAsia="Times New Roman" w:hAnsiTheme="majorBidi" w:cstheme="majorBidi"/>
          <w:color w:val="000000"/>
          <w:sz w:val="28"/>
          <w:szCs w:val="28"/>
        </w:rPr>
        <w:t xml:space="preserve"> al-</w:t>
      </w:r>
      <w:proofErr w:type="spellStart"/>
      <w:r w:rsidRPr="00BF3A04">
        <w:rPr>
          <w:rFonts w:asciiTheme="majorBidi" w:eastAsia="Times New Roman" w:hAnsiTheme="majorBidi" w:cstheme="majorBidi"/>
          <w:color w:val="000000"/>
          <w:sz w:val="28"/>
          <w:szCs w:val="28"/>
        </w:rPr>
        <w:t>Ee’tibaar</w:t>
      </w:r>
      <w:proofErr w:type="spellEnd"/>
      <w:r w:rsidRPr="00BF3A04">
        <w:rPr>
          <w:rFonts w:asciiTheme="majorBidi" w:eastAsia="Times New Roman" w:hAnsiTheme="majorBidi" w:cstheme="majorBidi"/>
          <w:color w:val="000000"/>
          <w:sz w:val="28"/>
          <w:szCs w:val="28"/>
        </w:rPr>
        <w:t>.</w:t>
      </w:r>
    </w:p>
    <w:p w:rsidR="007D6489" w:rsidRPr="00BF3A04" w:rsidRDefault="007D6489" w:rsidP="007D6489">
      <w:pPr>
        <w:spacing w:before="100" w:beforeAutospacing="1" w:after="100" w:afterAutospacing="1" w:line="240" w:lineRule="auto"/>
        <w:rPr>
          <w:rFonts w:asciiTheme="majorBidi" w:eastAsia="Times New Roman" w:hAnsiTheme="majorBidi" w:cstheme="majorBidi"/>
          <w:b/>
          <w:bCs/>
          <w:color w:val="000000"/>
          <w:sz w:val="28"/>
          <w:szCs w:val="28"/>
        </w:rPr>
      </w:pPr>
      <w:r w:rsidRPr="00BF3A04">
        <w:rPr>
          <w:rFonts w:asciiTheme="majorBidi" w:eastAsia="Times New Roman" w:hAnsiTheme="majorBidi" w:cstheme="majorBidi"/>
          <w:b/>
          <w:bCs/>
          <w:color w:val="000000"/>
          <w:sz w:val="28"/>
          <w:szCs w:val="28"/>
          <w:u w:val="single"/>
        </w:rPr>
        <w:t xml:space="preserve">7. </w:t>
      </w:r>
      <w:proofErr w:type="spellStart"/>
      <w:r w:rsidRPr="00BF3A04">
        <w:rPr>
          <w:rFonts w:asciiTheme="majorBidi" w:eastAsia="Times New Roman" w:hAnsiTheme="majorBidi" w:cstheme="majorBidi"/>
          <w:b/>
          <w:bCs/>
          <w:color w:val="000000"/>
          <w:sz w:val="28"/>
          <w:szCs w:val="28"/>
          <w:u w:val="single"/>
        </w:rPr>
        <w:t>Ilm</w:t>
      </w:r>
      <w:proofErr w:type="spellEnd"/>
      <w:r w:rsidRPr="00BF3A04">
        <w:rPr>
          <w:rFonts w:asciiTheme="majorBidi" w:eastAsia="Times New Roman" w:hAnsiTheme="majorBidi" w:cstheme="majorBidi"/>
          <w:b/>
          <w:bCs/>
          <w:color w:val="000000"/>
          <w:sz w:val="28"/>
          <w:szCs w:val="28"/>
          <w:u w:val="single"/>
        </w:rPr>
        <w:t xml:space="preserve"> at-</w:t>
      </w:r>
      <w:proofErr w:type="spellStart"/>
      <w:r w:rsidRPr="00BF3A04">
        <w:rPr>
          <w:rFonts w:asciiTheme="majorBidi" w:eastAsia="Times New Roman" w:hAnsiTheme="majorBidi" w:cstheme="majorBidi"/>
          <w:b/>
          <w:bCs/>
          <w:color w:val="000000"/>
          <w:sz w:val="28"/>
          <w:szCs w:val="28"/>
          <w:u w:val="single"/>
        </w:rPr>
        <w:t>Tawfeeq</w:t>
      </w:r>
      <w:proofErr w:type="spellEnd"/>
      <w:r w:rsidRPr="00BF3A04">
        <w:rPr>
          <w:rFonts w:asciiTheme="majorBidi" w:eastAsia="Times New Roman" w:hAnsiTheme="majorBidi" w:cstheme="majorBidi"/>
          <w:b/>
          <w:bCs/>
          <w:color w:val="000000"/>
          <w:sz w:val="28"/>
          <w:szCs w:val="28"/>
          <w:u w:val="single"/>
        </w:rPr>
        <w:t xml:space="preserve"> </w:t>
      </w:r>
      <w:proofErr w:type="spellStart"/>
      <w:r w:rsidRPr="00BF3A04">
        <w:rPr>
          <w:rFonts w:asciiTheme="majorBidi" w:eastAsia="Times New Roman" w:hAnsiTheme="majorBidi" w:cstheme="majorBidi"/>
          <w:b/>
          <w:bCs/>
          <w:color w:val="000000"/>
          <w:sz w:val="28"/>
          <w:szCs w:val="28"/>
          <w:u w:val="single"/>
        </w:rPr>
        <w:t>Bayn</w:t>
      </w:r>
      <w:proofErr w:type="spellEnd"/>
      <w:r w:rsidRPr="00BF3A04">
        <w:rPr>
          <w:rFonts w:asciiTheme="majorBidi" w:eastAsia="Times New Roman" w:hAnsiTheme="majorBidi" w:cstheme="majorBidi"/>
          <w:b/>
          <w:bCs/>
          <w:color w:val="000000"/>
          <w:sz w:val="28"/>
          <w:szCs w:val="28"/>
          <w:u w:val="single"/>
        </w:rPr>
        <w:t xml:space="preserve"> al-Hadeeth</w:t>
      </w:r>
    </w:p>
    <w:p w:rsidR="007D6489" w:rsidRPr="00BF3A04" w:rsidRDefault="007D6489" w:rsidP="007D6489">
      <w:pPr>
        <w:spacing w:before="100" w:beforeAutospacing="1" w:after="100" w:afterAutospacing="1" w:line="240" w:lineRule="auto"/>
        <w:rPr>
          <w:rFonts w:asciiTheme="majorBidi" w:eastAsia="Times New Roman" w:hAnsiTheme="majorBidi" w:cstheme="majorBidi"/>
          <w:color w:val="000000"/>
          <w:sz w:val="28"/>
          <w:szCs w:val="28"/>
        </w:rPr>
      </w:pPr>
      <w:r w:rsidRPr="00BF3A04">
        <w:rPr>
          <w:rFonts w:asciiTheme="majorBidi" w:eastAsia="Times New Roman" w:hAnsiTheme="majorBidi" w:cstheme="majorBidi"/>
          <w:color w:val="000000"/>
          <w:sz w:val="28"/>
          <w:szCs w:val="28"/>
        </w:rPr>
        <w:t>In this science the authentic (</w:t>
      </w:r>
      <w:proofErr w:type="spellStart"/>
      <w:r w:rsidRPr="00BF3A04">
        <w:rPr>
          <w:rFonts w:asciiTheme="majorBidi" w:eastAsia="Times New Roman" w:hAnsiTheme="majorBidi" w:cstheme="majorBidi"/>
          <w:color w:val="000000"/>
          <w:sz w:val="28"/>
          <w:szCs w:val="28"/>
        </w:rPr>
        <w:t>saheeh</w:t>
      </w:r>
      <w:proofErr w:type="spellEnd"/>
      <w:r w:rsidRPr="00BF3A04">
        <w:rPr>
          <w:rFonts w:asciiTheme="majorBidi" w:eastAsia="Times New Roman" w:hAnsiTheme="majorBidi" w:cstheme="majorBidi"/>
          <w:color w:val="000000"/>
          <w:sz w:val="28"/>
          <w:szCs w:val="28"/>
        </w:rPr>
        <w:t xml:space="preserve">) </w:t>
      </w:r>
      <w:proofErr w:type="spellStart"/>
      <w:r w:rsidRPr="00BF3A04">
        <w:rPr>
          <w:rFonts w:asciiTheme="majorBidi" w:eastAsia="Times New Roman" w:hAnsiTheme="majorBidi" w:cstheme="majorBidi"/>
          <w:color w:val="000000"/>
          <w:sz w:val="28"/>
          <w:szCs w:val="28"/>
        </w:rPr>
        <w:t>ahaadeeth</w:t>
      </w:r>
      <w:proofErr w:type="spellEnd"/>
      <w:r w:rsidRPr="00BF3A04">
        <w:rPr>
          <w:rFonts w:asciiTheme="majorBidi" w:eastAsia="Times New Roman" w:hAnsiTheme="majorBidi" w:cstheme="majorBidi"/>
          <w:color w:val="000000"/>
          <w:sz w:val="28"/>
          <w:szCs w:val="28"/>
        </w:rPr>
        <w:t xml:space="preserve"> that seem to contradict each other have been explained and resolved.</w:t>
      </w:r>
      <w:r w:rsidRPr="00BF3A04">
        <w:rPr>
          <w:rFonts w:asciiTheme="majorBidi" w:eastAsia="Times New Roman" w:hAnsiTheme="majorBidi" w:cstheme="majorBidi"/>
          <w:color w:val="000000"/>
          <w:sz w:val="28"/>
          <w:szCs w:val="28"/>
        </w:rPr>
        <w:br/>
      </w:r>
      <w:proofErr w:type="spellStart"/>
      <w:r w:rsidRPr="00BF3A04">
        <w:rPr>
          <w:rFonts w:asciiTheme="majorBidi" w:eastAsia="Times New Roman" w:hAnsiTheme="majorBidi" w:cstheme="majorBidi"/>
          <w:color w:val="000000"/>
          <w:sz w:val="28"/>
          <w:szCs w:val="28"/>
        </w:rPr>
        <w:t>i</w:t>
      </w:r>
      <w:proofErr w:type="spellEnd"/>
      <w:r w:rsidRPr="00BF3A04">
        <w:rPr>
          <w:rFonts w:asciiTheme="majorBidi" w:eastAsia="Times New Roman" w:hAnsiTheme="majorBidi" w:cstheme="majorBidi"/>
          <w:color w:val="000000"/>
          <w:sz w:val="28"/>
          <w:szCs w:val="28"/>
        </w:rPr>
        <w:t xml:space="preserve">) </w:t>
      </w:r>
      <w:proofErr w:type="spellStart"/>
      <w:r w:rsidRPr="00BF3A04">
        <w:rPr>
          <w:rFonts w:asciiTheme="majorBidi" w:eastAsia="Times New Roman" w:hAnsiTheme="majorBidi" w:cstheme="majorBidi"/>
          <w:color w:val="000000"/>
          <w:sz w:val="28"/>
          <w:szCs w:val="28"/>
        </w:rPr>
        <w:t>Imaam</w:t>
      </w:r>
      <w:proofErr w:type="spellEnd"/>
      <w:r w:rsidRPr="00BF3A04">
        <w:rPr>
          <w:rFonts w:asciiTheme="majorBidi" w:eastAsia="Times New Roman" w:hAnsiTheme="majorBidi" w:cstheme="majorBidi"/>
          <w:color w:val="000000"/>
          <w:sz w:val="28"/>
          <w:szCs w:val="28"/>
        </w:rPr>
        <w:t xml:space="preserve"> ash-</w:t>
      </w:r>
      <w:proofErr w:type="spellStart"/>
      <w:r w:rsidRPr="00BF3A04">
        <w:rPr>
          <w:rFonts w:asciiTheme="majorBidi" w:eastAsia="Times New Roman" w:hAnsiTheme="majorBidi" w:cstheme="majorBidi"/>
          <w:color w:val="000000"/>
          <w:sz w:val="28"/>
          <w:szCs w:val="28"/>
        </w:rPr>
        <w:t>Shaafi’ee</w:t>
      </w:r>
      <w:proofErr w:type="spellEnd"/>
      <w:r w:rsidRPr="00BF3A04">
        <w:rPr>
          <w:rFonts w:asciiTheme="majorBidi" w:eastAsia="Times New Roman" w:hAnsiTheme="majorBidi" w:cstheme="majorBidi"/>
          <w:color w:val="000000"/>
          <w:sz w:val="28"/>
          <w:szCs w:val="28"/>
        </w:rPr>
        <w:t xml:space="preserve"> (d.204H) first talked about this subject in his </w:t>
      </w:r>
      <w:proofErr w:type="spellStart"/>
      <w:r w:rsidRPr="00BF3A04">
        <w:rPr>
          <w:rFonts w:asciiTheme="majorBidi" w:eastAsia="Times New Roman" w:hAnsiTheme="majorBidi" w:cstheme="majorBidi"/>
          <w:color w:val="000000"/>
          <w:sz w:val="28"/>
          <w:szCs w:val="28"/>
        </w:rPr>
        <w:t>Risaalah</w:t>
      </w:r>
      <w:proofErr w:type="spellEnd"/>
      <w:r w:rsidRPr="00BF3A04">
        <w:rPr>
          <w:rFonts w:asciiTheme="majorBidi" w:eastAsia="Times New Roman" w:hAnsiTheme="majorBidi" w:cstheme="majorBidi"/>
          <w:color w:val="000000"/>
          <w:sz w:val="28"/>
          <w:szCs w:val="28"/>
        </w:rPr>
        <w:t xml:space="preserve"> famously known as </w:t>
      </w:r>
      <w:proofErr w:type="spellStart"/>
      <w:r w:rsidRPr="00BF3A04">
        <w:rPr>
          <w:rFonts w:asciiTheme="majorBidi" w:eastAsia="Times New Roman" w:hAnsiTheme="majorBidi" w:cstheme="majorBidi"/>
          <w:color w:val="000000"/>
          <w:sz w:val="28"/>
          <w:szCs w:val="28"/>
        </w:rPr>
        <w:t>Mukhtalif</w:t>
      </w:r>
      <w:proofErr w:type="spellEnd"/>
      <w:r w:rsidRPr="00BF3A04">
        <w:rPr>
          <w:rFonts w:asciiTheme="majorBidi" w:eastAsia="Times New Roman" w:hAnsiTheme="majorBidi" w:cstheme="majorBidi"/>
          <w:color w:val="000000"/>
          <w:sz w:val="28"/>
          <w:szCs w:val="28"/>
        </w:rPr>
        <w:t xml:space="preserve"> al-Hadeeth.</w:t>
      </w:r>
      <w:r w:rsidRPr="00BF3A04">
        <w:rPr>
          <w:rFonts w:asciiTheme="majorBidi" w:eastAsia="Times New Roman" w:hAnsiTheme="majorBidi" w:cstheme="majorBidi"/>
          <w:color w:val="000000"/>
          <w:sz w:val="28"/>
          <w:szCs w:val="28"/>
        </w:rPr>
        <w:br/>
        <w:t xml:space="preserve">ii) </w:t>
      </w:r>
      <w:proofErr w:type="spellStart"/>
      <w:r w:rsidRPr="00BF3A04">
        <w:rPr>
          <w:rFonts w:asciiTheme="majorBidi" w:eastAsia="Times New Roman" w:hAnsiTheme="majorBidi" w:cstheme="majorBidi"/>
          <w:color w:val="000000"/>
          <w:sz w:val="28"/>
          <w:szCs w:val="28"/>
        </w:rPr>
        <w:t>Imaam</w:t>
      </w:r>
      <w:proofErr w:type="spellEnd"/>
      <w:r w:rsidRPr="00BF3A04">
        <w:rPr>
          <w:rFonts w:asciiTheme="majorBidi" w:eastAsia="Times New Roman" w:hAnsiTheme="majorBidi" w:cstheme="majorBidi"/>
          <w:color w:val="000000"/>
          <w:sz w:val="28"/>
          <w:szCs w:val="28"/>
        </w:rPr>
        <w:t xml:space="preserve"> at-</w:t>
      </w:r>
      <w:proofErr w:type="spellStart"/>
      <w:r w:rsidRPr="00BF3A04">
        <w:rPr>
          <w:rFonts w:asciiTheme="majorBidi" w:eastAsia="Times New Roman" w:hAnsiTheme="majorBidi" w:cstheme="majorBidi"/>
          <w:color w:val="000000"/>
          <w:sz w:val="28"/>
          <w:szCs w:val="28"/>
        </w:rPr>
        <w:t>Tahawee’s</w:t>
      </w:r>
      <w:proofErr w:type="spellEnd"/>
      <w:r w:rsidRPr="00BF3A04">
        <w:rPr>
          <w:rFonts w:asciiTheme="majorBidi" w:eastAsia="Times New Roman" w:hAnsiTheme="majorBidi" w:cstheme="majorBidi"/>
          <w:color w:val="000000"/>
          <w:sz w:val="28"/>
          <w:szCs w:val="28"/>
        </w:rPr>
        <w:t xml:space="preserve"> (d.321H) work, </w:t>
      </w:r>
      <w:proofErr w:type="spellStart"/>
      <w:r w:rsidRPr="00BF3A04">
        <w:rPr>
          <w:rFonts w:asciiTheme="majorBidi" w:eastAsia="Times New Roman" w:hAnsiTheme="majorBidi" w:cstheme="majorBidi"/>
          <w:color w:val="000000"/>
          <w:sz w:val="28"/>
          <w:szCs w:val="28"/>
        </w:rPr>
        <w:t>Mushkil</w:t>
      </w:r>
      <w:proofErr w:type="spellEnd"/>
      <w:r w:rsidRPr="00BF3A04">
        <w:rPr>
          <w:rFonts w:asciiTheme="majorBidi" w:eastAsia="Times New Roman" w:hAnsiTheme="majorBidi" w:cstheme="majorBidi"/>
          <w:color w:val="000000"/>
          <w:sz w:val="28"/>
          <w:szCs w:val="28"/>
        </w:rPr>
        <w:t xml:space="preserve"> al-</w:t>
      </w:r>
      <w:proofErr w:type="spellStart"/>
      <w:r w:rsidRPr="00BF3A04">
        <w:rPr>
          <w:rFonts w:asciiTheme="majorBidi" w:eastAsia="Times New Roman" w:hAnsiTheme="majorBidi" w:cstheme="majorBidi"/>
          <w:color w:val="000000"/>
          <w:sz w:val="28"/>
          <w:szCs w:val="28"/>
        </w:rPr>
        <w:t>Aathaar</w:t>
      </w:r>
      <w:proofErr w:type="spellEnd"/>
      <w:r w:rsidRPr="00BF3A04">
        <w:rPr>
          <w:rFonts w:asciiTheme="majorBidi" w:eastAsia="Times New Roman" w:hAnsiTheme="majorBidi" w:cstheme="majorBidi"/>
          <w:color w:val="000000"/>
          <w:sz w:val="28"/>
          <w:szCs w:val="28"/>
        </w:rPr>
        <w:t>.</w:t>
      </w:r>
    </w:p>
    <w:p w:rsidR="007D6489" w:rsidRPr="00BF3A04" w:rsidRDefault="007D6489" w:rsidP="007D6489">
      <w:pPr>
        <w:spacing w:before="100" w:beforeAutospacing="1" w:after="100" w:afterAutospacing="1" w:line="240" w:lineRule="auto"/>
        <w:rPr>
          <w:rFonts w:asciiTheme="majorBidi" w:eastAsia="Times New Roman" w:hAnsiTheme="majorBidi" w:cstheme="majorBidi"/>
          <w:b/>
          <w:bCs/>
          <w:color w:val="000000"/>
          <w:sz w:val="28"/>
          <w:szCs w:val="28"/>
        </w:rPr>
      </w:pPr>
      <w:r w:rsidRPr="00BF3A04">
        <w:rPr>
          <w:rFonts w:asciiTheme="majorBidi" w:eastAsia="Times New Roman" w:hAnsiTheme="majorBidi" w:cstheme="majorBidi"/>
          <w:b/>
          <w:bCs/>
          <w:color w:val="000000"/>
          <w:sz w:val="28"/>
          <w:szCs w:val="28"/>
          <w:u w:val="single"/>
        </w:rPr>
        <w:t xml:space="preserve">8. </w:t>
      </w:r>
      <w:proofErr w:type="spellStart"/>
      <w:r w:rsidRPr="00BF3A04">
        <w:rPr>
          <w:rFonts w:asciiTheme="majorBidi" w:eastAsia="Times New Roman" w:hAnsiTheme="majorBidi" w:cstheme="majorBidi"/>
          <w:b/>
          <w:bCs/>
          <w:color w:val="000000"/>
          <w:sz w:val="28"/>
          <w:szCs w:val="28"/>
          <w:u w:val="single"/>
        </w:rPr>
        <w:t>Ilm</w:t>
      </w:r>
      <w:proofErr w:type="spellEnd"/>
      <w:r w:rsidRPr="00BF3A04">
        <w:rPr>
          <w:rFonts w:asciiTheme="majorBidi" w:eastAsia="Times New Roman" w:hAnsiTheme="majorBidi" w:cstheme="majorBidi"/>
          <w:b/>
          <w:bCs/>
          <w:color w:val="000000"/>
          <w:sz w:val="28"/>
          <w:szCs w:val="28"/>
          <w:u w:val="single"/>
        </w:rPr>
        <w:t xml:space="preserve"> </w:t>
      </w:r>
      <w:proofErr w:type="spellStart"/>
      <w:r w:rsidRPr="00BF3A04">
        <w:rPr>
          <w:rFonts w:asciiTheme="majorBidi" w:eastAsia="Times New Roman" w:hAnsiTheme="majorBidi" w:cstheme="majorBidi"/>
          <w:b/>
          <w:bCs/>
          <w:color w:val="000000"/>
          <w:sz w:val="28"/>
          <w:szCs w:val="28"/>
          <w:u w:val="single"/>
        </w:rPr>
        <w:t>Mukhtalif</w:t>
      </w:r>
      <w:proofErr w:type="spellEnd"/>
      <w:r w:rsidRPr="00BF3A04">
        <w:rPr>
          <w:rFonts w:asciiTheme="majorBidi" w:eastAsia="Times New Roman" w:hAnsiTheme="majorBidi" w:cstheme="majorBidi"/>
          <w:b/>
          <w:bCs/>
          <w:color w:val="000000"/>
          <w:sz w:val="28"/>
          <w:szCs w:val="28"/>
          <w:u w:val="single"/>
        </w:rPr>
        <w:t xml:space="preserve"> </w:t>
      </w:r>
      <w:proofErr w:type="spellStart"/>
      <w:r w:rsidRPr="00BF3A04">
        <w:rPr>
          <w:rFonts w:asciiTheme="majorBidi" w:eastAsia="Times New Roman" w:hAnsiTheme="majorBidi" w:cstheme="majorBidi"/>
          <w:b/>
          <w:bCs/>
          <w:color w:val="000000"/>
          <w:sz w:val="28"/>
          <w:szCs w:val="28"/>
          <w:u w:val="single"/>
        </w:rPr>
        <w:t>wal-Ma’atalaf</w:t>
      </w:r>
      <w:proofErr w:type="spellEnd"/>
    </w:p>
    <w:p w:rsidR="007D6489" w:rsidRPr="00BF3A04" w:rsidRDefault="007D6489" w:rsidP="007D6489">
      <w:pPr>
        <w:spacing w:before="100" w:beforeAutospacing="1" w:after="100" w:afterAutospacing="1" w:line="240" w:lineRule="auto"/>
        <w:rPr>
          <w:rFonts w:asciiTheme="majorBidi" w:eastAsia="Times New Roman" w:hAnsiTheme="majorBidi" w:cstheme="majorBidi"/>
          <w:color w:val="000000"/>
          <w:sz w:val="28"/>
          <w:szCs w:val="28"/>
        </w:rPr>
      </w:pPr>
      <w:r w:rsidRPr="00BF3A04">
        <w:rPr>
          <w:rFonts w:asciiTheme="majorBidi" w:eastAsia="Times New Roman" w:hAnsiTheme="majorBidi" w:cstheme="majorBidi"/>
          <w:color w:val="000000"/>
          <w:sz w:val="28"/>
          <w:szCs w:val="28"/>
        </w:rPr>
        <w:t xml:space="preserve">This science mentions the names of narrators, their </w:t>
      </w:r>
      <w:proofErr w:type="spellStart"/>
      <w:r w:rsidRPr="00BF3A04">
        <w:rPr>
          <w:rFonts w:asciiTheme="majorBidi" w:eastAsia="Times New Roman" w:hAnsiTheme="majorBidi" w:cstheme="majorBidi"/>
          <w:color w:val="000000"/>
          <w:sz w:val="28"/>
          <w:szCs w:val="28"/>
        </w:rPr>
        <w:t>kunyah’s</w:t>
      </w:r>
      <w:proofErr w:type="spellEnd"/>
      <w:r w:rsidRPr="00BF3A04">
        <w:rPr>
          <w:rFonts w:asciiTheme="majorBidi" w:eastAsia="Times New Roman" w:hAnsiTheme="majorBidi" w:cstheme="majorBidi"/>
          <w:color w:val="000000"/>
          <w:sz w:val="28"/>
          <w:szCs w:val="28"/>
        </w:rPr>
        <w:t>, titles, parents, fathers or teachers, whose names may have shown similarities and due to this a person may have made a mistake:</w:t>
      </w:r>
      <w:r w:rsidRPr="00BF3A04">
        <w:rPr>
          <w:rFonts w:asciiTheme="majorBidi" w:eastAsia="Times New Roman" w:hAnsiTheme="majorBidi" w:cstheme="majorBidi"/>
          <w:color w:val="000000"/>
          <w:sz w:val="28"/>
          <w:szCs w:val="28"/>
        </w:rPr>
        <w:br/>
        <w:t xml:space="preserve">Ibn </w:t>
      </w:r>
      <w:proofErr w:type="spellStart"/>
      <w:r w:rsidRPr="00BF3A04">
        <w:rPr>
          <w:rFonts w:asciiTheme="majorBidi" w:eastAsia="Times New Roman" w:hAnsiTheme="majorBidi" w:cstheme="majorBidi"/>
          <w:color w:val="000000"/>
          <w:sz w:val="28"/>
          <w:szCs w:val="28"/>
        </w:rPr>
        <w:t>Hajr’s</w:t>
      </w:r>
      <w:proofErr w:type="spellEnd"/>
      <w:r w:rsidRPr="00BF3A04">
        <w:rPr>
          <w:rFonts w:asciiTheme="majorBidi" w:eastAsia="Times New Roman" w:hAnsiTheme="majorBidi" w:cstheme="majorBidi"/>
          <w:color w:val="000000"/>
          <w:sz w:val="28"/>
          <w:szCs w:val="28"/>
        </w:rPr>
        <w:t xml:space="preserve"> (d.852H) book, </w:t>
      </w:r>
      <w:proofErr w:type="spellStart"/>
      <w:r w:rsidRPr="00BF3A04">
        <w:rPr>
          <w:rFonts w:asciiTheme="majorBidi" w:eastAsia="Times New Roman" w:hAnsiTheme="majorBidi" w:cstheme="majorBidi"/>
          <w:color w:val="000000"/>
          <w:sz w:val="28"/>
          <w:szCs w:val="28"/>
        </w:rPr>
        <w:t>Ta’beer</w:t>
      </w:r>
      <w:proofErr w:type="spellEnd"/>
      <w:r w:rsidRPr="00BF3A04">
        <w:rPr>
          <w:rFonts w:asciiTheme="majorBidi" w:eastAsia="Times New Roman" w:hAnsiTheme="majorBidi" w:cstheme="majorBidi"/>
          <w:color w:val="000000"/>
          <w:sz w:val="28"/>
          <w:szCs w:val="28"/>
        </w:rPr>
        <w:t xml:space="preserve"> al-</w:t>
      </w:r>
      <w:proofErr w:type="spellStart"/>
      <w:r w:rsidRPr="00BF3A04">
        <w:rPr>
          <w:rFonts w:asciiTheme="majorBidi" w:eastAsia="Times New Roman" w:hAnsiTheme="majorBidi" w:cstheme="majorBidi"/>
          <w:color w:val="000000"/>
          <w:sz w:val="28"/>
          <w:szCs w:val="28"/>
        </w:rPr>
        <w:t>Munabbah</w:t>
      </w:r>
      <w:proofErr w:type="spellEnd"/>
      <w:r w:rsidRPr="00BF3A04">
        <w:rPr>
          <w:rFonts w:asciiTheme="majorBidi" w:eastAsia="Times New Roman" w:hAnsiTheme="majorBidi" w:cstheme="majorBidi"/>
          <w:color w:val="000000"/>
          <w:sz w:val="28"/>
          <w:szCs w:val="28"/>
        </w:rPr>
        <w:t>, is a great example of this.</w:t>
      </w:r>
    </w:p>
    <w:p w:rsidR="007D6489" w:rsidRPr="00BF3A04" w:rsidRDefault="007D6489" w:rsidP="007D6489">
      <w:pPr>
        <w:spacing w:before="100" w:beforeAutospacing="1" w:after="100" w:afterAutospacing="1" w:line="240" w:lineRule="auto"/>
        <w:rPr>
          <w:rFonts w:asciiTheme="majorBidi" w:eastAsia="Times New Roman" w:hAnsiTheme="majorBidi" w:cstheme="majorBidi"/>
          <w:b/>
          <w:bCs/>
          <w:color w:val="000000"/>
          <w:sz w:val="28"/>
          <w:szCs w:val="28"/>
        </w:rPr>
      </w:pPr>
      <w:r w:rsidRPr="00BF3A04">
        <w:rPr>
          <w:rFonts w:asciiTheme="majorBidi" w:eastAsia="Times New Roman" w:hAnsiTheme="majorBidi" w:cstheme="majorBidi"/>
          <w:b/>
          <w:bCs/>
          <w:color w:val="000000"/>
          <w:sz w:val="28"/>
          <w:szCs w:val="28"/>
          <w:u w:val="single"/>
        </w:rPr>
        <w:t xml:space="preserve">9. </w:t>
      </w:r>
      <w:proofErr w:type="spellStart"/>
      <w:r w:rsidRPr="00BF3A04">
        <w:rPr>
          <w:rFonts w:asciiTheme="majorBidi" w:eastAsia="Times New Roman" w:hAnsiTheme="majorBidi" w:cstheme="majorBidi"/>
          <w:b/>
          <w:bCs/>
          <w:color w:val="000000"/>
          <w:sz w:val="28"/>
          <w:szCs w:val="28"/>
          <w:u w:val="single"/>
        </w:rPr>
        <w:t>Ilm</w:t>
      </w:r>
      <w:proofErr w:type="spellEnd"/>
      <w:r w:rsidRPr="00BF3A04">
        <w:rPr>
          <w:rFonts w:asciiTheme="majorBidi" w:eastAsia="Times New Roman" w:hAnsiTheme="majorBidi" w:cstheme="majorBidi"/>
          <w:b/>
          <w:bCs/>
          <w:color w:val="000000"/>
          <w:sz w:val="28"/>
          <w:szCs w:val="28"/>
          <w:u w:val="single"/>
        </w:rPr>
        <w:t xml:space="preserve"> </w:t>
      </w:r>
      <w:proofErr w:type="spellStart"/>
      <w:r w:rsidRPr="00BF3A04">
        <w:rPr>
          <w:rFonts w:asciiTheme="majorBidi" w:eastAsia="Times New Roman" w:hAnsiTheme="majorBidi" w:cstheme="majorBidi"/>
          <w:b/>
          <w:bCs/>
          <w:color w:val="000000"/>
          <w:sz w:val="28"/>
          <w:szCs w:val="28"/>
          <w:u w:val="single"/>
        </w:rPr>
        <w:t>Atraaf</w:t>
      </w:r>
      <w:proofErr w:type="spellEnd"/>
      <w:r w:rsidRPr="00BF3A04">
        <w:rPr>
          <w:rFonts w:asciiTheme="majorBidi" w:eastAsia="Times New Roman" w:hAnsiTheme="majorBidi" w:cstheme="majorBidi"/>
          <w:b/>
          <w:bCs/>
          <w:color w:val="000000"/>
          <w:sz w:val="28"/>
          <w:szCs w:val="28"/>
          <w:u w:val="single"/>
        </w:rPr>
        <w:t xml:space="preserve"> al-Hadeeth</w:t>
      </w:r>
    </w:p>
    <w:p w:rsidR="007D6489" w:rsidRPr="00BF3A04" w:rsidRDefault="007D6489" w:rsidP="007D6489">
      <w:pPr>
        <w:spacing w:before="100" w:beforeAutospacing="1" w:after="100" w:afterAutospacing="1" w:line="240" w:lineRule="auto"/>
        <w:rPr>
          <w:rFonts w:asciiTheme="majorBidi" w:eastAsia="Times New Roman" w:hAnsiTheme="majorBidi" w:cstheme="majorBidi"/>
          <w:color w:val="000000"/>
          <w:sz w:val="28"/>
          <w:szCs w:val="28"/>
        </w:rPr>
      </w:pPr>
      <w:r w:rsidRPr="00BF3A04">
        <w:rPr>
          <w:rFonts w:asciiTheme="majorBidi" w:eastAsia="Times New Roman" w:hAnsiTheme="majorBidi" w:cstheme="majorBidi"/>
          <w:color w:val="000000"/>
          <w:sz w:val="28"/>
          <w:szCs w:val="28"/>
        </w:rPr>
        <w:t>This science helps to find a narration, the book of hadeeth it may be found in and its</w:t>
      </w:r>
      <w:r w:rsidRPr="00BF3A04">
        <w:rPr>
          <w:rFonts w:asciiTheme="majorBidi" w:eastAsia="Times New Roman" w:hAnsiTheme="majorBidi" w:cstheme="majorBidi"/>
          <w:color w:val="000000"/>
          <w:sz w:val="28"/>
          <w:szCs w:val="28"/>
        </w:rPr>
        <w:br/>
        <w:t>narrators. For example the first part of the hadeeth</w:t>
      </w:r>
      <w:proofErr w:type="gramStart"/>
      <w:r w:rsidRPr="00BF3A04">
        <w:rPr>
          <w:rFonts w:asciiTheme="majorBidi" w:eastAsia="Times New Roman" w:hAnsiTheme="majorBidi" w:cstheme="majorBidi"/>
          <w:color w:val="000000"/>
          <w:sz w:val="28"/>
          <w:szCs w:val="28"/>
        </w:rPr>
        <w:t>:</w:t>
      </w:r>
      <w:proofErr w:type="gramEnd"/>
      <w:r w:rsidRPr="00BF3A04">
        <w:rPr>
          <w:rFonts w:asciiTheme="majorBidi" w:eastAsia="Times New Roman" w:hAnsiTheme="majorBidi" w:cstheme="majorBidi"/>
          <w:color w:val="000000"/>
          <w:sz w:val="28"/>
          <w:szCs w:val="28"/>
        </w:rPr>
        <w:br/>
        <w:t>“</w:t>
      </w:r>
      <w:r w:rsidRPr="00BF3A04">
        <w:rPr>
          <w:rFonts w:asciiTheme="majorBidi" w:eastAsia="Times New Roman" w:hAnsiTheme="majorBidi" w:cstheme="majorBidi"/>
          <w:i/>
          <w:iCs/>
          <w:color w:val="000000"/>
          <w:sz w:val="28"/>
          <w:szCs w:val="28"/>
        </w:rPr>
        <w:t>Actions are but by intentions</w:t>
      </w:r>
      <w:r w:rsidRPr="00BF3A04">
        <w:rPr>
          <w:rFonts w:asciiTheme="majorBidi" w:eastAsia="Times New Roman" w:hAnsiTheme="majorBidi" w:cstheme="majorBidi"/>
          <w:color w:val="000000"/>
          <w:sz w:val="28"/>
          <w:szCs w:val="28"/>
        </w:rPr>
        <w:t>…”</w:t>
      </w:r>
      <w:r w:rsidRPr="00BF3A04">
        <w:rPr>
          <w:rFonts w:asciiTheme="majorBidi" w:eastAsia="Times New Roman" w:hAnsiTheme="majorBidi" w:cstheme="majorBidi"/>
          <w:color w:val="000000"/>
          <w:sz w:val="28"/>
          <w:szCs w:val="28"/>
        </w:rPr>
        <w:br/>
        <w:t xml:space="preserve">If you wanted to find all the words of a narration and its </w:t>
      </w:r>
      <w:proofErr w:type="spellStart"/>
      <w:proofErr w:type="gramStart"/>
      <w:r w:rsidRPr="00BF3A04">
        <w:rPr>
          <w:rFonts w:asciiTheme="majorBidi" w:eastAsia="Times New Roman" w:hAnsiTheme="majorBidi" w:cstheme="majorBidi"/>
          <w:color w:val="000000"/>
          <w:sz w:val="28"/>
          <w:szCs w:val="28"/>
        </w:rPr>
        <w:t>nar</w:t>
      </w:r>
      <w:proofErr w:type="spellEnd"/>
      <w:r w:rsidRPr="00BF3A04">
        <w:rPr>
          <w:rFonts w:asciiTheme="majorBidi" w:eastAsia="Times New Roman" w:hAnsiTheme="majorBidi" w:cstheme="majorBidi"/>
          <w:color w:val="000000"/>
          <w:sz w:val="28"/>
          <w:szCs w:val="28"/>
        </w:rPr>
        <w:t xml:space="preserve">  </w:t>
      </w:r>
      <w:proofErr w:type="spellStart"/>
      <w:r w:rsidRPr="00BF3A04">
        <w:rPr>
          <w:rFonts w:asciiTheme="majorBidi" w:eastAsia="Times New Roman" w:hAnsiTheme="majorBidi" w:cstheme="majorBidi"/>
          <w:color w:val="000000"/>
          <w:sz w:val="28"/>
          <w:szCs w:val="28"/>
        </w:rPr>
        <w:t>rators</w:t>
      </w:r>
      <w:proofErr w:type="spellEnd"/>
      <w:proofErr w:type="gramEnd"/>
      <w:r w:rsidRPr="00BF3A04">
        <w:rPr>
          <w:rFonts w:asciiTheme="majorBidi" w:eastAsia="Times New Roman" w:hAnsiTheme="majorBidi" w:cstheme="majorBidi"/>
          <w:color w:val="000000"/>
          <w:sz w:val="28"/>
          <w:szCs w:val="28"/>
        </w:rPr>
        <w:t xml:space="preserve"> then one would need to refer to this science and the detailed books authored in it.</w:t>
      </w:r>
      <w:r w:rsidRPr="00BF3A04">
        <w:rPr>
          <w:rFonts w:asciiTheme="majorBidi" w:eastAsia="Times New Roman" w:hAnsiTheme="majorBidi" w:cstheme="majorBidi"/>
          <w:color w:val="000000"/>
          <w:sz w:val="28"/>
          <w:szCs w:val="28"/>
        </w:rPr>
        <w:br/>
      </w:r>
      <w:proofErr w:type="spellStart"/>
      <w:r w:rsidRPr="00BF3A04">
        <w:rPr>
          <w:rFonts w:asciiTheme="majorBidi" w:eastAsia="Times New Roman" w:hAnsiTheme="majorBidi" w:cstheme="majorBidi"/>
          <w:color w:val="000000"/>
          <w:sz w:val="28"/>
          <w:szCs w:val="28"/>
        </w:rPr>
        <w:lastRenderedPageBreak/>
        <w:t>Kitaab</w:t>
      </w:r>
      <w:proofErr w:type="spellEnd"/>
      <w:r w:rsidRPr="00BF3A04">
        <w:rPr>
          <w:rFonts w:asciiTheme="majorBidi" w:eastAsia="Times New Roman" w:hAnsiTheme="majorBidi" w:cstheme="majorBidi"/>
          <w:color w:val="000000"/>
          <w:sz w:val="28"/>
          <w:szCs w:val="28"/>
        </w:rPr>
        <w:t xml:space="preserve"> </w:t>
      </w:r>
      <w:proofErr w:type="spellStart"/>
      <w:r w:rsidRPr="00BF3A04">
        <w:rPr>
          <w:rFonts w:asciiTheme="majorBidi" w:eastAsia="Times New Roman" w:hAnsiTheme="majorBidi" w:cstheme="majorBidi"/>
          <w:color w:val="000000"/>
          <w:sz w:val="28"/>
          <w:szCs w:val="28"/>
        </w:rPr>
        <w:t>Tuhfaa</w:t>
      </w:r>
      <w:proofErr w:type="spellEnd"/>
      <w:r w:rsidRPr="00BF3A04">
        <w:rPr>
          <w:rFonts w:asciiTheme="majorBidi" w:eastAsia="Times New Roman" w:hAnsiTheme="majorBidi" w:cstheme="majorBidi"/>
          <w:color w:val="000000"/>
          <w:sz w:val="28"/>
          <w:szCs w:val="28"/>
        </w:rPr>
        <w:t xml:space="preserve"> al-</w:t>
      </w:r>
      <w:proofErr w:type="spellStart"/>
      <w:r w:rsidRPr="00BF3A04">
        <w:rPr>
          <w:rFonts w:asciiTheme="majorBidi" w:eastAsia="Times New Roman" w:hAnsiTheme="majorBidi" w:cstheme="majorBidi"/>
          <w:color w:val="000000"/>
          <w:sz w:val="28"/>
          <w:szCs w:val="28"/>
        </w:rPr>
        <w:t>Ashraaf</w:t>
      </w:r>
      <w:proofErr w:type="spellEnd"/>
      <w:r w:rsidRPr="00BF3A04">
        <w:rPr>
          <w:rFonts w:asciiTheme="majorBidi" w:eastAsia="Times New Roman" w:hAnsiTheme="majorBidi" w:cstheme="majorBidi"/>
          <w:color w:val="000000"/>
          <w:sz w:val="28"/>
          <w:szCs w:val="28"/>
        </w:rPr>
        <w:t xml:space="preserve"> of </w:t>
      </w:r>
      <w:proofErr w:type="spellStart"/>
      <w:r w:rsidRPr="00BF3A04">
        <w:rPr>
          <w:rFonts w:asciiTheme="majorBidi" w:eastAsia="Times New Roman" w:hAnsiTheme="majorBidi" w:cstheme="majorBidi"/>
          <w:color w:val="000000"/>
          <w:sz w:val="28"/>
          <w:szCs w:val="28"/>
        </w:rPr>
        <w:t>Haafidh</w:t>
      </w:r>
      <w:proofErr w:type="spellEnd"/>
      <w:r w:rsidRPr="00BF3A04">
        <w:rPr>
          <w:rFonts w:asciiTheme="majorBidi" w:eastAsia="Times New Roman" w:hAnsiTheme="majorBidi" w:cstheme="majorBidi"/>
          <w:color w:val="000000"/>
          <w:sz w:val="28"/>
          <w:szCs w:val="28"/>
        </w:rPr>
        <w:t xml:space="preserve"> </w:t>
      </w:r>
      <w:proofErr w:type="spellStart"/>
      <w:r w:rsidRPr="00BF3A04">
        <w:rPr>
          <w:rFonts w:asciiTheme="majorBidi" w:eastAsia="Times New Roman" w:hAnsiTheme="majorBidi" w:cstheme="majorBidi"/>
          <w:color w:val="000000"/>
          <w:sz w:val="28"/>
          <w:szCs w:val="28"/>
        </w:rPr>
        <w:t>Muzanee</w:t>
      </w:r>
      <w:proofErr w:type="spellEnd"/>
      <w:r w:rsidRPr="00BF3A04">
        <w:rPr>
          <w:rFonts w:asciiTheme="majorBidi" w:eastAsia="Times New Roman" w:hAnsiTheme="majorBidi" w:cstheme="majorBidi"/>
          <w:color w:val="000000"/>
          <w:sz w:val="28"/>
          <w:szCs w:val="28"/>
        </w:rPr>
        <w:t xml:space="preserve"> (d.742H). It has a list of all the </w:t>
      </w:r>
      <w:proofErr w:type="spellStart"/>
      <w:r w:rsidRPr="00BF3A04">
        <w:rPr>
          <w:rFonts w:asciiTheme="majorBidi" w:eastAsia="Times New Roman" w:hAnsiTheme="majorBidi" w:cstheme="majorBidi"/>
          <w:color w:val="000000"/>
          <w:sz w:val="28"/>
          <w:szCs w:val="28"/>
        </w:rPr>
        <w:t>ahaadeeth</w:t>
      </w:r>
      <w:proofErr w:type="spellEnd"/>
      <w:r w:rsidRPr="00BF3A04">
        <w:rPr>
          <w:rFonts w:asciiTheme="majorBidi" w:eastAsia="Times New Roman" w:hAnsiTheme="majorBidi" w:cstheme="majorBidi"/>
          <w:color w:val="000000"/>
          <w:sz w:val="28"/>
          <w:szCs w:val="28"/>
        </w:rPr>
        <w:t xml:space="preserve"> in the six books.</w:t>
      </w:r>
    </w:p>
    <w:p w:rsidR="007D6489" w:rsidRPr="00BF3A04" w:rsidRDefault="007D6489" w:rsidP="007D6489">
      <w:pPr>
        <w:spacing w:before="100" w:beforeAutospacing="1" w:after="100" w:afterAutospacing="1" w:line="240" w:lineRule="auto"/>
        <w:rPr>
          <w:rFonts w:asciiTheme="majorBidi" w:eastAsia="Times New Roman" w:hAnsiTheme="majorBidi" w:cstheme="majorBidi"/>
          <w:b/>
          <w:bCs/>
          <w:color w:val="000000"/>
          <w:sz w:val="28"/>
          <w:szCs w:val="28"/>
        </w:rPr>
      </w:pPr>
      <w:r w:rsidRPr="00BF3A04">
        <w:rPr>
          <w:rFonts w:asciiTheme="majorBidi" w:eastAsia="Times New Roman" w:hAnsiTheme="majorBidi" w:cstheme="majorBidi"/>
          <w:b/>
          <w:bCs/>
          <w:color w:val="000000"/>
          <w:sz w:val="28"/>
          <w:szCs w:val="28"/>
          <w:u w:val="single"/>
        </w:rPr>
        <w:t xml:space="preserve">10. </w:t>
      </w:r>
      <w:proofErr w:type="spellStart"/>
      <w:r w:rsidRPr="00BF3A04">
        <w:rPr>
          <w:rFonts w:asciiTheme="majorBidi" w:eastAsia="Times New Roman" w:hAnsiTheme="majorBidi" w:cstheme="majorBidi"/>
          <w:b/>
          <w:bCs/>
          <w:color w:val="000000"/>
          <w:sz w:val="28"/>
          <w:szCs w:val="28"/>
          <w:u w:val="single"/>
        </w:rPr>
        <w:t>Fiqh</w:t>
      </w:r>
      <w:proofErr w:type="spellEnd"/>
      <w:r w:rsidRPr="00BF3A04">
        <w:rPr>
          <w:rFonts w:asciiTheme="majorBidi" w:eastAsia="Times New Roman" w:hAnsiTheme="majorBidi" w:cstheme="majorBidi"/>
          <w:b/>
          <w:bCs/>
          <w:color w:val="000000"/>
          <w:sz w:val="28"/>
          <w:szCs w:val="28"/>
          <w:u w:val="single"/>
        </w:rPr>
        <w:t xml:space="preserve"> al -Hadeeth</w:t>
      </w:r>
    </w:p>
    <w:p w:rsidR="00CD52D0" w:rsidRPr="009C3807" w:rsidRDefault="007D6489" w:rsidP="009C3807">
      <w:pPr>
        <w:spacing w:before="100" w:beforeAutospacing="1" w:after="100" w:afterAutospacing="1" w:line="240" w:lineRule="auto"/>
        <w:rPr>
          <w:rFonts w:asciiTheme="majorBidi" w:eastAsia="Times New Roman" w:hAnsiTheme="majorBidi" w:cstheme="majorBidi"/>
          <w:color w:val="000000"/>
          <w:sz w:val="28"/>
          <w:szCs w:val="28"/>
        </w:rPr>
      </w:pPr>
      <w:r w:rsidRPr="00BF3A04">
        <w:rPr>
          <w:rFonts w:asciiTheme="majorBidi" w:eastAsia="Times New Roman" w:hAnsiTheme="majorBidi" w:cstheme="majorBidi"/>
          <w:color w:val="000000"/>
          <w:sz w:val="28"/>
          <w:szCs w:val="28"/>
        </w:rPr>
        <w:t xml:space="preserve">In this science all the authentic </w:t>
      </w:r>
      <w:proofErr w:type="spellStart"/>
      <w:r w:rsidRPr="00BF3A04">
        <w:rPr>
          <w:rFonts w:asciiTheme="majorBidi" w:eastAsia="Times New Roman" w:hAnsiTheme="majorBidi" w:cstheme="majorBidi"/>
          <w:color w:val="000000"/>
          <w:sz w:val="28"/>
          <w:szCs w:val="28"/>
        </w:rPr>
        <w:t>ahaadeeth</w:t>
      </w:r>
      <w:proofErr w:type="spellEnd"/>
      <w:r w:rsidRPr="00BF3A04">
        <w:rPr>
          <w:rFonts w:asciiTheme="majorBidi" w:eastAsia="Times New Roman" w:hAnsiTheme="majorBidi" w:cstheme="majorBidi"/>
          <w:color w:val="000000"/>
          <w:sz w:val="28"/>
          <w:szCs w:val="28"/>
        </w:rPr>
        <w:t xml:space="preserve"> related to rulings and commands were </w:t>
      </w:r>
      <w:proofErr w:type="spellStart"/>
      <w:proofErr w:type="gramStart"/>
      <w:r w:rsidRPr="00BF3A04">
        <w:rPr>
          <w:rFonts w:asciiTheme="majorBidi" w:eastAsia="Times New Roman" w:hAnsiTheme="majorBidi" w:cstheme="majorBidi"/>
          <w:color w:val="000000"/>
          <w:sz w:val="28"/>
          <w:szCs w:val="28"/>
        </w:rPr>
        <w:t>Qre</w:t>
      </w:r>
      <w:proofErr w:type="spellEnd"/>
      <w:r w:rsidRPr="00BF3A04">
        <w:rPr>
          <w:rFonts w:asciiTheme="majorBidi" w:eastAsia="Times New Roman" w:hAnsiTheme="majorBidi" w:cstheme="majorBidi"/>
          <w:color w:val="000000"/>
          <w:sz w:val="28"/>
          <w:szCs w:val="28"/>
        </w:rPr>
        <w:t xml:space="preserve">  compiled</w:t>
      </w:r>
      <w:proofErr w:type="gramEnd"/>
      <w:r w:rsidRPr="00BF3A04">
        <w:rPr>
          <w:rFonts w:asciiTheme="majorBidi" w:eastAsia="Times New Roman" w:hAnsiTheme="majorBidi" w:cstheme="majorBidi"/>
          <w:color w:val="000000"/>
          <w:sz w:val="28"/>
          <w:szCs w:val="28"/>
        </w:rPr>
        <w:t xml:space="preserve">. On this topic books that one may benefit from </w:t>
      </w:r>
      <w:proofErr w:type="spellStart"/>
      <w:r w:rsidRPr="00BF3A04">
        <w:rPr>
          <w:rFonts w:asciiTheme="majorBidi" w:eastAsia="Times New Roman" w:hAnsiTheme="majorBidi" w:cstheme="majorBidi"/>
          <w:color w:val="000000"/>
          <w:sz w:val="28"/>
          <w:szCs w:val="28"/>
        </w:rPr>
        <w:t>are:XSA</w:t>
      </w:r>
      <w:proofErr w:type="spellEnd"/>
      <w:r w:rsidRPr="00BF3A04">
        <w:rPr>
          <w:rFonts w:asciiTheme="majorBidi" w:eastAsia="Times New Roman" w:hAnsiTheme="majorBidi" w:cstheme="majorBidi"/>
          <w:color w:val="000000"/>
          <w:sz w:val="28"/>
          <w:szCs w:val="28"/>
        </w:rPr>
        <w:br/>
      </w:r>
      <w:proofErr w:type="spellStart"/>
      <w:r w:rsidRPr="00BF3A04">
        <w:rPr>
          <w:rFonts w:asciiTheme="majorBidi" w:eastAsia="Times New Roman" w:hAnsiTheme="majorBidi" w:cstheme="majorBidi"/>
          <w:color w:val="000000"/>
          <w:sz w:val="28"/>
          <w:szCs w:val="28"/>
        </w:rPr>
        <w:t>i</w:t>
      </w:r>
      <w:proofErr w:type="spellEnd"/>
      <w:r w:rsidRPr="00BF3A04">
        <w:rPr>
          <w:rFonts w:asciiTheme="majorBidi" w:eastAsia="Times New Roman" w:hAnsiTheme="majorBidi" w:cstheme="majorBidi"/>
          <w:color w:val="000000"/>
          <w:sz w:val="28"/>
          <w:szCs w:val="28"/>
        </w:rPr>
        <w:t xml:space="preserve">) </w:t>
      </w:r>
      <w:proofErr w:type="spellStart"/>
      <w:r w:rsidRPr="00BF3A04">
        <w:rPr>
          <w:rFonts w:asciiTheme="majorBidi" w:eastAsia="Times New Roman" w:hAnsiTheme="majorBidi" w:cstheme="majorBidi"/>
          <w:color w:val="000000"/>
          <w:sz w:val="28"/>
          <w:szCs w:val="28"/>
        </w:rPr>
        <w:t>A’laam</w:t>
      </w:r>
      <w:proofErr w:type="spellEnd"/>
      <w:r w:rsidRPr="00BF3A04">
        <w:rPr>
          <w:rFonts w:asciiTheme="majorBidi" w:eastAsia="Times New Roman" w:hAnsiTheme="majorBidi" w:cstheme="majorBidi"/>
          <w:color w:val="000000"/>
          <w:sz w:val="28"/>
          <w:szCs w:val="28"/>
        </w:rPr>
        <w:t xml:space="preserve"> al-</w:t>
      </w:r>
      <w:proofErr w:type="spellStart"/>
      <w:r w:rsidRPr="00BF3A04">
        <w:rPr>
          <w:rFonts w:asciiTheme="majorBidi" w:eastAsia="Times New Roman" w:hAnsiTheme="majorBidi" w:cstheme="majorBidi"/>
          <w:color w:val="000000"/>
          <w:sz w:val="28"/>
          <w:szCs w:val="28"/>
        </w:rPr>
        <w:t>Muwaqqi’een</w:t>
      </w:r>
      <w:proofErr w:type="spellEnd"/>
      <w:r w:rsidRPr="00BF3A04">
        <w:rPr>
          <w:rFonts w:asciiTheme="majorBidi" w:eastAsia="Times New Roman" w:hAnsiTheme="majorBidi" w:cstheme="majorBidi"/>
          <w:color w:val="000000"/>
          <w:sz w:val="28"/>
          <w:szCs w:val="28"/>
        </w:rPr>
        <w:t xml:space="preserve"> of </w:t>
      </w:r>
      <w:proofErr w:type="spellStart"/>
      <w:r w:rsidRPr="00BF3A04">
        <w:rPr>
          <w:rFonts w:asciiTheme="majorBidi" w:eastAsia="Times New Roman" w:hAnsiTheme="majorBidi" w:cstheme="majorBidi"/>
          <w:color w:val="000000"/>
          <w:sz w:val="28"/>
          <w:szCs w:val="28"/>
        </w:rPr>
        <w:t>Shaykh-ul-Islaam</w:t>
      </w:r>
      <w:proofErr w:type="spellEnd"/>
      <w:r w:rsidRPr="00BF3A04">
        <w:rPr>
          <w:rFonts w:asciiTheme="majorBidi" w:eastAsia="Times New Roman" w:hAnsiTheme="majorBidi" w:cstheme="majorBidi"/>
          <w:color w:val="000000"/>
          <w:sz w:val="28"/>
          <w:szCs w:val="28"/>
        </w:rPr>
        <w:t xml:space="preserve"> Ibn al-</w:t>
      </w:r>
      <w:proofErr w:type="spellStart"/>
      <w:r w:rsidRPr="00BF3A04">
        <w:rPr>
          <w:rFonts w:asciiTheme="majorBidi" w:eastAsia="Times New Roman" w:hAnsiTheme="majorBidi" w:cstheme="majorBidi"/>
          <w:color w:val="000000"/>
          <w:sz w:val="28"/>
          <w:szCs w:val="28"/>
        </w:rPr>
        <w:t>Qayyim</w:t>
      </w:r>
      <w:proofErr w:type="spellEnd"/>
      <w:r w:rsidRPr="00BF3A04">
        <w:rPr>
          <w:rFonts w:asciiTheme="majorBidi" w:eastAsia="Times New Roman" w:hAnsiTheme="majorBidi" w:cstheme="majorBidi"/>
          <w:color w:val="000000"/>
          <w:sz w:val="28"/>
          <w:szCs w:val="28"/>
        </w:rPr>
        <w:t xml:space="preserve"> al-</w:t>
      </w:r>
      <w:proofErr w:type="spellStart"/>
      <w:r w:rsidRPr="00BF3A04">
        <w:rPr>
          <w:rFonts w:asciiTheme="majorBidi" w:eastAsia="Times New Roman" w:hAnsiTheme="majorBidi" w:cstheme="majorBidi"/>
          <w:color w:val="000000"/>
          <w:sz w:val="28"/>
          <w:szCs w:val="28"/>
        </w:rPr>
        <w:t>Jawziyyah</w:t>
      </w:r>
      <w:proofErr w:type="spellEnd"/>
      <w:r w:rsidRPr="00BF3A04">
        <w:rPr>
          <w:rFonts w:asciiTheme="majorBidi" w:eastAsia="Times New Roman" w:hAnsiTheme="majorBidi" w:cstheme="majorBidi"/>
          <w:color w:val="000000"/>
          <w:sz w:val="28"/>
          <w:szCs w:val="28"/>
        </w:rPr>
        <w:t xml:space="preserve"> (d.751H)</w:t>
      </w:r>
      <w:r w:rsidRPr="00BF3A04">
        <w:rPr>
          <w:rFonts w:asciiTheme="majorBidi" w:eastAsia="Times New Roman" w:hAnsiTheme="majorBidi" w:cstheme="majorBidi"/>
          <w:color w:val="000000"/>
          <w:sz w:val="28"/>
          <w:szCs w:val="28"/>
        </w:rPr>
        <w:br/>
        <w:t xml:space="preserve">ii) </w:t>
      </w:r>
      <w:proofErr w:type="spellStart"/>
      <w:r w:rsidRPr="00BF3A04">
        <w:rPr>
          <w:rFonts w:asciiTheme="majorBidi" w:eastAsia="Times New Roman" w:hAnsiTheme="majorBidi" w:cstheme="majorBidi"/>
          <w:color w:val="000000"/>
          <w:sz w:val="28"/>
          <w:szCs w:val="28"/>
        </w:rPr>
        <w:t>Hujjatullah</w:t>
      </w:r>
      <w:proofErr w:type="spellEnd"/>
      <w:r w:rsidRPr="00BF3A04">
        <w:rPr>
          <w:rFonts w:asciiTheme="majorBidi" w:eastAsia="Times New Roman" w:hAnsiTheme="majorBidi" w:cstheme="majorBidi"/>
          <w:color w:val="000000"/>
          <w:sz w:val="28"/>
          <w:szCs w:val="28"/>
        </w:rPr>
        <w:t xml:space="preserve"> al-</w:t>
      </w:r>
      <w:proofErr w:type="spellStart"/>
      <w:r w:rsidRPr="00BF3A04">
        <w:rPr>
          <w:rFonts w:asciiTheme="majorBidi" w:eastAsia="Times New Roman" w:hAnsiTheme="majorBidi" w:cstheme="majorBidi"/>
          <w:color w:val="000000"/>
          <w:sz w:val="28"/>
          <w:szCs w:val="28"/>
        </w:rPr>
        <w:t>Balighaa</w:t>
      </w:r>
      <w:proofErr w:type="spellEnd"/>
      <w:r w:rsidRPr="00BF3A04">
        <w:rPr>
          <w:rFonts w:asciiTheme="majorBidi" w:eastAsia="Times New Roman" w:hAnsiTheme="majorBidi" w:cstheme="majorBidi"/>
          <w:color w:val="000000"/>
          <w:sz w:val="28"/>
          <w:szCs w:val="28"/>
        </w:rPr>
        <w:t xml:space="preserve"> of Shah </w:t>
      </w:r>
      <w:proofErr w:type="spellStart"/>
      <w:r w:rsidRPr="00BF3A04">
        <w:rPr>
          <w:rFonts w:asciiTheme="majorBidi" w:eastAsia="Times New Roman" w:hAnsiTheme="majorBidi" w:cstheme="majorBidi"/>
          <w:color w:val="000000"/>
          <w:sz w:val="28"/>
          <w:szCs w:val="28"/>
        </w:rPr>
        <w:t>Waleeullaah</w:t>
      </w:r>
      <w:proofErr w:type="spellEnd"/>
      <w:r w:rsidRPr="00BF3A04">
        <w:rPr>
          <w:rFonts w:asciiTheme="majorBidi" w:eastAsia="Times New Roman" w:hAnsiTheme="majorBidi" w:cstheme="majorBidi"/>
          <w:color w:val="000000"/>
          <w:sz w:val="28"/>
          <w:szCs w:val="28"/>
        </w:rPr>
        <w:t xml:space="preserve"> </w:t>
      </w:r>
      <w:proofErr w:type="spellStart"/>
      <w:r w:rsidRPr="00BF3A04">
        <w:rPr>
          <w:rFonts w:asciiTheme="majorBidi" w:eastAsia="Times New Roman" w:hAnsiTheme="majorBidi" w:cstheme="majorBidi"/>
          <w:color w:val="000000"/>
          <w:sz w:val="28"/>
          <w:szCs w:val="28"/>
        </w:rPr>
        <w:t>Dehlawee</w:t>
      </w:r>
      <w:proofErr w:type="spellEnd"/>
      <w:r w:rsidRPr="00BF3A04">
        <w:rPr>
          <w:rFonts w:asciiTheme="majorBidi" w:eastAsia="Times New Roman" w:hAnsiTheme="majorBidi" w:cstheme="majorBidi"/>
          <w:color w:val="000000"/>
          <w:sz w:val="28"/>
          <w:szCs w:val="28"/>
        </w:rPr>
        <w:t xml:space="preserve"> (d.1176H)</w:t>
      </w:r>
      <w:r w:rsidRPr="00BF3A04">
        <w:rPr>
          <w:rFonts w:asciiTheme="majorBidi" w:eastAsia="Times New Roman" w:hAnsiTheme="majorBidi" w:cstheme="majorBidi"/>
          <w:color w:val="000000"/>
          <w:sz w:val="28"/>
          <w:szCs w:val="28"/>
        </w:rPr>
        <w:br/>
        <w:t xml:space="preserve">iii) Abu Ubaid </w:t>
      </w:r>
      <w:proofErr w:type="spellStart"/>
      <w:r w:rsidRPr="00BF3A04">
        <w:rPr>
          <w:rFonts w:asciiTheme="majorBidi" w:eastAsia="Times New Roman" w:hAnsiTheme="majorBidi" w:cstheme="majorBidi"/>
          <w:color w:val="000000"/>
          <w:sz w:val="28"/>
          <w:szCs w:val="28"/>
        </w:rPr>
        <w:t>Qaasim</w:t>
      </w:r>
      <w:proofErr w:type="spellEnd"/>
      <w:r w:rsidRPr="00BF3A04">
        <w:rPr>
          <w:rFonts w:asciiTheme="majorBidi" w:eastAsia="Times New Roman" w:hAnsiTheme="majorBidi" w:cstheme="majorBidi"/>
          <w:color w:val="000000"/>
          <w:sz w:val="28"/>
          <w:szCs w:val="28"/>
        </w:rPr>
        <w:t xml:space="preserve"> Ibn Salaam’s book (d.224H) </w:t>
      </w:r>
      <w:proofErr w:type="spellStart"/>
      <w:r w:rsidRPr="00BF3A04">
        <w:rPr>
          <w:rFonts w:asciiTheme="majorBidi" w:eastAsia="Times New Roman" w:hAnsiTheme="majorBidi" w:cstheme="majorBidi"/>
          <w:color w:val="000000"/>
          <w:sz w:val="28"/>
          <w:szCs w:val="28"/>
        </w:rPr>
        <w:t>Kitaab</w:t>
      </w:r>
      <w:proofErr w:type="spellEnd"/>
      <w:r w:rsidRPr="00BF3A04">
        <w:rPr>
          <w:rFonts w:asciiTheme="majorBidi" w:eastAsia="Times New Roman" w:hAnsiTheme="majorBidi" w:cstheme="majorBidi"/>
          <w:color w:val="000000"/>
          <w:sz w:val="28"/>
          <w:szCs w:val="28"/>
        </w:rPr>
        <w:t xml:space="preserve"> al-</w:t>
      </w:r>
      <w:proofErr w:type="spellStart"/>
      <w:r w:rsidRPr="00BF3A04">
        <w:rPr>
          <w:rFonts w:asciiTheme="majorBidi" w:eastAsia="Times New Roman" w:hAnsiTheme="majorBidi" w:cstheme="majorBidi"/>
          <w:color w:val="000000"/>
          <w:sz w:val="28"/>
          <w:szCs w:val="28"/>
        </w:rPr>
        <w:t>Amwaal</w:t>
      </w:r>
      <w:proofErr w:type="spellEnd"/>
      <w:r w:rsidRPr="00BF3A04">
        <w:rPr>
          <w:rFonts w:asciiTheme="majorBidi" w:eastAsia="Times New Roman" w:hAnsiTheme="majorBidi" w:cstheme="majorBidi"/>
          <w:color w:val="000000"/>
          <w:sz w:val="28"/>
          <w:szCs w:val="28"/>
        </w:rPr>
        <w:t xml:space="preserve"> is famous.</w:t>
      </w:r>
      <w:r w:rsidRPr="00BF3A04">
        <w:rPr>
          <w:rFonts w:asciiTheme="majorBidi" w:eastAsia="Times New Roman" w:hAnsiTheme="majorBidi" w:cstheme="majorBidi"/>
          <w:color w:val="000000"/>
          <w:sz w:val="28"/>
          <w:szCs w:val="28"/>
        </w:rPr>
        <w:br/>
        <w:t xml:space="preserve">iv) </w:t>
      </w:r>
      <w:proofErr w:type="spellStart"/>
      <w:r w:rsidRPr="00BF3A04">
        <w:rPr>
          <w:rFonts w:asciiTheme="majorBidi" w:eastAsia="Times New Roman" w:hAnsiTheme="majorBidi" w:cstheme="majorBidi"/>
          <w:color w:val="000000"/>
          <w:sz w:val="28"/>
          <w:szCs w:val="28"/>
        </w:rPr>
        <w:t>Qaadhi</w:t>
      </w:r>
      <w:proofErr w:type="spellEnd"/>
      <w:r w:rsidRPr="00BF3A04">
        <w:rPr>
          <w:rFonts w:asciiTheme="majorBidi" w:eastAsia="Times New Roman" w:hAnsiTheme="majorBidi" w:cstheme="majorBidi"/>
          <w:color w:val="000000"/>
          <w:sz w:val="28"/>
          <w:szCs w:val="28"/>
        </w:rPr>
        <w:t xml:space="preserve"> Abu </w:t>
      </w:r>
      <w:proofErr w:type="spellStart"/>
      <w:r w:rsidRPr="00BF3A04">
        <w:rPr>
          <w:rFonts w:asciiTheme="majorBidi" w:eastAsia="Times New Roman" w:hAnsiTheme="majorBidi" w:cstheme="majorBidi"/>
          <w:color w:val="000000"/>
          <w:sz w:val="28"/>
          <w:szCs w:val="28"/>
        </w:rPr>
        <w:t>Yoosuf’s</w:t>
      </w:r>
      <w:proofErr w:type="spellEnd"/>
      <w:r w:rsidRPr="00BF3A04">
        <w:rPr>
          <w:rFonts w:asciiTheme="majorBidi" w:eastAsia="Times New Roman" w:hAnsiTheme="majorBidi" w:cstheme="majorBidi"/>
          <w:color w:val="000000"/>
          <w:sz w:val="28"/>
          <w:szCs w:val="28"/>
        </w:rPr>
        <w:t xml:space="preserve"> (d.182H) book </w:t>
      </w:r>
      <w:proofErr w:type="spellStart"/>
      <w:r w:rsidRPr="00BF3A04">
        <w:rPr>
          <w:rFonts w:asciiTheme="majorBidi" w:eastAsia="Times New Roman" w:hAnsiTheme="majorBidi" w:cstheme="majorBidi"/>
          <w:color w:val="000000"/>
          <w:sz w:val="28"/>
          <w:szCs w:val="28"/>
        </w:rPr>
        <w:t>Kitaab</w:t>
      </w:r>
      <w:proofErr w:type="spellEnd"/>
      <w:r w:rsidRPr="00BF3A04">
        <w:rPr>
          <w:rFonts w:asciiTheme="majorBidi" w:eastAsia="Times New Roman" w:hAnsiTheme="majorBidi" w:cstheme="majorBidi"/>
          <w:color w:val="000000"/>
          <w:sz w:val="28"/>
          <w:szCs w:val="28"/>
        </w:rPr>
        <w:t xml:space="preserve"> al-</w:t>
      </w:r>
      <w:proofErr w:type="spellStart"/>
      <w:r w:rsidRPr="00BF3A04">
        <w:rPr>
          <w:rFonts w:asciiTheme="majorBidi" w:eastAsia="Times New Roman" w:hAnsiTheme="majorBidi" w:cstheme="majorBidi"/>
          <w:color w:val="000000"/>
          <w:sz w:val="28"/>
          <w:szCs w:val="28"/>
        </w:rPr>
        <w:t>Akhraj</w:t>
      </w:r>
      <w:proofErr w:type="spellEnd"/>
      <w:r w:rsidRPr="00BF3A04">
        <w:rPr>
          <w:rFonts w:asciiTheme="majorBidi" w:eastAsia="Times New Roman" w:hAnsiTheme="majorBidi" w:cstheme="majorBidi"/>
          <w:color w:val="000000"/>
          <w:sz w:val="28"/>
          <w:szCs w:val="28"/>
        </w:rPr>
        <w:t>.</w:t>
      </w:r>
      <w:r w:rsidRPr="00BF3A04">
        <w:rPr>
          <w:rFonts w:asciiTheme="majorBidi" w:eastAsia="Times New Roman" w:hAnsiTheme="majorBidi" w:cstheme="majorBidi"/>
          <w:color w:val="000000"/>
          <w:sz w:val="28"/>
          <w:szCs w:val="28"/>
        </w:rPr>
        <w:br/>
        <w:t xml:space="preserve">v) </w:t>
      </w:r>
      <w:proofErr w:type="spellStart"/>
      <w:r w:rsidRPr="00BF3A04">
        <w:rPr>
          <w:rFonts w:asciiTheme="majorBidi" w:eastAsia="Times New Roman" w:hAnsiTheme="majorBidi" w:cstheme="majorBidi"/>
          <w:color w:val="000000"/>
          <w:sz w:val="28"/>
          <w:szCs w:val="28"/>
        </w:rPr>
        <w:t>Kitaab</w:t>
      </w:r>
      <w:proofErr w:type="spellEnd"/>
      <w:r w:rsidRPr="00BF3A04">
        <w:rPr>
          <w:rFonts w:asciiTheme="majorBidi" w:eastAsia="Times New Roman" w:hAnsiTheme="majorBidi" w:cstheme="majorBidi"/>
          <w:color w:val="000000"/>
          <w:sz w:val="28"/>
          <w:szCs w:val="28"/>
        </w:rPr>
        <w:t xml:space="preserve"> al-Umm of </w:t>
      </w:r>
      <w:proofErr w:type="spellStart"/>
      <w:r w:rsidRPr="00BF3A04">
        <w:rPr>
          <w:rFonts w:asciiTheme="majorBidi" w:eastAsia="Times New Roman" w:hAnsiTheme="majorBidi" w:cstheme="majorBidi"/>
          <w:color w:val="000000"/>
          <w:sz w:val="28"/>
          <w:szCs w:val="28"/>
        </w:rPr>
        <w:t>Imaam</w:t>
      </w:r>
      <w:proofErr w:type="spellEnd"/>
      <w:r w:rsidRPr="00BF3A04">
        <w:rPr>
          <w:rFonts w:asciiTheme="majorBidi" w:eastAsia="Times New Roman" w:hAnsiTheme="majorBidi" w:cstheme="majorBidi"/>
          <w:color w:val="000000"/>
          <w:sz w:val="28"/>
          <w:szCs w:val="28"/>
        </w:rPr>
        <w:t xml:space="preserve"> ash-</w:t>
      </w:r>
      <w:proofErr w:type="spellStart"/>
      <w:r w:rsidRPr="00BF3A04">
        <w:rPr>
          <w:rFonts w:asciiTheme="majorBidi" w:eastAsia="Times New Roman" w:hAnsiTheme="majorBidi" w:cstheme="majorBidi"/>
          <w:color w:val="000000"/>
          <w:sz w:val="28"/>
          <w:szCs w:val="28"/>
        </w:rPr>
        <w:t>Shaafi’ee</w:t>
      </w:r>
      <w:proofErr w:type="spellEnd"/>
      <w:r w:rsidRPr="00BF3A04">
        <w:rPr>
          <w:rFonts w:asciiTheme="majorBidi" w:eastAsia="Times New Roman" w:hAnsiTheme="majorBidi" w:cstheme="majorBidi"/>
          <w:color w:val="000000"/>
          <w:sz w:val="28"/>
          <w:szCs w:val="28"/>
        </w:rPr>
        <w:t xml:space="preserve"> (d.204H), volume 7</w:t>
      </w:r>
      <w:r w:rsidRPr="00BF3A04">
        <w:rPr>
          <w:rFonts w:asciiTheme="majorBidi" w:eastAsia="Times New Roman" w:hAnsiTheme="majorBidi" w:cstheme="majorBidi"/>
          <w:color w:val="000000"/>
          <w:sz w:val="28"/>
          <w:szCs w:val="28"/>
        </w:rPr>
        <w:br/>
        <w:t xml:space="preserve">vi) </w:t>
      </w:r>
      <w:proofErr w:type="spellStart"/>
      <w:r w:rsidRPr="00BF3A04">
        <w:rPr>
          <w:rFonts w:asciiTheme="majorBidi" w:eastAsia="Times New Roman" w:hAnsiTheme="majorBidi" w:cstheme="majorBidi"/>
          <w:color w:val="000000"/>
          <w:sz w:val="28"/>
          <w:szCs w:val="28"/>
        </w:rPr>
        <w:t>Ar-Risaalah</w:t>
      </w:r>
      <w:proofErr w:type="spellEnd"/>
      <w:r w:rsidRPr="00BF3A04">
        <w:rPr>
          <w:rFonts w:asciiTheme="majorBidi" w:eastAsia="Times New Roman" w:hAnsiTheme="majorBidi" w:cstheme="majorBidi"/>
          <w:color w:val="000000"/>
          <w:sz w:val="28"/>
          <w:szCs w:val="28"/>
        </w:rPr>
        <w:t xml:space="preserve"> of </w:t>
      </w:r>
      <w:proofErr w:type="spellStart"/>
      <w:r w:rsidRPr="00BF3A04">
        <w:rPr>
          <w:rFonts w:asciiTheme="majorBidi" w:eastAsia="Times New Roman" w:hAnsiTheme="majorBidi" w:cstheme="majorBidi"/>
          <w:color w:val="000000"/>
          <w:sz w:val="28"/>
          <w:szCs w:val="28"/>
        </w:rPr>
        <w:t>Imaam</w:t>
      </w:r>
      <w:proofErr w:type="spellEnd"/>
      <w:r w:rsidRPr="00BF3A04">
        <w:rPr>
          <w:rFonts w:asciiTheme="majorBidi" w:eastAsia="Times New Roman" w:hAnsiTheme="majorBidi" w:cstheme="majorBidi"/>
          <w:color w:val="000000"/>
          <w:sz w:val="28"/>
          <w:szCs w:val="28"/>
        </w:rPr>
        <w:t xml:space="preserve"> ash-</w:t>
      </w:r>
      <w:proofErr w:type="spellStart"/>
      <w:r w:rsidRPr="00BF3A04">
        <w:rPr>
          <w:rFonts w:asciiTheme="majorBidi" w:eastAsia="Times New Roman" w:hAnsiTheme="majorBidi" w:cstheme="majorBidi"/>
          <w:color w:val="000000"/>
          <w:sz w:val="28"/>
          <w:szCs w:val="28"/>
        </w:rPr>
        <w:t>Shaafi’ee</w:t>
      </w:r>
      <w:proofErr w:type="spellEnd"/>
      <w:r w:rsidRPr="00BF3A04">
        <w:rPr>
          <w:rFonts w:asciiTheme="majorBidi" w:eastAsia="Times New Roman" w:hAnsiTheme="majorBidi" w:cstheme="majorBidi"/>
          <w:color w:val="000000"/>
          <w:sz w:val="28"/>
          <w:szCs w:val="28"/>
        </w:rPr>
        <w:t xml:space="preserve"> (d.204H</w:t>
      </w:r>
      <w:proofErr w:type="gramStart"/>
      <w:r w:rsidRPr="00BF3A04">
        <w:rPr>
          <w:rFonts w:asciiTheme="majorBidi" w:eastAsia="Times New Roman" w:hAnsiTheme="majorBidi" w:cstheme="majorBidi"/>
          <w:color w:val="000000"/>
          <w:sz w:val="28"/>
          <w:szCs w:val="28"/>
        </w:rPr>
        <w:t>)</w:t>
      </w:r>
      <w:proofErr w:type="gramEnd"/>
      <w:r w:rsidRPr="00BF3A04">
        <w:rPr>
          <w:rFonts w:asciiTheme="majorBidi" w:eastAsia="Times New Roman" w:hAnsiTheme="majorBidi" w:cstheme="majorBidi"/>
          <w:color w:val="000000"/>
          <w:sz w:val="28"/>
          <w:szCs w:val="28"/>
        </w:rPr>
        <w:br/>
        <w:t>vii) Al-</w:t>
      </w:r>
      <w:proofErr w:type="spellStart"/>
      <w:r w:rsidRPr="00BF3A04">
        <w:rPr>
          <w:rFonts w:asciiTheme="majorBidi" w:eastAsia="Times New Roman" w:hAnsiTheme="majorBidi" w:cstheme="majorBidi"/>
          <w:color w:val="000000"/>
          <w:sz w:val="28"/>
          <w:szCs w:val="28"/>
        </w:rPr>
        <w:t>Muwaffiqaat</w:t>
      </w:r>
      <w:proofErr w:type="spellEnd"/>
      <w:r w:rsidRPr="00BF3A04">
        <w:rPr>
          <w:rFonts w:asciiTheme="majorBidi" w:eastAsia="Times New Roman" w:hAnsiTheme="majorBidi" w:cstheme="majorBidi"/>
          <w:color w:val="000000"/>
          <w:sz w:val="28"/>
          <w:szCs w:val="28"/>
        </w:rPr>
        <w:t xml:space="preserve"> of </w:t>
      </w:r>
      <w:proofErr w:type="spellStart"/>
      <w:r w:rsidRPr="00BF3A04">
        <w:rPr>
          <w:rFonts w:asciiTheme="majorBidi" w:eastAsia="Times New Roman" w:hAnsiTheme="majorBidi" w:cstheme="majorBidi"/>
          <w:color w:val="000000"/>
          <w:sz w:val="28"/>
          <w:szCs w:val="28"/>
        </w:rPr>
        <w:t>Imaam</w:t>
      </w:r>
      <w:proofErr w:type="spellEnd"/>
      <w:r w:rsidRPr="00BF3A04">
        <w:rPr>
          <w:rFonts w:asciiTheme="majorBidi" w:eastAsia="Times New Roman" w:hAnsiTheme="majorBidi" w:cstheme="majorBidi"/>
          <w:color w:val="000000"/>
          <w:sz w:val="28"/>
          <w:szCs w:val="28"/>
        </w:rPr>
        <w:t xml:space="preserve"> </w:t>
      </w:r>
      <w:proofErr w:type="spellStart"/>
      <w:r w:rsidRPr="00BF3A04">
        <w:rPr>
          <w:rFonts w:asciiTheme="majorBidi" w:eastAsia="Times New Roman" w:hAnsiTheme="majorBidi" w:cstheme="majorBidi"/>
          <w:color w:val="000000"/>
          <w:sz w:val="28"/>
          <w:szCs w:val="28"/>
        </w:rPr>
        <w:t>Abul</w:t>
      </w:r>
      <w:proofErr w:type="spellEnd"/>
      <w:r w:rsidRPr="00BF3A04">
        <w:rPr>
          <w:rFonts w:asciiTheme="majorBidi" w:eastAsia="Times New Roman" w:hAnsiTheme="majorBidi" w:cstheme="majorBidi"/>
          <w:color w:val="000000"/>
          <w:sz w:val="28"/>
          <w:szCs w:val="28"/>
        </w:rPr>
        <w:t xml:space="preserve"> </w:t>
      </w:r>
      <w:proofErr w:type="spellStart"/>
      <w:r w:rsidRPr="00BF3A04">
        <w:rPr>
          <w:rFonts w:asciiTheme="majorBidi" w:eastAsia="Times New Roman" w:hAnsiTheme="majorBidi" w:cstheme="majorBidi"/>
          <w:color w:val="000000"/>
          <w:sz w:val="28"/>
          <w:szCs w:val="28"/>
        </w:rPr>
        <w:t>Ishaaq</w:t>
      </w:r>
      <w:proofErr w:type="spellEnd"/>
      <w:r w:rsidRPr="00BF3A04">
        <w:rPr>
          <w:rFonts w:asciiTheme="majorBidi" w:eastAsia="Times New Roman" w:hAnsiTheme="majorBidi" w:cstheme="majorBidi"/>
          <w:color w:val="000000"/>
          <w:sz w:val="28"/>
          <w:szCs w:val="28"/>
        </w:rPr>
        <w:t xml:space="preserve"> ash-</w:t>
      </w:r>
      <w:proofErr w:type="spellStart"/>
      <w:r w:rsidRPr="00BF3A04">
        <w:rPr>
          <w:rFonts w:asciiTheme="majorBidi" w:eastAsia="Times New Roman" w:hAnsiTheme="majorBidi" w:cstheme="majorBidi"/>
          <w:color w:val="000000"/>
          <w:sz w:val="28"/>
          <w:szCs w:val="28"/>
        </w:rPr>
        <w:t>Shaatibee</w:t>
      </w:r>
      <w:proofErr w:type="spellEnd"/>
      <w:r w:rsidRPr="00BF3A04">
        <w:rPr>
          <w:rFonts w:asciiTheme="majorBidi" w:eastAsia="Times New Roman" w:hAnsiTheme="majorBidi" w:cstheme="majorBidi"/>
          <w:color w:val="000000"/>
          <w:sz w:val="28"/>
          <w:szCs w:val="28"/>
        </w:rPr>
        <w:t xml:space="preserve"> (d.790H), volume 4</w:t>
      </w:r>
      <w:r w:rsidRPr="00BF3A04">
        <w:rPr>
          <w:rFonts w:asciiTheme="majorBidi" w:eastAsia="Times New Roman" w:hAnsiTheme="majorBidi" w:cstheme="majorBidi"/>
          <w:color w:val="000000"/>
          <w:sz w:val="28"/>
          <w:szCs w:val="28"/>
        </w:rPr>
        <w:br/>
        <w:t xml:space="preserve">viii) </w:t>
      </w:r>
      <w:proofErr w:type="spellStart"/>
      <w:r w:rsidRPr="00BF3A04">
        <w:rPr>
          <w:rFonts w:asciiTheme="majorBidi" w:eastAsia="Times New Roman" w:hAnsiTheme="majorBidi" w:cstheme="majorBidi"/>
          <w:color w:val="000000"/>
          <w:sz w:val="28"/>
          <w:szCs w:val="28"/>
        </w:rPr>
        <w:t>Sawaa’iq</w:t>
      </w:r>
      <w:proofErr w:type="spellEnd"/>
      <w:r w:rsidRPr="00BF3A04">
        <w:rPr>
          <w:rFonts w:asciiTheme="majorBidi" w:eastAsia="Times New Roman" w:hAnsiTheme="majorBidi" w:cstheme="majorBidi"/>
          <w:color w:val="000000"/>
          <w:sz w:val="28"/>
          <w:szCs w:val="28"/>
        </w:rPr>
        <w:t xml:space="preserve"> al-</w:t>
      </w:r>
      <w:proofErr w:type="spellStart"/>
      <w:r w:rsidRPr="00BF3A04">
        <w:rPr>
          <w:rFonts w:asciiTheme="majorBidi" w:eastAsia="Times New Roman" w:hAnsiTheme="majorBidi" w:cstheme="majorBidi"/>
          <w:color w:val="000000"/>
          <w:sz w:val="28"/>
          <w:szCs w:val="28"/>
        </w:rPr>
        <w:t>Mursalah</w:t>
      </w:r>
      <w:proofErr w:type="spellEnd"/>
      <w:r w:rsidRPr="00BF3A04">
        <w:rPr>
          <w:rFonts w:asciiTheme="majorBidi" w:eastAsia="Times New Roman" w:hAnsiTheme="majorBidi" w:cstheme="majorBidi"/>
          <w:color w:val="000000"/>
          <w:sz w:val="28"/>
          <w:szCs w:val="28"/>
        </w:rPr>
        <w:t xml:space="preserve"> of Ibn al-</w:t>
      </w:r>
      <w:proofErr w:type="spellStart"/>
      <w:r w:rsidRPr="00BF3A04">
        <w:rPr>
          <w:rFonts w:asciiTheme="majorBidi" w:eastAsia="Times New Roman" w:hAnsiTheme="majorBidi" w:cstheme="majorBidi"/>
          <w:color w:val="000000"/>
          <w:sz w:val="28"/>
          <w:szCs w:val="28"/>
        </w:rPr>
        <w:t>Qayyim</w:t>
      </w:r>
      <w:proofErr w:type="spellEnd"/>
      <w:r w:rsidRPr="00BF3A04">
        <w:rPr>
          <w:rFonts w:asciiTheme="majorBidi" w:eastAsia="Times New Roman" w:hAnsiTheme="majorBidi" w:cstheme="majorBidi"/>
          <w:color w:val="000000"/>
          <w:sz w:val="28"/>
          <w:szCs w:val="28"/>
        </w:rPr>
        <w:t xml:space="preserve"> al-</w:t>
      </w:r>
      <w:proofErr w:type="spellStart"/>
      <w:r w:rsidRPr="00BF3A04">
        <w:rPr>
          <w:rFonts w:asciiTheme="majorBidi" w:eastAsia="Times New Roman" w:hAnsiTheme="majorBidi" w:cstheme="majorBidi"/>
          <w:color w:val="000000"/>
          <w:sz w:val="28"/>
          <w:szCs w:val="28"/>
        </w:rPr>
        <w:t>Jawziyyah</w:t>
      </w:r>
      <w:proofErr w:type="spellEnd"/>
      <w:r w:rsidRPr="00BF3A04">
        <w:rPr>
          <w:rFonts w:asciiTheme="majorBidi" w:eastAsia="Times New Roman" w:hAnsiTheme="majorBidi" w:cstheme="majorBidi"/>
          <w:color w:val="000000"/>
          <w:sz w:val="28"/>
          <w:szCs w:val="28"/>
        </w:rPr>
        <w:t xml:space="preserve"> (d.751H), volume 2 and</w:t>
      </w:r>
      <w:r w:rsidRPr="00BF3A04">
        <w:rPr>
          <w:rFonts w:asciiTheme="majorBidi" w:eastAsia="Times New Roman" w:hAnsiTheme="majorBidi" w:cstheme="majorBidi"/>
          <w:color w:val="000000"/>
          <w:sz w:val="28"/>
          <w:szCs w:val="28"/>
        </w:rPr>
        <w:br/>
        <w:t>ix) Al-</w:t>
      </w:r>
      <w:proofErr w:type="spellStart"/>
      <w:r w:rsidRPr="00BF3A04">
        <w:rPr>
          <w:rFonts w:asciiTheme="majorBidi" w:eastAsia="Times New Roman" w:hAnsiTheme="majorBidi" w:cstheme="majorBidi"/>
          <w:color w:val="000000"/>
          <w:sz w:val="28"/>
          <w:szCs w:val="28"/>
        </w:rPr>
        <w:t>Ahkaam</w:t>
      </w:r>
      <w:proofErr w:type="spellEnd"/>
      <w:r w:rsidRPr="00BF3A04">
        <w:rPr>
          <w:rFonts w:asciiTheme="majorBidi" w:eastAsia="Times New Roman" w:hAnsiTheme="majorBidi" w:cstheme="majorBidi"/>
          <w:color w:val="000000"/>
          <w:sz w:val="28"/>
          <w:szCs w:val="28"/>
        </w:rPr>
        <w:t xml:space="preserve"> of </w:t>
      </w:r>
      <w:r>
        <w:rPr>
          <w:rFonts w:asciiTheme="majorBidi" w:eastAsia="Times New Roman" w:hAnsiTheme="majorBidi" w:cstheme="majorBidi"/>
          <w:color w:val="000000"/>
          <w:sz w:val="28"/>
          <w:szCs w:val="28"/>
        </w:rPr>
        <w:t xml:space="preserve">Ibn </w:t>
      </w:r>
      <w:proofErr w:type="spellStart"/>
      <w:r>
        <w:rPr>
          <w:rFonts w:asciiTheme="majorBidi" w:eastAsia="Times New Roman" w:hAnsiTheme="majorBidi" w:cstheme="majorBidi"/>
          <w:color w:val="000000"/>
          <w:sz w:val="28"/>
          <w:szCs w:val="28"/>
        </w:rPr>
        <w:t>Hazm</w:t>
      </w:r>
      <w:proofErr w:type="spellEnd"/>
      <w:r>
        <w:rPr>
          <w:rFonts w:asciiTheme="majorBidi" w:eastAsia="Times New Roman" w:hAnsiTheme="majorBidi" w:cstheme="majorBidi"/>
          <w:color w:val="000000"/>
          <w:sz w:val="28"/>
          <w:szCs w:val="28"/>
        </w:rPr>
        <w:t xml:space="preserve"> al-</w:t>
      </w:r>
      <w:proofErr w:type="spellStart"/>
      <w:r>
        <w:rPr>
          <w:rFonts w:asciiTheme="majorBidi" w:eastAsia="Times New Roman" w:hAnsiTheme="majorBidi" w:cstheme="majorBidi"/>
          <w:color w:val="000000"/>
          <w:sz w:val="28"/>
          <w:szCs w:val="28"/>
        </w:rPr>
        <w:t>Anduloosee</w:t>
      </w:r>
      <w:proofErr w:type="spellEnd"/>
      <w:r>
        <w:rPr>
          <w:rFonts w:asciiTheme="majorBidi" w:eastAsia="Times New Roman" w:hAnsiTheme="majorBidi" w:cstheme="majorBidi"/>
          <w:color w:val="000000"/>
          <w:sz w:val="28"/>
          <w:szCs w:val="28"/>
        </w:rPr>
        <w:t xml:space="preserve"> (d.456H)</w:t>
      </w:r>
    </w:p>
    <w:p w:rsidR="008A5BF2" w:rsidRDefault="00AA4F75" w:rsidP="00905D91">
      <w:pPr>
        <w:rPr>
          <w:rFonts w:asciiTheme="majorBidi" w:hAnsiTheme="majorBidi" w:cstheme="majorBidi"/>
          <w:b/>
          <w:bCs/>
          <w:color w:val="000000"/>
          <w:sz w:val="44"/>
          <w:szCs w:val="44"/>
          <w:lang w:bidi="ar-SA"/>
        </w:rPr>
      </w:pPr>
      <w:r>
        <w:rPr>
          <w:rFonts w:asciiTheme="majorBidi" w:hAnsiTheme="majorBidi" w:cstheme="majorBidi"/>
          <w:b/>
          <w:bCs/>
          <w:color w:val="000000"/>
          <w:sz w:val="44"/>
          <w:szCs w:val="44"/>
          <w:lang w:bidi="ar-SA"/>
        </w:rPr>
        <w:t xml:space="preserve">Translation of </w:t>
      </w:r>
      <w:proofErr w:type="spellStart"/>
      <w:r>
        <w:rPr>
          <w:rFonts w:asciiTheme="majorBidi" w:hAnsiTheme="majorBidi" w:cstheme="majorBidi"/>
          <w:b/>
          <w:bCs/>
          <w:color w:val="000000"/>
          <w:sz w:val="44"/>
          <w:szCs w:val="44"/>
          <w:lang w:bidi="ar-SA"/>
        </w:rPr>
        <w:t>Ahadith</w:t>
      </w:r>
      <w:proofErr w:type="spellEnd"/>
    </w:p>
    <w:p w:rsidR="00AA29F3" w:rsidRDefault="00FD4213" w:rsidP="00AA29F3">
      <w:pPr>
        <w:autoSpaceDE w:val="0"/>
        <w:autoSpaceDN w:val="0"/>
        <w:bidi/>
        <w:adjustRightInd w:val="0"/>
        <w:spacing w:after="0" w:line="240" w:lineRule="auto"/>
        <w:jc w:val="both"/>
        <w:rPr>
          <w:rFonts w:ascii="Traditional Arabic" w:hAnsi="Traditional Arabic" w:cs="Traditional Arabic"/>
          <w:b/>
          <w:bCs/>
          <w:color w:val="000000"/>
          <w:sz w:val="44"/>
          <w:szCs w:val="44"/>
          <w:rtl/>
          <w:lang w:bidi="ar-SA"/>
        </w:rPr>
      </w:pPr>
      <w:r w:rsidRPr="00FD4213">
        <w:rPr>
          <w:rFonts w:ascii="Microsoft Sans Serif" w:eastAsia="Times New Roman" w:hAnsi="Microsoft Sans Serif" w:cs="Microsoft Sans Serif"/>
          <w:color w:val="000000"/>
          <w:sz w:val="32"/>
          <w:szCs w:val="32"/>
          <w:lang w:bidi="ar-SA"/>
        </w:rPr>
        <w:t>HADITH NO-1</w:t>
      </w:r>
      <w:r w:rsidRPr="00FD4213">
        <w:rPr>
          <w:rFonts w:ascii="Microsoft Sans Serif" w:eastAsia="Times New Roman" w:hAnsi="Microsoft Sans Serif" w:cs="Microsoft Sans Serif"/>
          <w:color w:val="000000"/>
          <w:sz w:val="32"/>
          <w:szCs w:val="32"/>
          <w:lang w:bidi="ar-SA"/>
        </w:rPr>
        <w:br/>
      </w:r>
      <w:r w:rsidR="00AA29F3">
        <w:rPr>
          <w:rFonts w:ascii="Traditional Arabic" w:hAnsi="Traditional Arabic" w:cs="Traditional Arabic"/>
          <w:b/>
          <w:bCs/>
          <w:color w:val="000000"/>
          <w:sz w:val="44"/>
          <w:szCs w:val="44"/>
          <w:rtl/>
          <w:lang w:bidi="ar-SA"/>
        </w:rPr>
        <w:t xml:space="preserve">حدثنا عبيد الله بن موسى قال اخبرنا حنظلة بن أبي سفيان عن عكرمة بن خالد عن ابن عمر رضي الله عنهما قال </w:t>
      </w:r>
    </w:p>
    <w:p w:rsidR="00B70CB7" w:rsidRDefault="00AA29F3" w:rsidP="00DF359B">
      <w:pPr>
        <w:bidi/>
        <w:spacing w:after="0" w:line="240" w:lineRule="auto"/>
        <w:rPr>
          <w:rFonts w:ascii="Traditional Arabic" w:hAnsi="Traditional Arabic" w:cs="Traditional Arabic"/>
          <w:b/>
          <w:bCs/>
          <w:color w:val="000000"/>
          <w:sz w:val="44"/>
          <w:szCs w:val="44"/>
          <w:rtl/>
          <w:lang w:bidi="ar-SA"/>
        </w:rPr>
      </w:pPr>
      <w:r>
        <w:rPr>
          <w:rFonts w:ascii="Traditional Arabic" w:hAnsi="Traditional Arabic" w:cs="Traditional Arabic"/>
          <w:b/>
          <w:bCs/>
          <w:color w:val="000000"/>
          <w:sz w:val="44"/>
          <w:szCs w:val="44"/>
          <w:rtl/>
          <w:lang w:bidi="ar-SA"/>
        </w:rPr>
        <w:t xml:space="preserve"> : قال رسول الله صلى الله عليه و سلم ( </w:t>
      </w:r>
      <w:r>
        <w:rPr>
          <w:rFonts w:ascii="Traditional Arabic" w:hAnsi="Traditional Arabic" w:cs="Traditional Arabic"/>
          <w:b/>
          <w:bCs/>
          <w:color w:val="FF0000"/>
          <w:sz w:val="44"/>
          <w:szCs w:val="44"/>
          <w:rtl/>
          <w:lang w:bidi="ar-SA"/>
        </w:rPr>
        <w:t>بني الإسلام</w:t>
      </w:r>
      <w:r>
        <w:rPr>
          <w:rFonts w:ascii="Traditional Arabic" w:hAnsi="Traditional Arabic" w:cs="Traditional Arabic"/>
          <w:b/>
          <w:bCs/>
          <w:color w:val="000000"/>
          <w:sz w:val="44"/>
          <w:szCs w:val="44"/>
          <w:rtl/>
          <w:lang w:bidi="ar-SA"/>
        </w:rPr>
        <w:t xml:space="preserve"> على خمس شهادة أن لا إله إلا الله وأن محمدا رسول الله وإقام الصلاة وإيتاء الزكاة والحج وصوم رمضان )</w:t>
      </w:r>
    </w:p>
    <w:p w:rsidR="00B70CB7" w:rsidRDefault="00FD4213" w:rsidP="00B70CB7">
      <w:pPr>
        <w:spacing w:after="0" w:line="240" w:lineRule="auto"/>
        <w:rPr>
          <w:rFonts w:ascii="Microsoft Sans Serif" w:eastAsia="Times New Roman" w:hAnsi="Microsoft Sans Serif" w:cs="Microsoft Sans Serif"/>
          <w:color w:val="000000"/>
          <w:sz w:val="32"/>
          <w:szCs w:val="32"/>
          <w:rtl/>
          <w:lang w:bidi="ar-SA"/>
        </w:rPr>
      </w:pPr>
      <w:r w:rsidRPr="00FD4213">
        <w:rPr>
          <w:rFonts w:ascii="Arabic Typesetting" w:eastAsia="Times New Roman" w:hAnsi="Arabic Typesetting" w:cs="Arabic Typesetting"/>
          <w:color w:val="000000"/>
          <w:sz w:val="48"/>
          <w:szCs w:val="48"/>
          <w:lang w:bidi="ar-SA"/>
        </w:rPr>
        <w:br/>
      </w:r>
      <w:r w:rsidRPr="00AA29F3">
        <w:rPr>
          <w:rFonts w:asciiTheme="majorBidi" w:eastAsia="Times New Roman" w:hAnsiTheme="majorBidi" w:cstheme="majorBidi"/>
          <w:color w:val="000000"/>
          <w:sz w:val="32"/>
          <w:szCs w:val="32"/>
          <w:lang w:bidi="ar-SA"/>
        </w:rPr>
        <w:t>Islam is based on (the following) five (principles):</w:t>
      </w:r>
      <w:r w:rsidRPr="00FD4213">
        <w:rPr>
          <w:rFonts w:asciiTheme="majorBidi" w:eastAsia="Times New Roman" w:hAnsiTheme="majorBidi" w:cstheme="majorBidi"/>
          <w:color w:val="000000"/>
          <w:sz w:val="32"/>
          <w:szCs w:val="32"/>
          <w:lang w:bidi="ar-SA"/>
        </w:rPr>
        <w:br/>
      </w:r>
      <w:r w:rsidRPr="00AA29F3">
        <w:rPr>
          <w:rFonts w:asciiTheme="majorBidi" w:eastAsia="Times New Roman" w:hAnsiTheme="majorBidi" w:cstheme="majorBidi"/>
          <w:color w:val="000000"/>
          <w:sz w:val="32"/>
          <w:szCs w:val="32"/>
          <w:lang w:bidi="ar-SA"/>
        </w:rPr>
        <w:t xml:space="preserve">1. </w:t>
      </w:r>
      <w:proofErr w:type="gramStart"/>
      <w:r w:rsidRPr="00AA29F3">
        <w:rPr>
          <w:rFonts w:asciiTheme="majorBidi" w:eastAsia="Times New Roman" w:hAnsiTheme="majorBidi" w:cstheme="majorBidi"/>
          <w:color w:val="000000"/>
          <w:sz w:val="32"/>
          <w:szCs w:val="32"/>
          <w:lang w:bidi="ar-SA"/>
        </w:rPr>
        <w:t>To</w:t>
      </w:r>
      <w:proofErr w:type="gramEnd"/>
      <w:r w:rsidRPr="00AA29F3">
        <w:rPr>
          <w:rFonts w:asciiTheme="majorBidi" w:eastAsia="Times New Roman" w:hAnsiTheme="majorBidi" w:cstheme="majorBidi"/>
          <w:color w:val="000000"/>
          <w:sz w:val="32"/>
          <w:szCs w:val="32"/>
          <w:lang w:bidi="ar-SA"/>
        </w:rPr>
        <w:t xml:space="preserve"> testify that none has the right to be worshipped but Allah</w:t>
      </w:r>
      <w:r w:rsidRPr="00FD4213">
        <w:rPr>
          <w:rFonts w:asciiTheme="majorBidi" w:eastAsia="Times New Roman" w:hAnsiTheme="majorBidi" w:cstheme="majorBidi"/>
          <w:color w:val="000000"/>
          <w:sz w:val="32"/>
          <w:szCs w:val="32"/>
          <w:lang w:bidi="ar-SA"/>
        </w:rPr>
        <w:br/>
      </w:r>
      <w:r w:rsidRPr="00AA29F3">
        <w:rPr>
          <w:rFonts w:asciiTheme="majorBidi" w:eastAsia="Times New Roman" w:hAnsiTheme="majorBidi" w:cstheme="majorBidi"/>
          <w:color w:val="000000"/>
          <w:sz w:val="32"/>
          <w:szCs w:val="32"/>
          <w:lang w:bidi="ar-SA"/>
        </w:rPr>
        <w:t>and Muhammad is Allah's Apostle.</w:t>
      </w:r>
      <w:r w:rsidRPr="00FD4213">
        <w:rPr>
          <w:rFonts w:asciiTheme="majorBidi" w:eastAsia="Times New Roman" w:hAnsiTheme="majorBidi" w:cstheme="majorBidi"/>
          <w:color w:val="000000"/>
          <w:sz w:val="32"/>
          <w:szCs w:val="32"/>
          <w:lang w:bidi="ar-SA"/>
        </w:rPr>
        <w:br/>
      </w:r>
      <w:r w:rsidRPr="00AA29F3">
        <w:rPr>
          <w:rFonts w:asciiTheme="majorBidi" w:eastAsia="Times New Roman" w:hAnsiTheme="majorBidi" w:cstheme="majorBidi"/>
          <w:color w:val="000000"/>
          <w:sz w:val="32"/>
          <w:szCs w:val="32"/>
          <w:lang w:bidi="ar-SA"/>
        </w:rPr>
        <w:t>2. To offer the (compulsory congregational) prayers dutifully and</w:t>
      </w:r>
      <w:r w:rsidRPr="00FD4213">
        <w:rPr>
          <w:rFonts w:asciiTheme="majorBidi" w:eastAsia="Times New Roman" w:hAnsiTheme="majorBidi" w:cstheme="majorBidi"/>
          <w:color w:val="000000"/>
          <w:sz w:val="32"/>
          <w:szCs w:val="32"/>
          <w:lang w:bidi="ar-SA"/>
        </w:rPr>
        <w:br/>
      </w:r>
      <w:r w:rsidRPr="00AA29F3">
        <w:rPr>
          <w:rFonts w:asciiTheme="majorBidi" w:eastAsia="Times New Roman" w:hAnsiTheme="majorBidi" w:cstheme="majorBidi"/>
          <w:color w:val="000000"/>
          <w:sz w:val="32"/>
          <w:szCs w:val="32"/>
          <w:lang w:bidi="ar-SA"/>
        </w:rPr>
        <w:t>perfectly.</w:t>
      </w:r>
      <w:r w:rsidRPr="00FD4213">
        <w:rPr>
          <w:rFonts w:asciiTheme="majorBidi" w:eastAsia="Times New Roman" w:hAnsiTheme="majorBidi" w:cstheme="majorBidi"/>
          <w:color w:val="000000"/>
          <w:sz w:val="32"/>
          <w:szCs w:val="32"/>
          <w:lang w:bidi="ar-SA"/>
        </w:rPr>
        <w:br/>
      </w:r>
      <w:r w:rsidRPr="00AA29F3">
        <w:rPr>
          <w:rFonts w:asciiTheme="majorBidi" w:eastAsia="Times New Roman" w:hAnsiTheme="majorBidi" w:cstheme="majorBidi"/>
          <w:color w:val="000000"/>
          <w:sz w:val="32"/>
          <w:szCs w:val="32"/>
          <w:lang w:bidi="ar-SA"/>
        </w:rPr>
        <w:t>3. To pay Zakat (i.e. obligatory charity).</w:t>
      </w:r>
      <w:r w:rsidRPr="00FD4213">
        <w:rPr>
          <w:rFonts w:asciiTheme="majorBidi" w:eastAsia="Times New Roman" w:hAnsiTheme="majorBidi" w:cstheme="majorBidi"/>
          <w:color w:val="000000"/>
          <w:sz w:val="32"/>
          <w:szCs w:val="32"/>
          <w:lang w:bidi="ar-SA"/>
        </w:rPr>
        <w:br/>
      </w:r>
      <w:r w:rsidRPr="00AA29F3">
        <w:rPr>
          <w:rFonts w:asciiTheme="majorBidi" w:eastAsia="Times New Roman" w:hAnsiTheme="majorBidi" w:cstheme="majorBidi"/>
          <w:color w:val="000000"/>
          <w:sz w:val="32"/>
          <w:szCs w:val="32"/>
          <w:lang w:bidi="ar-SA"/>
        </w:rPr>
        <w:t>4. To perform Hajj. (</w:t>
      </w:r>
      <w:proofErr w:type="gramStart"/>
      <w:r w:rsidRPr="00AA29F3">
        <w:rPr>
          <w:rFonts w:asciiTheme="majorBidi" w:eastAsia="Times New Roman" w:hAnsiTheme="majorBidi" w:cstheme="majorBidi"/>
          <w:color w:val="000000"/>
          <w:sz w:val="32"/>
          <w:szCs w:val="32"/>
          <w:lang w:bidi="ar-SA"/>
        </w:rPr>
        <w:t>i.e</w:t>
      </w:r>
      <w:proofErr w:type="gramEnd"/>
      <w:r w:rsidRPr="00AA29F3">
        <w:rPr>
          <w:rFonts w:asciiTheme="majorBidi" w:eastAsia="Times New Roman" w:hAnsiTheme="majorBidi" w:cstheme="majorBidi"/>
          <w:color w:val="000000"/>
          <w:sz w:val="32"/>
          <w:szCs w:val="32"/>
          <w:lang w:bidi="ar-SA"/>
        </w:rPr>
        <w:t>. Pilgrimage to Makkah)</w:t>
      </w:r>
      <w:r w:rsidRPr="00FD4213">
        <w:rPr>
          <w:rFonts w:asciiTheme="majorBidi" w:eastAsia="Times New Roman" w:hAnsiTheme="majorBidi" w:cstheme="majorBidi"/>
          <w:color w:val="000000"/>
          <w:sz w:val="32"/>
          <w:szCs w:val="32"/>
          <w:lang w:bidi="ar-SA"/>
        </w:rPr>
        <w:br/>
      </w:r>
      <w:r w:rsidRPr="00AA29F3">
        <w:rPr>
          <w:rFonts w:asciiTheme="majorBidi" w:eastAsia="Times New Roman" w:hAnsiTheme="majorBidi" w:cstheme="majorBidi"/>
          <w:color w:val="000000"/>
          <w:sz w:val="32"/>
          <w:szCs w:val="32"/>
          <w:lang w:bidi="ar-SA"/>
        </w:rPr>
        <w:lastRenderedPageBreak/>
        <w:t>5. To observe fast during the month of Ramadan.</w:t>
      </w:r>
      <w:r w:rsidRPr="00FD4213">
        <w:rPr>
          <w:rFonts w:ascii="Microsoft Sans Serif" w:eastAsia="Times New Roman" w:hAnsi="Microsoft Sans Serif" w:cs="Microsoft Sans Serif"/>
          <w:color w:val="000000"/>
          <w:sz w:val="32"/>
          <w:szCs w:val="32"/>
          <w:lang w:bidi="ar-SA"/>
        </w:rPr>
        <w:br/>
        <w:t>HADITH NO- 2</w:t>
      </w:r>
    </w:p>
    <w:p w:rsidR="00B70CB7" w:rsidRDefault="00FD4213" w:rsidP="00B70CB7">
      <w:pPr>
        <w:bidi/>
        <w:spacing w:after="0" w:line="240" w:lineRule="auto"/>
        <w:rPr>
          <w:rFonts w:ascii="Traditional Arabic" w:hAnsi="Traditional Arabic" w:cs="Traditional Arabic"/>
          <w:b/>
          <w:bCs/>
          <w:color w:val="000000"/>
          <w:sz w:val="44"/>
          <w:szCs w:val="44"/>
          <w:rtl/>
          <w:lang w:bidi="ar-SA"/>
        </w:rPr>
      </w:pPr>
      <w:r w:rsidRPr="00FD4213">
        <w:rPr>
          <w:rFonts w:ascii="Microsoft Sans Serif" w:eastAsia="Times New Roman" w:hAnsi="Microsoft Sans Serif" w:cs="Microsoft Sans Serif"/>
          <w:color w:val="000000"/>
          <w:sz w:val="32"/>
          <w:szCs w:val="32"/>
          <w:lang w:bidi="ar-SA"/>
        </w:rPr>
        <w:br/>
      </w:r>
      <w:r w:rsidR="00876447">
        <w:rPr>
          <w:rFonts w:ascii="Traditional Arabic" w:hAnsi="Traditional Arabic" w:cs="Traditional Arabic"/>
          <w:b/>
          <w:bCs/>
          <w:color w:val="000000"/>
          <w:sz w:val="44"/>
          <w:szCs w:val="44"/>
          <w:rtl/>
          <w:lang w:bidi="ar-SA"/>
        </w:rPr>
        <w:t xml:space="preserve">السادس عن أبي عبد الرحمن السلمي عن عثمان أن النبي {صلى الله عليه وسلم} قال خيركم من </w:t>
      </w:r>
      <w:r w:rsidR="00876447">
        <w:rPr>
          <w:rFonts w:ascii="Traditional Arabic" w:hAnsi="Traditional Arabic" w:cs="Traditional Arabic"/>
          <w:b/>
          <w:bCs/>
          <w:color w:val="FF0000"/>
          <w:sz w:val="44"/>
          <w:szCs w:val="44"/>
          <w:rtl/>
          <w:lang w:bidi="ar-SA"/>
        </w:rPr>
        <w:t>تعلم القرآن</w:t>
      </w:r>
      <w:r w:rsidR="00876447">
        <w:rPr>
          <w:rFonts w:ascii="Traditional Arabic" w:hAnsi="Traditional Arabic" w:cs="Traditional Arabic"/>
          <w:b/>
          <w:bCs/>
          <w:color w:val="000000"/>
          <w:sz w:val="44"/>
          <w:szCs w:val="44"/>
          <w:rtl/>
          <w:lang w:bidi="ar-SA"/>
        </w:rPr>
        <w:t xml:space="preserve"> وعلمه</w:t>
      </w:r>
    </w:p>
    <w:p w:rsidR="00B70CB7" w:rsidRPr="00521F56" w:rsidRDefault="00521F56" w:rsidP="00521F56">
      <w:pPr>
        <w:spacing w:after="0" w:line="240" w:lineRule="auto"/>
        <w:rPr>
          <w:rFonts w:asciiTheme="majorBidi" w:eastAsia="Times New Roman" w:hAnsiTheme="majorBidi" w:cstheme="majorBidi"/>
          <w:color w:val="000000"/>
          <w:sz w:val="28"/>
          <w:szCs w:val="28"/>
          <w:rtl/>
        </w:rPr>
      </w:pPr>
      <w:proofErr w:type="spellStart"/>
      <w:r w:rsidRPr="00521F56">
        <w:rPr>
          <w:rFonts w:asciiTheme="majorBidi" w:eastAsia="Times New Roman" w:hAnsiTheme="majorBidi" w:cstheme="majorBidi"/>
          <w:color w:val="000000"/>
          <w:sz w:val="28"/>
          <w:szCs w:val="28"/>
          <w:lang w:bidi="ar-SA"/>
        </w:rPr>
        <w:t>Hazrat</w:t>
      </w:r>
      <w:proofErr w:type="spellEnd"/>
      <w:r w:rsidRPr="00521F56">
        <w:rPr>
          <w:rFonts w:asciiTheme="majorBidi" w:eastAsia="Times New Roman" w:hAnsiTheme="majorBidi" w:cstheme="majorBidi"/>
          <w:color w:val="000000"/>
          <w:sz w:val="28"/>
          <w:szCs w:val="28"/>
          <w:lang w:bidi="ar-SA"/>
        </w:rPr>
        <w:t xml:space="preserve"> Usman Bin </w:t>
      </w:r>
      <w:proofErr w:type="spellStart"/>
      <w:r w:rsidRPr="00521F56">
        <w:rPr>
          <w:rFonts w:asciiTheme="majorBidi" w:eastAsia="Times New Roman" w:hAnsiTheme="majorBidi" w:cstheme="majorBidi"/>
          <w:color w:val="000000"/>
          <w:sz w:val="28"/>
          <w:szCs w:val="28"/>
          <w:lang w:bidi="ar-SA"/>
        </w:rPr>
        <w:t>Affan</w:t>
      </w:r>
      <w:proofErr w:type="spellEnd"/>
      <w:r w:rsidRPr="00521F56">
        <w:rPr>
          <w:rFonts w:asciiTheme="majorBidi" w:eastAsia="Times New Roman" w:hAnsiTheme="majorBidi" w:cstheme="majorBidi"/>
          <w:color w:val="000000"/>
          <w:sz w:val="28"/>
          <w:szCs w:val="28"/>
          <w:lang w:bidi="ar-SA"/>
        </w:rPr>
        <w:t xml:space="preserve"> narrated that Allah’s Messenger (SAW) </w:t>
      </w:r>
      <w:r w:rsidR="00FD4213" w:rsidRPr="00521F56">
        <w:rPr>
          <w:rFonts w:asciiTheme="majorBidi" w:eastAsia="Times New Roman" w:hAnsiTheme="majorBidi" w:cstheme="majorBidi"/>
          <w:color w:val="000000"/>
          <w:sz w:val="28"/>
          <w:szCs w:val="28"/>
          <w:lang w:bidi="ar-SA"/>
        </w:rPr>
        <w:br/>
      </w:r>
      <w:r w:rsidRPr="00521F56">
        <w:rPr>
          <w:rFonts w:asciiTheme="majorBidi" w:eastAsia="Times New Roman" w:hAnsiTheme="majorBidi" w:cstheme="majorBidi"/>
          <w:color w:val="000000"/>
          <w:sz w:val="28"/>
          <w:szCs w:val="28"/>
          <w:lang w:bidi="ar-SA"/>
        </w:rPr>
        <w:t xml:space="preserve"> said he is superior among you who learns and teaches Qur’an</w:t>
      </w:r>
      <w:r w:rsidR="00CE6B6B">
        <w:rPr>
          <w:rFonts w:asciiTheme="majorBidi" w:eastAsia="Times New Roman" w:hAnsiTheme="majorBidi" w:cstheme="majorBidi"/>
          <w:color w:val="000000"/>
          <w:sz w:val="28"/>
          <w:szCs w:val="28"/>
          <w:lang w:bidi="ar-SA"/>
        </w:rPr>
        <w:t>.</w:t>
      </w:r>
    </w:p>
    <w:p w:rsidR="00B70CB7" w:rsidRDefault="00FD4213" w:rsidP="00B70CB7">
      <w:pPr>
        <w:spacing w:after="0" w:line="240" w:lineRule="auto"/>
        <w:rPr>
          <w:rFonts w:ascii="Microsoft Sans Serif" w:eastAsia="Times New Roman" w:hAnsi="Microsoft Sans Serif" w:cs="Microsoft Sans Serif"/>
          <w:color w:val="000000"/>
          <w:sz w:val="32"/>
          <w:szCs w:val="32"/>
          <w:rtl/>
          <w:lang w:bidi="ar-SA"/>
        </w:rPr>
      </w:pPr>
      <w:r w:rsidRPr="00FD4213">
        <w:rPr>
          <w:rFonts w:ascii="Microsoft Sans Serif" w:eastAsia="Times New Roman" w:hAnsi="Microsoft Sans Serif" w:cs="Microsoft Sans Serif"/>
          <w:color w:val="000000"/>
          <w:sz w:val="32"/>
          <w:szCs w:val="32"/>
          <w:lang w:bidi="ar-SA"/>
        </w:rPr>
        <w:t>HADITH NO-3</w:t>
      </w:r>
    </w:p>
    <w:p w:rsidR="00521F56" w:rsidRDefault="00FD4213" w:rsidP="00B8149F">
      <w:pPr>
        <w:bidi/>
        <w:spacing w:after="0" w:line="240" w:lineRule="auto"/>
        <w:rPr>
          <w:rFonts w:ascii="Traditional Arabic" w:hAnsi="Traditional Arabic" w:cs="Traditional Arabic"/>
          <w:b/>
          <w:bCs/>
          <w:color w:val="000000"/>
          <w:sz w:val="44"/>
          <w:szCs w:val="44"/>
          <w:lang w:bidi="ar-SA"/>
        </w:rPr>
      </w:pPr>
      <w:r w:rsidRPr="00FD4213">
        <w:rPr>
          <w:rFonts w:ascii="Microsoft Sans Serif" w:eastAsia="Times New Roman" w:hAnsi="Microsoft Sans Serif" w:cs="Microsoft Sans Serif"/>
          <w:color w:val="000000"/>
          <w:sz w:val="32"/>
          <w:szCs w:val="32"/>
          <w:lang w:bidi="ar-SA"/>
        </w:rPr>
        <w:br/>
      </w:r>
      <w:r w:rsidR="00DF359B">
        <w:rPr>
          <w:rFonts w:ascii="Traditional Arabic" w:hAnsi="Traditional Arabic" w:cs="Traditional Arabic"/>
          <w:b/>
          <w:bCs/>
          <w:color w:val="000000"/>
          <w:sz w:val="44"/>
          <w:szCs w:val="44"/>
          <w:rtl/>
          <w:lang w:bidi="ar-SA"/>
        </w:rPr>
        <w:t xml:space="preserve">و حَدَّثَنِي عَنْ مَالِك أَنَّهُ بَلَغَهُ أَنَّ رَسُولَ اللَّهِ صَلَّى اللَّهُ عَلَيْهِ وَسَلَّمَ قَالَ تَرَكْتُ فِيكُمْ أَمْرَيْنِ </w:t>
      </w:r>
      <w:r w:rsidR="00DF359B">
        <w:rPr>
          <w:rFonts w:ascii="Traditional Arabic" w:hAnsi="Traditional Arabic" w:cs="Traditional Arabic"/>
          <w:b/>
          <w:bCs/>
          <w:color w:val="FF0000"/>
          <w:sz w:val="44"/>
          <w:szCs w:val="44"/>
          <w:rtl/>
          <w:lang w:bidi="ar-SA"/>
        </w:rPr>
        <w:t>لَنْ تَضِلُّوا</w:t>
      </w:r>
      <w:r w:rsidR="00DF359B">
        <w:rPr>
          <w:rFonts w:ascii="Traditional Arabic" w:hAnsi="Traditional Arabic" w:cs="Traditional Arabic"/>
          <w:b/>
          <w:bCs/>
          <w:color w:val="000000"/>
          <w:sz w:val="44"/>
          <w:szCs w:val="44"/>
          <w:rtl/>
          <w:lang w:bidi="ar-SA"/>
        </w:rPr>
        <w:t xml:space="preserve"> مَا تَمَسَّكْتُمْ بِهِمَا كِتَابَ اللَّهِ وَسُنَّةَ نَبِيِّهِ</w:t>
      </w:r>
    </w:p>
    <w:p w:rsidR="00B8149F" w:rsidRDefault="00521F56" w:rsidP="00521F56">
      <w:pPr>
        <w:spacing w:after="0" w:line="240" w:lineRule="auto"/>
        <w:rPr>
          <w:rFonts w:ascii="Microsoft Sans Serif" w:eastAsia="Times New Roman" w:hAnsi="Microsoft Sans Serif" w:cs="Microsoft Sans Serif"/>
          <w:color w:val="000000"/>
          <w:sz w:val="32"/>
          <w:szCs w:val="32"/>
          <w:rtl/>
          <w:lang w:bidi="ar-SA"/>
        </w:rPr>
      </w:pPr>
      <w:r>
        <w:rPr>
          <w:rFonts w:asciiTheme="majorBidi" w:hAnsiTheme="majorBidi" w:cstheme="majorBidi"/>
          <w:b/>
          <w:bCs/>
          <w:color w:val="000000"/>
          <w:sz w:val="28"/>
          <w:szCs w:val="28"/>
          <w:lang w:bidi="ar-SA"/>
        </w:rPr>
        <w:t xml:space="preserve">Malik Bin </w:t>
      </w:r>
      <w:proofErr w:type="spellStart"/>
      <w:r>
        <w:rPr>
          <w:rFonts w:asciiTheme="majorBidi" w:hAnsiTheme="majorBidi" w:cstheme="majorBidi"/>
          <w:b/>
          <w:bCs/>
          <w:color w:val="000000"/>
          <w:sz w:val="28"/>
          <w:szCs w:val="28"/>
          <w:lang w:bidi="ar-SA"/>
        </w:rPr>
        <w:t>Anas</w:t>
      </w:r>
      <w:proofErr w:type="spellEnd"/>
      <w:r>
        <w:rPr>
          <w:rFonts w:asciiTheme="majorBidi" w:hAnsiTheme="majorBidi" w:cstheme="majorBidi"/>
          <w:color w:val="000000"/>
          <w:sz w:val="28"/>
          <w:szCs w:val="28"/>
          <w:lang w:bidi="ar-SA"/>
        </w:rPr>
        <w:t xml:space="preserve"> narrated that The Holy Prophet (SAW) said </w:t>
      </w:r>
      <w:proofErr w:type="gramStart"/>
      <w:r>
        <w:rPr>
          <w:rFonts w:asciiTheme="majorBidi" w:hAnsiTheme="majorBidi" w:cstheme="majorBidi"/>
          <w:color w:val="000000"/>
          <w:sz w:val="28"/>
          <w:szCs w:val="28"/>
          <w:lang w:bidi="ar-SA"/>
        </w:rPr>
        <w:t>“ I</w:t>
      </w:r>
      <w:proofErr w:type="gramEnd"/>
      <w:r>
        <w:rPr>
          <w:rFonts w:asciiTheme="majorBidi" w:hAnsiTheme="majorBidi" w:cstheme="majorBidi"/>
          <w:color w:val="000000"/>
          <w:sz w:val="28"/>
          <w:szCs w:val="28"/>
          <w:lang w:bidi="ar-SA"/>
        </w:rPr>
        <w:t xml:space="preserve"> have left amongst you two things which if you hold fast to them , you will never stray : the Boo</w:t>
      </w:r>
      <w:r w:rsidR="000C347A">
        <w:rPr>
          <w:rFonts w:asciiTheme="majorBidi" w:hAnsiTheme="majorBidi" w:cstheme="majorBidi"/>
          <w:color w:val="000000"/>
          <w:sz w:val="28"/>
          <w:szCs w:val="28"/>
          <w:lang w:bidi="ar-SA"/>
        </w:rPr>
        <w:t>k</w:t>
      </w:r>
      <w:r>
        <w:rPr>
          <w:rFonts w:asciiTheme="majorBidi" w:hAnsiTheme="majorBidi" w:cstheme="majorBidi"/>
          <w:color w:val="000000"/>
          <w:sz w:val="28"/>
          <w:szCs w:val="28"/>
          <w:lang w:bidi="ar-SA"/>
        </w:rPr>
        <w:t xml:space="preserve"> of Allah and my Sunnah.”</w:t>
      </w:r>
      <w:r w:rsidR="00FD4213" w:rsidRPr="00FD4213">
        <w:rPr>
          <w:rFonts w:ascii="Arabic Typesetting" w:eastAsia="Times New Roman" w:hAnsi="Arabic Typesetting" w:cs="Arabic Typesetting"/>
          <w:color w:val="000000"/>
          <w:sz w:val="48"/>
          <w:szCs w:val="48"/>
          <w:lang w:bidi="ar-SA"/>
        </w:rPr>
        <w:br/>
      </w:r>
      <w:r w:rsidR="00FD4213" w:rsidRPr="00FD4213">
        <w:rPr>
          <w:rFonts w:ascii="Microsoft Sans Serif" w:eastAsia="Times New Roman" w:hAnsi="Microsoft Sans Serif" w:cs="Microsoft Sans Serif"/>
          <w:color w:val="000000"/>
          <w:sz w:val="32"/>
          <w:szCs w:val="32"/>
          <w:lang w:bidi="ar-SA"/>
        </w:rPr>
        <w:br/>
        <w:t>HADITH NO- 4</w:t>
      </w:r>
    </w:p>
    <w:p w:rsidR="005918A0" w:rsidRDefault="00FD4213" w:rsidP="005918A0">
      <w:pPr>
        <w:bidi/>
        <w:spacing w:after="0" w:line="240" w:lineRule="auto"/>
        <w:rPr>
          <w:rFonts w:ascii="Traditional Arabic" w:hAnsi="Traditional Arabic" w:cs="Traditional Arabic"/>
          <w:b/>
          <w:bCs/>
          <w:color w:val="000000"/>
          <w:sz w:val="44"/>
          <w:szCs w:val="44"/>
          <w:lang w:bidi="ar-SA"/>
        </w:rPr>
      </w:pPr>
      <w:r w:rsidRPr="00FD4213">
        <w:rPr>
          <w:rFonts w:ascii="Microsoft Sans Serif" w:eastAsia="Times New Roman" w:hAnsi="Microsoft Sans Serif" w:cs="Microsoft Sans Serif"/>
          <w:color w:val="000000"/>
          <w:sz w:val="32"/>
          <w:szCs w:val="32"/>
          <w:lang w:bidi="ar-SA"/>
        </w:rPr>
        <w:br/>
      </w:r>
      <w:r w:rsidR="00B8149F">
        <w:rPr>
          <w:rFonts w:ascii="Traditional Arabic" w:hAnsi="Traditional Arabic" w:cs="Traditional Arabic"/>
          <w:b/>
          <w:bCs/>
          <w:color w:val="000000"/>
          <w:sz w:val="44"/>
          <w:szCs w:val="44"/>
          <w:rtl/>
          <w:lang w:bidi="ar-SA"/>
        </w:rPr>
        <w:t xml:space="preserve">قَالَ رَسُولُ اللَّهِ -صلى الله عليه وسلم- :« طَلَبُ </w:t>
      </w:r>
      <w:r w:rsidR="00B8149F">
        <w:rPr>
          <w:rFonts w:ascii="Traditional Arabic" w:hAnsi="Traditional Arabic" w:cs="Traditional Arabic"/>
          <w:b/>
          <w:bCs/>
          <w:color w:val="FF0000"/>
          <w:sz w:val="44"/>
          <w:szCs w:val="44"/>
          <w:rtl/>
          <w:lang w:bidi="ar-SA"/>
        </w:rPr>
        <w:t>كَسْبِ الْحَلاَل</w:t>
      </w:r>
      <w:r w:rsidR="00B8149F">
        <w:rPr>
          <w:rFonts w:ascii="Traditional Arabic" w:hAnsi="Traditional Arabic" w:cs="Traditional Arabic"/>
          <w:b/>
          <w:bCs/>
          <w:color w:val="000000"/>
          <w:sz w:val="44"/>
          <w:szCs w:val="44"/>
          <w:rtl/>
          <w:lang w:bidi="ar-SA"/>
        </w:rPr>
        <w:t>ِ فَرِيضَةٌ بَعْدَ الْفَرِيضَةِ</w:t>
      </w:r>
    </w:p>
    <w:p w:rsidR="00516693" w:rsidRDefault="00FD4213" w:rsidP="005918A0">
      <w:pPr>
        <w:spacing w:after="0" w:line="240" w:lineRule="auto"/>
        <w:rPr>
          <w:rFonts w:ascii="Microsoft Sans Serif" w:eastAsia="Times New Roman" w:hAnsi="Microsoft Sans Serif" w:cs="Microsoft Sans Serif"/>
          <w:color w:val="000000"/>
          <w:sz w:val="32"/>
          <w:szCs w:val="32"/>
          <w:lang w:bidi="ar-SA"/>
        </w:rPr>
      </w:pPr>
      <w:r w:rsidRPr="00FD4213">
        <w:rPr>
          <w:rFonts w:ascii="Arabic Typesetting" w:eastAsia="Times New Roman" w:hAnsi="Arabic Typesetting" w:cs="Arabic Typesetting"/>
          <w:color w:val="000000"/>
          <w:sz w:val="48"/>
          <w:szCs w:val="48"/>
          <w:lang w:bidi="ar-SA"/>
        </w:rPr>
        <w:br/>
      </w:r>
      <w:r w:rsidR="005918A0">
        <w:rPr>
          <w:rFonts w:ascii="Microsoft Sans Serif" w:eastAsia="Times New Roman" w:hAnsi="Microsoft Sans Serif" w:cs="Microsoft Sans Serif"/>
          <w:color w:val="000000"/>
          <w:sz w:val="32"/>
          <w:szCs w:val="32"/>
          <w:lang w:bidi="ar-SA"/>
        </w:rPr>
        <w:t xml:space="preserve">Narrated </w:t>
      </w:r>
      <w:r w:rsidR="005918A0">
        <w:rPr>
          <w:rFonts w:asciiTheme="majorBidi" w:eastAsia="Times New Roman" w:hAnsiTheme="majorBidi" w:cstheme="majorBidi"/>
          <w:color w:val="000000"/>
          <w:sz w:val="32"/>
          <w:szCs w:val="32"/>
          <w:lang w:bidi="ar-SA"/>
        </w:rPr>
        <w:t xml:space="preserve">by Ibn Abdullah that the Holy Prophet (SAW) said, </w:t>
      </w:r>
      <w:proofErr w:type="gramStart"/>
      <w:r w:rsidR="005918A0">
        <w:rPr>
          <w:rFonts w:asciiTheme="majorBidi" w:eastAsia="Times New Roman" w:hAnsiTheme="majorBidi" w:cstheme="majorBidi"/>
          <w:color w:val="000000"/>
          <w:sz w:val="32"/>
          <w:szCs w:val="32"/>
          <w:lang w:bidi="ar-SA"/>
        </w:rPr>
        <w:t>After</w:t>
      </w:r>
      <w:proofErr w:type="gramEnd"/>
      <w:r w:rsidR="005918A0">
        <w:rPr>
          <w:rFonts w:asciiTheme="majorBidi" w:eastAsia="Times New Roman" w:hAnsiTheme="majorBidi" w:cstheme="majorBidi"/>
          <w:color w:val="000000"/>
          <w:sz w:val="32"/>
          <w:szCs w:val="32"/>
          <w:lang w:bidi="ar-SA"/>
        </w:rPr>
        <w:t xml:space="preserve"> the obligatory duties it is obligatory to seek lawful livelihood.</w:t>
      </w:r>
      <w:r w:rsidRPr="00FD4213">
        <w:rPr>
          <w:rFonts w:ascii="Microsoft Sans Serif" w:eastAsia="Times New Roman" w:hAnsi="Microsoft Sans Serif" w:cs="Microsoft Sans Serif"/>
          <w:color w:val="000000"/>
          <w:sz w:val="32"/>
          <w:szCs w:val="32"/>
          <w:lang w:bidi="ar-SA"/>
        </w:rPr>
        <w:br/>
        <w:t>HADITH NO-5</w:t>
      </w:r>
    </w:p>
    <w:p w:rsidR="00B73915" w:rsidRPr="00B70CB7" w:rsidRDefault="00FD4213" w:rsidP="008A12B2">
      <w:pPr>
        <w:bidi/>
        <w:spacing w:after="0" w:line="240" w:lineRule="auto"/>
        <w:rPr>
          <w:rFonts w:ascii="Microsoft Sans Serif" w:eastAsia="Times New Roman" w:hAnsi="Microsoft Sans Serif" w:cs="Microsoft Sans Serif"/>
          <w:color w:val="000000"/>
          <w:sz w:val="32"/>
          <w:szCs w:val="32"/>
          <w:rtl/>
          <w:lang w:bidi="ar-SA"/>
        </w:rPr>
      </w:pPr>
      <w:r w:rsidRPr="00FD4213">
        <w:rPr>
          <w:rFonts w:ascii="Microsoft Sans Serif" w:eastAsia="Times New Roman" w:hAnsi="Microsoft Sans Serif" w:cs="Microsoft Sans Serif"/>
          <w:color w:val="000000"/>
          <w:sz w:val="32"/>
          <w:szCs w:val="32"/>
          <w:lang w:bidi="ar-SA"/>
        </w:rPr>
        <w:br/>
      </w:r>
      <w:r w:rsidRPr="00DB22E9">
        <w:rPr>
          <w:rFonts w:ascii="Arabic Typesetting" w:eastAsia="Times New Roman" w:hAnsi="Arabic Typesetting" w:cs="Arabic Typesetting"/>
          <w:color w:val="000000"/>
          <w:sz w:val="54"/>
          <w:szCs w:val="54"/>
          <w:rtl/>
          <w:lang w:bidi="ar-SA"/>
        </w:rPr>
        <w:t xml:space="preserve"> </w:t>
      </w:r>
      <w:r w:rsidR="00B73915" w:rsidRPr="00DB22E9">
        <w:rPr>
          <w:rFonts w:ascii="1 MUHAMMADI QURANIC" w:hAnsi="1 MUHAMMADI QURANIC" w:cs="1 MUHAMMADI QURANIC"/>
          <w:b/>
          <w:bCs/>
          <w:color w:val="000000" w:themeColor="text1"/>
          <w:sz w:val="42"/>
          <w:szCs w:val="42"/>
          <w:rtl/>
          <w:lang w:bidi="ar-SA"/>
        </w:rPr>
        <w:t>عن ابي برزة الاسلمي قال : قال رسول الله صلى الله عليه و سلم لا تزول قدما عبد يوم القيامة حتى يسئل عن عمره فيم أفناه وعن علمه فيم فعل وعن ماله من أين اكتسبه وفيم أنفقه وعن جسمه فيم أبلا</w:t>
      </w:r>
    </w:p>
    <w:p w:rsidR="00B44F4D" w:rsidRDefault="00FD4213" w:rsidP="00DB22E9">
      <w:pPr>
        <w:autoSpaceDE w:val="0"/>
        <w:autoSpaceDN w:val="0"/>
        <w:adjustRightInd w:val="0"/>
        <w:spacing w:after="0" w:line="240" w:lineRule="auto"/>
        <w:jc w:val="both"/>
        <w:rPr>
          <w:rFonts w:ascii="Microsoft Sans Serif" w:eastAsia="Times New Roman" w:hAnsi="Microsoft Sans Serif" w:cs="Microsoft Sans Serif"/>
          <w:color w:val="000000"/>
          <w:sz w:val="32"/>
          <w:szCs w:val="32"/>
          <w:lang w:bidi="ar-SA"/>
        </w:rPr>
      </w:pPr>
      <w:r w:rsidRPr="00FD4213">
        <w:rPr>
          <w:rFonts w:ascii="Calibri" w:eastAsia="Times New Roman" w:hAnsi="Calibri" w:cs="Times New Roman"/>
          <w:color w:val="000000"/>
          <w:lang w:bidi="ar-SA"/>
        </w:rPr>
        <w:br/>
      </w:r>
      <w:r w:rsidR="003407BC">
        <w:rPr>
          <w:rFonts w:asciiTheme="majorBidi" w:eastAsia="Times New Roman" w:hAnsiTheme="majorBidi" w:cstheme="majorBidi"/>
          <w:color w:val="000000"/>
          <w:sz w:val="28"/>
          <w:szCs w:val="28"/>
          <w:lang w:bidi="ar-SA"/>
        </w:rPr>
        <w:t xml:space="preserve"> </w:t>
      </w:r>
      <w:proofErr w:type="spellStart"/>
      <w:r w:rsidRPr="00B73915">
        <w:rPr>
          <w:rFonts w:asciiTheme="majorBidi" w:eastAsia="Times New Roman" w:hAnsiTheme="majorBidi" w:cstheme="majorBidi"/>
          <w:color w:val="000000"/>
          <w:sz w:val="28"/>
          <w:szCs w:val="28"/>
          <w:lang w:bidi="ar-SA"/>
        </w:rPr>
        <w:t>Sayyidina</w:t>
      </w:r>
      <w:proofErr w:type="spellEnd"/>
      <w:r w:rsidRPr="00B73915">
        <w:rPr>
          <w:rFonts w:asciiTheme="majorBidi" w:eastAsia="Times New Roman" w:hAnsiTheme="majorBidi" w:cstheme="majorBidi"/>
          <w:color w:val="000000"/>
          <w:sz w:val="28"/>
          <w:szCs w:val="28"/>
          <w:lang w:bidi="ar-SA"/>
        </w:rPr>
        <w:t xml:space="preserve"> Abu </w:t>
      </w:r>
      <w:proofErr w:type="spellStart"/>
      <w:r w:rsidRPr="00B73915">
        <w:rPr>
          <w:rFonts w:asciiTheme="majorBidi" w:eastAsia="Times New Roman" w:hAnsiTheme="majorBidi" w:cstheme="majorBidi"/>
          <w:color w:val="000000"/>
          <w:sz w:val="28"/>
          <w:szCs w:val="28"/>
          <w:lang w:bidi="ar-SA"/>
        </w:rPr>
        <w:t>Barzah</w:t>
      </w:r>
      <w:proofErr w:type="spellEnd"/>
      <w:r w:rsidRPr="00B73915">
        <w:rPr>
          <w:rFonts w:asciiTheme="majorBidi" w:eastAsia="Times New Roman" w:hAnsiTheme="majorBidi" w:cstheme="majorBidi"/>
          <w:color w:val="000000"/>
          <w:sz w:val="28"/>
          <w:szCs w:val="28"/>
          <w:lang w:bidi="ar-SA"/>
        </w:rPr>
        <w:t xml:space="preserve"> </w:t>
      </w:r>
      <w:proofErr w:type="spellStart"/>
      <w:r w:rsidRPr="00B73915">
        <w:rPr>
          <w:rFonts w:asciiTheme="majorBidi" w:eastAsia="Times New Roman" w:hAnsiTheme="majorBidi" w:cstheme="majorBidi"/>
          <w:color w:val="000000"/>
          <w:sz w:val="28"/>
          <w:szCs w:val="28"/>
          <w:lang w:bidi="ar-SA"/>
        </w:rPr>
        <w:t>Aslami</w:t>
      </w:r>
      <w:proofErr w:type="spellEnd"/>
      <w:r w:rsidRPr="00B73915">
        <w:rPr>
          <w:rFonts w:asciiTheme="majorBidi" w:eastAsia="Times New Roman" w:hAnsiTheme="majorBidi" w:cstheme="majorBidi"/>
          <w:color w:val="000000"/>
          <w:sz w:val="28"/>
          <w:szCs w:val="28"/>
          <w:lang w:bidi="ar-SA"/>
        </w:rPr>
        <w:t xml:space="preserve"> (RA) reported that </w:t>
      </w:r>
      <w:proofErr w:type="gramStart"/>
      <w:r w:rsidRPr="00B73915">
        <w:rPr>
          <w:rFonts w:asciiTheme="majorBidi" w:eastAsia="Times New Roman" w:hAnsiTheme="majorBidi" w:cstheme="majorBidi"/>
          <w:color w:val="000000"/>
          <w:sz w:val="28"/>
          <w:szCs w:val="28"/>
          <w:lang w:bidi="ar-SA"/>
        </w:rPr>
        <w:t>Allah’s</w:t>
      </w:r>
      <w:r w:rsidR="00B73915">
        <w:rPr>
          <w:rFonts w:asciiTheme="majorBidi" w:eastAsia="Times New Roman" w:hAnsiTheme="majorBidi" w:cstheme="majorBidi" w:hint="cs"/>
          <w:color w:val="000000"/>
          <w:sz w:val="28"/>
          <w:szCs w:val="28"/>
          <w:rtl/>
          <w:lang w:bidi="ar-SA"/>
        </w:rPr>
        <w:t xml:space="preserve">  </w:t>
      </w:r>
      <w:r w:rsidRPr="00B73915">
        <w:rPr>
          <w:rFonts w:asciiTheme="majorBidi" w:eastAsia="Times New Roman" w:hAnsiTheme="majorBidi" w:cstheme="majorBidi"/>
          <w:color w:val="000000"/>
          <w:sz w:val="28"/>
          <w:szCs w:val="28"/>
          <w:lang w:bidi="ar-SA"/>
        </w:rPr>
        <w:t>Messenger</w:t>
      </w:r>
      <w:proofErr w:type="gramEnd"/>
      <w:r w:rsidRPr="00B73915">
        <w:rPr>
          <w:rFonts w:asciiTheme="majorBidi" w:eastAsia="Times New Roman" w:hAnsiTheme="majorBidi" w:cstheme="majorBidi"/>
          <w:color w:val="000000"/>
          <w:sz w:val="28"/>
          <w:szCs w:val="28"/>
          <w:lang w:bidi="ar-SA"/>
        </w:rPr>
        <w:t xml:space="preserve"> (SAW) said, “(On the Day of Resurrection) the feet of</w:t>
      </w:r>
      <w:r w:rsidR="00B73915">
        <w:rPr>
          <w:rFonts w:asciiTheme="majorBidi" w:eastAsia="Times New Roman" w:hAnsiTheme="majorBidi" w:cstheme="majorBidi" w:hint="cs"/>
          <w:color w:val="000000"/>
          <w:sz w:val="28"/>
          <w:szCs w:val="28"/>
          <w:rtl/>
          <w:lang w:bidi="ar-SA"/>
        </w:rPr>
        <w:t xml:space="preserve">  </w:t>
      </w:r>
      <w:r w:rsidRPr="00B73915">
        <w:rPr>
          <w:rFonts w:asciiTheme="majorBidi" w:eastAsia="Times New Roman" w:hAnsiTheme="majorBidi" w:cstheme="majorBidi"/>
          <w:color w:val="000000"/>
          <w:sz w:val="28"/>
          <w:szCs w:val="28"/>
          <w:lang w:bidi="ar-SA"/>
        </w:rPr>
        <w:t xml:space="preserve">a slave will not move till he is asked </w:t>
      </w:r>
      <w:r w:rsidR="00B73915">
        <w:rPr>
          <w:rFonts w:asciiTheme="majorBidi" w:eastAsia="Times New Roman" w:hAnsiTheme="majorBidi" w:cstheme="majorBidi" w:hint="cs"/>
          <w:color w:val="000000"/>
          <w:sz w:val="28"/>
          <w:szCs w:val="28"/>
          <w:rtl/>
          <w:lang w:bidi="ar-SA"/>
        </w:rPr>
        <w:t xml:space="preserve"> </w:t>
      </w:r>
      <w:r w:rsidRPr="00B73915">
        <w:rPr>
          <w:rFonts w:asciiTheme="majorBidi" w:eastAsia="Times New Roman" w:hAnsiTheme="majorBidi" w:cstheme="majorBidi"/>
          <w:color w:val="000000"/>
          <w:sz w:val="28"/>
          <w:szCs w:val="28"/>
          <w:lang w:bidi="ar-SA"/>
        </w:rPr>
        <w:t>about his life how he spent it;</w:t>
      </w:r>
      <w:r w:rsidR="00B73915">
        <w:rPr>
          <w:rFonts w:asciiTheme="majorBidi" w:eastAsia="Times New Roman" w:hAnsiTheme="majorBidi" w:cstheme="majorBidi" w:hint="cs"/>
          <w:color w:val="000000"/>
          <w:sz w:val="28"/>
          <w:szCs w:val="28"/>
          <w:rtl/>
          <w:lang w:bidi="ar-SA"/>
        </w:rPr>
        <w:t xml:space="preserve"> </w:t>
      </w:r>
      <w:r w:rsidRPr="00B73915">
        <w:rPr>
          <w:rFonts w:asciiTheme="majorBidi" w:eastAsia="Times New Roman" w:hAnsiTheme="majorBidi" w:cstheme="majorBidi"/>
          <w:color w:val="000000"/>
          <w:sz w:val="28"/>
          <w:szCs w:val="28"/>
          <w:lang w:bidi="ar-SA"/>
        </w:rPr>
        <w:t xml:space="preserve">and about his knowledge, what he did with it, and </w:t>
      </w:r>
      <w:r w:rsidRPr="00B73915">
        <w:rPr>
          <w:rFonts w:asciiTheme="majorBidi" w:eastAsia="Times New Roman" w:hAnsiTheme="majorBidi" w:cstheme="majorBidi"/>
          <w:color w:val="000000"/>
          <w:sz w:val="28"/>
          <w:szCs w:val="28"/>
          <w:lang w:bidi="ar-SA"/>
        </w:rPr>
        <w:lastRenderedPageBreak/>
        <w:t>about his</w:t>
      </w:r>
      <w:r w:rsidR="00B73915">
        <w:rPr>
          <w:rFonts w:asciiTheme="majorBidi" w:eastAsia="Times New Roman" w:hAnsiTheme="majorBidi" w:cstheme="majorBidi" w:hint="cs"/>
          <w:color w:val="000000"/>
          <w:sz w:val="28"/>
          <w:szCs w:val="28"/>
          <w:rtl/>
          <w:lang w:bidi="ar-SA"/>
        </w:rPr>
        <w:t xml:space="preserve">  </w:t>
      </w:r>
      <w:r w:rsidRPr="00B73915">
        <w:rPr>
          <w:rFonts w:asciiTheme="majorBidi" w:eastAsia="Times New Roman" w:hAnsiTheme="majorBidi" w:cstheme="majorBidi"/>
          <w:color w:val="000000"/>
          <w:sz w:val="28"/>
          <w:szCs w:val="28"/>
          <w:lang w:bidi="ar-SA"/>
        </w:rPr>
        <w:t>wealth, how he earned it and on what he used it, and about his</w:t>
      </w:r>
      <w:r w:rsidR="00B73915">
        <w:rPr>
          <w:rFonts w:asciiTheme="majorBidi" w:eastAsia="Times New Roman" w:hAnsiTheme="majorBidi" w:cstheme="majorBidi" w:hint="cs"/>
          <w:color w:val="000000"/>
          <w:sz w:val="28"/>
          <w:szCs w:val="28"/>
          <w:rtl/>
          <w:lang w:bidi="ar-SA"/>
        </w:rPr>
        <w:t xml:space="preserve">  </w:t>
      </w:r>
      <w:r w:rsidRPr="00B73915">
        <w:rPr>
          <w:rFonts w:asciiTheme="majorBidi" w:eastAsia="Times New Roman" w:hAnsiTheme="majorBidi" w:cstheme="majorBidi"/>
          <w:color w:val="000000"/>
          <w:sz w:val="28"/>
          <w:szCs w:val="28"/>
          <w:lang w:bidi="ar-SA"/>
        </w:rPr>
        <w:t>body, in what way he wore it off.”</w:t>
      </w:r>
      <w:r w:rsidRPr="00FD4213">
        <w:rPr>
          <w:rFonts w:ascii="Microsoft Sans Serif" w:eastAsia="Times New Roman" w:hAnsi="Microsoft Sans Serif" w:cs="Microsoft Sans Serif"/>
          <w:color w:val="000000"/>
          <w:sz w:val="32"/>
          <w:szCs w:val="32"/>
          <w:lang w:bidi="ar-SA"/>
        </w:rPr>
        <w:br/>
      </w:r>
    </w:p>
    <w:p w:rsidR="00B44F4D" w:rsidRDefault="00B44F4D" w:rsidP="00DB22E9">
      <w:pPr>
        <w:autoSpaceDE w:val="0"/>
        <w:autoSpaceDN w:val="0"/>
        <w:adjustRightInd w:val="0"/>
        <w:spacing w:after="0" w:line="240" w:lineRule="auto"/>
        <w:jc w:val="both"/>
        <w:rPr>
          <w:rFonts w:ascii="Microsoft Sans Serif" w:eastAsia="Times New Roman" w:hAnsi="Microsoft Sans Serif" w:cs="Microsoft Sans Serif"/>
          <w:color w:val="000000"/>
          <w:sz w:val="32"/>
          <w:szCs w:val="32"/>
          <w:lang w:bidi="ar-SA"/>
        </w:rPr>
      </w:pPr>
    </w:p>
    <w:p w:rsidR="00B44F4D" w:rsidRDefault="00B44F4D" w:rsidP="00DB22E9">
      <w:pPr>
        <w:autoSpaceDE w:val="0"/>
        <w:autoSpaceDN w:val="0"/>
        <w:adjustRightInd w:val="0"/>
        <w:spacing w:after="0" w:line="240" w:lineRule="auto"/>
        <w:jc w:val="both"/>
        <w:rPr>
          <w:rFonts w:ascii="Microsoft Sans Serif" w:eastAsia="Times New Roman" w:hAnsi="Microsoft Sans Serif" w:cs="Microsoft Sans Serif"/>
          <w:color w:val="000000"/>
          <w:sz w:val="32"/>
          <w:szCs w:val="32"/>
          <w:lang w:bidi="ar-SA"/>
        </w:rPr>
      </w:pPr>
    </w:p>
    <w:p w:rsidR="00A1502A" w:rsidRDefault="00FD4213" w:rsidP="00DB22E9">
      <w:pPr>
        <w:autoSpaceDE w:val="0"/>
        <w:autoSpaceDN w:val="0"/>
        <w:adjustRightInd w:val="0"/>
        <w:spacing w:after="0" w:line="240" w:lineRule="auto"/>
        <w:jc w:val="both"/>
        <w:rPr>
          <w:rFonts w:ascii="Microsoft New Tai Lue" w:eastAsia="Times New Roman" w:hAnsi="Microsoft New Tai Lue" w:cs="Microsoft New Tai Lue"/>
          <w:color w:val="000000"/>
          <w:sz w:val="32"/>
          <w:szCs w:val="32"/>
          <w:lang w:bidi="ar-SA"/>
        </w:rPr>
      </w:pPr>
      <w:r w:rsidRPr="00FD4213">
        <w:rPr>
          <w:rFonts w:ascii="Microsoft Sans Serif" w:eastAsia="Times New Roman" w:hAnsi="Microsoft Sans Serif" w:cs="Microsoft Sans Serif"/>
          <w:color w:val="000000"/>
          <w:sz w:val="32"/>
          <w:szCs w:val="32"/>
          <w:lang w:bidi="ar-SA"/>
        </w:rPr>
        <w:t>HADITH NO -6</w:t>
      </w:r>
      <w:r w:rsidRPr="00FD4213">
        <w:rPr>
          <w:rFonts w:ascii="Microsoft Sans Serif" w:eastAsia="Times New Roman" w:hAnsi="Microsoft Sans Serif" w:cs="Microsoft Sans Serif"/>
          <w:color w:val="000000"/>
          <w:sz w:val="32"/>
          <w:szCs w:val="32"/>
          <w:lang w:bidi="ar-SA"/>
        </w:rPr>
        <w:br/>
      </w:r>
      <w:r w:rsidR="00DD430F">
        <w:rPr>
          <w:rFonts w:ascii="Traditional Arabic" w:hAnsi="Traditional Arabic" w:cs="Traditional Arabic"/>
          <w:b/>
          <w:bCs/>
          <w:color w:val="000000"/>
          <w:sz w:val="44"/>
          <w:szCs w:val="44"/>
          <w:rtl/>
          <w:lang w:bidi="ar-SA"/>
        </w:rPr>
        <w:t xml:space="preserve">ومن سلك طريقاً يلتمس فيه علماً سهل الله له طريقاً إلى الجنة وما اجتمع قومٌ في بيت من بيوت الله </w:t>
      </w:r>
      <w:r w:rsidR="00DD430F">
        <w:rPr>
          <w:rFonts w:ascii="Traditional Arabic" w:hAnsi="Traditional Arabic" w:cs="Traditional Arabic"/>
          <w:b/>
          <w:bCs/>
          <w:color w:val="FF0000"/>
          <w:sz w:val="44"/>
          <w:szCs w:val="44"/>
          <w:rtl/>
          <w:lang w:bidi="ar-SA"/>
        </w:rPr>
        <w:t>يتلون كتاب الله</w:t>
      </w:r>
      <w:r w:rsidR="00DD430F">
        <w:rPr>
          <w:rFonts w:ascii="Traditional Arabic" w:hAnsi="Traditional Arabic" w:cs="Traditional Arabic"/>
          <w:b/>
          <w:bCs/>
          <w:color w:val="000000"/>
          <w:sz w:val="44"/>
          <w:szCs w:val="44"/>
          <w:rtl/>
          <w:lang w:bidi="ar-SA"/>
        </w:rPr>
        <w:t xml:space="preserve"> ويتدارسونه بينهم إلا نزلت عليهم السكينة وغشيتهم الرحمة وحفتهم الملائكة وذكرهم الله فيمن عنده ومن بطأ به عمله لم يسرع به نسبه</w:t>
      </w:r>
      <w:r w:rsidRPr="00FD4213">
        <w:rPr>
          <w:rFonts w:ascii="Arabic Typesetting" w:eastAsia="Times New Roman" w:hAnsi="Arabic Typesetting" w:cs="Arabic Typesetting"/>
          <w:color w:val="000000"/>
          <w:sz w:val="48"/>
          <w:szCs w:val="48"/>
          <w:lang w:bidi="ar-SA"/>
        </w:rPr>
        <w:br/>
      </w:r>
    </w:p>
    <w:p w:rsidR="00B8149F" w:rsidRDefault="00A1502A" w:rsidP="00A1502A">
      <w:pPr>
        <w:autoSpaceDE w:val="0"/>
        <w:autoSpaceDN w:val="0"/>
        <w:adjustRightInd w:val="0"/>
        <w:spacing w:after="0" w:line="240" w:lineRule="auto"/>
        <w:rPr>
          <w:rFonts w:ascii="Microsoft Sans Serif" w:eastAsia="Times New Roman" w:hAnsi="Microsoft Sans Serif" w:cs="Microsoft Sans Serif"/>
          <w:color w:val="000000"/>
          <w:sz w:val="32"/>
          <w:szCs w:val="32"/>
          <w:rtl/>
          <w:lang w:bidi="ar-SA"/>
        </w:rPr>
      </w:pPr>
      <w:r>
        <w:rPr>
          <w:rFonts w:ascii="Microsoft New Tai Lue" w:eastAsia="Times New Roman" w:hAnsi="Microsoft New Tai Lue" w:cs="Microsoft New Tai Lue"/>
          <w:color w:val="000000"/>
          <w:sz w:val="32"/>
          <w:szCs w:val="32"/>
          <w:lang w:bidi="ar-SA"/>
        </w:rPr>
        <w:t xml:space="preserve">Abu </w:t>
      </w:r>
      <w:proofErr w:type="spellStart"/>
      <w:r>
        <w:rPr>
          <w:rFonts w:ascii="Microsoft New Tai Lue" w:eastAsia="Times New Roman" w:hAnsi="Microsoft New Tai Lue" w:cs="Microsoft New Tai Lue"/>
          <w:color w:val="000000"/>
          <w:sz w:val="32"/>
          <w:szCs w:val="32"/>
          <w:lang w:bidi="ar-SA"/>
        </w:rPr>
        <w:t>Hurrairah</w:t>
      </w:r>
      <w:proofErr w:type="spellEnd"/>
      <w:r>
        <w:rPr>
          <w:rFonts w:ascii="Microsoft New Tai Lue" w:eastAsia="Times New Roman" w:hAnsi="Microsoft New Tai Lue" w:cs="Microsoft New Tai Lue"/>
          <w:color w:val="000000"/>
          <w:sz w:val="32"/>
          <w:szCs w:val="32"/>
          <w:lang w:bidi="ar-SA"/>
        </w:rPr>
        <w:t xml:space="preserve"> narrated that the Holy Prophet (SAW)</w:t>
      </w:r>
      <w:r>
        <w:rPr>
          <w:rFonts w:asciiTheme="majorBidi" w:eastAsia="Times New Roman" w:hAnsiTheme="majorBidi" w:cstheme="majorBidi"/>
          <w:color w:val="000000"/>
          <w:sz w:val="32"/>
          <w:szCs w:val="32"/>
          <w:lang w:bidi="ar-SA"/>
        </w:rPr>
        <w:t xml:space="preserve"> He who treads the path in search of (religious) knowledge, Allah will make that path easy , leading to </w:t>
      </w:r>
      <w:proofErr w:type="spellStart"/>
      <w:r>
        <w:rPr>
          <w:rFonts w:asciiTheme="majorBidi" w:eastAsia="Times New Roman" w:hAnsiTheme="majorBidi" w:cstheme="majorBidi"/>
          <w:color w:val="000000"/>
          <w:sz w:val="32"/>
          <w:szCs w:val="32"/>
          <w:lang w:bidi="ar-SA"/>
        </w:rPr>
        <w:t>pradaise</w:t>
      </w:r>
      <w:proofErr w:type="spellEnd"/>
      <w:r>
        <w:rPr>
          <w:rFonts w:asciiTheme="majorBidi" w:eastAsia="Times New Roman" w:hAnsiTheme="majorBidi" w:cstheme="majorBidi"/>
          <w:color w:val="000000"/>
          <w:sz w:val="32"/>
          <w:szCs w:val="32"/>
          <w:lang w:bidi="ar-SA"/>
        </w:rPr>
        <w:t xml:space="preserve"> for him and those persons who assemble in one of the houses of Allah 9mosques) recite the book of Allah and learn and teach the Qur’an (among themselves. They all descend upon them tranquility, mercy will cover them, the Angels will surround them and Allah will mention them in presence of those near Him. He who is slow paced in doing good deeds, his (long) descent does not make him go ahead.</w:t>
      </w:r>
      <w:r w:rsidR="00FD4213" w:rsidRPr="00FD4213">
        <w:rPr>
          <w:rFonts w:ascii="Microsoft New Tai Lue" w:eastAsia="Times New Roman" w:hAnsi="Microsoft New Tai Lue" w:cs="Microsoft New Tai Lue"/>
          <w:color w:val="000000"/>
          <w:sz w:val="32"/>
          <w:szCs w:val="32"/>
          <w:lang w:bidi="ar-SA"/>
        </w:rPr>
        <w:br/>
      </w:r>
      <w:r w:rsidR="00FD4213" w:rsidRPr="00FD4213">
        <w:rPr>
          <w:rFonts w:ascii="Microsoft Sans Serif" w:eastAsia="Times New Roman" w:hAnsi="Microsoft Sans Serif" w:cs="Microsoft Sans Serif"/>
          <w:color w:val="000000"/>
          <w:sz w:val="32"/>
          <w:szCs w:val="32"/>
          <w:lang w:bidi="ar-SA"/>
        </w:rPr>
        <w:t>HADITH N0 -7</w:t>
      </w:r>
    </w:p>
    <w:p w:rsidR="00387B62" w:rsidRDefault="00FD4213" w:rsidP="008173CD">
      <w:pPr>
        <w:autoSpaceDE w:val="0"/>
        <w:autoSpaceDN w:val="0"/>
        <w:bidi/>
        <w:adjustRightInd w:val="0"/>
        <w:spacing w:after="0" w:line="240" w:lineRule="auto"/>
        <w:rPr>
          <w:rFonts w:ascii="Traditional Arabic" w:hAnsi="Traditional Arabic" w:cs="Traditional Arabic"/>
          <w:b/>
          <w:bCs/>
          <w:color w:val="000000"/>
          <w:sz w:val="44"/>
          <w:szCs w:val="44"/>
          <w:lang w:bidi="ar-SA"/>
        </w:rPr>
      </w:pPr>
      <w:r w:rsidRPr="00FD4213">
        <w:rPr>
          <w:rFonts w:ascii="Microsoft Sans Serif" w:eastAsia="Times New Roman" w:hAnsi="Microsoft Sans Serif" w:cs="Microsoft Sans Serif"/>
          <w:color w:val="000000"/>
          <w:sz w:val="32"/>
          <w:szCs w:val="32"/>
          <w:lang w:bidi="ar-SA"/>
        </w:rPr>
        <w:br/>
      </w:r>
      <w:r w:rsidR="00B8149F">
        <w:rPr>
          <w:rFonts w:ascii="Traditional Arabic" w:hAnsi="Traditional Arabic" w:cs="Traditional Arabic"/>
          <w:b/>
          <w:bCs/>
          <w:color w:val="000000"/>
          <w:sz w:val="44"/>
          <w:szCs w:val="44"/>
          <w:rtl/>
          <w:lang w:bidi="ar-SA"/>
        </w:rPr>
        <w:t xml:space="preserve">كَانَ رَسُولُ اللَّهِ -صلى الله عليه وسلم- يَقُولُ « اللَّهُمَّ إِنِّى أَعُوذُ بِكَ مِنَ الأَرْبَعِ مِنْ </w:t>
      </w:r>
      <w:r w:rsidR="00B8149F">
        <w:rPr>
          <w:rFonts w:ascii="Traditional Arabic" w:hAnsi="Traditional Arabic" w:cs="Traditional Arabic"/>
          <w:b/>
          <w:bCs/>
          <w:color w:val="FF0000"/>
          <w:sz w:val="44"/>
          <w:szCs w:val="44"/>
          <w:rtl/>
          <w:lang w:bidi="ar-SA"/>
        </w:rPr>
        <w:t>عِلْمٍ لاَ يَنْفَع</w:t>
      </w:r>
      <w:r w:rsidR="00B8149F">
        <w:rPr>
          <w:rFonts w:ascii="Traditional Arabic" w:hAnsi="Traditional Arabic" w:cs="Traditional Arabic"/>
          <w:b/>
          <w:bCs/>
          <w:color w:val="000000"/>
          <w:sz w:val="44"/>
          <w:szCs w:val="44"/>
          <w:rtl/>
          <w:lang w:bidi="ar-SA"/>
        </w:rPr>
        <w:t>ُ ٍ</w:t>
      </w:r>
      <w:r w:rsidR="001139EB">
        <w:rPr>
          <w:rFonts w:ascii="Traditional Arabic" w:hAnsi="Traditional Arabic" w:cs="Traditional Arabic" w:hint="cs"/>
          <w:b/>
          <w:bCs/>
          <w:color w:val="000000"/>
          <w:sz w:val="44"/>
          <w:szCs w:val="44"/>
          <w:rtl/>
        </w:rPr>
        <w:t>من قلب</w:t>
      </w:r>
      <w:r w:rsidR="00B8149F">
        <w:rPr>
          <w:rFonts w:ascii="Traditional Arabic" w:hAnsi="Traditional Arabic" w:cs="Traditional Arabic"/>
          <w:b/>
          <w:bCs/>
          <w:color w:val="000000"/>
          <w:sz w:val="44"/>
          <w:szCs w:val="44"/>
          <w:rtl/>
          <w:lang w:bidi="ar-SA"/>
        </w:rPr>
        <w:t xml:space="preserve"> لاَ يَخْشَعُ وَمِنْ نَفْسٍ لاَ تَشْبَعُ وَمِنْ دُعَاءٍ لاَ يُسْمَعُ »</w:t>
      </w:r>
      <w:r w:rsidR="00F448F6">
        <w:rPr>
          <w:rFonts w:ascii="Traditional Arabic" w:hAnsi="Traditional Arabic" w:cs="Traditional Arabic"/>
          <w:b/>
          <w:bCs/>
          <w:color w:val="000000"/>
          <w:sz w:val="44"/>
          <w:szCs w:val="44"/>
          <w:lang w:bidi="ar-SA"/>
        </w:rPr>
        <w:t>a</w:t>
      </w:r>
    </w:p>
    <w:p w:rsidR="00FA4971" w:rsidRDefault="00FD4213" w:rsidP="00387B62">
      <w:pPr>
        <w:autoSpaceDE w:val="0"/>
        <w:autoSpaceDN w:val="0"/>
        <w:adjustRightInd w:val="0"/>
        <w:spacing w:after="0" w:line="240" w:lineRule="auto"/>
        <w:rPr>
          <w:rFonts w:ascii="Microsoft Sans Serif" w:eastAsia="Times New Roman" w:hAnsi="Microsoft Sans Serif" w:cs="Microsoft Sans Serif"/>
          <w:color w:val="000000"/>
          <w:sz w:val="32"/>
          <w:szCs w:val="32"/>
          <w:lang w:bidi="ar-SA"/>
        </w:rPr>
      </w:pPr>
      <w:r w:rsidRPr="00FD4213">
        <w:rPr>
          <w:rFonts w:ascii="Arabic Typesetting" w:eastAsia="Times New Roman" w:hAnsi="Arabic Typesetting" w:cs="Arabic Typesetting"/>
          <w:color w:val="000000"/>
          <w:sz w:val="48"/>
          <w:szCs w:val="48"/>
          <w:lang w:bidi="ar-SA"/>
        </w:rPr>
        <w:br/>
      </w:r>
      <w:proofErr w:type="gramStart"/>
      <w:r w:rsidR="008E4230">
        <w:rPr>
          <w:rFonts w:ascii="Microsoft Sans Serif" w:eastAsia="Times New Roman" w:hAnsi="Microsoft Sans Serif" w:cs="Microsoft Sans Serif"/>
          <w:color w:val="000000"/>
          <w:sz w:val="32"/>
          <w:szCs w:val="32"/>
          <w:lang w:bidi="ar-SA"/>
        </w:rPr>
        <w:t>the</w:t>
      </w:r>
      <w:proofErr w:type="gramEnd"/>
      <w:r w:rsidR="008E4230">
        <w:rPr>
          <w:rFonts w:ascii="Microsoft Sans Serif" w:eastAsia="Times New Roman" w:hAnsi="Microsoft Sans Serif" w:cs="Microsoft Sans Serif"/>
          <w:color w:val="000000"/>
          <w:sz w:val="32"/>
          <w:szCs w:val="32"/>
          <w:lang w:bidi="ar-SA"/>
        </w:rPr>
        <w:t xml:space="preserve"> Holy Prophet (SAW) says that Allah, I seek your protection from four things. Useless knowledge, from an irreverent heart, from an insatiable self, from an unanswered supplication. </w:t>
      </w:r>
      <w:r w:rsidRPr="00FD4213">
        <w:rPr>
          <w:rFonts w:ascii="Microsoft Sans Serif" w:eastAsia="Times New Roman" w:hAnsi="Microsoft Sans Serif" w:cs="Microsoft Sans Serif"/>
          <w:color w:val="000000"/>
          <w:sz w:val="32"/>
          <w:szCs w:val="32"/>
          <w:lang w:bidi="ar-SA"/>
        </w:rPr>
        <w:br/>
      </w:r>
    </w:p>
    <w:p w:rsidR="00FA4971" w:rsidRDefault="00FA4971" w:rsidP="00387B62">
      <w:pPr>
        <w:autoSpaceDE w:val="0"/>
        <w:autoSpaceDN w:val="0"/>
        <w:adjustRightInd w:val="0"/>
        <w:spacing w:after="0" w:line="240" w:lineRule="auto"/>
        <w:rPr>
          <w:rFonts w:ascii="Microsoft Sans Serif" w:eastAsia="Times New Roman" w:hAnsi="Microsoft Sans Serif" w:cs="Microsoft Sans Serif"/>
          <w:color w:val="000000"/>
          <w:sz w:val="32"/>
          <w:szCs w:val="32"/>
          <w:lang w:bidi="ar-SA"/>
        </w:rPr>
      </w:pPr>
    </w:p>
    <w:p w:rsidR="00DD430F" w:rsidRDefault="00FD4213" w:rsidP="00FA4971">
      <w:pPr>
        <w:autoSpaceDE w:val="0"/>
        <w:autoSpaceDN w:val="0"/>
        <w:bidi/>
        <w:adjustRightInd w:val="0"/>
        <w:spacing w:after="0" w:line="240" w:lineRule="auto"/>
        <w:rPr>
          <w:rFonts w:ascii="Traditional Arabic" w:hAnsi="Traditional Arabic" w:cs="Traditional Arabic"/>
          <w:b/>
          <w:bCs/>
          <w:color w:val="000000"/>
          <w:sz w:val="44"/>
          <w:szCs w:val="44"/>
          <w:rtl/>
          <w:lang w:bidi="ar-SA"/>
        </w:rPr>
      </w:pPr>
      <w:r w:rsidRPr="00FD4213">
        <w:rPr>
          <w:rFonts w:ascii="Microsoft Sans Serif" w:eastAsia="Times New Roman" w:hAnsi="Microsoft Sans Serif" w:cs="Microsoft Sans Serif"/>
          <w:color w:val="000000"/>
          <w:sz w:val="32"/>
          <w:szCs w:val="32"/>
          <w:lang w:bidi="ar-SA"/>
        </w:rPr>
        <w:lastRenderedPageBreak/>
        <w:t>HADITH NO-8</w:t>
      </w:r>
      <w:r w:rsidRPr="00FD4213">
        <w:rPr>
          <w:rFonts w:ascii="Microsoft Sans Serif" w:eastAsia="Times New Roman" w:hAnsi="Microsoft Sans Serif" w:cs="Microsoft Sans Serif"/>
          <w:color w:val="000000"/>
          <w:sz w:val="32"/>
          <w:szCs w:val="32"/>
          <w:lang w:bidi="ar-SA"/>
        </w:rPr>
        <w:br/>
      </w:r>
      <w:r w:rsidR="00DD430F">
        <w:rPr>
          <w:rFonts w:ascii="Traditional Arabic" w:hAnsi="Traditional Arabic" w:cs="Traditional Arabic"/>
          <w:b/>
          <w:bCs/>
          <w:color w:val="000000"/>
          <w:sz w:val="44"/>
          <w:szCs w:val="44"/>
          <w:rtl/>
          <w:lang w:bidi="ar-SA"/>
        </w:rPr>
        <w:t xml:space="preserve">قال حدثني أبي عمر بن الخطاب قال بينما نحن جلوسٌ عند رسول الله {صلى الله عليه وسلم} ذات يوم إذ طلع علينا رجلٌ شديدٌ بياض الثياب شديد سواد الشعر لا يرى عليه أثر السفر ولا يعرفه منا أحدٌ حتى جلس إلى النبي {صلى الله عليه وسلم} فأسند </w:t>
      </w:r>
      <w:r w:rsidR="00DD430F">
        <w:rPr>
          <w:rFonts w:ascii="Traditional Arabic" w:hAnsi="Traditional Arabic" w:cs="Traditional Arabic"/>
          <w:b/>
          <w:bCs/>
          <w:color w:val="FF0000"/>
          <w:sz w:val="44"/>
          <w:szCs w:val="44"/>
          <w:rtl/>
          <w:lang w:bidi="ar-SA"/>
        </w:rPr>
        <w:t>ركبتيه</w:t>
      </w:r>
      <w:r w:rsidR="00DD430F">
        <w:rPr>
          <w:rFonts w:ascii="Traditional Arabic" w:hAnsi="Traditional Arabic" w:cs="Traditional Arabic"/>
          <w:b/>
          <w:bCs/>
          <w:color w:val="000000"/>
          <w:sz w:val="44"/>
          <w:szCs w:val="44"/>
          <w:rtl/>
          <w:lang w:bidi="ar-SA"/>
        </w:rPr>
        <w:t xml:space="preserve"> إلى </w:t>
      </w:r>
      <w:r w:rsidR="00DD430F">
        <w:rPr>
          <w:rFonts w:ascii="Traditional Arabic" w:hAnsi="Traditional Arabic" w:cs="Traditional Arabic"/>
          <w:b/>
          <w:bCs/>
          <w:color w:val="FF0000"/>
          <w:sz w:val="44"/>
          <w:szCs w:val="44"/>
          <w:rtl/>
          <w:lang w:bidi="ar-SA"/>
        </w:rPr>
        <w:t>ركبتيه</w:t>
      </w:r>
      <w:r w:rsidR="00DD430F">
        <w:rPr>
          <w:rFonts w:ascii="Traditional Arabic" w:hAnsi="Traditional Arabic" w:cs="Traditional Arabic"/>
          <w:b/>
          <w:bCs/>
          <w:color w:val="000000"/>
          <w:sz w:val="44"/>
          <w:szCs w:val="44"/>
          <w:rtl/>
          <w:lang w:bidi="ar-SA"/>
        </w:rPr>
        <w:t xml:space="preserve"> ووضع كفيه على فخذيه وقال يا محمد أخبرني عن الإسلام قال رسول الله {صلى الله عليه وسلم} </w:t>
      </w:r>
    </w:p>
    <w:p w:rsidR="00DD430F" w:rsidRDefault="00DD430F" w:rsidP="00FA4971">
      <w:pPr>
        <w:autoSpaceDE w:val="0"/>
        <w:autoSpaceDN w:val="0"/>
        <w:bidi/>
        <w:adjustRightInd w:val="0"/>
        <w:spacing w:after="0" w:line="240" w:lineRule="auto"/>
        <w:rPr>
          <w:rFonts w:ascii="Traditional Arabic" w:hAnsi="Traditional Arabic" w:cs="Traditional Arabic"/>
          <w:b/>
          <w:bCs/>
          <w:color w:val="000000"/>
          <w:sz w:val="44"/>
          <w:szCs w:val="44"/>
          <w:rtl/>
          <w:lang w:bidi="ar-SA"/>
        </w:rPr>
      </w:pPr>
      <w:r>
        <w:rPr>
          <w:rFonts w:ascii="Traditional Arabic" w:hAnsi="Traditional Arabic" w:cs="Traditional Arabic"/>
          <w:b/>
          <w:bCs/>
          <w:color w:val="000000"/>
          <w:sz w:val="44"/>
          <w:szCs w:val="44"/>
          <w:rtl/>
          <w:lang w:bidi="ar-SA"/>
        </w:rPr>
        <w:t>الإسلام أن تشهد أن لا إله إلا الله وأن محمداً رسول الله وتقيم الصلاة وتؤتي الزكاة وتصوم رمضان وتحج البيت إن استطعت إليه سبيلاً قال صدقت فعجبنا له يسأله ويصدقه قال فأخبرني عن الإيمان قال</w:t>
      </w:r>
    </w:p>
    <w:p w:rsidR="00DD430F" w:rsidRDefault="00DD430F" w:rsidP="00FA4971">
      <w:pPr>
        <w:autoSpaceDE w:val="0"/>
        <w:autoSpaceDN w:val="0"/>
        <w:bidi/>
        <w:adjustRightInd w:val="0"/>
        <w:spacing w:after="0" w:line="240" w:lineRule="auto"/>
        <w:rPr>
          <w:rFonts w:ascii="Traditional Arabic" w:hAnsi="Traditional Arabic" w:cs="Traditional Arabic"/>
          <w:b/>
          <w:bCs/>
          <w:color w:val="000000"/>
          <w:sz w:val="44"/>
          <w:szCs w:val="44"/>
          <w:rtl/>
          <w:lang w:bidi="ar-SA"/>
        </w:rPr>
      </w:pPr>
      <w:r>
        <w:rPr>
          <w:rFonts w:ascii="Traditional Arabic" w:hAnsi="Traditional Arabic" w:cs="Traditional Arabic"/>
          <w:b/>
          <w:bCs/>
          <w:color w:val="000000"/>
          <w:sz w:val="44"/>
          <w:szCs w:val="44"/>
          <w:rtl/>
          <w:lang w:bidi="ar-SA"/>
        </w:rPr>
        <w:t>أن تؤمن بالله وملائكته وكتبه ورسله واليوم الآخر وتؤمن بالقدر خيره وشره قال صدقت قال فأخبرني عن الإحسان قال أن تعبد الله كأنك تراه فإن لم تكن تراه فإنه يراك قال فأخبرني عن الساعة قال ما المسئول عنها بأعلم من السائل قال</w:t>
      </w:r>
    </w:p>
    <w:p w:rsidR="00DD430F" w:rsidRDefault="00DD430F" w:rsidP="00FA4971">
      <w:pPr>
        <w:autoSpaceDE w:val="0"/>
        <w:autoSpaceDN w:val="0"/>
        <w:bidi/>
        <w:adjustRightInd w:val="0"/>
        <w:spacing w:after="0" w:line="240" w:lineRule="auto"/>
        <w:rPr>
          <w:rFonts w:ascii="Traditional Arabic" w:hAnsi="Traditional Arabic" w:cs="Traditional Arabic"/>
          <w:b/>
          <w:bCs/>
          <w:color w:val="000000"/>
          <w:sz w:val="44"/>
          <w:szCs w:val="44"/>
          <w:rtl/>
          <w:lang w:bidi="ar-SA"/>
        </w:rPr>
      </w:pPr>
      <w:r>
        <w:rPr>
          <w:rFonts w:ascii="Traditional Arabic" w:hAnsi="Traditional Arabic" w:cs="Traditional Arabic"/>
          <w:b/>
          <w:bCs/>
          <w:color w:val="000000"/>
          <w:sz w:val="44"/>
          <w:szCs w:val="44"/>
          <w:rtl/>
          <w:lang w:bidi="ar-SA"/>
        </w:rPr>
        <w:t>فأخبرني عن أماراتها قال</w:t>
      </w:r>
      <w:r>
        <w:rPr>
          <w:rFonts w:ascii="Traditional Arabic" w:hAnsi="Traditional Arabic" w:cs="Traditional Arabic" w:hint="cs"/>
          <w:b/>
          <w:bCs/>
          <w:color w:val="000000"/>
          <w:sz w:val="44"/>
          <w:szCs w:val="44"/>
          <w:rtl/>
          <w:lang w:bidi="ar-SA"/>
        </w:rPr>
        <w:t xml:space="preserve"> </w:t>
      </w:r>
      <w:r>
        <w:rPr>
          <w:rFonts w:ascii="Traditional Arabic" w:hAnsi="Traditional Arabic" w:cs="Traditional Arabic"/>
          <w:b/>
          <w:bCs/>
          <w:color w:val="000000"/>
          <w:sz w:val="44"/>
          <w:szCs w:val="44"/>
          <w:rtl/>
          <w:lang w:bidi="ar-SA"/>
        </w:rPr>
        <w:t xml:space="preserve">أن </w:t>
      </w:r>
      <w:r>
        <w:rPr>
          <w:rFonts w:ascii="Traditional Arabic" w:hAnsi="Traditional Arabic" w:cs="Traditional Arabic"/>
          <w:b/>
          <w:bCs/>
          <w:color w:val="FF0000"/>
          <w:sz w:val="44"/>
          <w:szCs w:val="44"/>
          <w:rtl/>
          <w:lang w:bidi="ar-SA"/>
        </w:rPr>
        <w:t>تلد الأمة</w:t>
      </w:r>
      <w:r>
        <w:rPr>
          <w:rFonts w:ascii="Traditional Arabic" w:hAnsi="Traditional Arabic" w:cs="Traditional Arabic"/>
          <w:b/>
          <w:bCs/>
          <w:color w:val="000000"/>
          <w:sz w:val="44"/>
          <w:szCs w:val="44"/>
          <w:rtl/>
          <w:lang w:bidi="ar-SA"/>
        </w:rPr>
        <w:t xml:space="preserve"> ربتها وأن ترى الحفاة العراة العالة رعاء الشاء يتطاولون في البنيان قال ثم انطلق فلبث ملياً ثم قال يا عمر أتدري من السائل قلت الله ورسوله أعلم قال فإنه جبريل أتاكم يعلمكم أمر دينكم</w:t>
      </w:r>
    </w:p>
    <w:p w:rsidR="00B8149F" w:rsidRDefault="00FD4213" w:rsidP="00CC166F">
      <w:pPr>
        <w:autoSpaceDE w:val="0"/>
        <w:autoSpaceDN w:val="0"/>
        <w:adjustRightInd w:val="0"/>
        <w:spacing w:after="0" w:line="240" w:lineRule="auto"/>
        <w:rPr>
          <w:rFonts w:ascii="Microsoft Sans Serif" w:eastAsia="Times New Roman" w:hAnsi="Microsoft Sans Serif" w:cs="Microsoft Sans Serif"/>
          <w:color w:val="000000"/>
          <w:sz w:val="32"/>
          <w:szCs w:val="32"/>
          <w:rtl/>
          <w:lang w:bidi="ar-SA"/>
        </w:rPr>
      </w:pPr>
      <w:r w:rsidRPr="00FD4213">
        <w:rPr>
          <w:rFonts w:ascii="Arabic Typesetting" w:eastAsia="Times New Roman" w:hAnsi="Arabic Typesetting" w:cs="Arabic Typesetting"/>
          <w:color w:val="000000"/>
          <w:sz w:val="48"/>
          <w:szCs w:val="48"/>
          <w:lang w:bidi="ar-SA"/>
        </w:rPr>
        <w:br/>
      </w:r>
      <w:r w:rsidR="00CC166F" w:rsidRPr="00CC166F">
        <w:rPr>
          <w:rFonts w:asciiTheme="majorBidi" w:hAnsiTheme="majorBidi" w:cstheme="majorBidi"/>
          <w:color w:val="000000"/>
          <w:sz w:val="29"/>
          <w:szCs w:val="29"/>
          <w:shd w:val="clear" w:color="auto" w:fill="FFFFFF"/>
        </w:rPr>
        <w:t>Umar ibn al-</w:t>
      </w:r>
      <w:proofErr w:type="spellStart"/>
      <w:r w:rsidR="00CC166F" w:rsidRPr="00CC166F">
        <w:rPr>
          <w:rFonts w:asciiTheme="majorBidi" w:hAnsiTheme="majorBidi" w:cstheme="majorBidi"/>
          <w:color w:val="000000"/>
          <w:sz w:val="29"/>
          <w:szCs w:val="29"/>
          <w:shd w:val="clear" w:color="auto" w:fill="FFFFFF"/>
        </w:rPr>
        <w:t>Khattab</w:t>
      </w:r>
      <w:proofErr w:type="spellEnd"/>
      <w:r w:rsidR="00CC166F" w:rsidRPr="00CC166F">
        <w:rPr>
          <w:rFonts w:asciiTheme="majorBidi" w:hAnsiTheme="majorBidi" w:cstheme="majorBidi"/>
          <w:color w:val="000000"/>
          <w:sz w:val="29"/>
          <w:szCs w:val="29"/>
          <w:shd w:val="clear" w:color="auto" w:fill="FFFFFF"/>
        </w:rPr>
        <w:t xml:space="preserve"> reported: We were sitting with the Messenger of Allah, peace and blessings be upon him, one day when a man appeared with very white clothes and very black hair. There were no signs of travel on him and we did not recognize him. He sat down in front of the Prophet and rested his knees by his knees and placed his hands on his thighs. The man said, “O Muhammad, tell me about Islam.” The Prophet said, “</w:t>
      </w:r>
      <w:r w:rsidR="00CC166F" w:rsidRPr="00CC166F">
        <w:rPr>
          <w:rStyle w:val="Strong"/>
          <w:rFonts w:asciiTheme="majorBidi" w:hAnsiTheme="majorBidi" w:cstheme="majorBidi"/>
          <w:color w:val="000000"/>
          <w:sz w:val="29"/>
          <w:szCs w:val="29"/>
          <w:bdr w:val="none" w:sz="0" w:space="0" w:color="auto" w:frame="1"/>
          <w:shd w:val="clear" w:color="auto" w:fill="FFFFFF"/>
        </w:rPr>
        <w:t>Islam is to testify there is no God but Allah and Muhammad is the Messenger of Allah, to establish prayer, to give charity, to fast the month of Ramadan, and to perform pilgrimage to the House if a way is possible.</w:t>
      </w:r>
      <w:r w:rsidR="00CC166F" w:rsidRPr="00CC166F">
        <w:rPr>
          <w:rFonts w:asciiTheme="majorBidi" w:hAnsiTheme="majorBidi" w:cstheme="majorBidi"/>
          <w:color w:val="000000"/>
          <w:sz w:val="29"/>
          <w:szCs w:val="29"/>
          <w:shd w:val="clear" w:color="auto" w:fill="FFFFFF"/>
        </w:rPr>
        <w:t xml:space="preserve">” The man said, “You have spoken truthfully.” We were surprised that he asked him and said he was truthful. He said, “Tell me </w:t>
      </w:r>
      <w:r w:rsidR="00CC166F" w:rsidRPr="00CC166F">
        <w:rPr>
          <w:rFonts w:asciiTheme="majorBidi" w:hAnsiTheme="majorBidi" w:cstheme="majorBidi"/>
          <w:color w:val="000000"/>
          <w:sz w:val="29"/>
          <w:szCs w:val="29"/>
          <w:shd w:val="clear" w:color="auto" w:fill="FFFFFF"/>
        </w:rPr>
        <w:lastRenderedPageBreak/>
        <w:t>about faith.” The Prophet said, “</w:t>
      </w:r>
      <w:r w:rsidR="00CC166F" w:rsidRPr="00CC166F">
        <w:rPr>
          <w:rStyle w:val="Strong"/>
          <w:rFonts w:asciiTheme="majorBidi" w:hAnsiTheme="majorBidi" w:cstheme="majorBidi"/>
          <w:color w:val="000000"/>
          <w:sz w:val="29"/>
          <w:szCs w:val="29"/>
          <w:bdr w:val="none" w:sz="0" w:space="0" w:color="auto" w:frame="1"/>
          <w:shd w:val="clear" w:color="auto" w:fill="FFFFFF"/>
        </w:rPr>
        <w:t xml:space="preserve">Faith is to believe in Allah, his angels, his books, his messengers, the Last Day, and to believe in providence, </w:t>
      </w:r>
      <w:proofErr w:type="gramStart"/>
      <w:r w:rsidR="00CC166F" w:rsidRPr="00CC166F">
        <w:rPr>
          <w:rStyle w:val="Strong"/>
          <w:rFonts w:asciiTheme="majorBidi" w:hAnsiTheme="majorBidi" w:cstheme="majorBidi"/>
          <w:color w:val="000000"/>
          <w:sz w:val="29"/>
          <w:szCs w:val="29"/>
          <w:bdr w:val="none" w:sz="0" w:space="0" w:color="auto" w:frame="1"/>
          <w:shd w:val="clear" w:color="auto" w:fill="FFFFFF"/>
        </w:rPr>
        <w:t>its</w:t>
      </w:r>
      <w:proofErr w:type="gramEnd"/>
      <w:r w:rsidR="00CC166F" w:rsidRPr="00CC166F">
        <w:rPr>
          <w:rStyle w:val="Strong"/>
          <w:rFonts w:asciiTheme="majorBidi" w:hAnsiTheme="majorBidi" w:cstheme="majorBidi"/>
          <w:color w:val="000000"/>
          <w:sz w:val="29"/>
          <w:szCs w:val="29"/>
          <w:bdr w:val="none" w:sz="0" w:space="0" w:color="auto" w:frame="1"/>
          <w:shd w:val="clear" w:color="auto" w:fill="FFFFFF"/>
        </w:rPr>
        <w:t xml:space="preserve"> good and its evil.</w:t>
      </w:r>
      <w:r w:rsidR="00CC166F" w:rsidRPr="00CC166F">
        <w:rPr>
          <w:rFonts w:asciiTheme="majorBidi" w:hAnsiTheme="majorBidi" w:cstheme="majorBidi"/>
          <w:color w:val="000000"/>
          <w:sz w:val="29"/>
          <w:szCs w:val="29"/>
          <w:shd w:val="clear" w:color="auto" w:fill="FFFFFF"/>
        </w:rPr>
        <w:t>” The man said, “You have spoken truthfully. Tell me about excellence.” The Prophet said, “</w:t>
      </w:r>
      <w:r w:rsidR="00CC166F" w:rsidRPr="00CC166F">
        <w:rPr>
          <w:rStyle w:val="Strong"/>
          <w:rFonts w:asciiTheme="majorBidi" w:hAnsiTheme="majorBidi" w:cstheme="majorBidi"/>
          <w:color w:val="000000"/>
          <w:sz w:val="29"/>
          <w:szCs w:val="29"/>
          <w:bdr w:val="none" w:sz="0" w:space="0" w:color="auto" w:frame="1"/>
          <w:shd w:val="clear" w:color="auto" w:fill="FFFFFF"/>
        </w:rPr>
        <w:t>Excellence is to worship Allah as if you see him, for if you do not see him, he surely sees you.</w:t>
      </w:r>
      <w:r w:rsidR="00CC166F" w:rsidRPr="00CC166F">
        <w:rPr>
          <w:rFonts w:asciiTheme="majorBidi" w:hAnsiTheme="majorBidi" w:cstheme="majorBidi"/>
          <w:color w:val="000000"/>
          <w:sz w:val="29"/>
          <w:szCs w:val="29"/>
          <w:shd w:val="clear" w:color="auto" w:fill="FFFFFF"/>
        </w:rPr>
        <w:t>” The man said, “Tell me about the final hour.” The Prophet said, “</w:t>
      </w:r>
      <w:r w:rsidR="00CC166F" w:rsidRPr="00CC166F">
        <w:rPr>
          <w:rStyle w:val="Strong"/>
          <w:rFonts w:asciiTheme="majorBidi" w:hAnsiTheme="majorBidi" w:cstheme="majorBidi"/>
          <w:color w:val="000000"/>
          <w:sz w:val="29"/>
          <w:szCs w:val="29"/>
          <w:bdr w:val="none" w:sz="0" w:space="0" w:color="auto" w:frame="1"/>
          <w:shd w:val="clear" w:color="auto" w:fill="FFFFFF"/>
        </w:rPr>
        <w:t>The one asked does not know more than the one asking.</w:t>
      </w:r>
      <w:r w:rsidR="00CC166F" w:rsidRPr="00CC166F">
        <w:rPr>
          <w:rFonts w:asciiTheme="majorBidi" w:hAnsiTheme="majorBidi" w:cstheme="majorBidi"/>
          <w:color w:val="000000"/>
          <w:sz w:val="29"/>
          <w:szCs w:val="29"/>
          <w:shd w:val="clear" w:color="auto" w:fill="FFFFFF"/>
        </w:rPr>
        <w:t>” The man said, “Tell me about its signs.” The Prophet said, “</w:t>
      </w:r>
      <w:r w:rsidR="00CC166F" w:rsidRPr="00CC166F">
        <w:rPr>
          <w:rStyle w:val="Strong"/>
          <w:rFonts w:asciiTheme="majorBidi" w:hAnsiTheme="majorBidi" w:cstheme="majorBidi"/>
          <w:color w:val="000000"/>
          <w:sz w:val="29"/>
          <w:szCs w:val="29"/>
          <w:bdr w:val="none" w:sz="0" w:space="0" w:color="auto" w:frame="1"/>
          <w:shd w:val="clear" w:color="auto" w:fill="FFFFFF"/>
        </w:rPr>
        <w:t>The slave girl will give birth to her mistress and you will see barefoot, naked, and dependent shepherds compete in the construction of tall buildings.</w:t>
      </w:r>
      <w:r w:rsidR="00CC166F" w:rsidRPr="00CC166F">
        <w:rPr>
          <w:rFonts w:asciiTheme="majorBidi" w:hAnsiTheme="majorBidi" w:cstheme="majorBidi"/>
          <w:color w:val="000000"/>
          <w:sz w:val="29"/>
          <w:szCs w:val="29"/>
          <w:shd w:val="clear" w:color="auto" w:fill="FFFFFF"/>
        </w:rPr>
        <w:t>” Then, the man returned and I remained. The Prophet said to me, “</w:t>
      </w:r>
      <w:r w:rsidR="00CC166F" w:rsidRPr="00CC166F">
        <w:rPr>
          <w:rStyle w:val="Strong"/>
          <w:rFonts w:asciiTheme="majorBidi" w:hAnsiTheme="majorBidi" w:cstheme="majorBidi"/>
          <w:color w:val="000000"/>
          <w:sz w:val="29"/>
          <w:szCs w:val="29"/>
          <w:bdr w:val="none" w:sz="0" w:space="0" w:color="auto" w:frame="1"/>
          <w:shd w:val="clear" w:color="auto" w:fill="FFFFFF"/>
        </w:rPr>
        <w:t>O Umar, do you know who he was?</w:t>
      </w:r>
      <w:r w:rsidR="00CC166F" w:rsidRPr="00CC166F">
        <w:rPr>
          <w:rFonts w:asciiTheme="majorBidi" w:hAnsiTheme="majorBidi" w:cstheme="majorBidi"/>
          <w:color w:val="000000"/>
          <w:sz w:val="29"/>
          <w:szCs w:val="29"/>
          <w:shd w:val="clear" w:color="auto" w:fill="FFFFFF"/>
        </w:rPr>
        <w:t>” I said, “Allah and his messenger know best.” The Prophet said, “</w:t>
      </w:r>
      <w:r w:rsidR="00CC166F" w:rsidRPr="00CC166F">
        <w:rPr>
          <w:rStyle w:val="Strong"/>
          <w:rFonts w:asciiTheme="majorBidi" w:hAnsiTheme="majorBidi" w:cstheme="majorBidi"/>
          <w:color w:val="000000"/>
          <w:sz w:val="29"/>
          <w:szCs w:val="29"/>
          <w:bdr w:val="none" w:sz="0" w:space="0" w:color="auto" w:frame="1"/>
          <w:shd w:val="clear" w:color="auto" w:fill="FFFFFF"/>
        </w:rPr>
        <w:t>Verily, he was Gabriel who came to teach you your religion.</w:t>
      </w:r>
      <w:r w:rsidR="00CC166F" w:rsidRPr="00CC166F">
        <w:rPr>
          <w:rFonts w:asciiTheme="majorBidi" w:hAnsiTheme="majorBidi" w:cstheme="majorBidi"/>
          <w:color w:val="000000"/>
          <w:sz w:val="29"/>
          <w:szCs w:val="29"/>
          <w:shd w:val="clear" w:color="auto" w:fill="FFFFFF"/>
        </w:rPr>
        <w:t>”</w:t>
      </w:r>
      <w:r w:rsidRPr="00FD4213">
        <w:rPr>
          <w:rFonts w:ascii="Times New Roman" w:eastAsia="Times New Roman" w:hAnsi="Times New Roman" w:cs="Times New Roman"/>
          <w:sz w:val="24"/>
          <w:szCs w:val="24"/>
          <w:lang w:bidi="ar-SA"/>
        </w:rPr>
        <w:br/>
      </w:r>
      <w:r w:rsidRPr="00FD4213">
        <w:rPr>
          <w:rFonts w:ascii="Calibri" w:eastAsia="Times New Roman" w:hAnsi="Calibri" w:cs="Times New Roman"/>
          <w:color w:val="000000"/>
          <w:lang w:bidi="ar-SA"/>
        </w:rPr>
        <w:br/>
      </w:r>
      <w:r w:rsidRPr="00FD4213">
        <w:rPr>
          <w:rFonts w:ascii="Microsoft Sans Serif" w:eastAsia="Times New Roman" w:hAnsi="Microsoft Sans Serif" w:cs="Microsoft Sans Serif"/>
          <w:color w:val="000000"/>
          <w:sz w:val="32"/>
          <w:szCs w:val="32"/>
          <w:lang w:bidi="ar-SA"/>
        </w:rPr>
        <w:t>HADITH NO-9</w:t>
      </w:r>
    </w:p>
    <w:p w:rsidR="00B8149F" w:rsidRPr="00CC166F" w:rsidRDefault="00FD4213" w:rsidP="00CC166F">
      <w:pPr>
        <w:autoSpaceDE w:val="0"/>
        <w:autoSpaceDN w:val="0"/>
        <w:bidi/>
        <w:adjustRightInd w:val="0"/>
        <w:spacing w:after="0" w:line="240" w:lineRule="auto"/>
        <w:rPr>
          <w:rFonts w:ascii="Traditional Arabic" w:hAnsi="Traditional Arabic" w:cs="Traditional Arabic"/>
          <w:b/>
          <w:bCs/>
          <w:color w:val="000000"/>
          <w:sz w:val="44"/>
          <w:szCs w:val="44"/>
          <w:lang w:bidi="ar-SA"/>
        </w:rPr>
      </w:pPr>
      <w:r w:rsidRPr="00FD4213">
        <w:rPr>
          <w:rFonts w:ascii="Microsoft Sans Serif" w:eastAsia="Times New Roman" w:hAnsi="Microsoft Sans Serif" w:cs="Microsoft Sans Serif"/>
          <w:color w:val="000000"/>
          <w:sz w:val="32"/>
          <w:szCs w:val="32"/>
          <w:lang w:bidi="ar-SA"/>
        </w:rPr>
        <w:br/>
      </w:r>
      <w:r w:rsidR="00B8149F">
        <w:rPr>
          <w:rFonts w:ascii="Traditional Arabic" w:hAnsi="Traditional Arabic" w:cs="Traditional Arabic"/>
          <w:b/>
          <w:bCs/>
          <w:color w:val="000000"/>
          <w:sz w:val="44"/>
          <w:szCs w:val="44"/>
          <w:rtl/>
          <w:lang w:bidi="ar-SA"/>
        </w:rPr>
        <w:t xml:space="preserve">عن أبي هريرة أن رسول الله {صلى الله عليه وسلم} قال أتدرون ما المفلس قالوا المفلس فينا من ليس له درهم ولا متاع فقال </w:t>
      </w:r>
      <w:r w:rsidR="00B8149F">
        <w:rPr>
          <w:rFonts w:ascii="Traditional Arabic" w:hAnsi="Traditional Arabic" w:cs="Traditional Arabic"/>
          <w:b/>
          <w:bCs/>
          <w:color w:val="FF0000"/>
          <w:sz w:val="44"/>
          <w:szCs w:val="44"/>
          <w:rtl/>
          <w:lang w:bidi="ar-SA"/>
        </w:rPr>
        <w:t>إن المفلس</w:t>
      </w:r>
      <w:r w:rsidR="00B8149F">
        <w:rPr>
          <w:rFonts w:ascii="Traditional Arabic" w:hAnsi="Traditional Arabic" w:cs="Traditional Arabic"/>
          <w:b/>
          <w:bCs/>
          <w:color w:val="000000"/>
          <w:sz w:val="44"/>
          <w:szCs w:val="44"/>
          <w:rtl/>
          <w:lang w:bidi="ar-SA"/>
        </w:rPr>
        <w:t xml:space="preserve"> من أمتي يأتي يوم القيامةبصلاة وصيام وزكاة ويأتي قد شتم هذا وقذف هذا وأكل مال هذا وسفك دم هذا وضرب هذا فيعطى هذا من حسناته وهذا من حسناته فإن فنيت حسناته قبل أن يقضى ما عليه أخذ من خطاياهم فطرحت عليه ثم طرح في النار</w:t>
      </w:r>
      <w:r w:rsidRPr="00FD4213">
        <w:rPr>
          <w:rFonts w:ascii="Arabic Typesetting" w:eastAsia="Times New Roman" w:hAnsi="Arabic Typesetting" w:cs="Arabic Typesetting"/>
          <w:color w:val="000000"/>
          <w:sz w:val="48"/>
          <w:szCs w:val="48"/>
          <w:lang w:bidi="ar-SA"/>
        </w:rPr>
        <w:br/>
      </w:r>
    </w:p>
    <w:p w:rsidR="005C21D3" w:rsidRDefault="00C36905" w:rsidP="005C21D3">
      <w:pPr>
        <w:spacing w:after="0" w:line="240" w:lineRule="auto"/>
        <w:rPr>
          <w:rFonts w:asciiTheme="majorBidi" w:eastAsia="Times New Roman" w:hAnsiTheme="majorBidi" w:cstheme="majorBidi"/>
          <w:color w:val="000000"/>
          <w:sz w:val="32"/>
          <w:szCs w:val="32"/>
          <w:lang w:bidi="ar-SA"/>
        </w:rPr>
      </w:pPr>
      <w:r>
        <w:rPr>
          <w:rFonts w:ascii="Microsoft Sans Serif" w:eastAsia="Times New Roman" w:hAnsi="Microsoft Sans Serif" w:cs="Microsoft Sans Serif"/>
          <w:color w:val="000000"/>
          <w:sz w:val="32"/>
          <w:szCs w:val="32"/>
          <w:lang w:bidi="ar-SA"/>
        </w:rPr>
        <w:t xml:space="preserve">Abu </w:t>
      </w:r>
      <w:proofErr w:type="spellStart"/>
      <w:r>
        <w:rPr>
          <w:rFonts w:ascii="Microsoft Sans Serif" w:eastAsia="Times New Roman" w:hAnsi="Microsoft Sans Serif" w:cs="Microsoft Sans Serif"/>
          <w:color w:val="000000"/>
          <w:sz w:val="32"/>
          <w:szCs w:val="32"/>
          <w:lang w:bidi="ar-SA"/>
        </w:rPr>
        <w:t>Hurrairah</w:t>
      </w:r>
      <w:proofErr w:type="spellEnd"/>
      <w:r>
        <w:rPr>
          <w:rFonts w:ascii="Microsoft Sans Serif" w:eastAsia="Times New Roman" w:hAnsi="Microsoft Sans Serif" w:cs="Microsoft Sans Serif"/>
          <w:color w:val="000000"/>
          <w:sz w:val="32"/>
          <w:szCs w:val="32"/>
          <w:lang w:bidi="ar-SA"/>
        </w:rPr>
        <w:t xml:space="preserve"> reported Allah’s Messenger (SAW) as saying </w:t>
      </w:r>
      <w:proofErr w:type="gramStart"/>
      <w:r>
        <w:rPr>
          <w:rFonts w:ascii="Microsoft Sans Serif" w:eastAsia="Times New Roman" w:hAnsi="Microsoft Sans Serif" w:cs="Microsoft Sans Serif"/>
          <w:color w:val="000000"/>
          <w:sz w:val="32"/>
          <w:szCs w:val="32"/>
          <w:lang w:bidi="ar-SA"/>
        </w:rPr>
        <w:t>Do</w:t>
      </w:r>
      <w:proofErr w:type="gramEnd"/>
      <w:r>
        <w:rPr>
          <w:rFonts w:ascii="Microsoft Sans Serif" w:eastAsia="Times New Roman" w:hAnsi="Microsoft Sans Serif" w:cs="Microsoft Sans Serif"/>
          <w:color w:val="000000"/>
          <w:sz w:val="32"/>
          <w:szCs w:val="32"/>
          <w:lang w:bidi="ar-SA"/>
        </w:rPr>
        <w:t xml:space="preserve"> you know who is poor? They (</w:t>
      </w:r>
      <w:proofErr w:type="spellStart"/>
      <w:r>
        <w:rPr>
          <w:rFonts w:ascii="Microsoft Sans Serif" w:eastAsia="Times New Roman" w:hAnsi="Microsoft Sans Serif" w:cs="Microsoft Sans Serif"/>
          <w:color w:val="000000"/>
          <w:sz w:val="32"/>
          <w:szCs w:val="32"/>
          <w:lang w:bidi="ar-SA"/>
        </w:rPr>
        <w:t>Comapnions</w:t>
      </w:r>
      <w:proofErr w:type="spellEnd"/>
      <w:r>
        <w:rPr>
          <w:rFonts w:ascii="Microsoft Sans Serif" w:eastAsia="Times New Roman" w:hAnsi="Microsoft Sans Serif" w:cs="Microsoft Sans Serif"/>
          <w:color w:val="000000"/>
          <w:sz w:val="32"/>
          <w:szCs w:val="32"/>
          <w:lang w:bidi="ar-SA"/>
        </w:rPr>
        <w:t xml:space="preserve"> o Prophet Muhammad (SAW))</w:t>
      </w:r>
      <w:r>
        <w:rPr>
          <w:rFonts w:asciiTheme="majorBidi" w:eastAsia="Times New Roman" w:hAnsiTheme="majorBidi" w:cstheme="majorBidi"/>
          <w:color w:val="000000"/>
          <w:sz w:val="32"/>
          <w:szCs w:val="32"/>
          <w:lang w:bidi="ar-SA"/>
        </w:rPr>
        <w:t xml:space="preserve"> said: A poor man amongst us is </w:t>
      </w:r>
      <w:proofErr w:type="spellStart"/>
      <w:r>
        <w:rPr>
          <w:rFonts w:asciiTheme="majorBidi" w:eastAsia="Times New Roman" w:hAnsiTheme="majorBidi" w:cstheme="majorBidi"/>
          <w:color w:val="000000"/>
          <w:sz w:val="32"/>
          <w:szCs w:val="32"/>
          <w:lang w:bidi="ar-SA"/>
        </w:rPr>
        <w:t>onewho</w:t>
      </w:r>
      <w:proofErr w:type="spellEnd"/>
      <w:r>
        <w:rPr>
          <w:rFonts w:asciiTheme="majorBidi" w:eastAsia="Times New Roman" w:hAnsiTheme="majorBidi" w:cstheme="majorBidi"/>
          <w:color w:val="000000"/>
          <w:sz w:val="32"/>
          <w:szCs w:val="32"/>
          <w:lang w:bidi="ar-SA"/>
        </w:rPr>
        <w:t xml:space="preserve"> has neither </w:t>
      </w:r>
      <w:proofErr w:type="spellStart"/>
      <w:r>
        <w:rPr>
          <w:rFonts w:asciiTheme="majorBidi" w:eastAsia="Times New Roman" w:hAnsiTheme="majorBidi" w:cstheme="majorBidi"/>
          <w:color w:val="000000"/>
          <w:sz w:val="32"/>
          <w:szCs w:val="32"/>
          <w:lang w:bidi="ar-SA"/>
        </w:rPr>
        <w:t>dhirham</w:t>
      </w:r>
      <w:proofErr w:type="spellEnd"/>
      <w:r>
        <w:rPr>
          <w:rFonts w:asciiTheme="majorBidi" w:eastAsia="Times New Roman" w:hAnsiTheme="majorBidi" w:cstheme="majorBidi"/>
          <w:color w:val="000000"/>
          <w:sz w:val="32"/>
          <w:szCs w:val="32"/>
          <w:lang w:bidi="ar-SA"/>
        </w:rPr>
        <w:t xml:space="preserve"> </w:t>
      </w:r>
      <w:proofErr w:type="spellStart"/>
      <w:r>
        <w:rPr>
          <w:rFonts w:asciiTheme="majorBidi" w:eastAsia="Times New Roman" w:hAnsiTheme="majorBidi" w:cstheme="majorBidi"/>
          <w:color w:val="000000"/>
          <w:sz w:val="32"/>
          <w:szCs w:val="32"/>
          <w:lang w:bidi="ar-SA"/>
        </w:rPr>
        <w:t>w</w:t>
      </w:r>
      <w:r w:rsidR="00003966">
        <w:rPr>
          <w:rFonts w:asciiTheme="majorBidi" w:eastAsia="Times New Roman" w:hAnsiTheme="majorBidi" w:cstheme="majorBidi"/>
          <w:color w:val="000000"/>
          <w:sz w:val="32"/>
          <w:szCs w:val="32"/>
          <w:lang w:bidi="ar-SA"/>
        </w:rPr>
        <w:t>|s</w:t>
      </w:r>
      <w:r>
        <w:rPr>
          <w:rFonts w:asciiTheme="majorBidi" w:eastAsia="Times New Roman" w:hAnsiTheme="majorBidi" w:cstheme="majorBidi"/>
          <w:color w:val="000000"/>
          <w:sz w:val="32"/>
          <w:szCs w:val="32"/>
          <w:lang w:bidi="ar-SA"/>
        </w:rPr>
        <w:t>ith</w:t>
      </w:r>
      <w:proofErr w:type="spellEnd"/>
      <w:r>
        <w:rPr>
          <w:rFonts w:asciiTheme="majorBidi" w:eastAsia="Times New Roman" w:hAnsiTheme="majorBidi" w:cstheme="majorBidi"/>
          <w:color w:val="000000"/>
          <w:sz w:val="32"/>
          <w:szCs w:val="32"/>
          <w:lang w:bidi="ar-SA"/>
        </w:rPr>
        <w:t xml:space="preserve"> him nor wealth. </w:t>
      </w:r>
      <w:proofErr w:type="gramStart"/>
      <w:r>
        <w:rPr>
          <w:rFonts w:asciiTheme="majorBidi" w:eastAsia="Times New Roman" w:hAnsiTheme="majorBidi" w:cstheme="majorBidi"/>
          <w:color w:val="000000"/>
          <w:sz w:val="32"/>
          <w:szCs w:val="32"/>
          <w:lang w:bidi="ar-SA"/>
        </w:rPr>
        <w:t xml:space="preserve">The </w:t>
      </w:r>
      <w:r w:rsidR="005133C4">
        <w:rPr>
          <w:rFonts w:asciiTheme="majorBidi" w:eastAsia="Times New Roman" w:hAnsiTheme="majorBidi" w:cstheme="majorBidi"/>
          <w:color w:val="000000"/>
          <w:sz w:val="32"/>
          <w:szCs w:val="32"/>
          <w:lang w:bidi="ar-SA"/>
        </w:rPr>
        <w:t xml:space="preserve"> Prophet</w:t>
      </w:r>
      <w:proofErr w:type="gramEnd"/>
      <w:r w:rsidR="005133C4">
        <w:rPr>
          <w:rFonts w:asciiTheme="majorBidi" w:eastAsia="Times New Roman" w:hAnsiTheme="majorBidi" w:cstheme="majorBidi"/>
          <w:color w:val="000000"/>
          <w:sz w:val="32"/>
          <w:szCs w:val="32"/>
          <w:lang w:bidi="ar-SA"/>
        </w:rPr>
        <w:t xml:space="preserve"> Muhammad (SAW) said: the poor man of mu </w:t>
      </w:r>
      <w:proofErr w:type="spellStart"/>
      <w:r w:rsidR="005133C4">
        <w:rPr>
          <w:rFonts w:asciiTheme="majorBidi" w:eastAsia="Times New Roman" w:hAnsiTheme="majorBidi" w:cstheme="majorBidi"/>
          <w:color w:val="000000"/>
          <w:sz w:val="32"/>
          <w:szCs w:val="32"/>
          <w:lang w:bidi="ar-SA"/>
        </w:rPr>
        <w:t>Ummah</w:t>
      </w:r>
      <w:proofErr w:type="spellEnd"/>
      <w:r w:rsidR="005133C4">
        <w:rPr>
          <w:rFonts w:asciiTheme="majorBidi" w:eastAsia="Times New Roman" w:hAnsiTheme="majorBidi" w:cstheme="majorBidi"/>
          <w:color w:val="000000"/>
          <w:sz w:val="32"/>
          <w:szCs w:val="32"/>
          <w:lang w:bidi="ar-SA"/>
        </w:rPr>
        <w:t xml:space="preserve"> would be he who would come on the Day of</w:t>
      </w:r>
      <w:r w:rsidR="005C21D3">
        <w:rPr>
          <w:rFonts w:asciiTheme="majorBidi" w:eastAsia="Times New Roman" w:hAnsiTheme="majorBidi" w:cstheme="majorBidi"/>
          <w:color w:val="000000"/>
          <w:sz w:val="32"/>
          <w:szCs w:val="32"/>
          <w:lang w:bidi="ar-SA"/>
        </w:rPr>
        <w:t xml:space="preserve"> Resurrection with prayers and fasts and Zakat but (he would find himself bankrupt on that day as he would have exhausted his funds of virtues)</w:t>
      </w:r>
      <w:r w:rsidR="00003966">
        <w:rPr>
          <w:rFonts w:asciiTheme="majorBidi" w:eastAsia="Times New Roman" w:hAnsiTheme="majorBidi" w:cstheme="majorBidi"/>
          <w:color w:val="000000"/>
          <w:sz w:val="32"/>
          <w:szCs w:val="32"/>
          <w:lang w:bidi="ar-SA"/>
        </w:rPr>
        <w:t xml:space="preserve"> </w:t>
      </w:r>
    </w:p>
    <w:p w:rsidR="00003966" w:rsidRPr="00C36905" w:rsidRDefault="00003966" w:rsidP="005C21D3">
      <w:pPr>
        <w:spacing w:after="0" w:line="240" w:lineRule="auto"/>
        <w:rPr>
          <w:rFonts w:asciiTheme="majorBidi" w:eastAsia="Times New Roman" w:hAnsiTheme="majorBidi" w:cstheme="majorBidi"/>
          <w:color w:val="000000"/>
          <w:sz w:val="32"/>
          <w:szCs w:val="32"/>
          <w:rtl/>
          <w:lang w:bidi="ar-SA"/>
        </w:rPr>
      </w:pPr>
      <w:proofErr w:type="gramStart"/>
      <w:r>
        <w:rPr>
          <w:rFonts w:asciiTheme="majorBidi" w:eastAsia="Times New Roman" w:hAnsiTheme="majorBidi" w:cstheme="majorBidi"/>
          <w:color w:val="000000"/>
          <w:sz w:val="32"/>
          <w:szCs w:val="32"/>
          <w:lang w:bidi="ar-SA"/>
        </w:rPr>
        <w:t>Sine  he</w:t>
      </w:r>
      <w:proofErr w:type="gramEnd"/>
      <w:r>
        <w:rPr>
          <w:rFonts w:asciiTheme="majorBidi" w:eastAsia="Times New Roman" w:hAnsiTheme="majorBidi" w:cstheme="majorBidi"/>
          <w:color w:val="000000"/>
          <w:sz w:val="32"/>
          <w:szCs w:val="32"/>
          <w:lang w:bidi="ar-SA"/>
        </w:rPr>
        <w:t xml:space="preserve"> hurled  abuses</w:t>
      </w:r>
      <w:r w:rsidR="00AE1EF4">
        <w:rPr>
          <w:rFonts w:asciiTheme="majorBidi" w:eastAsia="Times New Roman" w:hAnsiTheme="majorBidi" w:cstheme="majorBidi"/>
          <w:color w:val="000000"/>
          <w:sz w:val="32"/>
          <w:szCs w:val="32"/>
          <w:lang w:bidi="ar-SA"/>
        </w:rPr>
        <w:t xml:space="preserve"> upon others, brought calumny against others and un lawfully  consumed the wealth of others and shed the blood of others and beat others and his virtues would be credited to the account of one (who </w:t>
      </w:r>
      <w:proofErr w:type="spellStart"/>
      <w:r w:rsidR="00AE1EF4">
        <w:rPr>
          <w:rFonts w:asciiTheme="majorBidi" w:eastAsia="Times New Roman" w:hAnsiTheme="majorBidi" w:cstheme="majorBidi"/>
          <w:color w:val="000000"/>
          <w:sz w:val="32"/>
          <w:szCs w:val="32"/>
          <w:lang w:bidi="ar-SA"/>
        </w:rPr>
        <w:t>sufferesd</w:t>
      </w:r>
      <w:proofErr w:type="spellEnd"/>
      <w:r w:rsidR="00AE1EF4">
        <w:rPr>
          <w:rFonts w:asciiTheme="majorBidi" w:eastAsia="Times New Roman" w:hAnsiTheme="majorBidi" w:cstheme="majorBidi"/>
          <w:color w:val="000000"/>
          <w:sz w:val="32"/>
          <w:szCs w:val="32"/>
          <w:lang w:bidi="ar-SA"/>
        </w:rPr>
        <w:t xml:space="preserve"> at his hand). And I his good deeds fall short to clear </w:t>
      </w:r>
      <w:r w:rsidR="00AE1EF4">
        <w:rPr>
          <w:rFonts w:asciiTheme="majorBidi" w:eastAsia="Times New Roman" w:hAnsiTheme="majorBidi" w:cstheme="majorBidi"/>
          <w:color w:val="000000"/>
          <w:sz w:val="32"/>
          <w:szCs w:val="32"/>
          <w:lang w:bidi="ar-SA"/>
        </w:rPr>
        <w:lastRenderedPageBreak/>
        <w:t xml:space="preserve">account, then his sins would be entered in (his account) and he would be </w:t>
      </w:r>
      <w:proofErr w:type="spellStart"/>
      <w:r w:rsidR="00AE1EF4">
        <w:rPr>
          <w:rFonts w:asciiTheme="majorBidi" w:eastAsia="Times New Roman" w:hAnsiTheme="majorBidi" w:cstheme="majorBidi"/>
          <w:color w:val="000000"/>
          <w:sz w:val="32"/>
          <w:szCs w:val="32"/>
          <w:lang w:bidi="ar-SA"/>
        </w:rPr>
        <w:t>thorwn</w:t>
      </w:r>
      <w:proofErr w:type="spellEnd"/>
      <w:r w:rsidR="00AE1EF4">
        <w:rPr>
          <w:rFonts w:asciiTheme="majorBidi" w:eastAsia="Times New Roman" w:hAnsiTheme="majorBidi" w:cstheme="majorBidi"/>
          <w:color w:val="000000"/>
          <w:sz w:val="32"/>
          <w:szCs w:val="32"/>
          <w:lang w:bidi="ar-SA"/>
        </w:rPr>
        <w:t xml:space="preserve"> in the Hell-Fire.</w:t>
      </w:r>
    </w:p>
    <w:p w:rsidR="00B8149F" w:rsidRDefault="00C36905" w:rsidP="00B8149F">
      <w:pPr>
        <w:spacing w:after="0" w:line="240" w:lineRule="auto"/>
        <w:rPr>
          <w:rFonts w:ascii="Microsoft Sans Serif" w:eastAsia="Times New Roman" w:hAnsi="Microsoft Sans Serif" w:cs="Microsoft Sans Serif"/>
          <w:color w:val="000000"/>
          <w:sz w:val="32"/>
          <w:szCs w:val="32"/>
          <w:rtl/>
          <w:lang w:bidi="ar-SA"/>
        </w:rPr>
      </w:pPr>
      <w:proofErr w:type="gramStart"/>
      <w:r>
        <w:rPr>
          <w:rFonts w:ascii="Microsoft Sans Serif" w:eastAsia="Times New Roman" w:hAnsi="Microsoft Sans Serif" w:cs="Microsoft Sans Serif"/>
          <w:color w:val="000000"/>
          <w:sz w:val="32"/>
          <w:szCs w:val="32"/>
          <w:lang w:bidi="ar-SA"/>
        </w:rPr>
        <w:t>i</w:t>
      </w:r>
      <w:r w:rsidR="00FD4213" w:rsidRPr="00FD4213">
        <w:rPr>
          <w:rFonts w:ascii="Microsoft Sans Serif" w:eastAsia="Times New Roman" w:hAnsi="Microsoft Sans Serif" w:cs="Microsoft Sans Serif"/>
          <w:color w:val="000000"/>
          <w:sz w:val="32"/>
          <w:szCs w:val="32"/>
          <w:lang w:bidi="ar-SA"/>
        </w:rPr>
        <w:t>.</w:t>
      </w:r>
      <w:proofErr w:type="gramEnd"/>
      <w:r w:rsidR="00FD4213" w:rsidRPr="00FD4213">
        <w:rPr>
          <w:rFonts w:ascii="Microsoft Sans Serif" w:eastAsia="Times New Roman" w:hAnsi="Microsoft Sans Serif" w:cs="Microsoft Sans Serif"/>
          <w:color w:val="000000"/>
          <w:sz w:val="32"/>
          <w:szCs w:val="32"/>
          <w:lang w:bidi="ar-SA"/>
        </w:rPr>
        <w:br/>
        <w:t>HADITH NO-10</w:t>
      </w:r>
    </w:p>
    <w:p w:rsidR="00AA4F75" w:rsidRDefault="00FD4213" w:rsidP="00CA5682">
      <w:pPr>
        <w:bidi/>
        <w:spacing w:after="0" w:line="240" w:lineRule="auto"/>
        <w:rPr>
          <w:rFonts w:ascii="Microsoft Sans Serif" w:eastAsia="Times New Roman" w:hAnsi="Microsoft Sans Serif" w:cs="Microsoft Sans Serif"/>
          <w:color w:val="000000"/>
          <w:sz w:val="32"/>
          <w:szCs w:val="32"/>
          <w:lang w:bidi="ar-SA"/>
        </w:rPr>
      </w:pPr>
      <w:r w:rsidRPr="00FD4213">
        <w:rPr>
          <w:rFonts w:ascii="Microsoft Sans Serif" w:eastAsia="Times New Roman" w:hAnsi="Microsoft Sans Serif" w:cs="Microsoft Sans Serif"/>
          <w:color w:val="000000"/>
          <w:sz w:val="32"/>
          <w:szCs w:val="32"/>
          <w:lang w:bidi="ar-SA"/>
        </w:rPr>
        <w:br/>
      </w:r>
      <w:r w:rsidR="00B8149F">
        <w:rPr>
          <w:rFonts w:ascii="Traditional Arabic" w:hAnsi="Traditional Arabic" w:cs="Traditional Arabic"/>
          <w:b/>
          <w:bCs/>
          <w:color w:val="000000"/>
          <w:sz w:val="44"/>
          <w:szCs w:val="44"/>
          <w:rtl/>
          <w:lang w:bidi="ar-SA"/>
        </w:rPr>
        <w:t xml:space="preserve">قَالَ « مَا مِنْ شَىْءٍ أَثْقَلُ </w:t>
      </w:r>
      <w:r w:rsidR="00B8149F">
        <w:rPr>
          <w:rFonts w:ascii="Traditional Arabic" w:hAnsi="Traditional Arabic" w:cs="Traditional Arabic"/>
          <w:b/>
          <w:bCs/>
          <w:color w:val="FF0000"/>
          <w:sz w:val="44"/>
          <w:szCs w:val="44"/>
          <w:rtl/>
          <w:lang w:bidi="ar-SA"/>
        </w:rPr>
        <w:t>فِى الْمِيزَان</w:t>
      </w:r>
      <w:r w:rsidR="00B8149F">
        <w:rPr>
          <w:rFonts w:ascii="Traditional Arabic" w:hAnsi="Traditional Arabic" w:cs="Traditional Arabic"/>
          <w:b/>
          <w:bCs/>
          <w:color w:val="000000"/>
          <w:sz w:val="44"/>
          <w:szCs w:val="44"/>
          <w:rtl/>
          <w:lang w:bidi="ar-SA"/>
        </w:rPr>
        <w:t xml:space="preserve">ِ </w:t>
      </w:r>
      <w:r w:rsidR="00CA5546">
        <w:rPr>
          <w:rFonts w:ascii="Traditional Arabic" w:hAnsi="Traditional Arabic" w:cs="Traditional Arabic" w:hint="cs"/>
          <w:b/>
          <w:bCs/>
          <w:color w:val="000000"/>
          <w:sz w:val="44"/>
          <w:szCs w:val="44"/>
          <w:rtl/>
        </w:rPr>
        <w:t xml:space="preserve"> المومن یوم القیمه </w:t>
      </w:r>
      <w:r w:rsidR="00B8149F">
        <w:rPr>
          <w:rFonts w:ascii="Traditional Arabic" w:hAnsi="Traditional Arabic" w:cs="Traditional Arabic"/>
          <w:b/>
          <w:bCs/>
          <w:color w:val="000000"/>
          <w:sz w:val="44"/>
          <w:szCs w:val="44"/>
          <w:rtl/>
          <w:lang w:bidi="ar-SA"/>
        </w:rPr>
        <w:t>مِنْ حُسْنِ الْخُلُقِ</w:t>
      </w:r>
      <w:r w:rsidRPr="00FD4213">
        <w:rPr>
          <w:rFonts w:ascii="Arabic Typesetting" w:eastAsia="Times New Roman" w:hAnsi="Arabic Typesetting" w:cs="Arabic Typesetting"/>
          <w:color w:val="000000"/>
          <w:sz w:val="48"/>
          <w:szCs w:val="48"/>
          <w:lang w:bidi="ar-SA"/>
        </w:rPr>
        <w:br/>
      </w:r>
    </w:p>
    <w:p w:rsidR="00CA5682" w:rsidRPr="00AA4F75" w:rsidRDefault="00CA5682" w:rsidP="00CC166F">
      <w:pPr>
        <w:spacing w:after="0" w:line="240" w:lineRule="auto"/>
        <w:rPr>
          <w:rFonts w:asciiTheme="majorBidi" w:hAnsiTheme="majorBidi" w:cstheme="majorBidi"/>
          <w:b/>
          <w:bCs/>
          <w:color w:val="000000"/>
          <w:sz w:val="44"/>
          <w:szCs w:val="44"/>
          <w:rtl/>
          <w:lang w:bidi="ar-SA"/>
        </w:rPr>
      </w:pPr>
      <w:r>
        <w:rPr>
          <w:rFonts w:ascii="Microsoft Sans Serif" w:eastAsia="Times New Roman" w:hAnsi="Microsoft Sans Serif" w:cs="Microsoft Sans Serif"/>
          <w:color w:val="000000"/>
          <w:sz w:val="32"/>
          <w:szCs w:val="32"/>
          <w:lang w:bidi="ar-SA"/>
        </w:rPr>
        <w:t xml:space="preserve">The Holy Prophet (SAW) mentioned that the heaviest thing to be place in the balance of a believing slave on the Day of Judgment will be good behavior. </w:t>
      </w:r>
    </w:p>
    <w:sectPr w:rsidR="00CA5682" w:rsidRPr="00AA4F7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1336" w:rsidRDefault="00751336" w:rsidP="00B545B5">
      <w:pPr>
        <w:spacing w:after="0" w:line="240" w:lineRule="auto"/>
      </w:pPr>
      <w:r>
        <w:separator/>
      </w:r>
    </w:p>
  </w:endnote>
  <w:endnote w:type="continuationSeparator" w:id="0">
    <w:p w:rsidR="00751336" w:rsidRDefault="00751336" w:rsidP="00B54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Arabic Typesetting">
    <w:altName w:val="Courier New"/>
    <w:charset w:val="00"/>
    <w:family w:val="script"/>
    <w:pitch w:val="variable"/>
    <w:sig w:usb0="00000000" w:usb1="C0000000" w:usb2="00000008" w:usb3="00000000" w:csb0="000000D3" w:csb1="00000000"/>
  </w:font>
  <w:font w:name="Microsoft New Tai Lue">
    <w:panose1 w:val="020B0502040204020203"/>
    <w:charset w:val="00"/>
    <w:family w:val="swiss"/>
    <w:pitch w:val="variable"/>
    <w:sig w:usb0="00000003" w:usb1="00000000" w:usb2="8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Jameel Noori Nastaleeq">
    <w:panose1 w:val="02000503000000020004"/>
    <w:charset w:val="00"/>
    <w:family w:val="auto"/>
    <w:pitch w:val="variable"/>
    <w:sig w:usb0="80002007" w:usb1="00000000" w:usb2="00000000" w:usb3="00000000" w:csb0="00000041" w:csb1="00000000"/>
  </w:font>
  <w:font w:name="Traditional Arabic">
    <w:altName w:val="Times New Roman"/>
    <w:charset w:val="00"/>
    <w:family w:val="roman"/>
    <w:pitch w:val="variable"/>
    <w:sig w:usb0="00000000" w:usb1="80000000" w:usb2="00000008" w:usb3="00000000" w:csb0="00000041" w:csb1="00000000"/>
  </w:font>
  <w:font w:name="1 MUHAMMADI QURANIC">
    <w:altName w:val="Arabic Typesetting"/>
    <w:panose1 w:val="03020400000000000000"/>
    <w:charset w:val="00"/>
    <w:family w:val="script"/>
    <w:pitch w:val="variable"/>
    <w:sig w:usb0="A0002027" w:usb1="C0000000" w:usb2="00000008" w:usb3="00000000" w:csb0="000000D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1336" w:rsidRDefault="00751336" w:rsidP="00B545B5">
      <w:pPr>
        <w:spacing w:after="0" w:line="240" w:lineRule="auto"/>
      </w:pPr>
      <w:r>
        <w:separator/>
      </w:r>
    </w:p>
  </w:footnote>
  <w:footnote w:type="continuationSeparator" w:id="0">
    <w:p w:rsidR="00751336" w:rsidRDefault="00751336" w:rsidP="00B545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44BFC" w:rsidRDefault="00C44BFC" w:rsidP="00B545B5">
    <w:pPr>
      <w:pStyle w:val="Header"/>
    </w:pPr>
  </w:p>
  <w:p w:rsidR="00C44BFC" w:rsidRDefault="00C44BF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0569E"/>
    <w:multiLevelType w:val="multilevel"/>
    <w:tmpl w:val="7F3C8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23BA2"/>
    <w:multiLevelType w:val="multilevel"/>
    <w:tmpl w:val="C6BCB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B27F1D"/>
    <w:multiLevelType w:val="hybridMultilevel"/>
    <w:tmpl w:val="C4AC723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29E61CB"/>
    <w:multiLevelType w:val="hybridMultilevel"/>
    <w:tmpl w:val="EE724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DF1386"/>
    <w:multiLevelType w:val="hybridMultilevel"/>
    <w:tmpl w:val="0172D25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6FD0E2F"/>
    <w:multiLevelType w:val="multilevel"/>
    <w:tmpl w:val="9E824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F52543"/>
    <w:multiLevelType w:val="multilevel"/>
    <w:tmpl w:val="463010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9E246D"/>
    <w:multiLevelType w:val="multilevel"/>
    <w:tmpl w:val="24646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3612D8A"/>
    <w:multiLevelType w:val="hybridMultilevel"/>
    <w:tmpl w:val="EE724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7B6420"/>
    <w:multiLevelType w:val="multilevel"/>
    <w:tmpl w:val="DD743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C2E36D0"/>
    <w:multiLevelType w:val="hybridMultilevel"/>
    <w:tmpl w:val="7E8C1D9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CC2686B"/>
    <w:multiLevelType w:val="hybridMultilevel"/>
    <w:tmpl w:val="EE724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B60FB4"/>
    <w:multiLevelType w:val="hybridMultilevel"/>
    <w:tmpl w:val="EE724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0D5454"/>
    <w:multiLevelType w:val="multilevel"/>
    <w:tmpl w:val="BEDEF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682FCD"/>
    <w:multiLevelType w:val="hybridMultilevel"/>
    <w:tmpl w:val="EE724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080279D"/>
    <w:multiLevelType w:val="multilevel"/>
    <w:tmpl w:val="EF9E29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C947C38"/>
    <w:multiLevelType w:val="hybridMultilevel"/>
    <w:tmpl w:val="EE724F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8"/>
  </w:num>
  <w:num w:numId="3">
    <w:abstractNumId w:val="14"/>
  </w:num>
  <w:num w:numId="4">
    <w:abstractNumId w:val="16"/>
  </w:num>
  <w:num w:numId="5">
    <w:abstractNumId w:val="12"/>
  </w:num>
  <w:num w:numId="6">
    <w:abstractNumId w:val="11"/>
  </w:num>
  <w:num w:numId="7">
    <w:abstractNumId w:val="7"/>
  </w:num>
  <w:num w:numId="8">
    <w:abstractNumId w:val="5"/>
  </w:num>
  <w:num w:numId="9">
    <w:abstractNumId w:val="6"/>
  </w:num>
  <w:num w:numId="10">
    <w:abstractNumId w:val="15"/>
  </w:num>
  <w:num w:numId="11">
    <w:abstractNumId w:val="9"/>
  </w:num>
  <w:num w:numId="12">
    <w:abstractNumId w:val="13"/>
  </w:num>
  <w:num w:numId="13">
    <w:abstractNumId w:val="1"/>
  </w:num>
  <w:num w:numId="14">
    <w:abstractNumId w:val="0"/>
  </w:num>
  <w:num w:numId="15">
    <w:abstractNumId w:val="2"/>
  </w:num>
  <w:num w:numId="16">
    <w:abstractNumId w:val="1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282"/>
    <w:rsid w:val="00000A1A"/>
    <w:rsid w:val="00003966"/>
    <w:rsid w:val="00007E76"/>
    <w:rsid w:val="000112B6"/>
    <w:rsid w:val="00065C6F"/>
    <w:rsid w:val="000732A9"/>
    <w:rsid w:val="000931B9"/>
    <w:rsid w:val="000C1D62"/>
    <w:rsid w:val="000C347A"/>
    <w:rsid w:val="000D4E0A"/>
    <w:rsid w:val="000E1F64"/>
    <w:rsid w:val="000F7E31"/>
    <w:rsid w:val="001078AA"/>
    <w:rsid w:val="001139EB"/>
    <w:rsid w:val="00121B76"/>
    <w:rsid w:val="00194600"/>
    <w:rsid w:val="001A5742"/>
    <w:rsid w:val="001C295D"/>
    <w:rsid w:val="002177C6"/>
    <w:rsid w:val="00240DF2"/>
    <w:rsid w:val="002F2CA2"/>
    <w:rsid w:val="00334074"/>
    <w:rsid w:val="003407BC"/>
    <w:rsid w:val="003462FC"/>
    <w:rsid w:val="00351D7F"/>
    <w:rsid w:val="00382DBA"/>
    <w:rsid w:val="00386513"/>
    <w:rsid w:val="00387B62"/>
    <w:rsid w:val="003A17FA"/>
    <w:rsid w:val="003A6758"/>
    <w:rsid w:val="003E2098"/>
    <w:rsid w:val="00464094"/>
    <w:rsid w:val="00480246"/>
    <w:rsid w:val="00484330"/>
    <w:rsid w:val="004A0917"/>
    <w:rsid w:val="004A7FCC"/>
    <w:rsid w:val="004B5FC8"/>
    <w:rsid w:val="004E30C8"/>
    <w:rsid w:val="004F40D1"/>
    <w:rsid w:val="005133C4"/>
    <w:rsid w:val="00516693"/>
    <w:rsid w:val="00521F56"/>
    <w:rsid w:val="00582E69"/>
    <w:rsid w:val="005918A0"/>
    <w:rsid w:val="005A2803"/>
    <w:rsid w:val="005C21D3"/>
    <w:rsid w:val="005E7412"/>
    <w:rsid w:val="006076D4"/>
    <w:rsid w:val="006208CB"/>
    <w:rsid w:val="006273D8"/>
    <w:rsid w:val="006338E4"/>
    <w:rsid w:val="00641992"/>
    <w:rsid w:val="00664EFD"/>
    <w:rsid w:val="0066506E"/>
    <w:rsid w:val="00692A2A"/>
    <w:rsid w:val="006A43F0"/>
    <w:rsid w:val="006F4FA4"/>
    <w:rsid w:val="00717B8B"/>
    <w:rsid w:val="00721E7B"/>
    <w:rsid w:val="0073490E"/>
    <w:rsid w:val="007505AD"/>
    <w:rsid w:val="00751336"/>
    <w:rsid w:val="0078748E"/>
    <w:rsid w:val="007A09E4"/>
    <w:rsid w:val="007B1763"/>
    <w:rsid w:val="007D6489"/>
    <w:rsid w:val="007F007E"/>
    <w:rsid w:val="00806B05"/>
    <w:rsid w:val="008173CD"/>
    <w:rsid w:val="00832E85"/>
    <w:rsid w:val="00851673"/>
    <w:rsid w:val="00876447"/>
    <w:rsid w:val="00880858"/>
    <w:rsid w:val="00882EC1"/>
    <w:rsid w:val="00882FE7"/>
    <w:rsid w:val="008A12B2"/>
    <w:rsid w:val="008A20D2"/>
    <w:rsid w:val="008A5BF2"/>
    <w:rsid w:val="008D7203"/>
    <w:rsid w:val="008E4230"/>
    <w:rsid w:val="00905D91"/>
    <w:rsid w:val="00924566"/>
    <w:rsid w:val="00940959"/>
    <w:rsid w:val="00952BD5"/>
    <w:rsid w:val="009845B2"/>
    <w:rsid w:val="009C3807"/>
    <w:rsid w:val="009D5C19"/>
    <w:rsid w:val="009F534F"/>
    <w:rsid w:val="00A02B59"/>
    <w:rsid w:val="00A125CA"/>
    <w:rsid w:val="00A1502A"/>
    <w:rsid w:val="00A4205B"/>
    <w:rsid w:val="00A95E2F"/>
    <w:rsid w:val="00AA29F3"/>
    <w:rsid w:val="00AA4F75"/>
    <w:rsid w:val="00AE1EF4"/>
    <w:rsid w:val="00B44F4D"/>
    <w:rsid w:val="00B510C2"/>
    <w:rsid w:val="00B545B5"/>
    <w:rsid w:val="00B70CB7"/>
    <w:rsid w:val="00B73915"/>
    <w:rsid w:val="00B8149F"/>
    <w:rsid w:val="00BD00C8"/>
    <w:rsid w:val="00BF3A04"/>
    <w:rsid w:val="00C24114"/>
    <w:rsid w:val="00C36905"/>
    <w:rsid w:val="00C44BFC"/>
    <w:rsid w:val="00C94A86"/>
    <w:rsid w:val="00CA5546"/>
    <w:rsid w:val="00CA5682"/>
    <w:rsid w:val="00CC166F"/>
    <w:rsid w:val="00CD52D0"/>
    <w:rsid w:val="00CD6CFF"/>
    <w:rsid w:val="00CE6B6B"/>
    <w:rsid w:val="00D4275A"/>
    <w:rsid w:val="00D42C7E"/>
    <w:rsid w:val="00D84AF8"/>
    <w:rsid w:val="00D867FC"/>
    <w:rsid w:val="00D9383C"/>
    <w:rsid w:val="00DB22E9"/>
    <w:rsid w:val="00DD430F"/>
    <w:rsid w:val="00DF359B"/>
    <w:rsid w:val="00DF646C"/>
    <w:rsid w:val="00E17A26"/>
    <w:rsid w:val="00E31FAA"/>
    <w:rsid w:val="00E44DC8"/>
    <w:rsid w:val="00E60D43"/>
    <w:rsid w:val="00EB2257"/>
    <w:rsid w:val="00EF068A"/>
    <w:rsid w:val="00F448F6"/>
    <w:rsid w:val="00F93856"/>
    <w:rsid w:val="00FA4971"/>
    <w:rsid w:val="00FB6282"/>
    <w:rsid w:val="00FD42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D26A0"/>
  <w15:docId w15:val="{93258C3C-DEA9-4CA8-B6F7-D1BF0A75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bidi="ur-PK"/>
    </w:rPr>
  </w:style>
  <w:style w:type="paragraph" w:styleId="Heading1">
    <w:name w:val="heading 1"/>
    <w:basedOn w:val="Normal"/>
    <w:next w:val="Normal"/>
    <w:link w:val="Heading1Char"/>
    <w:uiPriority w:val="9"/>
    <w:qFormat/>
    <w:rsid w:val="00BF3A04"/>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val="en-CA" w:bidi="ar-SA"/>
    </w:rPr>
  </w:style>
  <w:style w:type="paragraph" w:styleId="Heading2">
    <w:name w:val="heading 2"/>
    <w:basedOn w:val="Normal"/>
    <w:next w:val="Normal"/>
    <w:link w:val="Heading2Char"/>
    <w:uiPriority w:val="9"/>
    <w:unhideWhenUsed/>
    <w:qFormat/>
    <w:rsid w:val="00BF3A04"/>
    <w:pPr>
      <w:keepNext/>
      <w:keepLines/>
      <w:spacing w:before="40" w:after="0" w:line="259" w:lineRule="auto"/>
      <w:outlineLvl w:val="1"/>
    </w:pPr>
    <w:rPr>
      <w:rFonts w:asciiTheme="majorHAnsi" w:eastAsiaTheme="majorEastAsia" w:hAnsiTheme="majorHAnsi" w:cstheme="majorBidi"/>
      <w:color w:val="365F91" w:themeColor="accent1" w:themeShade="BF"/>
      <w:sz w:val="26"/>
      <w:szCs w:val="26"/>
      <w:lang w:val="en-CA"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24566"/>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924566"/>
    <w:rPr>
      <w:b/>
      <w:bCs/>
    </w:rPr>
  </w:style>
  <w:style w:type="paragraph" w:styleId="Header">
    <w:name w:val="header"/>
    <w:basedOn w:val="Normal"/>
    <w:link w:val="HeaderChar"/>
    <w:uiPriority w:val="99"/>
    <w:unhideWhenUsed/>
    <w:rsid w:val="00B545B5"/>
    <w:pPr>
      <w:tabs>
        <w:tab w:val="center" w:pos="4320"/>
        <w:tab w:val="right" w:pos="8640"/>
      </w:tabs>
      <w:spacing w:after="0" w:line="240" w:lineRule="auto"/>
    </w:pPr>
  </w:style>
  <w:style w:type="character" w:customStyle="1" w:styleId="HeaderChar">
    <w:name w:val="Header Char"/>
    <w:basedOn w:val="DefaultParagraphFont"/>
    <w:link w:val="Header"/>
    <w:uiPriority w:val="99"/>
    <w:rsid w:val="00B545B5"/>
    <w:rPr>
      <w:lang w:bidi="ur-PK"/>
    </w:rPr>
  </w:style>
  <w:style w:type="paragraph" w:styleId="Footer">
    <w:name w:val="footer"/>
    <w:basedOn w:val="Normal"/>
    <w:link w:val="FooterChar"/>
    <w:uiPriority w:val="99"/>
    <w:unhideWhenUsed/>
    <w:rsid w:val="00B545B5"/>
    <w:pPr>
      <w:tabs>
        <w:tab w:val="center" w:pos="4320"/>
        <w:tab w:val="right" w:pos="8640"/>
      </w:tabs>
      <w:spacing w:after="0" w:line="240" w:lineRule="auto"/>
    </w:pPr>
  </w:style>
  <w:style w:type="character" w:customStyle="1" w:styleId="FooterChar">
    <w:name w:val="Footer Char"/>
    <w:basedOn w:val="DefaultParagraphFont"/>
    <w:link w:val="Footer"/>
    <w:uiPriority w:val="99"/>
    <w:rsid w:val="00B545B5"/>
    <w:rPr>
      <w:lang w:bidi="ur-PK"/>
    </w:rPr>
  </w:style>
  <w:style w:type="paragraph" w:styleId="BalloonText">
    <w:name w:val="Balloon Text"/>
    <w:basedOn w:val="Normal"/>
    <w:link w:val="BalloonTextChar"/>
    <w:uiPriority w:val="99"/>
    <w:semiHidden/>
    <w:unhideWhenUsed/>
    <w:rsid w:val="00B545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45B5"/>
    <w:rPr>
      <w:rFonts w:ascii="Tahoma" w:hAnsi="Tahoma" w:cs="Tahoma"/>
      <w:sz w:val="16"/>
      <w:szCs w:val="16"/>
      <w:lang w:bidi="ur-PK"/>
    </w:rPr>
  </w:style>
  <w:style w:type="paragraph" w:styleId="ListParagraph">
    <w:name w:val="List Paragraph"/>
    <w:basedOn w:val="Normal"/>
    <w:uiPriority w:val="34"/>
    <w:qFormat/>
    <w:rsid w:val="003A17FA"/>
    <w:pPr>
      <w:ind w:left="720"/>
      <w:contextualSpacing/>
    </w:pPr>
  </w:style>
  <w:style w:type="character" w:styleId="Emphasis">
    <w:name w:val="Emphasis"/>
    <w:basedOn w:val="DefaultParagraphFont"/>
    <w:uiPriority w:val="20"/>
    <w:qFormat/>
    <w:rsid w:val="00CD52D0"/>
    <w:rPr>
      <w:i/>
      <w:iCs/>
    </w:rPr>
  </w:style>
  <w:style w:type="character" w:styleId="Hyperlink">
    <w:name w:val="Hyperlink"/>
    <w:basedOn w:val="DefaultParagraphFont"/>
    <w:uiPriority w:val="99"/>
    <w:semiHidden/>
    <w:unhideWhenUsed/>
    <w:rsid w:val="00CD52D0"/>
    <w:rPr>
      <w:color w:val="0000FF"/>
      <w:u w:val="single"/>
    </w:rPr>
  </w:style>
  <w:style w:type="paragraph" w:customStyle="1" w:styleId="wp-caption-text">
    <w:name w:val="wp-caption-text"/>
    <w:basedOn w:val="Normal"/>
    <w:rsid w:val="00CD52D0"/>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1Char">
    <w:name w:val="Heading 1 Char"/>
    <w:basedOn w:val="DefaultParagraphFont"/>
    <w:link w:val="Heading1"/>
    <w:uiPriority w:val="9"/>
    <w:rsid w:val="00BF3A04"/>
    <w:rPr>
      <w:rFonts w:asciiTheme="majorHAnsi" w:eastAsiaTheme="majorEastAsia" w:hAnsiTheme="majorHAnsi" w:cstheme="majorBidi"/>
      <w:color w:val="365F91" w:themeColor="accent1" w:themeShade="BF"/>
      <w:sz w:val="32"/>
      <w:szCs w:val="32"/>
      <w:lang w:val="en-CA"/>
    </w:rPr>
  </w:style>
  <w:style w:type="character" w:customStyle="1" w:styleId="Heading2Char">
    <w:name w:val="Heading 2 Char"/>
    <w:basedOn w:val="DefaultParagraphFont"/>
    <w:link w:val="Heading2"/>
    <w:uiPriority w:val="9"/>
    <w:rsid w:val="00BF3A04"/>
    <w:rPr>
      <w:rFonts w:asciiTheme="majorHAnsi" w:eastAsiaTheme="majorEastAsia" w:hAnsiTheme="majorHAnsi" w:cstheme="majorBidi"/>
      <w:color w:val="365F91" w:themeColor="accent1" w:themeShade="BF"/>
      <w:sz w:val="26"/>
      <w:szCs w:val="26"/>
      <w:lang w:val="en-CA"/>
    </w:rPr>
  </w:style>
  <w:style w:type="character" w:customStyle="1" w:styleId="fontstyle01">
    <w:name w:val="fontstyle01"/>
    <w:basedOn w:val="DefaultParagraphFont"/>
    <w:rsid w:val="00FD4213"/>
    <w:rPr>
      <w:rFonts w:ascii="Microsoft Sans Serif" w:hAnsi="Microsoft Sans Serif" w:cs="Microsoft Sans Serif" w:hint="default"/>
      <w:b w:val="0"/>
      <w:bCs w:val="0"/>
      <w:i w:val="0"/>
      <w:iCs w:val="0"/>
      <w:color w:val="000000"/>
      <w:sz w:val="32"/>
      <w:szCs w:val="32"/>
    </w:rPr>
  </w:style>
  <w:style w:type="character" w:customStyle="1" w:styleId="fontstyle21">
    <w:name w:val="fontstyle21"/>
    <w:basedOn w:val="DefaultParagraphFont"/>
    <w:rsid w:val="00FD4213"/>
    <w:rPr>
      <w:rFonts w:ascii="Arabic Typesetting" w:hAnsi="Arabic Typesetting" w:cs="Arabic Typesetting" w:hint="default"/>
      <w:b w:val="0"/>
      <w:bCs w:val="0"/>
      <w:i w:val="0"/>
      <w:iCs w:val="0"/>
      <w:color w:val="000000"/>
      <w:sz w:val="48"/>
      <w:szCs w:val="48"/>
    </w:rPr>
  </w:style>
  <w:style w:type="character" w:customStyle="1" w:styleId="fontstyle31">
    <w:name w:val="fontstyle31"/>
    <w:basedOn w:val="DefaultParagraphFont"/>
    <w:rsid w:val="00FD4213"/>
    <w:rPr>
      <w:rFonts w:ascii="Calibri" w:hAnsi="Calibri" w:hint="default"/>
      <w:b w:val="0"/>
      <w:bCs w:val="0"/>
      <w:i w:val="0"/>
      <w:iCs w:val="0"/>
      <w:color w:val="000000"/>
      <w:sz w:val="22"/>
      <w:szCs w:val="22"/>
    </w:rPr>
  </w:style>
  <w:style w:type="character" w:customStyle="1" w:styleId="fontstyle41">
    <w:name w:val="fontstyle41"/>
    <w:basedOn w:val="DefaultParagraphFont"/>
    <w:rsid w:val="00FD4213"/>
    <w:rPr>
      <w:rFonts w:ascii="Microsoft New Tai Lue" w:hAnsi="Microsoft New Tai Lue" w:cs="Microsoft New Tai Lue" w:hint="default"/>
      <w:b w:val="0"/>
      <w:bCs w:val="0"/>
      <w:i w:val="0"/>
      <w:iCs w:val="0"/>
      <w:color w:val="00000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7200622">
      <w:bodyDiv w:val="1"/>
      <w:marLeft w:val="0"/>
      <w:marRight w:val="0"/>
      <w:marTop w:val="0"/>
      <w:marBottom w:val="0"/>
      <w:divBdr>
        <w:top w:val="none" w:sz="0" w:space="0" w:color="auto"/>
        <w:left w:val="none" w:sz="0" w:space="0" w:color="auto"/>
        <w:bottom w:val="none" w:sz="0" w:space="0" w:color="auto"/>
        <w:right w:val="none" w:sz="0" w:space="0" w:color="auto"/>
      </w:divBdr>
      <w:divsChild>
        <w:div w:id="7369317">
          <w:marLeft w:val="0"/>
          <w:marRight w:val="0"/>
          <w:marTop w:val="0"/>
          <w:marBottom w:val="225"/>
          <w:divBdr>
            <w:top w:val="none" w:sz="0" w:space="0" w:color="auto"/>
            <w:left w:val="none" w:sz="0" w:space="0" w:color="auto"/>
            <w:bottom w:val="none" w:sz="0" w:space="0" w:color="auto"/>
            <w:right w:val="none" w:sz="0" w:space="0" w:color="auto"/>
          </w:divBdr>
        </w:div>
        <w:div w:id="838351893">
          <w:marLeft w:val="0"/>
          <w:marRight w:val="0"/>
          <w:marTop w:val="450"/>
          <w:marBottom w:val="450"/>
          <w:divBdr>
            <w:top w:val="none" w:sz="0" w:space="0" w:color="auto"/>
            <w:left w:val="none" w:sz="0" w:space="0" w:color="auto"/>
            <w:bottom w:val="none" w:sz="0" w:space="0" w:color="auto"/>
            <w:right w:val="none" w:sz="0" w:space="0" w:color="auto"/>
          </w:divBdr>
        </w:div>
      </w:divsChild>
    </w:div>
    <w:div w:id="694624232">
      <w:bodyDiv w:val="1"/>
      <w:marLeft w:val="0"/>
      <w:marRight w:val="0"/>
      <w:marTop w:val="0"/>
      <w:marBottom w:val="0"/>
      <w:divBdr>
        <w:top w:val="none" w:sz="0" w:space="0" w:color="auto"/>
        <w:left w:val="none" w:sz="0" w:space="0" w:color="auto"/>
        <w:bottom w:val="none" w:sz="0" w:space="0" w:color="auto"/>
        <w:right w:val="none" w:sz="0" w:space="0" w:color="auto"/>
      </w:divBdr>
      <w:divsChild>
        <w:div w:id="353962253">
          <w:marLeft w:val="0"/>
          <w:marRight w:val="0"/>
          <w:marTop w:val="72"/>
          <w:marBottom w:val="120"/>
          <w:divBdr>
            <w:top w:val="single" w:sz="6" w:space="4" w:color="F0F0F0"/>
            <w:left w:val="single" w:sz="6" w:space="2" w:color="F0F0F0"/>
            <w:bottom w:val="single" w:sz="6" w:space="8" w:color="F0F0F0"/>
            <w:right w:val="single" w:sz="6" w:space="2" w:color="F0F0F0"/>
          </w:divBdr>
        </w:div>
      </w:divsChild>
    </w:div>
    <w:div w:id="968515352">
      <w:bodyDiv w:val="1"/>
      <w:marLeft w:val="0"/>
      <w:marRight w:val="0"/>
      <w:marTop w:val="0"/>
      <w:marBottom w:val="0"/>
      <w:divBdr>
        <w:top w:val="none" w:sz="0" w:space="0" w:color="auto"/>
        <w:left w:val="none" w:sz="0" w:space="0" w:color="auto"/>
        <w:bottom w:val="none" w:sz="0" w:space="0" w:color="auto"/>
        <w:right w:val="none" w:sz="0" w:space="0" w:color="auto"/>
      </w:divBdr>
    </w:div>
    <w:div w:id="1891453748">
      <w:bodyDiv w:val="1"/>
      <w:marLeft w:val="0"/>
      <w:marRight w:val="0"/>
      <w:marTop w:val="0"/>
      <w:marBottom w:val="0"/>
      <w:divBdr>
        <w:top w:val="none" w:sz="0" w:space="0" w:color="auto"/>
        <w:left w:val="none" w:sz="0" w:space="0" w:color="auto"/>
        <w:bottom w:val="none" w:sz="0" w:space="0" w:color="auto"/>
        <w:right w:val="none" w:sz="0" w:space="0" w:color="auto"/>
      </w:divBdr>
    </w:div>
    <w:div w:id="2103840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quranreading.com/blog/hadith-nawawi-app-42-pearls-of-wisdom-from-prophet-pbu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6654</TotalTime>
  <Pages>18</Pages>
  <Words>3862</Words>
  <Characters>22016</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Marium Naz</dc:creator>
  <cp:lastModifiedBy>HAFIZ AHMAD</cp:lastModifiedBy>
  <cp:revision>81</cp:revision>
  <dcterms:created xsi:type="dcterms:W3CDTF">2017-02-15T10:19:00Z</dcterms:created>
  <dcterms:modified xsi:type="dcterms:W3CDTF">2023-03-14T03:47:00Z</dcterms:modified>
</cp:coreProperties>
</file>