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655" w:rsidRPr="00494655" w:rsidRDefault="00494655" w:rsidP="00362C1C">
      <w:pPr>
        <w:shd w:val="clear" w:color="auto" w:fill="FFFFFF"/>
        <w:tabs>
          <w:tab w:val="left" w:pos="6675"/>
        </w:tabs>
        <w:spacing w:before="100" w:beforeAutospacing="1" w:after="384" w:line="240" w:lineRule="auto"/>
        <w:rPr>
          <w:rFonts w:asciiTheme="majorBidi" w:eastAsia="Times New Roman" w:hAnsiTheme="majorBidi" w:cstheme="majorBidi"/>
          <w:caps/>
          <w:color w:val="000000" w:themeColor="text1"/>
          <w:spacing w:val="38"/>
          <w:sz w:val="36"/>
          <w:szCs w:val="36"/>
          <w:lang w:bidi="ar-SA"/>
        </w:rPr>
      </w:pPr>
      <w:r>
        <w:rPr>
          <w:rFonts w:asciiTheme="majorBidi" w:eastAsia="Times New Roman" w:hAnsiTheme="majorBidi" w:cstheme="majorBidi"/>
          <w:caps/>
          <w:color w:val="000000" w:themeColor="text1"/>
          <w:spacing w:val="38"/>
          <w:sz w:val="38"/>
          <w:szCs w:val="38"/>
          <w:lang w:bidi="ar-SA"/>
        </w:rPr>
        <w:t xml:space="preserve">Question 1: </w:t>
      </w:r>
      <w:r>
        <w:rPr>
          <w:rFonts w:asciiTheme="majorBidi" w:eastAsia="Times New Roman" w:hAnsiTheme="majorBidi" w:cstheme="majorBidi"/>
          <w:caps/>
          <w:color w:val="000000" w:themeColor="text1"/>
          <w:spacing w:val="38"/>
          <w:sz w:val="36"/>
          <w:szCs w:val="36"/>
          <w:lang w:bidi="ar-SA"/>
        </w:rPr>
        <w:t xml:space="preserve"> </w:t>
      </w:r>
      <w:r>
        <w:rPr>
          <w:rFonts w:asciiTheme="majorBidi" w:eastAsia="Times New Roman" w:hAnsiTheme="majorBidi" w:cstheme="majorBidi"/>
          <w:color w:val="000000" w:themeColor="text1"/>
          <w:spacing w:val="38"/>
          <w:sz w:val="36"/>
          <w:szCs w:val="36"/>
          <w:lang w:bidi="ar-SA"/>
        </w:rPr>
        <w:t>Revelation and its kinds</w:t>
      </w:r>
    </w:p>
    <w:p w:rsidR="00785743" w:rsidRPr="00BE3CE5" w:rsidRDefault="00494655" w:rsidP="00785743">
      <w:pPr>
        <w:shd w:val="clear" w:color="auto" w:fill="FFFFFF"/>
        <w:tabs>
          <w:tab w:val="left" w:pos="6675"/>
        </w:tabs>
        <w:spacing w:before="100" w:beforeAutospacing="1" w:after="384" w:line="240" w:lineRule="auto"/>
        <w:jc w:val="both"/>
        <w:rPr>
          <w:rFonts w:asciiTheme="majorBidi" w:eastAsia="Times New Roman" w:hAnsiTheme="majorBidi" w:cstheme="majorBidi"/>
          <w:caps/>
          <w:color w:val="000000" w:themeColor="text1"/>
          <w:spacing w:val="38"/>
          <w:sz w:val="28"/>
          <w:szCs w:val="28"/>
          <w:lang w:bidi="ar-SA"/>
        </w:rPr>
      </w:pPr>
      <w:proofErr w:type="spellStart"/>
      <w:r w:rsidRPr="00BE3CE5">
        <w:rPr>
          <w:rFonts w:asciiTheme="majorBidi" w:eastAsia="Times New Roman" w:hAnsiTheme="majorBidi" w:cstheme="majorBidi"/>
          <w:color w:val="000000" w:themeColor="text1"/>
          <w:spacing w:val="38"/>
          <w:sz w:val="28"/>
          <w:szCs w:val="28"/>
          <w:lang w:bidi="ar-SA"/>
        </w:rPr>
        <w:t>Defination</w:t>
      </w:r>
      <w:proofErr w:type="spellEnd"/>
    </w:p>
    <w:p w:rsidR="00C40683" w:rsidRPr="00BE3CE5" w:rsidRDefault="00C40683" w:rsidP="00785743">
      <w:pPr>
        <w:jc w:val="both"/>
        <w:rPr>
          <w:rFonts w:asciiTheme="majorBidi" w:hAnsiTheme="majorBidi" w:cstheme="majorBidi"/>
          <w:lang w:bidi="ar-SA"/>
        </w:rPr>
      </w:pPr>
      <w:r w:rsidRPr="00BE3CE5">
        <w:rPr>
          <w:rFonts w:asciiTheme="majorBidi" w:hAnsiTheme="majorBidi" w:cstheme="majorBidi"/>
          <w:lang w:bidi="ar-SA"/>
        </w:rPr>
        <w:t xml:space="preserve"> “</w:t>
      </w:r>
      <w:proofErr w:type="spellStart"/>
      <w:r w:rsidR="00854674" w:rsidRPr="00BE3CE5">
        <w:rPr>
          <w:rFonts w:asciiTheme="majorBidi" w:hAnsiTheme="majorBidi" w:cstheme="majorBidi"/>
          <w:b/>
          <w:bCs/>
          <w:color w:val="222222"/>
          <w:sz w:val="21"/>
          <w:szCs w:val="21"/>
          <w:shd w:val="clear" w:color="auto" w:fill="FFFFFF"/>
        </w:rPr>
        <w:t>Waḥy</w:t>
      </w:r>
      <w:proofErr w:type="spellEnd"/>
      <w:r w:rsidR="00854674" w:rsidRPr="00BE3CE5">
        <w:rPr>
          <w:rFonts w:asciiTheme="majorBidi" w:hAnsiTheme="majorBidi" w:cstheme="majorBidi"/>
          <w:color w:val="222222"/>
          <w:sz w:val="21"/>
          <w:szCs w:val="21"/>
          <w:shd w:val="clear" w:color="auto" w:fill="FFFFFF"/>
        </w:rPr>
        <w:t> (</w:t>
      </w:r>
      <w:hyperlink r:id="rId9" w:tooltip="Arabic language" w:history="1">
        <w:r w:rsidR="00854674" w:rsidRPr="00BE3CE5">
          <w:rPr>
            <w:rStyle w:val="Hyperlink"/>
            <w:rFonts w:asciiTheme="majorBidi" w:hAnsiTheme="majorBidi" w:cstheme="majorBidi"/>
            <w:color w:val="0B0080"/>
            <w:sz w:val="21"/>
            <w:szCs w:val="21"/>
            <w:shd w:val="clear" w:color="auto" w:fill="FFFFFF"/>
          </w:rPr>
          <w:t>Arabic</w:t>
        </w:r>
      </w:hyperlink>
      <w:r w:rsidR="00854674" w:rsidRPr="00BE3CE5">
        <w:rPr>
          <w:rFonts w:asciiTheme="majorBidi" w:hAnsiTheme="majorBidi" w:cstheme="majorBidi"/>
          <w:color w:val="222222"/>
          <w:sz w:val="21"/>
          <w:szCs w:val="21"/>
          <w:shd w:val="clear" w:color="auto" w:fill="FFFFFF"/>
        </w:rPr>
        <w:t>: </w:t>
      </w:r>
      <w:r w:rsidR="00854674" w:rsidRPr="00BE3CE5">
        <w:rPr>
          <w:rFonts w:asciiTheme="majorBidi" w:hAnsiTheme="majorBidi" w:cstheme="majorBidi"/>
          <w:color w:val="222222"/>
          <w:sz w:val="21"/>
          <w:szCs w:val="21"/>
          <w:shd w:val="clear" w:color="auto" w:fill="FFFFFF"/>
          <w:rtl/>
        </w:rPr>
        <w:t>وحي</w:t>
      </w:r>
      <w:r w:rsidR="00854674" w:rsidRPr="00BE3CE5">
        <w:rPr>
          <w:rFonts w:asciiTheme="majorBidi" w:hAnsiTheme="majorBidi" w:cstheme="majorBidi"/>
          <w:color w:val="222222"/>
          <w:sz w:val="21"/>
          <w:szCs w:val="21"/>
          <w:shd w:val="clear" w:color="auto" w:fill="FFFFFF"/>
          <w:cs/>
        </w:rPr>
        <w:t>‎</w:t>
      </w:r>
      <w:r w:rsidR="00854674" w:rsidRPr="00BE3CE5">
        <w:rPr>
          <w:rFonts w:asciiTheme="majorBidi" w:hAnsiTheme="majorBidi" w:cstheme="majorBidi"/>
          <w:color w:val="222222"/>
          <w:sz w:val="21"/>
          <w:szCs w:val="21"/>
          <w:shd w:val="clear" w:color="auto" w:fill="FFFFFF"/>
        </w:rPr>
        <w:t>,</w:t>
      </w:r>
      <w:proofErr w:type="gramStart"/>
      <w:r w:rsidR="00854674" w:rsidRPr="00BE3CE5">
        <w:rPr>
          <w:rFonts w:asciiTheme="majorBidi" w:hAnsiTheme="majorBidi" w:cstheme="majorBidi"/>
          <w:color w:val="222222"/>
          <w:sz w:val="21"/>
          <w:szCs w:val="21"/>
          <w:shd w:val="clear" w:color="auto" w:fill="FFFFFF"/>
        </w:rPr>
        <w:t>  also</w:t>
      </w:r>
      <w:proofErr w:type="gramEnd"/>
      <w:r w:rsidR="00854674" w:rsidRPr="00BE3CE5">
        <w:rPr>
          <w:rFonts w:asciiTheme="majorBidi" w:hAnsiTheme="majorBidi" w:cstheme="majorBidi"/>
          <w:color w:val="222222"/>
          <w:sz w:val="21"/>
          <w:szCs w:val="21"/>
          <w:shd w:val="clear" w:color="auto" w:fill="FFFFFF"/>
        </w:rPr>
        <w:t xml:space="preserve"> spelled </w:t>
      </w:r>
      <w:proofErr w:type="spellStart"/>
      <w:r w:rsidR="00854674" w:rsidRPr="00BE3CE5">
        <w:rPr>
          <w:rFonts w:asciiTheme="majorBidi" w:hAnsiTheme="majorBidi" w:cstheme="majorBidi"/>
          <w:b/>
          <w:bCs/>
          <w:color w:val="222222"/>
          <w:sz w:val="21"/>
          <w:szCs w:val="21"/>
          <w:shd w:val="clear" w:color="auto" w:fill="FFFFFF"/>
        </w:rPr>
        <w:t>wahi</w:t>
      </w:r>
      <w:proofErr w:type="spellEnd"/>
      <w:r w:rsidR="00854674" w:rsidRPr="00BE3CE5">
        <w:rPr>
          <w:rFonts w:asciiTheme="majorBidi" w:hAnsiTheme="majorBidi" w:cstheme="majorBidi"/>
          <w:color w:val="222222"/>
          <w:sz w:val="21"/>
          <w:szCs w:val="21"/>
          <w:shd w:val="clear" w:color="auto" w:fill="FFFFFF"/>
        </w:rPr>
        <w:t>) is the Arabic word for </w:t>
      </w:r>
      <w:hyperlink r:id="rId10" w:tooltip="Revelation" w:history="1">
        <w:r w:rsidR="00854674" w:rsidRPr="00BE3CE5">
          <w:rPr>
            <w:rStyle w:val="Hyperlink"/>
            <w:rFonts w:asciiTheme="majorBidi" w:hAnsiTheme="majorBidi" w:cstheme="majorBidi"/>
            <w:b/>
            <w:bCs/>
            <w:color w:val="auto"/>
            <w:sz w:val="21"/>
            <w:szCs w:val="21"/>
            <w:u w:val="none"/>
            <w:shd w:val="clear" w:color="auto" w:fill="FFFFFF"/>
          </w:rPr>
          <w:t>revelation</w:t>
        </w:r>
      </w:hyperlink>
      <w:r w:rsidR="00854674" w:rsidRPr="00BE3CE5">
        <w:rPr>
          <w:rFonts w:asciiTheme="majorBidi" w:hAnsiTheme="majorBidi" w:cstheme="majorBidi"/>
          <w:sz w:val="21"/>
          <w:szCs w:val="21"/>
          <w:shd w:val="clear" w:color="auto" w:fill="FFFFFF"/>
        </w:rPr>
        <w:t>. In Islamic belief, revelations are </w:t>
      </w:r>
      <w:hyperlink r:id="rId11" w:tooltip="God in Islam" w:history="1">
        <w:r w:rsidR="00854674" w:rsidRPr="00BE3CE5">
          <w:rPr>
            <w:rStyle w:val="Hyperlink"/>
            <w:rFonts w:asciiTheme="majorBidi" w:hAnsiTheme="majorBidi" w:cstheme="majorBidi"/>
            <w:color w:val="auto"/>
            <w:sz w:val="21"/>
            <w:szCs w:val="21"/>
            <w:u w:val="none"/>
            <w:shd w:val="clear" w:color="auto" w:fill="FFFFFF"/>
          </w:rPr>
          <w:t>God</w:t>
        </w:r>
      </w:hyperlink>
      <w:r w:rsidR="00854674" w:rsidRPr="00BE3CE5">
        <w:rPr>
          <w:rFonts w:asciiTheme="majorBidi" w:hAnsiTheme="majorBidi" w:cstheme="majorBidi"/>
          <w:sz w:val="21"/>
          <w:szCs w:val="21"/>
          <w:shd w:val="clear" w:color="auto" w:fill="FFFFFF"/>
        </w:rPr>
        <w:t>'s Word delivered by his chosen individuals – known as </w:t>
      </w:r>
      <w:hyperlink r:id="rId12" w:tooltip="Apostle (Islam)" w:history="1">
        <w:r w:rsidR="00854674" w:rsidRPr="00BE3CE5">
          <w:rPr>
            <w:rStyle w:val="Hyperlink"/>
            <w:rFonts w:asciiTheme="majorBidi" w:hAnsiTheme="majorBidi" w:cstheme="majorBidi"/>
            <w:color w:val="auto"/>
            <w:sz w:val="21"/>
            <w:szCs w:val="21"/>
            <w:u w:val="none"/>
            <w:shd w:val="clear" w:color="auto" w:fill="FFFFFF"/>
          </w:rPr>
          <w:t>Messenger prophets</w:t>
        </w:r>
      </w:hyperlink>
      <w:r w:rsidR="00854674" w:rsidRPr="00BE3CE5">
        <w:rPr>
          <w:rFonts w:asciiTheme="majorBidi" w:hAnsiTheme="majorBidi" w:cstheme="majorBidi"/>
          <w:sz w:val="21"/>
          <w:szCs w:val="21"/>
          <w:shd w:val="clear" w:color="auto" w:fill="FFFFFF"/>
        </w:rPr>
        <w:t> – to mankind. In </w:t>
      </w:r>
      <w:hyperlink r:id="rId13" w:tooltip="Islam" w:history="1">
        <w:r w:rsidR="00854674" w:rsidRPr="00BE3CE5">
          <w:rPr>
            <w:rStyle w:val="Hyperlink"/>
            <w:rFonts w:asciiTheme="majorBidi" w:hAnsiTheme="majorBidi" w:cstheme="majorBidi"/>
            <w:color w:val="auto"/>
            <w:sz w:val="21"/>
            <w:szCs w:val="21"/>
            <w:u w:val="none"/>
            <w:shd w:val="clear" w:color="auto" w:fill="FFFFFF"/>
          </w:rPr>
          <w:t>Islam</w:t>
        </w:r>
      </w:hyperlink>
      <w:r w:rsidR="00854674" w:rsidRPr="00BE3CE5">
        <w:rPr>
          <w:rFonts w:asciiTheme="majorBidi" w:hAnsiTheme="majorBidi" w:cstheme="majorBidi"/>
          <w:sz w:val="21"/>
          <w:szCs w:val="21"/>
          <w:shd w:val="clear" w:color="auto" w:fill="FFFFFF"/>
        </w:rPr>
        <w:t>, the </w:t>
      </w:r>
      <w:hyperlink r:id="rId14" w:tooltip="Quran" w:history="1">
        <w:r w:rsidR="00854674" w:rsidRPr="00BE3CE5">
          <w:rPr>
            <w:rStyle w:val="Hyperlink"/>
            <w:rFonts w:asciiTheme="majorBidi" w:hAnsiTheme="majorBidi" w:cstheme="majorBidi"/>
            <w:color w:val="auto"/>
            <w:sz w:val="21"/>
            <w:szCs w:val="21"/>
            <w:u w:val="none"/>
            <w:shd w:val="clear" w:color="auto" w:fill="FFFFFF"/>
          </w:rPr>
          <w:t>Quran</w:t>
        </w:r>
      </w:hyperlink>
      <w:r w:rsidR="00854674" w:rsidRPr="00BE3CE5">
        <w:rPr>
          <w:rFonts w:asciiTheme="majorBidi" w:hAnsiTheme="majorBidi" w:cstheme="majorBidi"/>
          <w:sz w:val="21"/>
          <w:szCs w:val="21"/>
          <w:shd w:val="clear" w:color="auto" w:fill="FFFFFF"/>
        </w:rPr>
        <w:t xml:space="preserve"> is considered a </w:t>
      </w:r>
      <w:proofErr w:type="spellStart"/>
      <w:r w:rsidR="00854674" w:rsidRPr="00BE3CE5">
        <w:rPr>
          <w:rFonts w:asciiTheme="majorBidi" w:hAnsiTheme="majorBidi" w:cstheme="majorBidi"/>
          <w:sz w:val="21"/>
          <w:szCs w:val="21"/>
          <w:shd w:val="clear" w:color="auto" w:fill="FFFFFF"/>
        </w:rPr>
        <w:t>wahy</w:t>
      </w:r>
      <w:proofErr w:type="spellEnd"/>
      <w:r w:rsidR="00854674" w:rsidRPr="00BE3CE5">
        <w:rPr>
          <w:rFonts w:asciiTheme="majorBidi" w:hAnsiTheme="majorBidi" w:cstheme="majorBidi"/>
          <w:sz w:val="21"/>
          <w:szCs w:val="21"/>
          <w:shd w:val="clear" w:color="auto" w:fill="FFFFFF"/>
        </w:rPr>
        <w:t xml:space="preserve"> given to the Islamic prophet, </w:t>
      </w:r>
      <w:hyperlink r:id="rId15" w:tooltip="Muhammad" w:history="1">
        <w:r w:rsidR="00854674" w:rsidRPr="00BE3CE5">
          <w:rPr>
            <w:rStyle w:val="Hyperlink"/>
            <w:rFonts w:asciiTheme="majorBidi" w:hAnsiTheme="majorBidi" w:cstheme="majorBidi"/>
            <w:color w:val="auto"/>
            <w:sz w:val="21"/>
            <w:szCs w:val="21"/>
            <w:u w:val="none"/>
            <w:shd w:val="clear" w:color="auto" w:fill="FFFFFF"/>
          </w:rPr>
          <w:t>Muhammad</w:t>
        </w:r>
      </w:hyperlink>
      <w:r w:rsidR="00854674" w:rsidRPr="00BE3CE5">
        <w:rPr>
          <w:rFonts w:asciiTheme="majorBidi" w:hAnsiTheme="majorBidi" w:cstheme="majorBidi"/>
          <w:sz w:val="21"/>
          <w:szCs w:val="21"/>
          <w:shd w:val="clear" w:color="auto" w:fill="FFFFFF"/>
        </w:rPr>
        <w:t>.</w:t>
      </w:r>
      <w:r w:rsidRPr="00BE3CE5">
        <w:rPr>
          <w:rFonts w:asciiTheme="majorBidi" w:hAnsiTheme="majorBidi" w:cstheme="majorBidi"/>
          <w:lang w:bidi="ar-SA"/>
        </w:rPr>
        <w:t xml:space="preserve"> </w:t>
      </w:r>
    </w:p>
    <w:p w:rsidR="00B510C2" w:rsidRPr="00BE3CE5" w:rsidRDefault="00B510C2" w:rsidP="00B510C2">
      <w:pPr>
        <w:shd w:val="clear" w:color="auto" w:fill="FFFFFF"/>
        <w:spacing w:before="100" w:beforeAutospacing="1" w:after="384" w:line="240" w:lineRule="auto"/>
        <w:rPr>
          <w:rFonts w:asciiTheme="majorBidi" w:eastAsia="Times New Roman" w:hAnsiTheme="majorBidi" w:cstheme="majorBidi"/>
          <w:color w:val="000000" w:themeColor="text1"/>
          <w:sz w:val="24"/>
          <w:szCs w:val="24"/>
          <w:lang w:bidi="ar-SA"/>
        </w:rPr>
      </w:pPr>
      <w:r w:rsidRPr="00BE3CE5">
        <w:rPr>
          <w:rFonts w:asciiTheme="majorBidi" w:eastAsia="Times New Roman" w:hAnsiTheme="majorBidi" w:cstheme="majorBidi"/>
          <w:color w:val="000000" w:themeColor="text1"/>
          <w:sz w:val="24"/>
          <w:szCs w:val="24"/>
          <w:lang w:bidi="ar-SA"/>
        </w:rPr>
        <w:t>It follows from the foregoing discussion that the revelation the Holy Prophet receives from Allah is of two different kinds:</w:t>
      </w:r>
    </w:p>
    <w:p w:rsidR="00B510C2" w:rsidRPr="00387CB8" w:rsidRDefault="00B510C2" w:rsidP="00B510C2">
      <w:pPr>
        <w:shd w:val="clear" w:color="auto" w:fill="FFFFFF"/>
        <w:spacing w:before="100" w:beforeAutospacing="1" w:after="384" w:line="240" w:lineRule="auto"/>
        <w:rPr>
          <w:rFonts w:ascii="Times New Roman" w:eastAsia="Times New Roman" w:hAnsi="Times New Roman" w:cs="Times New Roman"/>
          <w:color w:val="000000" w:themeColor="text1"/>
          <w:sz w:val="24"/>
          <w:szCs w:val="24"/>
          <w:lang w:bidi="ar-SA"/>
        </w:rPr>
      </w:pPr>
      <w:r w:rsidRPr="00387CB8">
        <w:rPr>
          <w:rFonts w:ascii="Times New Roman" w:eastAsia="Times New Roman" w:hAnsi="Times New Roman" w:cs="Times New Roman"/>
          <w:color w:val="000000" w:themeColor="text1"/>
          <w:sz w:val="24"/>
          <w:szCs w:val="24"/>
          <w:lang w:bidi="ar-SA"/>
        </w:rPr>
        <w:t xml:space="preserve">(i) </w:t>
      </w:r>
      <w:proofErr w:type="gramStart"/>
      <w:r w:rsidRPr="00387CB8">
        <w:rPr>
          <w:rFonts w:ascii="Times New Roman" w:eastAsia="Times New Roman" w:hAnsi="Times New Roman" w:cs="Times New Roman"/>
          <w:color w:val="000000" w:themeColor="text1"/>
          <w:sz w:val="24"/>
          <w:szCs w:val="24"/>
          <w:lang w:bidi="ar-SA"/>
        </w:rPr>
        <w:t>the</w:t>
      </w:r>
      <w:proofErr w:type="gramEnd"/>
      <w:r w:rsidRPr="00387CB8">
        <w:rPr>
          <w:rFonts w:ascii="Times New Roman" w:eastAsia="Times New Roman" w:hAnsi="Times New Roman" w:cs="Times New Roman"/>
          <w:color w:val="000000" w:themeColor="text1"/>
          <w:sz w:val="24"/>
          <w:szCs w:val="24"/>
          <w:lang w:bidi="ar-SA"/>
        </w:rPr>
        <w:t xml:space="preserve"> </w:t>
      </w:r>
      <w:r w:rsidRPr="00387CB8">
        <w:rPr>
          <w:rFonts w:ascii="Times New Roman" w:eastAsia="Times New Roman" w:hAnsi="Times New Roman" w:cs="Times New Roman"/>
          <w:b/>
          <w:bCs/>
          <w:color w:val="000000" w:themeColor="text1"/>
          <w:sz w:val="28"/>
          <w:szCs w:val="28"/>
          <w:lang w:bidi="ar-SA"/>
        </w:rPr>
        <w:t>revelation of the Quran</w:t>
      </w:r>
      <w:r w:rsidRPr="00387CB8">
        <w:rPr>
          <w:rFonts w:ascii="Times New Roman" w:eastAsia="Times New Roman" w:hAnsi="Times New Roman" w:cs="Times New Roman"/>
          <w:color w:val="000000" w:themeColor="text1"/>
          <w:sz w:val="24"/>
          <w:szCs w:val="24"/>
          <w:lang w:bidi="ar-SA"/>
        </w:rPr>
        <w:t>, the Holy Book, named in the Islamic terminology as al-</w:t>
      </w:r>
      <w:proofErr w:type="spellStart"/>
      <w:r w:rsidRPr="00387CB8">
        <w:rPr>
          <w:rFonts w:ascii="Times New Roman" w:eastAsia="Times New Roman" w:hAnsi="Times New Roman" w:cs="Times New Roman"/>
          <w:color w:val="000000" w:themeColor="text1"/>
          <w:sz w:val="24"/>
          <w:szCs w:val="24"/>
          <w:lang w:bidi="ar-SA"/>
        </w:rPr>
        <w:t>wahy</w:t>
      </w:r>
      <w:proofErr w:type="spellEnd"/>
      <w:r w:rsidRPr="00387CB8">
        <w:rPr>
          <w:rFonts w:ascii="Times New Roman" w:eastAsia="Times New Roman" w:hAnsi="Times New Roman" w:cs="Times New Roman"/>
          <w:color w:val="000000" w:themeColor="text1"/>
          <w:sz w:val="24"/>
          <w:szCs w:val="24"/>
          <w:lang w:bidi="ar-SA"/>
        </w:rPr>
        <w:t xml:space="preserve"> al-</w:t>
      </w:r>
      <w:proofErr w:type="spellStart"/>
      <w:r w:rsidRPr="00387CB8">
        <w:rPr>
          <w:rFonts w:ascii="Times New Roman" w:eastAsia="Times New Roman" w:hAnsi="Times New Roman" w:cs="Times New Roman"/>
          <w:color w:val="000000" w:themeColor="text1"/>
          <w:sz w:val="24"/>
          <w:szCs w:val="24"/>
          <w:lang w:bidi="ar-SA"/>
        </w:rPr>
        <w:t>matluww</w:t>
      </w:r>
      <w:proofErr w:type="spellEnd"/>
      <w:r w:rsidRPr="00387CB8">
        <w:rPr>
          <w:rFonts w:ascii="Times New Roman" w:eastAsia="Times New Roman" w:hAnsi="Times New Roman" w:cs="Times New Roman"/>
          <w:color w:val="000000" w:themeColor="text1"/>
          <w:sz w:val="24"/>
          <w:szCs w:val="24"/>
          <w:lang w:bidi="ar-SA"/>
        </w:rPr>
        <w:t xml:space="preserve"> (the recited revelation i.e., the revelation which can be recited in the prayers). This kind of revelation is confined to the verses of the Holy Quran and is written verbally in its folds.</w:t>
      </w:r>
    </w:p>
    <w:p w:rsidR="00B510C2" w:rsidRDefault="00B510C2" w:rsidP="00B510C2">
      <w:pPr>
        <w:shd w:val="clear" w:color="auto" w:fill="FFFFFF"/>
        <w:spacing w:before="100" w:beforeAutospacing="1" w:line="240" w:lineRule="auto"/>
        <w:rPr>
          <w:rFonts w:ascii="Times New Roman" w:eastAsia="Times New Roman" w:hAnsi="Times New Roman" w:cs="Times New Roman"/>
          <w:color w:val="000000" w:themeColor="text1"/>
          <w:sz w:val="24"/>
          <w:szCs w:val="24"/>
          <w:lang w:bidi="ar-SA"/>
        </w:rPr>
      </w:pPr>
      <w:r w:rsidRPr="00387CB8">
        <w:rPr>
          <w:rFonts w:ascii="Times New Roman" w:eastAsia="Times New Roman" w:hAnsi="Times New Roman" w:cs="Times New Roman"/>
          <w:color w:val="000000" w:themeColor="text1"/>
          <w:sz w:val="24"/>
          <w:szCs w:val="24"/>
          <w:lang w:bidi="ar-SA"/>
        </w:rPr>
        <w:t>(ii) the revelation received by the Holy Prophet from time to time to let him know the pleasure of Allah in day -to-day affairs and the details of the principles laid down in the Holy Quran with their correct interpretation. This kind of revelation is called al-</w:t>
      </w:r>
      <w:proofErr w:type="spellStart"/>
      <w:r w:rsidRPr="00387CB8">
        <w:rPr>
          <w:rFonts w:ascii="Times New Roman" w:eastAsia="Times New Roman" w:hAnsi="Times New Roman" w:cs="Times New Roman"/>
          <w:color w:val="000000" w:themeColor="text1"/>
          <w:sz w:val="24"/>
          <w:szCs w:val="24"/>
          <w:lang w:bidi="ar-SA"/>
        </w:rPr>
        <w:t>wahy</w:t>
      </w:r>
      <w:proofErr w:type="spellEnd"/>
      <w:r w:rsidRPr="00387CB8">
        <w:rPr>
          <w:rFonts w:ascii="Times New Roman" w:eastAsia="Times New Roman" w:hAnsi="Times New Roman" w:cs="Times New Roman"/>
          <w:color w:val="000000" w:themeColor="text1"/>
          <w:sz w:val="24"/>
          <w:szCs w:val="24"/>
          <w:lang w:bidi="ar-SA"/>
        </w:rPr>
        <w:t xml:space="preserve"> </w:t>
      </w:r>
      <w:proofErr w:type="spellStart"/>
      <w:r w:rsidRPr="00387CB8">
        <w:rPr>
          <w:rFonts w:ascii="Times New Roman" w:eastAsia="Times New Roman" w:hAnsi="Times New Roman" w:cs="Times New Roman"/>
          <w:color w:val="000000" w:themeColor="text1"/>
          <w:sz w:val="24"/>
          <w:szCs w:val="24"/>
          <w:lang w:bidi="ar-SA"/>
        </w:rPr>
        <w:t>ghair</w:t>
      </w:r>
      <w:proofErr w:type="spellEnd"/>
      <w:r w:rsidRPr="00387CB8">
        <w:rPr>
          <w:rFonts w:ascii="Times New Roman" w:eastAsia="Times New Roman" w:hAnsi="Times New Roman" w:cs="Times New Roman"/>
          <w:color w:val="000000" w:themeColor="text1"/>
          <w:sz w:val="24"/>
          <w:szCs w:val="24"/>
          <w:lang w:bidi="ar-SA"/>
        </w:rPr>
        <w:t>-al-</w:t>
      </w:r>
      <w:proofErr w:type="spellStart"/>
      <w:r w:rsidRPr="00387CB8">
        <w:rPr>
          <w:rFonts w:ascii="Times New Roman" w:eastAsia="Times New Roman" w:hAnsi="Times New Roman" w:cs="Times New Roman"/>
          <w:color w:val="000000" w:themeColor="text1"/>
          <w:sz w:val="24"/>
          <w:szCs w:val="24"/>
          <w:lang w:bidi="ar-SA"/>
        </w:rPr>
        <w:t>matluww</w:t>
      </w:r>
      <w:proofErr w:type="spellEnd"/>
      <w:r w:rsidRPr="00387CB8">
        <w:rPr>
          <w:rFonts w:ascii="Times New Roman" w:eastAsia="Times New Roman" w:hAnsi="Times New Roman" w:cs="Times New Roman"/>
          <w:color w:val="000000" w:themeColor="text1"/>
          <w:sz w:val="24"/>
          <w:szCs w:val="24"/>
          <w:lang w:bidi="ar-SA"/>
        </w:rPr>
        <w:t xml:space="preserve"> (the </w:t>
      </w:r>
      <w:proofErr w:type="spellStart"/>
      <w:r w:rsidRPr="00387CB8">
        <w:rPr>
          <w:rFonts w:ascii="Times New Roman" w:eastAsia="Times New Roman" w:hAnsi="Times New Roman" w:cs="Times New Roman"/>
          <w:color w:val="000000" w:themeColor="text1"/>
          <w:sz w:val="24"/>
          <w:szCs w:val="24"/>
          <w:lang w:bidi="ar-SA"/>
        </w:rPr>
        <w:t>unrecited</w:t>
      </w:r>
      <w:proofErr w:type="spellEnd"/>
      <w:r w:rsidRPr="00387CB8">
        <w:rPr>
          <w:rFonts w:ascii="Times New Roman" w:eastAsia="Times New Roman" w:hAnsi="Times New Roman" w:cs="Times New Roman"/>
          <w:color w:val="000000" w:themeColor="text1"/>
          <w:sz w:val="24"/>
          <w:szCs w:val="24"/>
          <w:lang w:bidi="ar-SA"/>
        </w:rPr>
        <w:t xml:space="preserve"> revelation). This kind of revelation is not conveyed to the people verbally. It has been demonstrated through t</w:t>
      </w:r>
      <w:r w:rsidR="00387CB8" w:rsidRPr="00387CB8">
        <w:rPr>
          <w:rFonts w:ascii="Times New Roman" w:eastAsia="Times New Roman" w:hAnsi="Times New Roman" w:cs="Times New Roman"/>
          <w:color w:val="000000" w:themeColor="text1"/>
          <w:sz w:val="24"/>
          <w:szCs w:val="24"/>
          <w:lang w:bidi="ar-SA"/>
        </w:rPr>
        <w:t xml:space="preserve">he sayings and acts of the </w:t>
      </w:r>
      <w:proofErr w:type="gramStart"/>
      <w:r w:rsidR="00387CB8" w:rsidRPr="00387CB8">
        <w:rPr>
          <w:rFonts w:ascii="Times New Roman" w:eastAsia="Times New Roman" w:hAnsi="Times New Roman" w:cs="Times New Roman"/>
          <w:color w:val="000000" w:themeColor="text1"/>
          <w:sz w:val="24"/>
          <w:szCs w:val="24"/>
          <w:lang w:bidi="ar-SA"/>
        </w:rPr>
        <w:t xml:space="preserve">Holy  </w:t>
      </w:r>
      <w:r w:rsidRPr="00387CB8">
        <w:rPr>
          <w:rFonts w:ascii="Times New Roman" w:eastAsia="Times New Roman" w:hAnsi="Times New Roman" w:cs="Times New Roman"/>
          <w:color w:val="000000" w:themeColor="text1"/>
          <w:sz w:val="24"/>
          <w:szCs w:val="24"/>
          <w:lang w:bidi="ar-SA"/>
        </w:rPr>
        <w:t>Prophet</w:t>
      </w:r>
      <w:proofErr w:type="gramEnd"/>
      <w:r w:rsidRPr="00387CB8">
        <w:rPr>
          <w:rFonts w:ascii="Times New Roman" w:eastAsia="Times New Roman" w:hAnsi="Times New Roman" w:cs="Times New Roman"/>
          <w:color w:val="000000" w:themeColor="text1"/>
          <w:sz w:val="24"/>
          <w:szCs w:val="24"/>
          <w:lang w:bidi="ar-SA"/>
        </w:rPr>
        <w:t xml:space="preserve">. </w:t>
      </w:r>
    </w:p>
    <w:p w:rsidR="008327BB" w:rsidRDefault="008327BB" w:rsidP="00B510C2">
      <w:pPr>
        <w:shd w:val="clear" w:color="auto" w:fill="FFFFFF"/>
        <w:spacing w:before="100" w:beforeAutospacing="1" w:line="240" w:lineRule="auto"/>
        <w:rPr>
          <w:rFonts w:ascii="Times New Roman" w:eastAsia="Times New Roman" w:hAnsi="Times New Roman" w:cs="Times New Roman"/>
          <w:b/>
          <w:bCs/>
          <w:color w:val="000000" w:themeColor="text1"/>
          <w:sz w:val="32"/>
          <w:szCs w:val="32"/>
          <w:lang w:bidi="ar-SA"/>
        </w:rPr>
      </w:pPr>
      <w:r w:rsidRPr="008327BB">
        <w:rPr>
          <w:rFonts w:ascii="Times New Roman" w:eastAsia="Times New Roman" w:hAnsi="Times New Roman" w:cs="Times New Roman"/>
          <w:b/>
          <w:bCs/>
          <w:color w:val="000000" w:themeColor="text1"/>
          <w:sz w:val="32"/>
          <w:szCs w:val="32"/>
          <w:lang w:bidi="ar-SA"/>
        </w:rPr>
        <w:t>Stages of Revelation</w:t>
      </w:r>
    </w:p>
    <w:p w:rsidR="008327BB" w:rsidRPr="00BE3CE5" w:rsidRDefault="008327BB" w:rsidP="00B510C2">
      <w:pPr>
        <w:shd w:val="clear" w:color="auto" w:fill="FFFFFF"/>
        <w:spacing w:before="100" w:beforeAutospacing="1" w:line="240" w:lineRule="auto"/>
        <w:rPr>
          <w:rFonts w:ascii="Times New Roman" w:eastAsia="Times New Roman" w:hAnsi="Times New Roman" w:cs="Times New Roman"/>
          <w:b/>
          <w:bCs/>
          <w:color w:val="000000" w:themeColor="text1"/>
          <w:sz w:val="28"/>
          <w:szCs w:val="28"/>
          <w:lang w:bidi="ar-SA"/>
        </w:rPr>
      </w:pPr>
      <w:r w:rsidRPr="00BE3CE5">
        <w:rPr>
          <w:rFonts w:ascii="Times New Roman" w:eastAsia="Times New Roman" w:hAnsi="Times New Roman" w:cs="Times New Roman"/>
          <w:b/>
          <w:bCs/>
          <w:color w:val="000000" w:themeColor="text1"/>
          <w:sz w:val="28"/>
          <w:szCs w:val="28"/>
          <w:lang w:bidi="ar-SA"/>
        </w:rPr>
        <w:t>First stage</w:t>
      </w:r>
      <w:r w:rsidR="008363CD" w:rsidRPr="00BE3CE5">
        <w:rPr>
          <w:rFonts w:ascii="Times New Roman" w:eastAsia="Times New Roman" w:hAnsi="Times New Roman" w:cs="Times New Roman"/>
          <w:b/>
          <w:bCs/>
          <w:color w:val="000000" w:themeColor="text1"/>
          <w:sz w:val="28"/>
          <w:szCs w:val="28"/>
          <w:lang w:bidi="ar-SA"/>
        </w:rPr>
        <w:t>s</w:t>
      </w:r>
    </w:p>
    <w:p w:rsidR="008327BB" w:rsidRPr="00BE3CE5" w:rsidRDefault="008327BB" w:rsidP="00B510C2">
      <w:pPr>
        <w:shd w:val="clear" w:color="auto" w:fill="FFFFFF"/>
        <w:spacing w:before="100" w:beforeAutospacing="1" w:line="240" w:lineRule="auto"/>
        <w:rPr>
          <w:rFonts w:ascii="Times New Roman" w:eastAsia="Times New Roman" w:hAnsi="Times New Roman" w:cs="Times New Roman"/>
          <w:color w:val="000000" w:themeColor="text1"/>
          <w:sz w:val="28"/>
          <w:szCs w:val="28"/>
          <w:lang w:bidi="ar-SA"/>
        </w:rPr>
      </w:pPr>
      <w:r w:rsidRPr="00BE3CE5">
        <w:rPr>
          <w:rFonts w:ascii="Times New Roman" w:eastAsia="Times New Roman" w:hAnsi="Times New Roman" w:cs="Times New Roman"/>
          <w:color w:val="000000" w:themeColor="text1"/>
          <w:sz w:val="28"/>
          <w:szCs w:val="28"/>
          <w:lang w:bidi="ar-SA"/>
        </w:rPr>
        <w:t>The Qur’an the speech of Allah was written on the ‘</w:t>
      </w:r>
      <w:proofErr w:type="spellStart"/>
      <w:r w:rsidRPr="00BE3CE5">
        <w:rPr>
          <w:rFonts w:ascii="Times New Roman" w:eastAsia="Times New Roman" w:hAnsi="Times New Roman" w:cs="Times New Roman"/>
          <w:color w:val="000000" w:themeColor="text1"/>
          <w:sz w:val="28"/>
          <w:szCs w:val="28"/>
          <w:lang w:bidi="ar-SA"/>
        </w:rPr>
        <w:t>lauh</w:t>
      </w:r>
      <w:proofErr w:type="spellEnd"/>
      <w:r w:rsidRPr="00BE3CE5">
        <w:rPr>
          <w:rFonts w:ascii="Times New Roman" w:eastAsia="Times New Roman" w:hAnsi="Times New Roman" w:cs="Times New Roman"/>
          <w:color w:val="000000" w:themeColor="text1"/>
          <w:sz w:val="28"/>
          <w:szCs w:val="28"/>
          <w:lang w:bidi="ar-SA"/>
        </w:rPr>
        <w:t xml:space="preserve"> al </w:t>
      </w:r>
      <w:proofErr w:type="spellStart"/>
      <w:r w:rsidRPr="00BE3CE5">
        <w:rPr>
          <w:rFonts w:ascii="Times New Roman" w:eastAsia="Times New Roman" w:hAnsi="Times New Roman" w:cs="Times New Roman"/>
          <w:color w:val="000000" w:themeColor="text1"/>
          <w:sz w:val="28"/>
          <w:szCs w:val="28"/>
          <w:lang w:bidi="ar-SA"/>
        </w:rPr>
        <w:t>Mahfoodh</w:t>
      </w:r>
      <w:proofErr w:type="spellEnd"/>
      <w:r w:rsidRPr="00BE3CE5">
        <w:rPr>
          <w:rFonts w:ascii="Times New Roman" w:eastAsia="Times New Roman" w:hAnsi="Times New Roman" w:cs="Times New Roman"/>
          <w:color w:val="000000" w:themeColor="text1"/>
          <w:sz w:val="28"/>
          <w:szCs w:val="28"/>
          <w:lang w:bidi="ar-SA"/>
        </w:rPr>
        <w:t xml:space="preserve">” </w:t>
      </w:r>
      <w:proofErr w:type="spellStart"/>
      <w:r w:rsidRPr="00BE3CE5">
        <w:rPr>
          <w:rFonts w:ascii="Times New Roman" w:eastAsia="Times New Roman" w:hAnsi="Times New Roman" w:cs="Times New Roman"/>
          <w:color w:val="000000" w:themeColor="text1"/>
          <w:sz w:val="28"/>
          <w:szCs w:val="28"/>
          <w:lang w:bidi="ar-SA"/>
        </w:rPr>
        <w:t>pr</w:t>
      </w:r>
      <w:proofErr w:type="spellEnd"/>
      <w:r w:rsidRPr="00BE3CE5">
        <w:rPr>
          <w:rFonts w:ascii="Times New Roman" w:eastAsia="Times New Roman" w:hAnsi="Times New Roman" w:cs="Times New Roman"/>
          <w:color w:val="000000" w:themeColor="text1"/>
          <w:sz w:val="28"/>
          <w:szCs w:val="28"/>
          <w:lang w:bidi="ar-SA"/>
        </w:rPr>
        <w:t xml:space="preserve"> the </w:t>
      </w:r>
      <w:proofErr w:type="spellStart"/>
      <w:r w:rsidRPr="00BE3CE5">
        <w:rPr>
          <w:rFonts w:ascii="Times New Roman" w:eastAsia="Times New Roman" w:hAnsi="Times New Roman" w:cs="Times New Roman"/>
          <w:color w:val="000000" w:themeColor="text1"/>
          <w:sz w:val="28"/>
          <w:szCs w:val="28"/>
          <w:lang w:bidi="ar-SA"/>
        </w:rPr>
        <w:t>the</w:t>
      </w:r>
      <w:proofErr w:type="spellEnd"/>
      <w:r w:rsidRPr="00BE3CE5">
        <w:rPr>
          <w:rFonts w:ascii="Times New Roman" w:eastAsia="Times New Roman" w:hAnsi="Times New Roman" w:cs="Times New Roman"/>
          <w:color w:val="000000" w:themeColor="text1"/>
          <w:sz w:val="28"/>
          <w:szCs w:val="28"/>
          <w:lang w:bidi="ar-SA"/>
        </w:rPr>
        <w:t xml:space="preserve"> preserved tablet, which is with Allah, all praise to be Him. The </w:t>
      </w:r>
      <w:proofErr w:type="spellStart"/>
      <w:r w:rsidRPr="00BE3CE5">
        <w:rPr>
          <w:rFonts w:ascii="Times New Roman" w:eastAsia="Times New Roman" w:hAnsi="Times New Roman" w:cs="Times New Roman"/>
          <w:color w:val="000000" w:themeColor="text1"/>
          <w:sz w:val="28"/>
          <w:szCs w:val="28"/>
          <w:lang w:bidi="ar-SA"/>
        </w:rPr>
        <w:t>Lauh</w:t>
      </w:r>
      <w:proofErr w:type="spellEnd"/>
      <w:r w:rsidRPr="00BE3CE5">
        <w:rPr>
          <w:rFonts w:ascii="Times New Roman" w:eastAsia="Times New Roman" w:hAnsi="Times New Roman" w:cs="Times New Roman"/>
          <w:color w:val="000000" w:themeColor="text1"/>
          <w:sz w:val="28"/>
          <w:szCs w:val="28"/>
          <w:lang w:bidi="ar-SA"/>
        </w:rPr>
        <w:t xml:space="preserve"> al </w:t>
      </w:r>
      <w:proofErr w:type="spellStart"/>
      <w:r w:rsidRPr="00BE3CE5">
        <w:rPr>
          <w:rFonts w:ascii="Times New Roman" w:eastAsia="Times New Roman" w:hAnsi="Times New Roman" w:cs="Times New Roman"/>
          <w:color w:val="000000" w:themeColor="text1"/>
          <w:sz w:val="28"/>
          <w:szCs w:val="28"/>
          <w:lang w:bidi="ar-SA"/>
        </w:rPr>
        <w:t>Mahfoodh</w:t>
      </w:r>
      <w:proofErr w:type="spellEnd"/>
      <w:r w:rsidRPr="00BE3CE5">
        <w:rPr>
          <w:rFonts w:ascii="Times New Roman" w:eastAsia="Times New Roman" w:hAnsi="Times New Roman" w:cs="Times New Roman"/>
          <w:color w:val="000000" w:themeColor="text1"/>
          <w:sz w:val="28"/>
          <w:szCs w:val="28"/>
          <w:lang w:bidi="ar-SA"/>
        </w:rPr>
        <w:t xml:space="preserve"> is the Tablet upon which all of things that will happen from the creation of the Heavens and Earth, until the end of time are written.</w:t>
      </w:r>
    </w:p>
    <w:p w:rsidR="00325788" w:rsidRPr="00BE3CE5" w:rsidRDefault="00325788" w:rsidP="00B510C2">
      <w:pPr>
        <w:shd w:val="clear" w:color="auto" w:fill="FFFFFF"/>
        <w:spacing w:before="100" w:beforeAutospacing="1" w:line="240" w:lineRule="auto"/>
        <w:rPr>
          <w:rFonts w:ascii="Times New Roman" w:eastAsia="Times New Roman" w:hAnsi="Times New Roman" w:cs="Times New Roman"/>
          <w:b/>
          <w:bCs/>
          <w:color w:val="000000" w:themeColor="text1"/>
          <w:sz w:val="28"/>
          <w:szCs w:val="28"/>
          <w:lang w:bidi="ar-SA"/>
        </w:rPr>
      </w:pPr>
      <w:r w:rsidRPr="00BE3CE5">
        <w:rPr>
          <w:rFonts w:ascii="Times New Roman" w:eastAsia="Times New Roman" w:hAnsi="Times New Roman" w:cs="Times New Roman"/>
          <w:b/>
          <w:bCs/>
          <w:color w:val="000000" w:themeColor="text1"/>
          <w:sz w:val="28"/>
          <w:szCs w:val="28"/>
          <w:lang w:bidi="ar-SA"/>
        </w:rPr>
        <w:t>Second stage</w:t>
      </w:r>
    </w:p>
    <w:p w:rsidR="00325788" w:rsidRPr="00BE3CE5" w:rsidRDefault="00325788" w:rsidP="00B510C2">
      <w:pPr>
        <w:shd w:val="clear" w:color="auto" w:fill="FFFFFF"/>
        <w:spacing w:before="100" w:beforeAutospacing="1" w:line="240" w:lineRule="auto"/>
        <w:rPr>
          <w:rFonts w:ascii="Times New Roman" w:eastAsia="Times New Roman" w:hAnsi="Times New Roman" w:cs="Times New Roman"/>
          <w:color w:val="000000" w:themeColor="text1"/>
          <w:sz w:val="28"/>
          <w:szCs w:val="28"/>
          <w:lang w:bidi="ar-SA"/>
        </w:rPr>
      </w:pPr>
      <w:r w:rsidRPr="00BE3CE5">
        <w:rPr>
          <w:rFonts w:ascii="Times New Roman" w:eastAsia="Times New Roman" w:hAnsi="Times New Roman" w:cs="Times New Roman"/>
          <w:color w:val="000000" w:themeColor="text1"/>
          <w:sz w:val="28"/>
          <w:szCs w:val="28"/>
          <w:lang w:bidi="ar-SA"/>
        </w:rPr>
        <w:t xml:space="preserve"> From the </w:t>
      </w:r>
      <w:proofErr w:type="spellStart"/>
      <w:r w:rsidRPr="00BE3CE5">
        <w:rPr>
          <w:rFonts w:ascii="Times New Roman" w:eastAsia="Times New Roman" w:hAnsi="Times New Roman" w:cs="Times New Roman"/>
          <w:color w:val="000000" w:themeColor="text1"/>
          <w:sz w:val="28"/>
          <w:szCs w:val="28"/>
          <w:lang w:bidi="ar-SA"/>
        </w:rPr>
        <w:t>Lauh</w:t>
      </w:r>
      <w:proofErr w:type="spellEnd"/>
      <w:r w:rsidRPr="00BE3CE5">
        <w:rPr>
          <w:rFonts w:ascii="Times New Roman" w:eastAsia="Times New Roman" w:hAnsi="Times New Roman" w:cs="Times New Roman"/>
          <w:color w:val="000000" w:themeColor="text1"/>
          <w:sz w:val="28"/>
          <w:szCs w:val="28"/>
          <w:lang w:bidi="ar-SA"/>
        </w:rPr>
        <w:t xml:space="preserve"> </w:t>
      </w:r>
      <w:proofErr w:type="spellStart"/>
      <w:proofErr w:type="gramStart"/>
      <w:r w:rsidRPr="00BE3CE5">
        <w:rPr>
          <w:rFonts w:ascii="Times New Roman" w:eastAsia="Times New Roman" w:hAnsi="Times New Roman" w:cs="Times New Roman"/>
          <w:color w:val="000000" w:themeColor="text1"/>
          <w:sz w:val="28"/>
          <w:szCs w:val="28"/>
          <w:lang w:bidi="ar-SA"/>
        </w:rPr>
        <w:t>alMahfoodh</w:t>
      </w:r>
      <w:proofErr w:type="spellEnd"/>
      <w:r w:rsidRPr="00BE3CE5">
        <w:rPr>
          <w:rFonts w:ascii="Times New Roman" w:eastAsia="Times New Roman" w:hAnsi="Times New Roman" w:cs="Times New Roman"/>
          <w:color w:val="000000" w:themeColor="text1"/>
          <w:sz w:val="28"/>
          <w:szCs w:val="28"/>
          <w:lang w:bidi="ar-SA"/>
        </w:rPr>
        <w:t xml:space="preserve"> ,</w:t>
      </w:r>
      <w:proofErr w:type="gramEnd"/>
      <w:r w:rsidRPr="00BE3CE5">
        <w:rPr>
          <w:rFonts w:ascii="Times New Roman" w:eastAsia="Times New Roman" w:hAnsi="Times New Roman" w:cs="Times New Roman"/>
          <w:color w:val="000000" w:themeColor="text1"/>
          <w:sz w:val="28"/>
          <w:szCs w:val="28"/>
          <w:lang w:bidi="ar-SA"/>
        </w:rPr>
        <w:t xml:space="preserve"> Allah revealed the </w:t>
      </w:r>
      <w:proofErr w:type="spellStart"/>
      <w:r w:rsidRPr="00BE3CE5">
        <w:rPr>
          <w:rFonts w:ascii="Times New Roman" w:eastAsia="Times New Roman" w:hAnsi="Times New Roman" w:cs="Times New Roman"/>
          <w:color w:val="000000" w:themeColor="text1"/>
          <w:sz w:val="28"/>
          <w:szCs w:val="28"/>
          <w:lang w:bidi="ar-SA"/>
        </w:rPr>
        <w:t>Qur’aan</w:t>
      </w:r>
      <w:proofErr w:type="spellEnd"/>
      <w:r w:rsidRPr="00BE3CE5">
        <w:rPr>
          <w:rFonts w:ascii="Times New Roman" w:eastAsia="Times New Roman" w:hAnsi="Times New Roman" w:cs="Times New Roman"/>
          <w:color w:val="000000" w:themeColor="text1"/>
          <w:sz w:val="28"/>
          <w:szCs w:val="28"/>
          <w:lang w:bidi="ar-SA"/>
        </w:rPr>
        <w:t xml:space="preserve"> to the lower heavens in a place called “ The House o</w:t>
      </w:r>
      <w:r w:rsidR="008363CD" w:rsidRPr="00BE3CE5">
        <w:rPr>
          <w:rFonts w:ascii="Times New Roman" w:eastAsia="Times New Roman" w:hAnsi="Times New Roman" w:cs="Times New Roman"/>
          <w:color w:val="000000" w:themeColor="text1"/>
          <w:sz w:val="28"/>
          <w:szCs w:val="28"/>
          <w:lang w:bidi="ar-SA"/>
        </w:rPr>
        <w:t xml:space="preserve">f </w:t>
      </w:r>
      <w:proofErr w:type="spellStart"/>
      <w:r w:rsidR="008363CD" w:rsidRPr="00BE3CE5">
        <w:rPr>
          <w:rFonts w:ascii="Times New Roman" w:eastAsia="Times New Roman" w:hAnsi="Times New Roman" w:cs="Times New Roman"/>
          <w:color w:val="000000" w:themeColor="text1"/>
          <w:sz w:val="28"/>
          <w:szCs w:val="28"/>
          <w:lang w:bidi="ar-SA"/>
        </w:rPr>
        <w:t>Honour</w:t>
      </w:r>
      <w:proofErr w:type="spellEnd"/>
      <w:r w:rsidR="008363CD" w:rsidRPr="00BE3CE5">
        <w:rPr>
          <w:rFonts w:ascii="Times New Roman" w:eastAsia="Times New Roman" w:hAnsi="Times New Roman" w:cs="Times New Roman"/>
          <w:color w:val="000000" w:themeColor="text1"/>
          <w:sz w:val="28"/>
          <w:szCs w:val="28"/>
          <w:lang w:bidi="ar-SA"/>
        </w:rPr>
        <w:t>” (</w:t>
      </w:r>
      <w:proofErr w:type="spellStart"/>
      <w:r w:rsidR="008363CD" w:rsidRPr="00BE3CE5">
        <w:rPr>
          <w:rFonts w:ascii="Times New Roman" w:eastAsia="Times New Roman" w:hAnsi="Times New Roman" w:cs="Times New Roman"/>
          <w:color w:val="000000" w:themeColor="text1"/>
          <w:sz w:val="28"/>
          <w:szCs w:val="28"/>
          <w:lang w:bidi="ar-SA"/>
        </w:rPr>
        <w:t>Ala</w:t>
      </w:r>
      <w:proofErr w:type="spellEnd"/>
      <w:r w:rsidR="008363CD" w:rsidRPr="00BE3CE5">
        <w:rPr>
          <w:rFonts w:ascii="Times New Roman" w:eastAsia="Times New Roman" w:hAnsi="Times New Roman" w:cs="Times New Roman"/>
          <w:color w:val="000000" w:themeColor="text1"/>
          <w:sz w:val="28"/>
          <w:szCs w:val="28"/>
          <w:lang w:bidi="ar-SA"/>
        </w:rPr>
        <w:t xml:space="preserve"> </w:t>
      </w:r>
      <w:proofErr w:type="spellStart"/>
      <w:r w:rsidR="008363CD" w:rsidRPr="00BE3CE5">
        <w:rPr>
          <w:rFonts w:ascii="Times New Roman" w:eastAsia="Times New Roman" w:hAnsi="Times New Roman" w:cs="Times New Roman"/>
          <w:color w:val="000000" w:themeColor="text1"/>
          <w:sz w:val="28"/>
          <w:szCs w:val="28"/>
          <w:lang w:bidi="ar-SA"/>
        </w:rPr>
        <w:t>Bayt</w:t>
      </w:r>
      <w:proofErr w:type="spellEnd"/>
      <w:r w:rsidR="008363CD" w:rsidRPr="00BE3CE5">
        <w:rPr>
          <w:rFonts w:ascii="Times New Roman" w:eastAsia="Times New Roman" w:hAnsi="Times New Roman" w:cs="Times New Roman"/>
          <w:color w:val="000000" w:themeColor="text1"/>
          <w:sz w:val="28"/>
          <w:szCs w:val="28"/>
          <w:lang w:bidi="ar-SA"/>
        </w:rPr>
        <w:t xml:space="preserve"> al </w:t>
      </w:r>
      <w:proofErr w:type="spellStart"/>
      <w:r w:rsidR="008363CD" w:rsidRPr="00BE3CE5">
        <w:rPr>
          <w:rFonts w:ascii="Times New Roman" w:eastAsia="Times New Roman" w:hAnsi="Times New Roman" w:cs="Times New Roman"/>
          <w:color w:val="000000" w:themeColor="text1"/>
          <w:sz w:val="28"/>
          <w:szCs w:val="28"/>
          <w:lang w:bidi="ar-SA"/>
        </w:rPr>
        <w:t>izz</w:t>
      </w:r>
      <w:proofErr w:type="spellEnd"/>
      <w:r w:rsidRPr="00BE3CE5">
        <w:rPr>
          <w:rFonts w:ascii="Times New Roman" w:eastAsia="Times New Roman" w:hAnsi="Times New Roman" w:cs="Times New Roman"/>
          <w:color w:val="000000" w:themeColor="text1"/>
          <w:sz w:val="28"/>
          <w:szCs w:val="28"/>
          <w:lang w:bidi="ar-SA"/>
        </w:rPr>
        <w:t xml:space="preserve">. This revelation occurred in </w:t>
      </w:r>
      <w:proofErr w:type="spellStart"/>
      <w:r w:rsidRPr="00BE3CE5">
        <w:rPr>
          <w:rFonts w:ascii="Times New Roman" w:eastAsia="Times New Roman" w:hAnsi="Times New Roman" w:cs="Times New Roman"/>
          <w:color w:val="000000" w:themeColor="text1"/>
          <w:sz w:val="28"/>
          <w:szCs w:val="28"/>
          <w:lang w:bidi="ar-SA"/>
        </w:rPr>
        <w:t>Ramadaan</w:t>
      </w:r>
      <w:proofErr w:type="spellEnd"/>
      <w:r w:rsidRPr="00BE3CE5">
        <w:rPr>
          <w:rFonts w:ascii="Times New Roman" w:eastAsia="Times New Roman" w:hAnsi="Times New Roman" w:cs="Times New Roman"/>
          <w:color w:val="000000" w:themeColor="text1"/>
          <w:sz w:val="28"/>
          <w:szCs w:val="28"/>
          <w:lang w:bidi="ar-SA"/>
        </w:rPr>
        <w:t xml:space="preserve"> on the Night of Decree (</w:t>
      </w:r>
      <w:proofErr w:type="spellStart"/>
      <w:r w:rsidRPr="00BE3CE5">
        <w:rPr>
          <w:rFonts w:ascii="Times New Roman" w:eastAsia="Times New Roman" w:hAnsi="Times New Roman" w:cs="Times New Roman"/>
          <w:color w:val="000000" w:themeColor="text1"/>
          <w:sz w:val="28"/>
          <w:szCs w:val="28"/>
          <w:lang w:bidi="ar-SA"/>
        </w:rPr>
        <w:t>Layla</w:t>
      </w:r>
      <w:proofErr w:type="spellEnd"/>
      <w:r w:rsidRPr="00BE3CE5">
        <w:rPr>
          <w:rFonts w:ascii="Times New Roman" w:eastAsia="Times New Roman" w:hAnsi="Times New Roman" w:cs="Times New Roman"/>
          <w:color w:val="000000" w:themeColor="text1"/>
          <w:sz w:val="28"/>
          <w:szCs w:val="28"/>
          <w:lang w:bidi="ar-SA"/>
        </w:rPr>
        <w:t xml:space="preserve"> </w:t>
      </w:r>
      <w:proofErr w:type="spellStart"/>
      <w:proofErr w:type="gramStart"/>
      <w:r w:rsidRPr="00BE3CE5">
        <w:rPr>
          <w:rFonts w:ascii="Times New Roman" w:eastAsia="Times New Roman" w:hAnsi="Times New Roman" w:cs="Times New Roman"/>
          <w:color w:val="000000" w:themeColor="text1"/>
          <w:sz w:val="28"/>
          <w:szCs w:val="28"/>
          <w:lang w:bidi="ar-SA"/>
        </w:rPr>
        <w:t>tal</w:t>
      </w:r>
      <w:proofErr w:type="spellEnd"/>
      <w:proofErr w:type="gramEnd"/>
      <w:r w:rsidRPr="00BE3CE5">
        <w:rPr>
          <w:rFonts w:ascii="Times New Roman" w:eastAsia="Times New Roman" w:hAnsi="Times New Roman" w:cs="Times New Roman"/>
          <w:color w:val="000000" w:themeColor="text1"/>
          <w:sz w:val="28"/>
          <w:szCs w:val="28"/>
          <w:lang w:bidi="ar-SA"/>
        </w:rPr>
        <w:t xml:space="preserve"> </w:t>
      </w:r>
      <w:proofErr w:type="spellStart"/>
      <w:r w:rsidRPr="00BE3CE5">
        <w:rPr>
          <w:rFonts w:ascii="Times New Roman" w:eastAsia="Times New Roman" w:hAnsi="Times New Roman" w:cs="Times New Roman"/>
          <w:color w:val="000000" w:themeColor="text1"/>
          <w:sz w:val="28"/>
          <w:szCs w:val="28"/>
          <w:lang w:bidi="ar-SA"/>
        </w:rPr>
        <w:t>Qadar</w:t>
      </w:r>
      <w:proofErr w:type="spellEnd"/>
      <w:r w:rsidRPr="00BE3CE5">
        <w:rPr>
          <w:rFonts w:ascii="Times New Roman" w:eastAsia="Times New Roman" w:hAnsi="Times New Roman" w:cs="Times New Roman"/>
          <w:color w:val="000000" w:themeColor="text1"/>
          <w:sz w:val="28"/>
          <w:szCs w:val="28"/>
          <w:lang w:bidi="ar-SA"/>
        </w:rPr>
        <w:t xml:space="preserve">). </w:t>
      </w:r>
    </w:p>
    <w:p w:rsidR="00325788" w:rsidRPr="00BE3CE5" w:rsidRDefault="00325788" w:rsidP="00B510C2">
      <w:pPr>
        <w:shd w:val="clear" w:color="auto" w:fill="FFFFFF"/>
        <w:spacing w:before="100" w:beforeAutospacing="1" w:line="240" w:lineRule="auto"/>
        <w:rPr>
          <w:rFonts w:ascii="Times New Roman" w:eastAsia="Times New Roman" w:hAnsi="Times New Roman" w:cs="Times New Roman"/>
          <w:b/>
          <w:bCs/>
          <w:color w:val="000000" w:themeColor="text1"/>
          <w:sz w:val="28"/>
          <w:szCs w:val="28"/>
          <w:lang w:bidi="ar-SA"/>
        </w:rPr>
      </w:pPr>
      <w:r w:rsidRPr="00BE3CE5">
        <w:rPr>
          <w:rFonts w:ascii="Times New Roman" w:eastAsia="Times New Roman" w:hAnsi="Times New Roman" w:cs="Times New Roman"/>
          <w:b/>
          <w:bCs/>
          <w:color w:val="000000" w:themeColor="text1"/>
          <w:sz w:val="28"/>
          <w:szCs w:val="28"/>
          <w:lang w:bidi="ar-SA"/>
        </w:rPr>
        <w:t>Third Stage</w:t>
      </w:r>
    </w:p>
    <w:p w:rsidR="00325788" w:rsidRPr="00BE3CE5" w:rsidRDefault="00325788" w:rsidP="00B510C2">
      <w:pPr>
        <w:shd w:val="clear" w:color="auto" w:fill="FFFFFF"/>
        <w:spacing w:before="100" w:beforeAutospacing="1" w:line="240" w:lineRule="auto"/>
        <w:rPr>
          <w:rFonts w:ascii="Times New Roman" w:eastAsia="Times New Roman" w:hAnsi="Times New Roman" w:cs="Times New Roman"/>
          <w:color w:val="000000" w:themeColor="text1"/>
          <w:sz w:val="28"/>
          <w:szCs w:val="28"/>
          <w:lang w:bidi="ar-SA"/>
        </w:rPr>
      </w:pPr>
      <w:r w:rsidRPr="00BE3CE5">
        <w:rPr>
          <w:rFonts w:ascii="Times New Roman" w:eastAsia="Times New Roman" w:hAnsi="Times New Roman" w:cs="Times New Roman"/>
          <w:b/>
          <w:bCs/>
          <w:color w:val="000000" w:themeColor="text1"/>
          <w:sz w:val="28"/>
          <w:szCs w:val="28"/>
          <w:lang w:bidi="ar-SA"/>
        </w:rPr>
        <w:t xml:space="preserve"> </w:t>
      </w:r>
      <w:r w:rsidRPr="00BE3CE5">
        <w:rPr>
          <w:rFonts w:ascii="Times New Roman" w:eastAsia="Times New Roman" w:hAnsi="Times New Roman" w:cs="Times New Roman"/>
          <w:color w:val="000000" w:themeColor="text1"/>
          <w:sz w:val="28"/>
          <w:szCs w:val="28"/>
          <w:lang w:bidi="ar-SA"/>
        </w:rPr>
        <w:t xml:space="preserve">The final stage of revelation was allude to by </w:t>
      </w:r>
      <w:proofErr w:type="spellStart"/>
      <w:r w:rsidRPr="00BE3CE5">
        <w:rPr>
          <w:rFonts w:ascii="Times New Roman" w:eastAsia="Times New Roman" w:hAnsi="Times New Roman" w:cs="Times New Roman"/>
          <w:color w:val="000000" w:themeColor="text1"/>
          <w:sz w:val="28"/>
          <w:szCs w:val="28"/>
          <w:lang w:bidi="ar-SA"/>
        </w:rPr>
        <w:t>ibn</w:t>
      </w:r>
      <w:proofErr w:type="spellEnd"/>
      <w:r w:rsidRPr="00BE3CE5">
        <w:rPr>
          <w:rFonts w:ascii="Times New Roman" w:eastAsia="Times New Roman" w:hAnsi="Times New Roman" w:cs="Times New Roman"/>
          <w:color w:val="000000" w:themeColor="text1"/>
          <w:sz w:val="28"/>
          <w:szCs w:val="28"/>
          <w:lang w:bidi="ar-SA"/>
        </w:rPr>
        <w:t xml:space="preserve"> Abbas’ in this stage, </w:t>
      </w:r>
      <w:proofErr w:type="spellStart"/>
      <w:r w:rsidRPr="00BE3CE5">
        <w:rPr>
          <w:rFonts w:ascii="Times New Roman" w:eastAsia="Times New Roman" w:hAnsi="Times New Roman" w:cs="Times New Roman"/>
          <w:color w:val="000000" w:themeColor="text1"/>
          <w:sz w:val="28"/>
          <w:szCs w:val="28"/>
          <w:lang w:bidi="ar-SA"/>
        </w:rPr>
        <w:t>Jibraeel</w:t>
      </w:r>
      <w:proofErr w:type="spellEnd"/>
      <w:r w:rsidRPr="00BE3CE5">
        <w:rPr>
          <w:rFonts w:ascii="Times New Roman" w:eastAsia="Times New Roman" w:hAnsi="Times New Roman" w:cs="Times New Roman"/>
          <w:color w:val="000000" w:themeColor="text1"/>
          <w:sz w:val="28"/>
          <w:szCs w:val="28"/>
          <w:lang w:bidi="ar-SA"/>
        </w:rPr>
        <w:t xml:space="preserve"> brought those portions of the Qur’an which Allah commanded him to bring.</w:t>
      </w:r>
    </w:p>
    <w:p w:rsidR="00785743" w:rsidRDefault="00785743" w:rsidP="00B510C2">
      <w:pPr>
        <w:shd w:val="clear" w:color="auto" w:fill="FFFFFF"/>
        <w:spacing w:before="100" w:beforeAutospacing="1" w:line="240" w:lineRule="auto"/>
        <w:rPr>
          <w:rFonts w:ascii="Times New Roman" w:eastAsia="Times New Roman" w:hAnsi="Times New Roman" w:cs="Times New Roman"/>
          <w:b/>
          <w:bCs/>
          <w:color w:val="000000" w:themeColor="text1"/>
          <w:sz w:val="32"/>
          <w:szCs w:val="32"/>
          <w:lang w:bidi="ar-SA"/>
        </w:rPr>
      </w:pPr>
      <w:r>
        <w:rPr>
          <w:rFonts w:ascii="Times New Roman" w:eastAsia="Times New Roman" w:hAnsi="Times New Roman" w:cs="Times New Roman"/>
          <w:b/>
          <w:bCs/>
          <w:color w:val="000000" w:themeColor="text1"/>
          <w:sz w:val="32"/>
          <w:szCs w:val="32"/>
          <w:lang w:bidi="ar-SA"/>
        </w:rPr>
        <w:lastRenderedPageBreak/>
        <w:t>Forms of Revelation:</w:t>
      </w:r>
    </w:p>
    <w:p w:rsidR="0002211A" w:rsidRDefault="00785743" w:rsidP="00785743">
      <w:pPr>
        <w:shd w:val="clear" w:color="auto" w:fill="FFFFFF"/>
        <w:spacing w:after="240" w:line="240" w:lineRule="auto"/>
        <w:rPr>
          <w:rFonts w:asciiTheme="majorBidi" w:eastAsia="Times New Roman" w:hAnsiTheme="majorBidi" w:cstheme="majorBidi"/>
          <w:sz w:val="28"/>
          <w:szCs w:val="28"/>
          <w:lang w:val="en-GB" w:eastAsia="en-GB" w:bidi="ar-SA"/>
        </w:rPr>
      </w:pPr>
      <w:r w:rsidRPr="00785743">
        <w:rPr>
          <w:rFonts w:asciiTheme="majorBidi" w:eastAsia="Times New Roman" w:hAnsiTheme="majorBidi" w:cstheme="majorBidi"/>
          <w:color w:val="434343"/>
          <w:sz w:val="28"/>
          <w:szCs w:val="28"/>
          <w:lang w:val="en-GB" w:eastAsia="en-GB" w:bidi="ar-SA"/>
        </w:rPr>
        <w:t xml:space="preserve">There is not clear information about the form of revelation in the Quran. We receive information about the issue from the Prophet. We can list those forms as </w:t>
      </w:r>
      <w:proofErr w:type="spellStart"/>
      <w:r w:rsidRPr="00785743">
        <w:rPr>
          <w:rFonts w:asciiTheme="majorBidi" w:eastAsia="Times New Roman" w:hAnsiTheme="majorBidi" w:cstheme="majorBidi"/>
          <w:color w:val="434343"/>
          <w:sz w:val="28"/>
          <w:szCs w:val="28"/>
          <w:lang w:val="en-GB" w:eastAsia="en-GB" w:bidi="ar-SA"/>
        </w:rPr>
        <w:t>follows:</w:t>
      </w:r>
      <w:r w:rsidR="00880E17">
        <w:rPr>
          <w:rFonts w:asciiTheme="majorBidi" w:eastAsia="Times New Roman" w:hAnsiTheme="majorBidi" w:cstheme="majorBidi"/>
          <w:color w:val="434343"/>
          <w:sz w:val="28"/>
          <w:szCs w:val="28"/>
          <w:lang w:val="en-GB" w:eastAsia="en-GB" w:bidi="ar-SA"/>
        </w:rPr>
        <w:t>P</w:t>
      </w:r>
      <w:proofErr w:type="spellEnd"/>
      <w:r w:rsidRPr="00785743">
        <w:rPr>
          <w:rFonts w:asciiTheme="majorBidi" w:eastAsia="Times New Roman" w:hAnsiTheme="majorBidi" w:cstheme="majorBidi"/>
          <w:color w:val="666666"/>
          <w:sz w:val="28"/>
          <w:szCs w:val="28"/>
          <w:lang w:val="en-GB" w:eastAsia="en-GB" w:bidi="ar-SA"/>
        </w:rPr>
        <w:br/>
      </w:r>
      <w:r w:rsidRPr="00785743">
        <w:rPr>
          <w:rFonts w:asciiTheme="majorBidi" w:eastAsia="Times New Roman" w:hAnsiTheme="majorBidi" w:cstheme="majorBidi"/>
          <w:sz w:val="28"/>
          <w:szCs w:val="28"/>
          <w:lang w:val="en-GB" w:eastAsia="en-GB" w:bidi="ar-SA"/>
        </w:rPr>
        <w:t xml:space="preserve"> </w:t>
      </w:r>
      <w:r w:rsidRPr="00785743">
        <w:rPr>
          <w:rFonts w:asciiTheme="majorBidi" w:eastAsia="Times New Roman" w:hAnsiTheme="majorBidi" w:cstheme="majorBidi"/>
          <w:b/>
          <w:bCs/>
          <w:sz w:val="28"/>
          <w:szCs w:val="28"/>
          <w:lang w:val="en-GB" w:eastAsia="en-GB" w:bidi="ar-SA"/>
        </w:rPr>
        <w:t>True dreams</w:t>
      </w:r>
      <w:r w:rsidRPr="00785743">
        <w:rPr>
          <w:rFonts w:asciiTheme="majorBidi" w:eastAsia="Times New Roman" w:hAnsiTheme="majorBidi" w:cstheme="majorBidi"/>
          <w:sz w:val="28"/>
          <w:szCs w:val="28"/>
          <w:lang w:val="en-GB" w:eastAsia="en-GB" w:bidi="ar-SA"/>
        </w:rPr>
        <w:t xml:space="preserve">. The following is stated in a hadith reported from </w:t>
      </w:r>
      <w:proofErr w:type="spellStart"/>
      <w:r w:rsidRPr="00785743">
        <w:rPr>
          <w:rFonts w:asciiTheme="majorBidi" w:eastAsia="Times New Roman" w:hAnsiTheme="majorBidi" w:cstheme="majorBidi"/>
          <w:sz w:val="28"/>
          <w:szCs w:val="28"/>
          <w:lang w:val="en-GB" w:eastAsia="en-GB" w:bidi="ar-SA"/>
        </w:rPr>
        <w:t>Hazrat</w:t>
      </w:r>
      <w:proofErr w:type="spellEnd"/>
      <w:r w:rsidRPr="00785743">
        <w:rPr>
          <w:rFonts w:asciiTheme="majorBidi" w:eastAsia="Times New Roman" w:hAnsiTheme="majorBidi" w:cstheme="majorBidi"/>
          <w:sz w:val="28"/>
          <w:szCs w:val="28"/>
          <w:lang w:val="en-GB" w:eastAsia="en-GB" w:bidi="ar-SA"/>
        </w:rPr>
        <w:t xml:space="preserve"> Aisha: “The first revelation that came to the Messenger of Allah (</w:t>
      </w:r>
      <w:proofErr w:type="spellStart"/>
      <w:r w:rsidRPr="00785743">
        <w:rPr>
          <w:rFonts w:asciiTheme="majorBidi" w:eastAsia="Times New Roman" w:hAnsiTheme="majorBidi" w:cstheme="majorBidi"/>
          <w:sz w:val="28"/>
          <w:szCs w:val="28"/>
          <w:lang w:val="en-GB" w:eastAsia="en-GB" w:bidi="ar-SA"/>
        </w:rPr>
        <w:t>pbuh</w:t>
      </w:r>
      <w:proofErr w:type="spellEnd"/>
      <w:r w:rsidRPr="00785743">
        <w:rPr>
          <w:rFonts w:asciiTheme="majorBidi" w:eastAsia="Times New Roman" w:hAnsiTheme="majorBidi" w:cstheme="majorBidi"/>
          <w:sz w:val="28"/>
          <w:szCs w:val="28"/>
          <w:lang w:val="en-GB" w:eastAsia="en-GB" w:bidi="ar-SA"/>
        </w:rPr>
        <w:t>) was the true dream. Each dream the Messenger of Allah saw turned out to be true.”</w:t>
      </w:r>
    </w:p>
    <w:p w:rsidR="00785743" w:rsidRPr="00785743" w:rsidRDefault="0002211A" w:rsidP="0002211A">
      <w:pPr>
        <w:shd w:val="clear" w:color="auto" w:fill="FFFFFF"/>
        <w:spacing w:after="240" w:line="240" w:lineRule="auto"/>
        <w:rPr>
          <w:rFonts w:asciiTheme="majorBidi" w:eastAsia="Times New Roman" w:hAnsiTheme="majorBidi" w:cstheme="majorBidi"/>
          <w:color w:val="434343"/>
          <w:sz w:val="28"/>
          <w:szCs w:val="28"/>
          <w:lang w:val="en-GB" w:eastAsia="en-GB" w:bidi="ar-SA"/>
        </w:rPr>
      </w:pPr>
      <w:proofErr w:type="spellStart"/>
      <w:r>
        <w:rPr>
          <w:rFonts w:asciiTheme="majorBidi" w:eastAsia="Times New Roman" w:hAnsiTheme="majorBidi" w:cstheme="majorBidi"/>
          <w:b/>
          <w:bCs/>
          <w:sz w:val="28"/>
          <w:szCs w:val="28"/>
          <w:lang w:val="en-GB" w:eastAsia="en-GB" w:bidi="ar-SA"/>
        </w:rPr>
        <w:t>Wahi</w:t>
      </w:r>
      <w:proofErr w:type="spellEnd"/>
      <w:r>
        <w:rPr>
          <w:rFonts w:asciiTheme="majorBidi" w:eastAsia="Times New Roman" w:hAnsiTheme="majorBidi" w:cstheme="majorBidi"/>
          <w:b/>
          <w:bCs/>
          <w:sz w:val="28"/>
          <w:szCs w:val="28"/>
          <w:lang w:val="en-GB" w:eastAsia="en-GB" w:bidi="ar-SA"/>
        </w:rPr>
        <w:t xml:space="preserve"> received in his heart: </w:t>
      </w:r>
      <w:r w:rsidR="00785743" w:rsidRPr="00785743">
        <w:rPr>
          <w:rFonts w:asciiTheme="majorBidi" w:eastAsia="Times New Roman" w:hAnsiTheme="majorBidi" w:cstheme="majorBidi"/>
          <w:sz w:val="28"/>
          <w:szCs w:val="28"/>
          <w:lang w:val="en-GB" w:eastAsia="en-GB" w:bidi="ar-SA"/>
        </w:rPr>
        <w:t xml:space="preserve"> The angels of revelation brought the revelation to his heart...</w:t>
      </w:r>
      <w:r w:rsidR="00785743" w:rsidRPr="00785743">
        <w:rPr>
          <w:rFonts w:asciiTheme="majorBidi" w:eastAsia="Times New Roman" w:hAnsiTheme="majorBidi" w:cstheme="majorBidi"/>
          <w:sz w:val="28"/>
          <w:szCs w:val="28"/>
          <w:lang w:val="en-GB" w:eastAsia="en-GB" w:bidi="ar-SA"/>
        </w:rPr>
        <w:br/>
      </w:r>
      <w:r>
        <w:rPr>
          <w:rFonts w:asciiTheme="majorBidi" w:eastAsia="Times New Roman" w:hAnsiTheme="majorBidi" w:cstheme="majorBidi"/>
          <w:b/>
          <w:bCs/>
          <w:sz w:val="28"/>
          <w:szCs w:val="28"/>
          <w:lang w:val="en-GB" w:eastAsia="en-GB" w:bidi="ar-SA"/>
        </w:rPr>
        <w:t>come in the shape of human being:</w:t>
      </w:r>
      <w:r w:rsidR="00785743" w:rsidRPr="00785743">
        <w:rPr>
          <w:rFonts w:asciiTheme="majorBidi" w:eastAsia="Times New Roman" w:hAnsiTheme="majorBidi" w:cstheme="majorBidi"/>
          <w:sz w:val="28"/>
          <w:szCs w:val="28"/>
          <w:lang w:val="en-GB" w:eastAsia="en-GB" w:bidi="ar-SA"/>
        </w:rPr>
        <w:t xml:space="preserve"> Gabriel, the angel of revelation, addressed the Messenger of Allah disguised as a human being. It was the easiest type. </w:t>
      </w:r>
      <w:r>
        <w:rPr>
          <w:rFonts w:asciiTheme="majorBidi" w:eastAsia="Times New Roman" w:hAnsiTheme="majorBidi" w:cstheme="majorBidi"/>
          <w:sz w:val="28"/>
          <w:szCs w:val="28"/>
          <w:lang w:val="en-GB" w:eastAsia="en-GB" w:bidi="ar-SA"/>
        </w:rPr>
        <w:br/>
      </w:r>
      <w:r>
        <w:rPr>
          <w:rFonts w:asciiTheme="majorBidi" w:eastAsia="Times New Roman" w:hAnsiTheme="majorBidi" w:cstheme="majorBidi"/>
          <w:b/>
          <w:bCs/>
          <w:sz w:val="28"/>
          <w:szCs w:val="28"/>
          <w:lang w:val="en-GB" w:eastAsia="en-GB" w:bidi="ar-SA"/>
        </w:rPr>
        <w:t xml:space="preserve">ringing of bell: </w:t>
      </w:r>
      <w:r w:rsidR="00785743" w:rsidRPr="00785743">
        <w:rPr>
          <w:rFonts w:asciiTheme="majorBidi" w:eastAsia="Times New Roman" w:hAnsiTheme="majorBidi" w:cstheme="majorBidi"/>
          <w:sz w:val="28"/>
          <w:szCs w:val="28"/>
          <w:lang w:val="en-GB" w:eastAsia="en-GB" w:bidi="ar-SA"/>
        </w:rPr>
        <w:t xml:space="preserve"> The angel of revelation came down with a sound like a gong or bell and delivered the revelation. It was the hardest type for the Prophet. The angel was not visible. When the revelation ended, the Prophet remembered the words. That type of revelation was usually related to the verses that expressed warning and threat.</w:t>
      </w:r>
      <w:r>
        <w:rPr>
          <w:rFonts w:asciiTheme="majorBidi" w:eastAsia="Times New Roman" w:hAnsiTheme="majorBidi" w:cstheme="majorBidi"/>
          <w:sz w:val="28"/>
          <w:szCs w:val="28"/>
          <w:lang w:val="en-GB" w:eastAsia="en-GB" w:bidi="ar-SA"/>
        </w:rPr>
        <w:br/>
      </w:r>
      <w:r>
        <w:rPr>
          <w:rFonts w:asciiTheme="majorBidi" w:eastAsia="Times New Roman" w:hAnsiTheme="majorBidi" w:cstheme="majorBidi"/>
          <w:b/>
          <w:bCs/>
          <w:sz w:val="28"/>
          <w:szCs w:val="28"/>
          <w:lang w:val="en-GB" w:eastAsia="en-GB" w:bidi="ar-SA"/>
        </w:rPr>
        <w:t xml:space="preserve"> come in his own  shape:</w:t>
      </w:r>
      <w:r w:rsidR="00785743" w:rsidRPr="00785743">
        <w:rPr>
          <w:rFonts w:asciiTheme="majorBidi" w:eastAsia="Times New Roman" w:hAnsiTheme="majorBidi" w:cstheme="majorBidi"/>
          <w:sz w:val="28"/>
          <w:szCs w:val="28"/>
          <w:lang w:val="en-GB" w:eastAsia="en-GB" w:bidi="ar-SA"/>
        </w:rPr>
        <w:t xml:space="preserve"> Gabriel came down in his own appearance. That kind of revelation occurred twice: One in Mount </w:t>
      </w:r>
      <w:proofErr w:type="spellStart"/>
      <w:r w:rsidR="00785743" w:rsidRPr="00785743">
        <w:rPr>
          <w:rFonts w:asciiTheme="majorBidi" w:eastAsia="Times New Roman" w:hAnsiTheme="majorBidi" w:cstheme="majorBidi"/>
          <w:sz w:val="28"/>
          <w:szCs w:val="28"/>
          <w:lang w:val="en-GB" w:eastAsia="en-GB" w:bidi="ar-SA"/>
        </w:rPr>
        <w:t>Hira</w:t>
      </w:r>
      <w:proofErr w:type="spellEnd"/>
      <w:r w:rsidR="00785743" w:rsidRPr="00785743">
        <w:rPr>
          <w:rFonts w:asciiTheme="majorBidi" w:eastAsia="Times New Roman" w:hAnsiTheme="majorBidi" w:cstheme="majorBidi"/>
          <w:sz w:val="28"/>
          <w:szCs w:val="28"/>
          <w:lang w:val="en-GB" w:eastAsia="en-GB" w:bidi="ar-SA"/>
        </w:rPr>
        <w:t>, the other in the Ascension (</w:t>
      </w:r>
      <w:proofErr w:type="spellStart"/>
      <w:r w:rsidR="00785743" w:rsidRPr="00785743">
        <w:rPr>
          <w:rFonts w:asciiTheme="majorBidi" w:eastAsia="Times New Roman" w:hAnsiTheme="majorBidi" w:cstheme="majorBidi"/>
          <w:sz w:val="28"/>
          <w:szCs w:val="28"/>
          <w:lang w:val="en-GB" w:eastAsia="en-GB" w:bidi="ar-SA"/>
        </w:rPr>
        <w:t>Miraj</w:t>
      </w:r>
      <w:proofErr w:type="spellEnd"/>
      <w:r w:rsidR="00785743" w:rsidRPr="00785743">
        <w:rPr>
          <w:rFonts w:asciiTheme="majorBidi" w:eastAsia="Times New Roman" w:hAnsiTheme="majorBidi" w:cstheme="majorBidi"/>
          <w:sz w:val="28"/>
          <w:szCs w:val="28"/>
          <w:lang w:val="en-GB" w:eastAsia="en-GB" w:bidi="ar-SA"/>
        </w:rPr>
        <w:t>)...</w:t>
      </w:r>
      <w:r>
        <w:rPr>
          <w:rFonts w:asciiTheme="majorBidi" w:eastAsia="Times New Roman" w:hAnsiTheme="majorBidi" w:cstheme="majorBidi"/>
          <w:sz w:val="28"/>
          <w:szCs w:val="28"/>
          <w:lang w:val="en-GB" w:eastAsia="en-GB" w:bidi="ar-SA"/>
        </w:rPr>
        <w:br/>
      </w:r>
      <w:r>
        <w:rPr>
          <w:rFonts w:asciiTheme="majorBidi" w:eastAsia="Times New Roman" w:hAnsiTheme="majorBidi" w:cstheme="majorBidi"/>
          <w:b/>
          <w:bCs/>
          <w:sz w:val="28"/>
          <w:szCs w:val="28"/>
          <w:lang w:val="en-GB" w:eastAsia="en-GB" w:bidi="ar-SA"/>
        </w:rPr>
        <w:t>talk direct with Allah:</w:t>
      </w:r>
      <w:r w:rsidR="00785743" w:rsidRPr="00785743">
        <w:rPr>
          <w:rFonts w:asciiTheme="majorBidi" w:eastAsia="Times New Roman" w:hAnsiTheme="majorBidi" w:cstheme="majorBidi"/>
          <w:sz w:val="28"/>
          <w:szCs w:val="28"/>
          <w:lang w:val="en-GB" w:eastAsia="en-GB" w:bidi="ar-SA"/>
        </w:rPr>
        <w:t xml:space="preserve"> The revelation that was received directly from Allah without the intermediary of the angel in the Ascension. The Messenger of Allah received the revelation about the five daily prayers like that. </w:t>
      </w:r>
      <w:r>
        <w:rPr>
          <w:rFonts w:asciiTheme="majorBidi" w:eastAsia="Times New Roman" w:hAnsiTheme="majorBidi" w:cstheme="majorBidi"/>
          <w:sz w:val="28"/>
          <w:szCs w:val="28"/>
          <w:lang w:val="en-GB" w:eastAsia="en-GB" w:bidi="ar-SA"/>
        </w:rPr>
        <w:br/>
      </w:r>
      <w:r>
        <w:rPr>
          <w:rFonts w:asciiTheme="majorBidi" w:eastAsia="Times New Roman" w:hAnsiTheme="majorBidi" w:cstheme="majorBidi"/>
          <w:b/>
          <w:bCs/>
          <w:sz w:val="28"/>
          <w:szCs w:val="28"/>
          <w:lang w:val="en-GB" w:eastAsia="en-GB" w:bidi="ar-SA"/>
        </w:rPr>
        <w:t xml:space="preserve"> behind the veil:</w:t>
      </w:r>
      <w:r w:rsidR="00785743" w:rsidRPr="00785743">
        <w:rPr>
          <w:rFonts w:asciiTheme="majorBidi" w:eastAsia="Times New Roman" w:hAnsiTheme="majorBidi" w:cstheme="majorBidi"/>
          <w:sz w:val="28"/>
          <w:szCs w:val="28"/>
          <w:lang w:val="en-GB" w:eastAsia="en-GB" w:bidi="ar-SA"/>
        </w:rPr>
        <w:t xml:space="preserve"> The revelation that the Prophet re</w:t>
      </w:r>
      <w:r>
        <w:rPr>
          <w:rFonts w:asciiTheme="majorBidi" w:eastAsia="Times New Roman" w:hAnsiTheme="majorBidi" w:cstheme="majorBidi"/>
          <w:sz w:val="28"/>
          <w:szCs w:val="28"/>
          <w:lang w:val="en-GB" w:eastAsia="en-GB" w:bidi="ar-SA"/>
        </w:rPr>
        <w:t>ceived  from behind the veil.</w:t>
      </w:r>
    </w:p>
    <w:p w:rsidR="005E05C9" w:rsidRPr="00BD4D00" w:rsidRDefault="005E05C9" w:rsidP="003831A1">
      <w:pPr>
        <w:spacing w:after="0" w:line="288" w:lineRule="auto"/>
        <w:jc w:val="both"/>
        <w:rPr>
          <w:rFonts w:ascii="Book Antiqua" w:eastAsia="Times New Roman" w:hAnsi="Book Antiqua" w:cs="Times New Roman"/>
          <w:sz w:val="28"/>
          <w:szCs w:val="28"/>
          <w:rtl/>
          <w:lang w:val="en-GB"/>
        </w:rPr>
      </w:pPr>
      <w:bookmarkStart w:id="0" w:name="_GoBack"/>
      <w:bookmarkEnd w:id="0"/>
    </w:p>
    <w:p w:rsidR="003831A1" w:rsidRDefault="003831A1" w:rsidP="003831A1">
      <w:pPr>
        <w:spacing w:after="0" w:line="288" w:lineRule="auto"/>
        <w:jc w:val="both"/>
        <w:rPr>
          <w:rFonts w:ascii="Book Antiqua" w:eastAsia="Times New Roman" w:hAnsi="Book Antiqua" w:cs="Times New Roman"/>
          <w:sz w:val="20"/>
          <w:szCs w:val="20"/>
        </w:rPr>
      </w:pPr>
    </w:p>
    <w:p w:rsidR="003831A1" w:rsidRPr="006574EF" w:rsidRDefault="003831A1" w:rsidP="003831A1">
      <w:pPr>
        <w:spacing w:after="0" w:line="288" w:lineRule="auto"/>
        <w:jc w:val="both"/>
        <w:rPr>
          <w:rFonts w:ascii="Book Antiqua" w:eastAsia="Times New Roman" w:hAnsi="Book Antiqua" w:cs="Times New Roman"/>
          <w:sz w:val="28"/>
          <w:szCs w:val="28"/>
          <w:rtl/>
        </w:rPr>
      </w:pPr>
    </w:p>
    <w:p w:rsidR="00E44DC8" w:rsidRPr="005E05C9" w:rsidRDefault="00E44DC8" w:rsidP="005E05C9">
      <w:pPr>
        <w:rPr>
          <w:rFonts w:ascii="Jameel Noori Nastaleeq" w:hAnsi="Jameel Noori Nastaleeq" w:cs="Jameel Noori Nastaleeq"/>
          <w:sz w:val="36"/>
          <w:szCs w:val="36"/>
          <w:rtl/>
        </w:rPr>
      </w:pPr>
    </w:p>
    <w:p w:rsidR="006F4FA4" w:rsidRDefault="00E44DC8" w:rsidP="00806B05">
      <w:pPr>
        <w:jc w:val="right"/>
        <w:rPr>
          <w:rFonts w:ascii="Traditional Arabic" w:hAnsi="Traditional Arabic" w:cs="Traditional Arabic"/>
          <w:b/>
          <w:bCs/>
          <w:color w:val="000000"/>
          <w:sz w:val="32"/>
          <w:szCs w:val="32"/>
          <w:rtl/>
          <w:lang w:bidi="ar-SA"/>
        </w:rPr>
      </w:pPr>
      <w:r>
        <w:rPr>
          <w:rFonts w:ascii="Alvi Nastaleeq" w:hAnsi="Alvi Nastaleeq" w:cs="Alvi Nastaleeq"/>
          <w:sz w:val="36"/>
          <w:szCs w:val="36"/>
          <w:rtl/>
          <w:lang w:bidi="ar-SA"/>
        </w:rPr>
        <w:t xml:space="preserve"> </w:t>
      </w:r>
    </w:p>
    <w:p w:rsidR="008A5BF2" w:rsidRPr="006F4FA4" w:rsidRDefault="008A5BF2" w:rsidP="00877588">
      <w:pPr>
        <w:rPr>
          <w:rFonts w:ascii="Traditional Arabic" w:hAnsi="Traditional Arabic" w:cs="Traditional Arabic"/>
          <w:b/>
          <w:bCs/>
          <w:color w:val="000000"/>
          <w:sz w:val="32"/>
          <w:szCs w:val="32"/>
          <w:rtl/>
          <w:lang w:bidi="ar-SA"/>
        </w:rPr>
      </w:pPr>
    </w:p>
    <w:sectPr w:rsidR="008A5BF2" w:rsidRPr="006F4FA4">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113" w:rsidRDefault="00C34113" w:rsidP="00B545B5">
      <w:pPr>
        <w:spacing w:after="0" w:line="240" w:lineRule="auto"/>
      </w:pPr>
      <w:r>
        <w:separator/>
      </w:r>
    </w:p>
  </w:endnote>
  <w:endnote w:type="continuationSeparator" w:id="0">
    <w:p w:rsidR="00C34113" w:rsidRDefault="00C34113" w:rsidP="00B54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Jameel Noori Nastaleeq">
    <w:panose1 w:val="02000503000000020004"/>
    <w:charset w:val="00"/>
    <w:family w:val="auto"/>
    <w:pitch w:val="variable"/>
    <w:sig w:usb0="80002007" w:usb1="00000000" w:usb2="00000000" w:usb3="00000000" w:csb0="00000041" w:csb1="00000000"/>
  </w:font>
  <w:font w:name="Alvi Nastaleeq">
    <w:altName w:val="Jameel Noori Nastaleeq"/>
    <w:charset w:val="00"/>
    <w:family w:val="auto"/>
    <w:pitch w:val="variable"/>
    <w:sig w:usb0="00000000" w:usb1="00000000" w:usb2="00000000" w:usb3="00000000" w:csb0="00000041" w:csb1="00000000"/>
  </w:font>
  <w:font w:name="Traditional Arabic">
    <w:altName w:val="Times New Roman"/>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113" w:rsidRDefault="00C34113" w:rsidP="00B545B5">
      <w:pPr>
        <w:spacing w:after="0" w:line="240" w:lineRule="auto"/>
      </w:pPr>
      <w:r>
        <w:separator/>
      </w:r>
    </w:p>
  </w:footnote>
  <w:footnote w:type="continuationSeparator" w:id="0">
    <w:p w:rsidR="00C34113" w:rsidRDefault="00C34113" w:rsidP="00B545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1A1" w:rsidRDefault="003831A1" w:rsidP="00B545B5">
    <w:pPr>
      <w:pStyle w:val="Header"/>
    </w:pPr>
  </w:p>
  <w:p w:rsidR="003831A1" w:rsidRDefault="003831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E61CB"/>
    <w:multiLevelType w:val="hybridMultilevel"/>
    <w:tmpl w:val="EE724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612D8A"/>
    <w:multiLevelType w:val="hybridMultilevel"/>
    <w:tmpl w:val="EE724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2686B"/>
    <w:multiLevelType w:val="hybridMultilevel"/>
    <w:tmpl w:val="EE724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B60FB4"/>
    <w:multiLevelType w:val="hybridMultilevel"/>
    <w:tmpl w:val="EE724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682FCD"/>
    <w:multiLevelType w:val="hybridMultilevel"/>
    <w:tmpl w:val="EE724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947C38"/>
    <w:multiLevelType w:val="hybridMultilevel"/>
    <w:tmpl w:val="EE724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282"/>
    <w:rsid w:val="00007E76"/>
    <w:rsid w:val="0002211A"/>
    <w:rsid w:val="00032273"/>
    <w:rsid w:val="00045822"/>
    <w:rsid w:val="00056100"/>
    <w:rsid w:val="000B718E"/>
    <w:rsid w:val="000F7E31"/>
    <w:rsid w:val="00130F30"/>
    <w:rsid w:val="00132F09"/>
    <w:rsid w:val="001C3C65"/>
    <w:rsid w:val="001F4D4A"/>
    <w:rsid w:val="00240DF2"/>
    <w:rsid w:val="00250D8F"/>
    <w:rsid w:val="00252A1B"/>
    <w:rsid w:val="002714D5"/>
    <w:rsid w:val="00290DBD"/>
    <w:rsid w:val="00325788"/>
    <w:rsid w:val="0035660F"/>
    <w:rsid w:val="00362C1C"/>
    <w:rsid w:val="003831A1"/>
    <w:rsid w:val="00387CB8"/>
    <w:rsid w:val="003A17FA"/>
    <w:rsid w:val="003C335C"/>
    <w:rsid w:val="003E2098"/>
    <w:rsid w:val="0049005E"/>
    <w:rsid w:val="00494655"/>
    <w:rsid w:val="004A0917"/>
    <w:rsid w:val="004B5FC8"/>
    <w:rsid w:val="004C5DCE"/>
    <w:rsid w:val="004E0041"/>
    <w:rsid w:val="004E30C8"/>
    <w:rsid w:val="00502EAF"/>
    <w:rsid w:val="00507B22"/>
    <w:rsid w:val="005140CE"/>
    <w:rsid w:val="00533A5F"/>
    <w:rsid w:val="00534C1F"/>
    <w:rsid w:val="00555E95"/>
    <w:rsid w:val="00592082"/>
    <w:rsid w:val="005B50C2"/>
    <w:rsid w:val="005E05C9"/>
    <w:rsid w:val="005E1529"/>
    <w:rsid w:val="005F0D21"/>
    <w:rsid w:val="006208CB"/>
    <w:rsid w:val="006273D8"/>
    <w:rsid w:val="006338E4"/>
    <w:rsid w:val="00652E38"/>
    <w:rsid w:val="00664EFD"/>
    <w:rsid w:val="0066506E"/>
    <w:rsid w:val="006B4286"/>
    <w:rsid w:val="006F4FA4"/>
    <w:rsid w:val="007165F3"/>
    <w:rsid w:val="00717B8B"/>
    <w:rsid w:val="00731736"/>
    <w:rsid w:val="00737807"/>
    <w:rsid w:val="00745A0C"/>
    <w:rsid w:val="007550B5"/>
    <w:rsid w:val="00785743"/>
    <w:rsid w:val="007B1763"/>
    <w:rsid w:val="007C7E9F"/>
    <w:rsid w:val="00804E94"/>
    <w:rsid w:val="00806B05"/>
    <w:rsid w:val="008327BB"/>
    <w:rsid w:val="008363CD"/>
    <w:rsid w:val="00854674"/>
    <w:rsid w:val="00864D43"/>
    <w:rsid w:val="00877588"/>
    <w:rsid w:val="00880E17"/>
    <w:rsid w:val="008A380B"/>
    <w:rsid w:val="008A5BF2"/>
    <w:rsid w:val="00910F5E"/>
    <w:rsid w:val="00924566"/>
    <w:rsid w:val="00952BD5"/>
    <w:rsid w:val="0096112A"/>
    <w:rsid w:val="00961423"/>
    <w:rsid w:val="00983C64"/>
    <w:rsid w:val="009847C8"/>
    <w:rsid w:val="009A0A35"/>
    <w:rsid w:val="009B50F7"/>
    <w:rsid w:val="00A64920"/>
    <w:rsid w:val="00AC1F88"/>
    <w:rsid w:val="00B305F1"/>
    <w:rsid w:val="00B361E7"/>
    <w:rsid w:val="00B366E8"/>
    <w:rsid w:val="00B420E6"/>
    <w:rsid w:val="00B510C2"/>
    <w:rsid w:val="00B545B5"/>
    <w:rsid w:val="00B57B8E"/>
    <w:rsid w:val="00BD00C8"/>
    <w:rsid w:val="00BD0F40"/>
    <w:rsid w:val="00BD4D00"/>
    <w:rsid w:val="00BE0829"/>
    <w:rsid w:val="00BE3CE5"/>
    <w:rsid w:val="00BF7474"/>
    <w:rsid w:val="00C160C2"/>
    <w:rsid w:val="00C34113"/>
    <w:rsid w:val="00C36504"/>
    <w:rsid w:val="00C40683"/>
    <w:rsid w:val="00C43FA4"/>
    <w:rsid w:val="00C575C8"/>
    <w:rsid w:val="00CA71E5"/>
    <w:rsid w:val="00CC2341"/>
    <w:rsid w:val="00CC686C"/>
    <w:rsid w:val="00CD6CFF"/>
    <w:rsid w:val="00CF01E9"/>
    <w:rsid w:val="00CF7D50"/>
    <w:rsid w:val="00D3614B"/>
    <w:rsid w:val="00D616CA"/>
    <w:rsid w:val="00D867FC"/>
    <w:rsid w:val="00E15D1A"/>
    <w:rsid w:val="00E252E5"/>
    <w:rsid w:val="00E31FAA"/>
    <w:rsid w:val="00E44DC8"/>
    <w:rsid w:val="00EA79A1"/>
    <w:rsid w:val="00EB2DC4"/>
    <w:rsid w:val="00F06AAD"/>
    <w:rsid w:val="00F56467"/>
    <w:rsid w:val="00F8010A"/>
    <w:rsid w:val="00FB6282"/>
    <w:rsid w:val="00FF53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ur-PK"/>
    </w:rPr>
  </w:style>
  <w:style w:type="paragraph" w:styleId="Heading3">
    <w:name w:val="heading 3"/>
    <w:basedOn w:val="Normal"/>
    <w:link w:val="Heading3Char"/>
    <w:uiPriority w:val="9"/>
    <w:qFormat/>
    <w:rsid w:val="00130F30"/>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456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924566"/>
    <w:rPr>
      <w:b/>
      <w:bCs/>
    </w:rPr>
  </w:style>
  <w:style w:type="paragraph" w:styleId="Header">
    <w:name w:val="header"/>
    <w:basedOn w:val="Normal"/>
    <w:link w:val="HeaderChar"/>
    <w:uiPriority w:val="99"/>
    <w:unhideWhenUsed/>
    <w:rsid w:val="00B545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B545B5"/>
    <w:rPr>
      <w:lang w:bidi="ur-PK"/>
    </w:rPr>
  </w:style>
  <w:style w:type="paragraph" w:styleId="Footer">
    <w:name w:val="footer"/>
    <w:basedOn w:val="Normal"/>
    <w:link w:val="FooterChar"/>
    <w:uiPriority w:val="99"/>
    <w:unhideWhenUsed/>
    <w:rsid w:val="00B545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B545B5"/>
    <w:rPr>
      <w:lang w:bidi="ur-PK"/>
    </w:rPr>
  </w:style>
  <w:style w:type="paragraph" w:styleId="BalloonText">
    <w:name w:val="Balloon Text"/>
    <w:basedOn w:val="Normal"/>
    <w:link w:val="BalloonTextChar"/>
    <w:uiPriority w:val="99"/>
    <w:semiHidden/>
    <w:unhideWhenUsed/>
    <w:rsid w:val="00B54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5B5"/>
    <w:rPr>
      <w:rFonts w:ascii="Tahoma" w:hAnsi="Tahoma" w:cs="Tahoma"/>
      <w:sz w:val="16"/>
      <w:szCs w:val="16"/>
      <w:lang w:bidi="ur-PK"/>
    </w:rPr>
  </w:style>
  <w:style w:type="paragraph" w:styleId="ListParagraph">
    <w:name w:val="List Paragraph"/>
    <w:basedOn w:val="Normal"/>
    <w:uiPriority w:val="34"/>
    <w:qFormat/>
    <w:rsid w:val="003A17FA"/>
    <w:pPr>
      <w:ind w:left="720"/>
      <w:contextualSpacing/>
    </w:pPr>
  </w:style>
  <w:style w:type="character" w:customStyle="1" w:styleId="apple-converted-space">
    <w:name w:val="apple-converted-space"/>
    <w:basedOn w:val="DefaultParagraphFont"/>
    <w:rsid w:val="005E1529"/>
  </w:style>
  <w:style w:type="character" w:customStyle="1" w:styleId="fullpost">
    <w:name w:val="fullpost"/>
    <w:basedOn w:val="DefaultParagraphFont"/>
    <w:rsid w:val="00EA79A1"/>
  </w:style>
  <w:style w:type="character" w:styleId="Hyperlink">
    <w:name w:val="Hyperlink"/>
    <w:basedOn w:val="DefaultParagraphFont"/>
    <w:uiPriority w:val="99"/>
    <w:semiHidden/>
    <w:unhideWhenUsed/>
    <w:rsid w:val="00854674"/>
    <w:rPr>
      <w:color w:val="0000FF"/>
      <w:u w:val="single"/>
    </w:rPr>
  </w:style>
  <w:style w:type="character" w:customStyle="1" w:styleId="ipa">
    <w:name w:val="ipa"/>
    <w:basedOn w:val="DefaultParagraphFont"/>
    <w:rsid w:val="00854674"/>
  </w:style>
  <w:style w:type="character" w:customStyle="1" w:styleId="Heading3Char">
    <w:name w:val="Heading 3 Char"/>
    <w:basedOn w:val="DefaultParagraphFont"/>
    <w:link w:val="Heading3"/>
    <w:uiPriority w:val="9"/>
    <w:rsid w:val="00130F30"/>
    <w:rPr>
      <w:rFonts w:ascii="Times New Roman" w:eastAsia="Times New Roman" w:hAnsi="Times New Roman" w:cs="Times New Roman"/>
      <w:b/>
      <w:bCs/>
      <w:sz w:val="27"/>
      <w:szCs w:val="27"/>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ur-PK"/>
    </w:rPr>
  </w:style>
  <w:style w:type="paragraph" w:styleId="Heading3">
    <w:name w:val="heading 3"/>
    <w:basedOn w:val="Normal"/>
    <w:link w:val="Heading3Char"/>
    <w:uiPriority w:val="9"/>
    <w:qFormat/>
    <w:rsid w:val="00130F30"/>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456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924566"/>
    <w:rPr>
      <w:b/>
      <w:bCs/>
    </w:rPr>
  </w:style>
  <w:style w:type="paragraph" w:styleId="Header">
    <w:name w:val="header"/>
    <w:basedOn w:val="Normal"/>
    <w:link w:val="HeaderChar"/>
    <w:uiPriority w:val="99"/>
    <w:unhideWhenUsed/>
    <w:rsid w:val="00B545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B545B5"/>
    <w:rPr>
      <w:lang w:bidi="ur-PK"/>
    </w:rPr>
  </w:style>
  <w:style w:type="paragraph" w:styleId="Footer">
    <w:name w:val="footer"/>
    <w:basedOn w:val="Normal"/>
    <w:link w:val="FooterChar"/>
    <w:uiPriority w:val="99"/>
    <w:unhideWhenUsed/>
    <w:rsid w:val="00B545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B545B5"/>
    <w:rPr>
      <w:lang w:bidi="ur-PK"/>
    </w:rPr>
  </w:style>
  <w:style w:type="paragraph" w:styleId="BalloonText">
    <w:name w:val="Balloon Text"/>
    <w:basedOn w:val="Normal"/>
    <w:link w:val="BalloonTextChar"/>
    <w:uiPriority w:val="99"/>
    <w:semiHidden/>
    <w:unhideWhenUsed/>
    <w:rsid w:val="00B54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5B5"/>
    <w:rPr>
      <w:rFonts w:ascii="Tahoma" w:hAnsi="Tahoma" w:cs="Tahoma"/>
      <w:sz w:val="16"/>
      <w:szCs w:val="16"/>
      <w:lang w:bidi="ur-PK"/>
    </w:rPr>
  </w:style>
  <w:style w:type="paragraph" w:styleId="ListParagraph">
    <w:name w:val="List Paragraph"/>
    <w:basedOn w:val="Normal"/>
    <w:uiPriority w:val="34"/>
    <w:qFormat/>
    <w:rsid w:val="003A17FA"/>
    <w:pPr>
      <w:ind w:left="720"/>
      <w:contextualSpacing/>
    </w:pPr>
  </w:style>
  <w:style w:type="character" w:customStyle="1" w:styleId="apple-converted-space">
    <w:name w:val="apple-converted-space"/>
    <w:basedOn w:val="DefaultParagraphFont"/>
    <w:rsid w:val="005E1529"/>
  </w:style>
  <w:style w:type="character" w:customStyle="1" w:styleId="fullpost">
    <w:name w:val="fullpost"/>
    <w:basedOn w:val="DefaultParagraphFont"/>
    <w:rsid w:val="00EA79A1"/>
  </w:style>
  <w:style w:type="character" w:styleId="Hyperlink">
    <w:name w:val="Hyperlink"/>
    <w:basedOn w:val="DefaultParagraphFont"/>
    <w:uiPriority w:val="99"/>
    <w:semiHidden/>
    <w:unhideWhenUsed/>
    <w:rsid w:val="00854674"/>
    <w:rPr>
      <w:color w:val="0000FF"/>
      <w:u w:val="single"/>
    </w:rPr>
  </w:style>
  <w:style w:type="character" w:customStyle="1" w:styleId="ipa">
    <w:name w:val="ipa"/>
    <w:basedOn w:val="DefaultParagraphFont"/>
    <w:rsid w:val="00854674"/>
  </w:style>
  <w:style w:type="character" w:customStyle="1" w:styleId="Heading3Char">
    <w:name w:val="Heading 3 Char"/>
    <w:basedOn w:val="DefaultParagraphFont"/>
    <w:link w:val="Heading3"/>
    <w:uiPriority w:val="9"/>
    <w:rsid w:val="00130F30"/>
    <w:rPr>
      <w:rFonts w:ascii="Times New Roman" w:eastAsia="Times New Roman" w:hAnsi="Times New Roman" w:cs="Times New Roman"/>
      <w:b/>
      <w:bCs/>
      <w:sz w:val="27"/>
      <w:szCs w:val="27"/>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00622">
      <w:bodyDiv w:val="1"/>
      <w:marLeft w:val="0"/>
      <w:marRight w:val="0"/>
      <w:marTop w:val="0"/>
      <w:marBottom w:val="0"/>
      <w:divBdr>
        <w:top w:val="none" w:sz="0" w:space="0" w:color="auto"/>
        <w:left w:val="none" w:sz="0" w:space="0" w:color="auto"/>
        <w:bottom w:val="none" w:sz="0" w:space="0" w:color="auto"/>
        <w:right w:val="none" w:sz="0" w:space="0" w:color="auto"/>
      </w:divBdr>
      <w:divsChild>
        <w:div w:id="7369317">
          <w:marLeft w:val="0"/>
          <w:marRight w:val="0"/>
          <w:marTop w:val="0"/>
          <w:marBottom w:val="225"/>
          <w:divBdr>
            <w:top w:val="none" w:sz="0" w:space="0" w:color="auto"/>
            <w:left w:val="none" w:sz="0" w:space="0" w:color="auto"/>
            <w:bottom w:val="none" w:sz="0" w:space="0" w:color="auto"/>
            <w:right w:val="none" w:sz="0" w:space="0" w:color="auto"/>
          </w:divBdr>
        </w:div>
        <w:div w:id="838351893">
          <w:marLeft w:val="0"/>
          <w:marRight w:val="0"/>
          <w:marTop w:val="450"/>
          <w:marBottom w:val="450"/>
          <w:divBdr>
            <w:top w:val="none" w:sz="0" w:space="0" w:color="auto"/>
            <w:left w:val="none" w:sz="0" w:space="0" w:color="auto"/>
            <w:bottom w:val="none" w:sz="0" w:space="0" w:color="auto"/>
            <w:right w:val="none" w:sz="0" w:space="0" w:color="auto"/>
          </w:divBdr>
        </w:div>
      </w:divsChild>
    </w:div>
    <w:div w:id="359354508">
      <w:bodyDiv w:val="1"/>
      <w:marLeft w:val="0"/>
      <w:marRight w:val="0"/>
      <w:marTop w:val="0"/>
      <w:marBottom w:val="0"/>
      <w:divBdr>
        <w:top w:val="none" w:sz="0" w:space="0" w:color="auto"/>
        <w:left w:val="none" w:sz="0" w:space="0" w:color="auto"/>
        <w:bottom w:val="none" w:sz="0" w:space="0" w:color="auto"/>
        <w:right w:val="none" w:sz="0" w:space="0" w:color="auto"/>
      </w:divBdr>
      <w:divsChild>
        <w:div w:id="1575552451">
          <w:marLeft w:val="720"/>
          <w:marRight w:val="0"/>
          <w:marTop w:val="0"/>
          <w:marBottom w:val="0"/>
          <w:divBdr>
            <w:top w:val="none" w:sz="0" w:space="0" w:color="auto"/>
            <w:left w:val="none" w:sz="0" w:space="0" w:color="auto"/>
            <w:bottom w:val="none" w:sz="0" w:space="0" w:color="auto"/>
            <w:right w:val="none" w:sz="0" w:space="0" w:color="auto"/>
          </w:divBdr>
        </w:div>
        <w:div w:id="98109940">
          <w:marLeft w:val="720"/>
          <w:marRight w:val="0"/>
          <w:marTop w:val="0"/>
          <w:marBottom w:val="0"/>
          <w:divBdr>
            <w:top w:val="none" w:sz="0" w:space="0" w:color="auto"/>
            <w:left w:val="none" w:sz="0" w:space="0" w:color="auto"/>
            <w:bottom w:val="none" w:sz="0" w:space="0" w:color="auto"/>
            <w:right w:val="none" w:sz="0" w:space="0" w:color="auto"/>
          </w:divBdr>
        </w:div>
        <w:div w:id="1629780849">
          <w:marLeft w:val="720"/>
          <w:marRight w:val="0"/>
          <w:marTop w:val="0"/>
          <w:marBottom w:val="0"/>
          <w:divBdr>
            <w:top w:val="none" w:sz="0" w:space="0" w:color="auto"/>
            <w:left w:val="none" w:sz="0" w:space="0" w:color="auto"/>
            <w:bottom w:val="none" w:sz="0" w:space="0" w:color="auto"/>
            <w:right w:val="none" w:sz="0" w:space="0" w:color="auto"/>
          </w:divBdr>
        </w:div>
        <w:div w:id="1197162135">
          <w:marLeft w:val="720"/>
          <w:marRight w:val="0"/>
          <w:marTop w:val="0"/>
          <w:marBottom w:val="0"/>
          <w:divBdr>
            <w:top w:val="none" w:sz="0" w:space="0" w:color="auto"/>
            <w:left w:val="none" w:sz="0" w:space="0" w:color="auto"/>
            <w:bottom w:val="none" w:sz="0" w:space="0" w:color="auto"/>
            <w:right w:val="none" w:sz="0" w:space="0" w:color="auto"/>
          </w:divBdr>
        </w:div>
        <w:div w:id="1218585875">
          <w:marLeft w:val="720"/>
          <w:marRight w:val="0"/>
          <w:marTop w:val="0"/>
          <w:marBottom w:val="0"/>
          <w:divBdr>
            <w:top w:val="none" w:sz="0" w:space="0" w:color="auto"/>
            <w:left w:val="none" w:sz="0" w:space="0" w:color="auto"/>
            <w:bottom w:val="none" w:sz="0" w:space="0" w:color="auto"/>
            <w:right w:val="none" w:sz="0" w:space="0" w:color="auto"/>
          </w:divBdr>
        </w:div>
        <w:div w:id="1598059141">
          <w:marLeft w:val="720"/>
          <w:marRight w:val="0"/>
          <w:marTop w:val="0"/>
          <w:marBottom w:val="0"/>
          <w:divBdr>
            <w:top w:val="none" w:sz="0" w:space="0" w:color="auto"/>
            <w:left w:val="none" w:sz="0" w:space="0" w:color="auto"/>
            <w:bottom w:val="none" w:sz="0" w:space="0" w:color="auto"/>
            <w:right w:val="none" w:sz="0" w:space="0" w:color="auto"/>
          </w:divBdr>
        </w:div>
        <w:div w:id="2055687718">
          <w:marLeft w:val="720"/>
          <w:marRight w:val="0"/>
          <w:marTop w:val="0"/>
          <w:marBottom w:val="0"/>
          <w:divBdr>
            <w:top w:val="none" w:sz="0" w:space="0" w:color="auto"/>
            <w:left w:val="none" w:sz="0" w:space="0" w:color="auto"/>
            <w:bottom w:val="none" w:sz="0" w:space="0" w:color="auto"/>
            <w:right w:val="none" w:sz="0" w:space="0" w:color="auto"/>
          </w:divBdr>
        </w:div>
        <w:div w:id="762990368">
          <w:marLeft w:val="720"/>
          <w:marRight w:val="0"/>
          <w:marTop w:val="0"/>
          <w:marBottom w:val="0"/>
          <w:divBdr>
            <w:top w:val="none" w:sz="0" w:space="0" w:color="auto"/>
            <w:left w:val="none" w:sz="0" w:space="0" w:color="auto"/>
            <w:bottom w:val="none" w:sz="0" w:space="0" w:color="auto"/>
            <w:right w:val="none" w:sz="0" w:space="0" w:color="auto"/>
          </w:divBdr>
        </w:div>
        <w:div w:id="615987156">
          <w:marLeft w:val="720"/>
          <w:marRight w:val="0"/>
          <w:marTop w:val="0"/>
          <w:marBottom w:val="0"/>
          <w:divBdr>
            <w:top w:val="none" w:sz="0" w:space="0" w:color="auto"/>
            <w:left w:val="none" w:sz="0" w:space="0" w:color="auto"/>
            <w:bottom w:val="none" w:sz="0" w:space="0" w:color="auto"/>
            <w:right w:val="none" w:sz="0" w:space="0" w:color="auto"/>
          </w:divBdr>
        </w:div>
        <w:div w:id="1480808212">
          <w:marLeft w:val="720"/>
          <w:marRight w:val="0"/>
          <w:marTop w:val="0"/>
          <w:marBottom w:val="0"/>
          <w:divBdr>
            <w:top w:val="none" w:sz="0" w:space="0" w:color="auto"/>
            <w:left w:val="none" w:sz="0" w:space="0" w:color="auto"/>
            <w:bottom w:val="none" w:sz="0" w:space="0" w:color="auto"/>
            <w:right w:val="none" w:sz="0" w:space="0" w:color="auto"/>
          </w:divBdr>
        </w:div>
        <w:div w:id="1075979121">
          <w:marLeft w:val="720"/>
          <w:marRight w:val="0"/>
          <w:marTop w:val="0"/>
          <w:marBottom w:val="0"/>
          <w:divBdr>
            <w:top w:val="none" w:sz="0" w:space="0" w:color="auto"/>
            <w:left w:val="none" w:sz="0" w:space="0" w:color="auto"/>
            <w:bottom w:val="none" w:sz="0" w:space="0" w:color="auto"/>
            <w:right w:val="none" w:sz="0" w:space="0" w:color="auto"/>
          </w:divBdr>
        </w:div>
        <w:div w:id="1041052619">
          <w:marLeft w:val="720"/>
          <w:marRight w:val="0"/>
          <w:marTop w:val="0"/>
          <w:marBottom w:val="0"/>
          <w:divBdr>
            <w:top w:val="none" w:sz="0" w:space="0" w:color="auto"/>
            <w:left w:val="none" w:sz="0" w:space="0" w:color="auto"/>
            <w:bottom w:val="none" w:sz="0" w:space="0" w:color="auto"/>
            <w:right w:val="none" w:sz="0" w:space="0" w:color="auto"/>
          </w:divBdr>
        </w:div>
        <w:div w:id="22095767">
          <w:marLeft w:val="720"/>
          <w:marRight w:val="0"/>
          <w:marTop w:val="0"/>
          <w:marBottom w:val="0"/>
          <w:divBdr>
            <w:top w:val="none" w:sz="0" w:space="0" w:color="auto"/>
            <w:left w:val="none" w:sz="0" w:space="0" w:color="auto"/>
            <w:bottom w:val="none" w:sz="0" w:space="0" w:color="auto"/>
            <w:right w:val="none" w:sz="0" w:space="0" w:color="auto"/>
          </w:divBdr>
        </w:div>
        <w:div w:id="1644656419">
          <w:marLeft w:val="720"/>
          <w:marRight w:val="0"/>
          <w:marTop w:val="0"/>
          <w:marBottom w:val="0"/>
          <w:divBdr>
            <w:top w:val="none" w:sz="0" w:space="0" w:color="auto"/>
            <w:left w:val="none" w:sz="0" w:space="0" w:color="auto"/>
            <w:bottom w:val="none" w:sz="0" w:space="0" w:color="auto"/>
            <w:right w:val="none" w:sz="0" w:space="0" w:color="auto"/>
          </w:divBdr>
        </w:div>
      </w:divsChild>
    </w:div>
    <w:div w:id="1381901602">
      <w:bodyDiv w:val="1"/>
      <w:marLeft w:val="0"/>
      <w:marRight w:val="0"/>
      <w:marTop w:val="0"/>
      <w:marBottom w:val="0"/>
      <w:divBdr>
        <w:top w:val="none" w:sz="0" w:space="0" w:color="auto"/>
        <w:left w:val="none" w:sz="0" w:space="0" w:color="auto"/>
        <w:bottom w:val="none" w:sz="0" w:space="0" w:color="auto"/>
        <w:right w:val="none" w:sz="0" w:space="0" w:color="auto"/>
      </w:divBdr>
    </w:div>
    <w:div w:id="1428111419">
      <w:bodyDiv w:val="1"/>
      <w:marLeft w:val="0"/>
      <w:marRight w:val="0"/>
      <w:marTop w:val="0"/>
      <w:marBottom w:val="0"/>
      <w:divBdr>
        <w:top w:val="none" w:sz="0" w:space="0" w:color="auto"/>
        <w:left w:val="none" w:sz="0" w:space="0" w:color="auto"/>
        <w:bottom w:val="none" w:sz="0" w:space="0" w:color="auto"/>
        <w:right w:val="none" w:sz="0" w:space="0" w:color="auto"/>
      </w:divBdr>
    </w:div>
    <w:div w:id="1540245964">
      <w:bodyDiv w:val="1"/>
      <w:marLeft w:val="0"/>
      <w:marRight w:val="0"/>
      <w:marTop w:val="0"/>
      <w:marBottom w:val="0"/>
      <w:divBdr>
        <w:top w:val="none" w:sz="0" w:space="0" w:color="auto"/>
        <w:left w:val="none" w:sz="0" w:space="0" w:color="auto"/>
        <w:bottom w:val="none" w:sz="0" w:space="0" w:color="auto"/>
        <w:right w:val="none" w:sz="0" w:space="0" w:color="auto"/>
      </w:divBdr>
    </w:div>
    <w:div w:id="1784957906">
      <w:bodyDiv w:val="1"/>
      <w:marLeft w:val="0"/>
      <w:marRight w:val="0"/>
      <w:marTop w:val="0"/>
      <w:marBottom w:val="0"/>
      <w:divBdr>
        <w:top w:val="none" w:sz="0" w:space="0" w:color="auto"/>
        <w:left w:val="none" w:sz="0" w:space="0" w:color="auto"/>
        <w:bottom w:val="none" w:sz="0" w:space="0" w:color="auto"/>
        <w:right w:val="none" w:sz="0" w:space="0" w:color="auto"/>
      </w:divBdr>
    </w:div>
    <w:div w:id="2016566861">
      <w:bodyDiv w:val="1"/>
      <w:marLeft w:val="0"/>
      <w:marRight w:val="0"/>
      <w:marTop w:val="0"/>
      <w:marBottom w:val="0"/>
      <w:divBdr>
        <w:top w:val="none" w:sz="0" w:space="0" w:color="auto"/>
        <w:left w:val="none" w:sz="0" w:space="0" w:color="auto"/>
        <w:bottom w:val="none" w:sz="0" w:space="0" w:color="auto"/>
        <w:right w:val="none" w:sz="0" w:space="0" w:color="auto"/>
      </w:divBdr>
    </w:div>
    <w:div w:id="210384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Isla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Apostle_(Isla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God_in_Islam" TargetMode="External"/><Relationship Id="rId5" Type="http://schemas.openxmlformats.org/officeDocument/2006/relationships/settings" Target="settings.xml"/><Relationship Id="rId15" Type="http://schemas.openxmlformats.org/officeDocument/2006/relationships/hyperlink" Target="https://en.wikipedia.org/wiki/Muhammad" TargetMode="External"/><Relationship Id="rId10" Type="http://schemas.openxmlformats.org/officeDocument/2006/relationships/hyperlink" Target="https://en.wikipedia.org/wiki/Revelation" TargetMode="External"/><Relationship Id="rId4" Type="http://schemas.microsoft.com/office/2007/relationships/stylesWithEffects" Target="stylesWithEffects.xml"/><Relationship Id="rId9" Type="http://schemas.openxmlformats.org/officeDocument/2006/relationships/hyperlink" Target="https://en.wikipedia.org/wiki/Arabic_language" TargetMode="External"/><Relationship Id="rId14" Type="http://schemas.openxmlformats.org/officeDocument/2006/relationships/hyperlink" Target="https://en.wikipedia.org/wiki/Qur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6A2BC-C3C3-40C5-AE0C-01C76BF87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AHMAD</Company>
  <LinksUpToDate>false</LinksUpToDate>
  <CharactersWithSpaces>3907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Marium Naz</dc:creator>
  <cp:lastModifiedBy>HAFIZ AHMAD</cp:lastModifiedBy>
  <cp:revision>3</cp:revision>
  <dcterms:created xsi:type="dcterms:W3CDTF">2021-03-30T18:34:00Z</dcterms:created>
  <dcterms:modified xsi:type="dcterms:W3CDTF">2021-03-30T18:35:00Z</dcterms:modified>
</cp:coreProperties>
</file>