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F8774" w14:textId="77777777" w:rsidR="00F84BAC" w:rsidRPr="00F84BAC" w:rsidRDefault="00F84BAC" w:rsidP="00B440A5">
      <w:pPr>
        <w:spacing w:line="360" w:lineRule="auto"/>
        <w:jc w:val="center"/>
        <w:rPr>
          <w:rFonts w:ascii="Times New Roman" w:hAnsi="Times New Roman" w:cs="Times New Roman"/>
          <w:sz w:val="32"/>
          <w:szCs w:val="32"/>
        </w:rPr>
      </w:pPr>
      <w:r w:rsidRPr="00F84BAC">
        <w:rPr>
          <w:rFonts w:ascii="Times New Roman" w:hAnsi="Times New Roman" w:cs="Times New Roman"/>
          <w:sz w:val="32"/>
          <w:szCs w:val="32"/>
        </w:rPr>
        <w:t>The Impact of First Objects Obtaining</w:t>
      </w:r>
    </w:p>
    <w:p w14:paraId="63AC300D" w14:textId="77777777" w:rsidR="00F84BAC" w:rsidRPr="00F84BAC" w:rsidRDefault="00F84BAC" w:rsidP="00B440A5">
      <w:pPr>
        <w:spacing w:line="360" w:lineRule="auto"/>
        <w:jc w:val="center"/>
        <w:rPr>
          <w:rFonts w:ascii="Times New Roman" w:hAnsi="Times New Roman" w:cs="Times New Roman"/>
          <w:sz w:val="32"/>
          <w:szCs w:val="32"/>
        </w:rPr>
      </w:pPr>
      <w:r w:rsidRPr="00F84BAC">
        <w:rPr>
          <w:rFonts w:ascii="Times New Roman" w:hAnsi="Times New Roman" w:cs="Times New Roman"/>
          <w:sz w:val="32"/>
          <w:szCs w:val="32"/>
        </w:rPr>
        <w:t>on the Win Rate of League of Legends</w:t>
      </w:r>
    </w:p>
    <w:p w14:paraId="549A0467" w14:textId="2BA44D6F" w:rsidR="00F84BAC" w:rsidRDefault="00F84BAC" w:rsidP="00B440A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AN DAE IL</w:t>
      </w:r>
    </w:p>
    <w:p w14:paraId="593B589D" w14:textId="71E6290D" w:rsidR="00F84BAC" w:rsidRDefault="00F84BAC" w:rsidP="00B440A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1102398</w:t>
      </w:r>
    </w:p>
    <w:p w14:paraId="25C1BFBA" w14:textId="77777777" w:rsidR="00F84BAC" w:rsidRPr="00F84BAC" w:rsidRDefault="00F84BAC" w:rsidP="00B440A5">
      <w:pPr>
        <w:spacing w:line="360" w:lineRule="auto"/>
        <w:jc w:val="center"/>
        <w:rPr>
          <w:rFonts w:ascii="Times New Roman" w:hAnsi="Times New Roman" w:cs="Times New Roman" w:hint="eastAsia"/>
          <w:sz w:val="24"/>
          <w:szCs w:val="24"/>
        </w:rPr>
      </w:pPr>
    </w:p>
    <w:p w14:paraId="4927CFB4" w14:textId="665F7FAA" w:rsidR="00F84BAC" w:rsidRPr="00B440A5" w:rsidRDefault="00F84BAC" w:rsidP="00B440A5">
      <w:pPr>
        <w:spacing w:line="360" w:lineRule="auto"/>
        <w:rPr>
          <w:rFonts w:ascii="Arial" w:hAnsi="Arial" w:cs="Arial"/>
          <w:b/>
          <w:bCs/>
          <w:sz w:val="24"/>
          <w:szCs w:val="24"/>
        </w:rPr>
      </w:pPr>
      <w:r w:rsidRPr="00B440A5">
        <w:rPr>
          <w:rFonts w:ascii="Arial" w:hAnsi="Arial" w:cs="Arial"/>
          <w:b/>
          <w:bCs/>
          <w:sz w:val="24"/>
          <w:szCs w:val="24"/>
        </w:rPr>
        <w:t>Introduction</w:t>
      </w:r>
    </w:p>
    <w:p w14:paraId="17580602" w14:textId="703A0CFA" w:rsidR="00F84BAC" w:rsidRPr="00F84BAC" w:rsidRDefault="00F84BAC" w:rsidP="00B440A5">
      <w:pPr>
        <w:spacing w:line="360" w:lineRule="auto"/>
        <w:ind w:firstLineChars="200" w:firstLine="480"/>
        <w:rPr>
          <w:rFonts w:ascii="Times New Roman" w:hAnsi="Times New Roman" w:cs="Times New Roman"/>
          <w:sz w:val="24"/>
          <w:szCs w:val="24"/>
        </w:rPr>
      </w:pPr>
      <w:r w:rsidRPr="00F84BAC">
        <w:rPr>
          <w:rFonts w:ascii="Times New Roman" w:hAnsi="Times New Roman" w:cs="Times New Roman"/>
          <w:sz w:val="24"/>
          <w:szCs w:val="24"/>
        </w:rPr>
        <w:t>This project will analyze how the win</w:t>
      </w:r>
      <w:r>
        <w:rPr>
          <w:rFonts w:ascii="Times New Roman" w:hAnsi="Times New Roman" w:cs="Times New Roman"/>
          <w:sz w:val="24"/>
          <w:szCs w:val="24"/>
        </w:rPr>
        <w:t xml:space="preserve"> </w:t>
      </w:r>
      <w:r w:rsidRPr="00F84BAC">
        <w:rPr>
          <w:rFonts w:ascii="Times New Roman" w:hAnsi="Times New Roman" w:cs="Times New Roman"/>
          <w:sz w:val="24"/>
          <w:szCs w:val="24"/>
        </w:rPr>
        <w:t xml:space="preserve">rate of a League of </w:t>
      </w:r>
      <w:proofErr w:type="gramStart"/>
      <w:r w:rsidRPr="00F84BAC">
        <w:rPr>
          <w:rFonts w:ascii="Times New Roman" w:hAnsi="Times New Roman" w:cs="Times New Roman"/>
          <w:sz w:val="24"/>
          <w:szCs w:val="24"/>
        </w:rPr>
        <w:t>Legends(</w:t>
      </w:r>
      <w:proofErr w:type="gramEnd"/>
      <w:r w:rsidRPr="00F84BAC">
        <w:rPr>
          <w:rFonts w:ascii="Times New Roman" w:hAnsi="Times New Roman" w:cs="Times New Roman"/>
          <w:sz w:val="24"/>
          <w:szCs w:val="24"/>
        </w:rPr>
        <w:t>LOL) game changes as a team get some special game objects first against the other team. In this research, the special game objects are defined as first-</w:t>
      </w:r>
      <w:proofErr w:type="gramStart"/>
      <w:r w:rsidRPr="00F84BAC">
        <w:rPr>
          <w:rFonts w:ascii="Times New Roman" w:hAnsi="Times New Roman" w:cs="Times New Roman"/>
          <w:sz w:val="24"/>
          <w:szCs w:val="24"/>
        </w:rPr>
        <w:t>blood(</w:t>
      </w:r>
      <w:proofErr w:type="gramEnd"/>
      <w:r w:rsidRPr="00F84BAC">
        <w:rPr>
          <w:rFonts w:ascii="Times New Roman" w:hAnsi="Times New Roman" w:cs="Times New Roman"/>
          <w:sz w:val="24"/>
          <w:szCs w:val="24"/>
        </w:rPr>
        <w:t xml:space="preserve">first player kill), tower, dragon, Baron </w:t>
      </w:r>
      <w:proofErr w:type="spellStart"/>
      <w:r w:rsidRPr="00F84BAC">
        <w:rPr>
          <w:rFonts w:ascii="Times New Roman" w:hAnsi="Times New Roman" w:cs="Times New Roman"/>
          <w:sz w:val="24"/>
          <w:szCs w:val="24"/>
        </w:rPr>
        <w:t>Nashor</w:t>
      </w:r>
      <w:proofErr w:type="spellEnd"/>
      <w:r w:rsidRPr="00F84BAC">
        <w:rPr>
          <w:rFonts w:ascii="Times New Roman" w:hAnsi="Times New Roman" w:cs="Times New Roman"/>
          <w:sz w:val="24"/>
          <w:szCs w:val="24"/>
        </w:rPr>
        <w:t>. These objects play a role like pawns, knights, and a queen in a chess game. If a chess player gets the other side’s object first, the win rate of the game becomes good to him. Likewise, a similar situation is expected to occur in LOL. Therefore, the purpose of this project is to calculate the influence of each object on the win rate and to develop a model that can effectively predict the outcome of games.</w:t>
      </w:r>
    </w:p>
    <w:p w14:paraId="26EB377F" w14:textId="77777777" w:rsidR="00F84BAC" w:rsidRPr="00F84BAC" w:rsidRDefault="00F84BAC" w:rsidP="00B440A5">
      <w:pPr>
        <w:spacing w:line="360" w:lineRule="auto"/>
        <w:rPr>
          <w:rFonts w:ascii="Times New Roman" w:hAnsi="Times New Roman" w:cs="Times New Roman"/>
          <w:sz w:val="24"/>
          <w:szCs w:val="24"/>
        </w:rPr>
      </w:pPr>
    </w:p>
    <w:p w14:paraId="6C7F8224" w14:textId="78B18880" w:rsidR="00F84BAC" w:rsidRPr="00B440A5" w:rsidRDefault="00F84BAC" w:rsidP="00B440A5">
      <w:pPr>
        <w:spacing w:line="360" w:lineRule="auto"/>
        <w:rPr>
          <w:rFonts w:ascii="Arial" w:hAnsi="Arial" w:cs="Arial"/>
          <w:b/>
          <w:bCs/>
          <w:sz w:val="24"/>
          <w:szCs w:val="24"/>
        </w:rPr>
      </w:pPr>
      <w:r w:rsidRPr="00B440A5">
        <w:rPr>
          <w:rFonts w:ascii="Arial" w:hAnsi="Arial" w:cs="Arial"/>
          <w:b/>
          <w:bCs/>
          <w:sz w:val="24"/>
          <w:szCs w:val="24"/>
        </w:rPr>
        <w:t>Motivation</w:t>
      </w:r>
    </w:p>
    <w:p w14:paraId="72B09BC2" w14:textId="64C2BC70" w:rsidR="00F84BAC" w:rsidRPr="00B440A5" w:rsidRDefault="00F84BAC" w:rsidP="00B440A5">
      <w:pPr>
        <w:pStyle w:val="a3"/>
        <w:numPr>
          <w:ilvl w:val="0"/>
          <w:numId w:val="1"/>
        </w:numPr>
        <w:spacing w:line="360" w:lineRule="auto"/>
        <w:ind w:leftChars="0"/>
        <w:rPr>
          <w:rFonts w:ascii="Times New Roman" w:hAnsi="Times New Roman" w:cs="Times New Roman"/>
          <w:sz w:val="24"/>
          <w:szCs w:val="24"/>
        </w:rPr>
      </w:pPr>
      <w:r w:rsidRPr="00B440A5">
        <w:rPr>
          <w:rFonts w:ascii="Times New Roman" w:hAnsi="Times New Roman" w:cs="Times New Roman"/>
          <w:sz w:val="24"/>
          <w:szCs w:val="24"/>
        </w:rPr>
        <w:t>There are many preceding machine learning studies in the field of sports and games. As a student who starts to study machine learning for the first time, it is wiser to choose a field full of preceding research.</w:t>
      </w:r>
    </w:p>
    <w:p w14:paraId="7C5444E7" w14:textId="0400E763" w:rsidR="00F84BAC" w:rsidRPr="00B440A5" w:rsidRDefault="00F84BAC" w:rsidP="00B440A5">
      <w:pPr>
        <w:pStyle w:val="a3"/>
        <w:numPr>
          <w:ilvl w:val="0"/>
          <w:numId w:val="1"/>
        </w:numPr>
        <w:spacing w:line="360" w:lineRule="auto"/>
        <w:ind w:leftChars="0"/>
        <w:rPr>
          <w:rFonts w:ascii="Times New Roman" w:hAnsi="Times New Roman" w:cs="Times New Roman"/>
          <w:sz w:val="24"/>
          <w:szCs w:val="24"/>
        </w:rPr>
      </w:pPr>
      <w:r w:rsidRPr="00B440A5">
        <w:rPr>
          <w:rFonts w:ascii="Times New Roman" w:hAnsi="Times New Roman" w:cs="Times New Roman"/>
          <w:sz w:val="24"/>
          <w:szCs w:val="24"/>
        </w:rPr>
        <w:t xml:space="preserve">Since e-sports is a field combining computers and sports, many data are neatly organized and shared. It may help this research easier. This project will cover the data on the League of Legends Champions </w:t>
      </w:r>
      <w:proofErr w:type="gramStart"/>
      <w:r w:rsidRPr="00B440A5">
        <w:rPr>
          <w:rFonts w:ascii="Times New Roman" w:hAnsi="Times New Roman" w:cs="Times New Roman"/>
          <w:sz w:val="24"/>
          <w:szCs w:val="24"/>
        </w:rPr>
        <w:t>Korea(</w:t>
      </w:r>
      <w:proofErr w:type="gramEnd"/>
      <w:r w:rsidRPr="00B440A5">
        <w:rPr>
          <w:rFonts w:ascii="Times New Roman" w:hAnsi="Times New Roman" w:cs="Times New Roman"/>
          <w:sz w:val="24"/>
          <w:szCs w:val="24"/>
        </w:rPr>
        <w:t>LCK) in 2017.</w:t>
      </w:r>
    </w:p>
    <w:p w14:paraId="47E4539E" w14:textId="3022A257" w:rsidR="00F84BAC" w:rsidRPr="00B440A5" w:rsidRDefault="00F84BAC" w:rsidP="00B440A5">
      <w:pPr>
        <w:pStyle w:val="a3"/>
        <w:numPr>
          <w:ilvl w:val="0"/>
          <w:numId w:val="1"/>
        </w:numPr>
        <w:spacing w:line="360" w:lineRule="auto"/>
        <w:ind w:leftChars="0"/>
        <w:rPr>
          <w:rFonts w:ascii="Times New Roman" w:hAnsi="Times New Roman" w:cs="Times New Roman"/>
          <w:sz w:val="24"/>
          <w:szCs w:val="24"/>
        </w:rPr>
      </w:pPr>
      <w:r w:rsidRPr="00B440A5">
        <w:rPr>
          <w:rFonts w:ascii="Times New Roman" w:hAnsi="Times New Roman" w:cs="Times New Roman"/>
          <w:sz w:val="24"/>
          <w:szCs w:val="24"/>
        </w:rPr>
        <w:t xml:space="preserve">Guessing the outcome of a game is a joyful </w:t>
      </w:r>
      <w:proofErr w:type="gramStart"/>
      <w:r w:rsidRPr="00B440A5">
        <w:rPr>
          <w:rFonts w:ascii="Times New Roman" w:hAnsi="Times New Roman" w:cs="Times New Roman"/>
          <w:sz w:val="24"/>
          <w:szCs w:val="24"/>
        </w:rPr>
        <w:t>activity in itself</w:t>
      </w:r>
      <w:proofErr w:type="gramEnd"/>
      <w:r w:rsidRPr="00B440A5">
        <w:rPr>
          <w:rFonts w:ascii="Times New Roman" w:hAnsi="Times New Roman" w:cs="Times New Roman"/>
          <w:sz w:val="24"/>
          <w:szCs w:val="24"/>
        </w:rPr>
        <w:t>. This is the main motive of this research.</w:t>
      </w:r>
    </w:p>
    <w:p w14:paraId="1D68BE6D" w14:textId="03A40B61" w:rsidR="00F84BAC" w:rsidRPr="00B440A5" w:rsidRDefault="00F84BAC" w:rsidP="00B440A5">
      <w:pPr>
        <w:pStyle w:val="a3"/>
        <w:numPr>
          <w:ilvl w:val="0"/>
          <w:numId w:val="1"/>
        </w:numPr>
        <w:spacing w:line="360" w:lineRule="auto"/>
        <w:ind w:leftChars="0"/>
        <w:rPr>
          <w:rFonts w:ascii="Times New Roman" w:hAnsi="Times New Roman" w:cs="Times New Roman"/>
          <w:sz w:val="24"/>
          <w:szCs w:val="24"/>
        </w:rPr>
      </w:pPr>
      <w:r w:rsidRPr="00B440A5">
        <w:rPr>
          <w:rFonts w:ascii="Times New Roman" w:hAnsi="Times New Roman" w:cs="Times New Roman"/>
          <w:sz w:val="24"/>
          <w:szCs w:val="24"/>
        </w:rPr>
        <w:t>This topic is valuable in that it can be likely to expand to other subjects. For example, as mentioned earlier it can be used for games such as chess and Chinese chess, and if good algorithms come up during research, they can be applied to newly released games.</w:t>
      </w:r>
    </w:p>
    <w:p w14:paraId="7194BC26" w14:textId="77777777" w:rsidR="00F84BAC" w:rsidRPr="00B440A5" w:rsidRDefault="00F84BAC" w:rsidP="00B440A5">
      <w:pPr>
        <w:spacing w:line="360" w:lineRule="auto"/>
        <w:rPr>
          <w:rFonts w:ascii="Arial" w:hAnsi="Arial" w:cs="Arial"/>
          <w:b/>
          <w:bCs/>
          <w:sz w:val="24"/>
          <w:szCs w:val="24"/>
        </w:rPr>
      </w:pPr>
      <w:r w:rsidRPr="00B440A5">
        <w:rPr>
          <w:rFonts w:ascii="Arial" w:hAnsi="Arial" w:cs="Arial"/>
          <w:b/>
          <w:bCs/>
          <w:sz w:val="24"/>
          <w:szCs w:val="24"/>
        </w:rPr>
        <w:lastRenderedPageBreak/>
        <w:t>Methods</w:t>
      </w:r>
    </w:p>
    <w:p w14:paraId="7202F696" w14:textId="7E10C083" w:rsidR="00F84BAC" w:rsidRPr="00F84BAC" w:rsidRDefault="00F84BAC" w:rsidP="00B440A5">
      <w:pPr>
        <w:spacing w:line="360" w:lineRule="auto"/>
        <w:ind w:firstLineChars="200" w:firstLine="480"/>
        <w:rPr>
          <w:rFonts w:ascii="Times New Roman" w:hAnsi="Times New Roman" w:cs="Times New Roman"/>
          <w:sz w:val="24"/>
          <w:szCs w:val="24"/>
        </w:rPr>
      </w:pPr>
      <w:r w:rsidRPr="00F84BAC">
        <w:rPr>
          <w:rFonts w:ascii="Times New Roman" w:hAnsi="Times New Roman" w:cs="Times New Roman"/>
          <w:sz w:val="24"/>
          <w:szCs w:val="24"/>
        </w:rPr>
        <w:t xml:space="preserve">Few theories have been learned yet. However, linear regression can be used on this project. </w:t>
      </w:r>
      <w:proofErr w:type="gramStart"/>
      <w:r w:rsidRPr="00F84BAC">
        <w:rPr>
          <w:rFonts w:ascii="Times New Roman" w:hAnsi="Times New Roman" w:cs="Times New Roman"/>
          <w:sz w:val="24"/>
          <w:szCs w:val="24"/>
        </w:rPr>
        <w:t>First of all</w:t>
      </w:r>
      <w:proofErr w:type="gramEnd"/>
      <w:r w:rsidRPr="00F84BAC">
        <w:rPr>
          <w:rFonts w:ascii="Times New Roman" w:hAnsi="Times New Roman" w:cs="Times New Roman"/>
          <w:sz w:val="24"/>
          <w:szCs w:val="24"/>
        </w:rPr>
        <w:t>, for the four objects, a correlation between each gain and the outcome of the game will be visualized in a graph. Next, a linear function will be drawn, and errors will be calculated to estimate the fitness of the model.</w:t>
      </w:r>
    </w:p>
    <w:p w14:paraId="76BAD133" w14:textId="63B65ECB" w:rsidR="00F84BAC" w:rsidRPr="00F84BAC" w:rsidRDefault="00F84BAC" w:rsidP="00B440A5">
      <w:pPr>
        <w:spacing w:line="360" w:lineRule="auto"/>
        <w:ind w:firstLineChars="200" w:firstLine="480"/>
        <w:rPr>
          <w:rFonts w:ascii="Times New Roman" w:hAnsi="Times New Roman" w:cs="Times New Roman"/>
          <w:sz w:val="24"/>
          <w:szCs w:val="24"/>
        </w:rPr>
      </w:pPr>
      <w:r w:rsidRPr="00F84BAC">
        <w:rPr>
          <w:rFonts w:ascii="Times New Roman" w:hAnsi="Times New Roman" w:cs="Times New Roman"/>
          <w:sz w:val="24"/>
          <w:szCs w:val="24"/>
        </w:rPr>
        <w:t>Of course, other models learned during the lecture will be applied to pursue optimal prediction.</w:t>
      </w:r>
    </w:p>
    <w:p w14:paraId="77F88357" w14:textId="77777777" w:rsidR="00F84BAC" w:rsidRPr="00F84BAC" w:rsidRDefault="00F84BAC" w:rsidP="00B440A5">
      <w:pPr>
        <w:spacing w:line="360" w:lineRule="auto"/>
        <w:rPr>
          <w:rFonts w:ascii="Times New Roman" w:hAnsi="Times New Roman" w:cs="Times New Roman"/>
          <w:sz w:val="24"/>
          <w:szCs w:val="24"/>
        </w:rPr>
      </w:pPr>
    </w:p>
    <w:p w14:paraId="13D39D84" w14:textId="77777777" w:rsidR="00F84BAC" w:rsidRPr="00B440A5" w:rsidRDefault="00F84BAC" w:rsidP="00B440A5">
      <w:pPr>
        <w:spacing w:line="360" w:lineRule="auto"/>
        <w:rPr>
          <w:rFonts w:ascii="Arial" w:hAnsi="Arial" w:cs="Arial"/>
          <w:b/>
          <w:bCs/>
          <w:sz w:val="24"/>
          <w:szCs w:val="24"/>
        </w:rPr>
      </w:pPr>
      <w:r w:rsidRPr="00B440A5">
        <w:rPr>
          <w:rFonts w:ascii="Arial" w:hAnsi="Arial" w:cs="Arial"/>
          <w:b/>
          <w:bCs/>
          <w:sz w:val="24"/>
          <w:szCs w:val="24"/>
        </w:rPr>
        <w:t>Intended Experiments</w:t>
      </w:r>
    </w:p>
    <w:p w14:paraId="5259F82B" w14:textId="36325931" w:rsidR="00BE2F77" w:rsidRPr="00F84BAC" w:rsidRDefault="00B440A5" w:rsidP="00B440A5">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B4413F">
        <w:rPr>
          <w:rFonts w:ascii="Times New Roman" w:hAnsi="Times New Roman" w:cs="Times New Roman"/>
          <w:sz w:val="24"/>
          <w:szCs w:val="24"/>
        </w:rPr>
        <w:t>T</w:t>
      </w:r>
      <w:r w:rsidR="00B4413F" w:rsidRPr="00B4413F">
        <w:rPr>
          <w:rFonts w:ascii="Times New Roman" w:hAnsi="Times New Roman" w:cs="Times New Roman"/>
          <w:sz w:val="24"/>
          <w:szCs w:val="24"/>
        </w:rPr>
        <w:t xml:space="preserve">he change </w:t>
      </w:r>
      <w:r w:rsidR="00B4413F">
        <w:rPr>
          <w:rFonts w:ascii="Times New Roman" w:hAnsi="Times New Roman" w:cs="Times New Roman"/>
          <w:sz w:val="24"/>
          <w:szCs w:val="24"/>
        </w:rPr>
        <w:t>of</w:t>
      </w:r>
      <w:r w:rsidR="00B4413F" w:rsidRPr="00B4413F">
        <w:rPr>
          <w:rFonts w:ascii="Times New Roman" w:hAnsi="Times New Roman" w:cs="Times New Roman"/>
          <w:sz w:val="24"/>
          <w:szCs w:val="24"/>
        </w:rPr>
        <w:t xml:space="preserve"> the winning rate due to each object</w:t>
      </w:r>
      <w:r w:rsidR="00B4413F">
        <w:rPr>
          <w:rFonts w:ascii="Times New Roman" w:hAnsi="Times New Roman" w:cs="Times New Roman"/>
          <w:sz w:val="24"/>
          <w:szCs w:val="24"/>
        </w:rPr>
        <w:t xml:space="preserve"> will be c</w:t>
      </w:r>
      <w:r w:rsidR="00B4413F" w:rsidRPr="00B4413F">
        <w:rPr>
          <w:rFonts w:ascii="Times New Roman" w:hAnsi="Times New Roman" w:cs="Times New Roman"/>
          <w:sz w:val="24"/>
          <w:szCs w:val="24"/>
        </w:rPr>
        <w:t>alculate</w:t>
      </w:r>
      <w:r w:rsidR="00B4413F">
        <w:rPr>
          <w:rFonts w:ascii="Times New Roman" w:hAnsi="Times New Roman" w:cs="Times New Roman"/>
          <w:sz w:val="24"/>
          <w:szCs w:val="24"/>
        </w:rPr>
        <w:t>d.</w:t>
      </w:r>
      <w:r w:rsidR="00B4413F" w:rsidRPr="00B4413F">
        <w:rPr>
          <w:rFonts w:ascii="Times New Roman" w:hAnsi="Times New Roman" w:cs="Times New Roman"/>
          <w:sz w:val="24"/>
          <w:szCs w:val="24"/>
        </w:rPr>
        <w:t xml:space="preserve"> </w:t>
      </w:r>
      <w:r w:rsidR="00B4413F">
        <w:rPr>
          <w:rFonts w:ascii="Times New Roman" w:hAnsi="Times New Roman" w:cs="Times New Roman"/>
          <w:sz w:val="24"/>
          <w:szCs w:val="24"/>
        </w:rPr>
        <w:t>T</w:t>
      </w:r>
      <w:r w:rsidR="00B4413F" w:rsidRPr="00B4413F">
        <w:rPr>
          <w:rFonts w:ascii="Times New Roman" w:hAnsi="Times New Roman" w:cs="Times New Roman"/>
          <w:sz w:val="24"/>
          <w:szCs w:val="24"/>
        </w:rPr>
        <w:t>he change in winning rate due to all objects</w:t>
      </w:r>
      <w:r w:rsidR="00B4413F">
        <w:rPr>
          <w:rFonts w:ascii="Times New Roman" w:hAnsi="Times New Roman" w:cs="Times New Roman"/>
          <w:sz w:val="24"/>
          <w:szCs w:val="24"/>
        </w:rPr>
        <w:t xml:space="preserve"> also will be c</w:t>
      </w:r>
      <w:r w:rsidR="00B4413F" w:rsidRPr="00B4413F">
        <w:rPr>
          <w:rFonts w:ascii="Times New Roman" w:hAnsi="Times New Roman" w:cs="Times New Roman"/>
          <w:sz w:val="24"/>
          <w:szCs w:val="24"/>
        </w:rPr>
        <w:t>alculate</w:t>
      </w:r>
      <w:r w:rsidR="00B4413F">
        <w:rPr>
          <w:rFonts w:ascii="Times New Roman" w:hAnsi="Times New Roman" w:cs="Times New Roman"/>
          <w:sz w:val="24"/>
          <w:szCs w:val="24"/>
        </w:rPr>
        <w:t>d.</w:t>
      </w:r>
      <w:r w:rsidR="00B4413F" w:rsidRPr="00B4413F">
        <w:rPr>
          <w:rFonts w:ascii="Times New Roman" w:hAnsi="Times New Roman" w:cs="Times New Roman"/>
          <w:sz w:val="24"/>
          <w:szCs w:val="24"/>
        </w:rPr>
        <w:t xml:space="preserve"> Various models are used to infer functions most </w:t>
      </w:r>
      <w:proofErr w:type="gramStart"/>
      <w:r w:rsidR="00B4413F" w:rsidRPr="00B4413F">
        <w:rPr>
          <w:rFonts w:ascii="Times New Roman" w:hAnsi="Times New Roman" w:cs="Times New Roman"/>
          <w:sz w:val="24"/>
          <w:szCs w:val="24"/>
        </w:rPr>
        <w:t>similar to</w:t>
      </w:r>
      <w:proofErr w:type="gramEnd"/>
      <w:r w:rsidR="00B4413F" w:rsidRPr="00B4413F">
        <w:rPr>
          <w:rFonts w:ascii="Times New Roman" w:hAnsi="Times New Roman" w:cs="Times New Roman"/>
          <w:sz w:val="24"/>
          <w:szCs w:val="24"/>
        </w:rPr>
        <w:t xml:space="preserve"> actual data. If time permits, </w:t>
      </w:r>
      <w:r w:rsidR="00B4413F">
        <w:rPr>
          <w:rFonts w:ascii="Times New Roman" w:hAnsi="Times New Roman" w:cs="Times New Roman"/>
          <w:sz w:val="24"/>
          <w:szCs w:val="24"/>
        </w:rPr>
        <w:t xml:space="preserve">the </w:t>
      </w:r>
      <w:r w:rsidR="00B4413F" w:rsidRPr="00B4413F">
        <w:rPr>
          <w:rFonts w:ascii="Times New Roman" w:hAnsi="Times New Roman" w:cs="Times New Roman"/>
          <w:sz w:val="24"/>
          <w:szCs w:val="24"/>
        </w:rPr>
        <w:t>changes in the winning rate due to other factors</w:t>
      </w:r>
      <w:r w:rsidR="00B4413F">
        <w:rPr>
          <w:rFonts w:ascii="Times New Roman" w:hAnsi="Times New Roman" w:cs="Times New Roman"/>
          <w:sz w:val="24"/>
          <w:szCs w:val="24"/>
        </w:rPr>
        <w:t xml:space="preserve"> will be</w:t>
      </w:r>
      <w:r w:rsidR="00B4413F" w:rsidRPr="00B4413F">
        <w:rPr>
          <w:rFonts w:ascii="Times New Roman" w:hAnsi="Times New Roman" w:cs="Times New Roman"/>
          <w:sz w:val="24"/>
          <w:szCs w:val="24"/>
        </w:rPr>
        <w:t xml:space="preserve"> calculate</w:t>
      </w:r>
      <w:r w:rsidR="00B4413F">
        <w:rPr>
          <w:rFonts w:ascii="Times New Roman" w:hAnsi="Times New Roman" w:cs="Times New Roman"/>
          <w:sz w:val="24"/>
          <w:szCs w:val="24"/>
        </w:rPr>
        <w:t>d too.</w:t>
      </w:r>
      <w:r w:rsidR="00B4413F" w:rsidRPr="00B4413F">
        <w:rPr>
          <w:rFonts w:ascii="Times New Roman" w:hAnsi="Times New Roman" w:cs="Times New Roman"/>
          <w:sz w:val="24"/>
          <w:szCs w:val="24"/>
        </w:rPr>
        <w:t xml:space="preserve"> </w:t>
      </w:r>
    </w:p>
    <w:sectPr w:rsidR="00BE2F77" w:rsidRPr="00F84BAC" w:rsidSect="00B440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25325"/>
    <w:multiLevelType w:val="hybridMultilevel"/>
    <w:tmpl w:val="0B0AF360"/>
    <w:lvl w:ilvl="0" w:tplc="3ED03C5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AC"/>
    <w:rsid w:val="00093E85"/>
    <w:rsid w:val="003F2CC3"/>
    <w:rsid w:val="00B440A5"/>
    <w:rsid w:val="00B4413F"/>
    <w:rsid w:val="00F84B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E889"/>
  <w15:chartTrackingRefBased/>
  <w15:docId w15:val="{C37E5406-B1E9-485E-A4D0-78D77DA8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0A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353</Words>
  <Characters>2017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Daeil</dc:creator>
  <cp:keywords/>
  <dc:description/>
  <cp:lastModifiedBy>Han Daeil</cp:lastModifiedBy>
  <cp:revision>1</cp:revision>
  <dcterms:created xsi:type="dcterms:W3CDTF">2022-03-22T12:43:00Z</dcterms:created>
  <dcterms:modified xsi:type="dcterms:W3CDTF">2022-03-22T12:58:00Z</dcterms:modified>
</cp:coreProperties>
</file>