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8B07F" w14:textId="7BEF865F" w:rsidR="002763D2" w:rsidRDefault="00BD6632">
      <w:r>
        <w:t>Joins</w:t>
      </w:r>
    </w:p>
    <w:p w14:paraId="4451E887" w14:textId="14C54607" w:rsidR="00BD6632" w:rsidRDefault="00BD6632">
      <w:r>
        <w:t>Outer Joins</w:t>
      </w:r>
    </w:p>
    <w:p w14:paraId="1B192114" w14:textId="25CC109A" w:rsidR="00BD6632" w:rsidRDefault="00BD6632" w:rsidP="00BD6632">
      <w:pPr>
        <w:pStyle w:val="ListParagraph"/>
        <w:numPr>
          <w:ilvl w:val="0"/>
          <w:numId w:val="1"/>
        </w:numPr>
      </w:pPr>
      <w:r>
        <w:t>Left Join  All the rows are presented from the left table (the first table mentioned in the statement).  Only rows where the condition is met are presented from the right table.</w:t>
      </w:r>
    </w:p>
    <w:p w14:paraId="644C4226" w14:textId="3F520E1F" w:rsidR="00BD6632" w:rsidRDefault="00BD6632" w:rsidP="00BD6632">
      <w:pPr>
        <w:pStyle w:val="ListParagraph"/>
        <w:numPr>
          <w:ilvl w:val="0"/>
          <w:numId w:val="1"/>
        </w:numPr>
      </w:pPr>
      <w:r>
        <w:t xml:space="preserve">Right Join:  </w:t>
      </w:r>
      <w:r>
        <w:t xml:space="preserve">All the rows are presented from the </w:t>
      </w:r>
      <w:r>
        <w:t>right</w:t>
      </w:r>
      <w:r>
        <w:t xml:space="preserve"> table (the </w:t>
      </w:r>
      <w:r>
        <w:t>second</w:t>
      </w:r>
      <w:r>
        <w:t xml:space="preserve"> table mentioned in the statement).  Only rows where the condition is met are presented from the </w:t>
      </w:r>
      <w:r>
        <w:t>left</w:t>
      </w:r>
      <w:r>
        <w:t xml:space="preserve"> table.</w:t>
      </w:r>
    </w:p>
    <w:p w14:paraId="20637C5B" w14:textId="3AE03798" w:rsidR="00BD6632" w:rsidRDefault="00BD6632" w:rsidP="00BD6632">
      <w:pPr>
        <w:pStyle w:val="ListParagraph"/>
        <w:numPr>
          <w:ilvl w:val="0"/>
          <w:numId w:val="1"/>
        </w:numPr>
      </w:pPr>
      <w:r>
        <w:t>All the rows are presented from both tables regardless of if the condition is met.</w:t>
      </w:r>
    </w:p>
    <w:p w14:paraId="6EEDD2D0" w14:textId="5AE9B38C" w:rsidR="00BD6632" w:rsidRDefault="00BD6632" w:rsidP="00BD6632">
      <w:pPr>
        <w:pStyle w:val="ListParagraph"/>
        <w:numPr>
          <w:ilvl w:val="0"/>
          <w:numId w:val="1"/>
        </w:numPr>
      </w:pPr>
      <w:r>
        <w:t>Full Outer Join</w:t>
      </w:r>
    </w:p>
    <w:p w14:paraId="72FE7A2A" w14:textId="6B3B40CD" w:rsidR="00BD6632" w:rsidRDefault="00BD6632" w:rsidP="00BD6632">
      <w:r>
        <w:t>Inner Join</w:t>
      </w:r>
    </w:p>
    <w:p w14:paraId="2554D6A0" w14:textId="019A23F0" w:rsidR="00BD6632" w:rsidRDefault="00BD6632" w:rsidP="00BD6632">
      <w:r>
        <w:t>You can use both JOIN or INNER JOIN to create an inner join.  This only includes rows where the condition is met.</w:t>
      </w:r>
    </w:p>
    <w:p w14:paraId="0E6CC787" w14:textId="288CA2EB" w:rsidR="00BD6632" w:rsidRPr="00CB4845" w:rsidRDefault="00CB4845" w:rsidP="00BD6632">
      <w:pPr>
        <w:rPr>
          <w:b/>
          <w:bCs/>
          <w:sz w:val="32"/>
          <w:szCs w:val="32"/>
        </w:rPr>
      </w:pPr>
      <w:r w:rsidRPr="00CB4845">
        <w:rPr>
          <w:b/>
          <w:bCs/>
          <w:sz w:val="32"/>
          <w:szCs w:val="32"/>
        </w:rPr>
        <w:t>Example</w:t>
      </w:r>
    </w:p>
    <w:p w14:paraId="5DF08EAC" w14:textId="0E286C27" w:rsidR="00CB4845" w:rsidRDefault="00CB4845" w:rsidP="00BD6632">
      <w:pPr>
        <w:rPr>
          <w:b/>
          <w:bCs/>
        </w:rPr>
      </w:pPr>
      <w:r w:rsidRPr="00CB4845">
        <w:rPr>
          <w:b/>
          <w:bCs/>
        </w:rPr>
        <w:t>Data</w:t>
      </w:r>
    </w:p>
    <w:p w14:paraId="24F1D393" w14:textId="7B7EF394" w:rsidR="00CB4845" w:rsidRDefault="00CB4845" w:rsidP="00BD6632">
      <w:r>
        <w:t>Here are 2 sample tables.  Each has one row that has no match between the author ID.  The book table has a row with no match in the author table (The Clan of the Cave Bear) and the author table has a row with no match in the book table (John Grisham).</w:t>
      </w:r>
    </w:p>
    <w:p w14:paraId="2AA757D8" w14:textId="15266B17" w:rsidR="00CB4845" w:rsidRDefault="00CB4845" w:rsidP="00BD6632">
      <w:r>
        <w:t>Book Table:</w:t>
      </w:r>
    </w:p>
    <w:tbl>
      <w:tblPr>
        <w:tblStyle w:val="TableGrid"/>
        <w:tblW w:w="0" w:type="auto"/>
        <w:tblLook w:val="04A0" w:firstRow="1" w:lastRow="0" w:firstColumn="1" w:lastColumn="0" w:noHBand="0" w:noVBand="1"/>
      </w:tblPr>
      <w:tblGrid>
        <w:gridCol w:w="1020"/>
        <w:gridCol w:w="2325"/>
        <w:gridCol w:w="1860"/>
        <w:gridCol w:w="1780"/>
      </w:tblGrid>
      <w:tr w:rsidR="00F90A12" w:rsidRPr="00F90A12" w14:paraId="29F47258" w14:textId="77777777" w:rsidTr="00F90A12">
        <w:trPr>
          <w:trHeight w:val="292"/>
        </w:trPr>
        <w:tc>
          <w:tcPr>
            <w:tcW w:w="1020" w:type="dxa"/>
            <w:noWrap/>
            <w:hideMark/>
          </w:tcPr>
          <w:p w14:paraId="0079B52E" w14:textId="77777777" w:rsidR="00F90A12" w:rsidRPr="00F90A12" w:rsidRDefault="00F90A12">
            <w:pPr>
              <w:rPr>
                <w:b/>
                <w:bCs/>
              </w:rPr>
            </w:pPr>
            <w:r w:rsidRPr="00F90A12">
              <w:rPr>
                <w:b/>
                <w:bCs/>
              </w:rPr>
              <w:t>ISBN</w:t>
            </w:r>
          </w:p>
        </w:tc>
        <w:tc>
          <w:tcPr>
            <w:tcW w:w="2325" w:type="dxa"/>
            <w:noWrap/>
            <w:hideMark/>
          </w:tcPr>
          <w:p w14:paraId="582863C0" w14:textId="77777777" w:rsidR="00F90A12" w:rsidRPr="00F90A12" w:rsidRDefault="00F90A12">
            <w:pPr>
              <w:rPr>
                <w:b/>
                <w:bCs/>
              </w:rPr>
            </w:pPr>
            <w:r w:rsidRPr="00F90A12">
              <w:rPr>
                <w:b/>
                <w:bCs/>
              </w:rPr>
              <w:t>Title</w:t>
            </w:r>
          </w:p>
        </w:tc>
        <w:tc>
          <w:tcPr>
            <w:tcW w:w="1860" w:type="dxa"/>
            <w:noWrap/>
            <w:hideMark/>
          </w:tcPr>
          <w:p w14:paraId="2087A5E1" w14:textId="77777777" w:rsidR="00F90A12" w:rsidRPr="00F90A12" w:rsidRDefault="00F90A12">
            <w:pPr>
              <w:rPr>
                <w:b/>
                <w:bCs/>
              </w:rPr>
            </w:pPr>
            <w:r w:rsidRPr="00F90A12">
              <w:rPr>
                <w:b/>
                <w:bCs/>
              </w:rPr>
              <w:t>Year</w:t>
            </w:r>
          </w:p>
        </w:tc>
        <w:tc>
          <w:tcPr>
            <w:tcW w:w="1780" w:type="dxa"/>
            <w:noWrap/>
            <w:hideMark/>
          </w:tcPr>
          <w:p w14:paraId="0EF3619D" w14:textId="77777777" w:rsidR="00F90A12" w:rsidRPr="00F90A12" w:rsidRDefault="00F90A12">
            <w:pPr>
              <w:rPr>
                <w:b/>
                <w:bCs/>
              </w:rPr>
            </w:pPr>
            <w:r w:rsidRPr="00F90A12">
              <w:rPr>
                <w:b/>
                <w:bCs/>
              </w:rPr>
              <w:t>Author ID</w:t>
            </w:r>
          </w:p>
        </w:tc>
      </w:tr>
      <w:tr w:rsidR="00F90A12" w:rsidRPr="00F90A12" w14:paraId="36ECC4BD" w14:textId="77777777" w:rsidTr="00F90A12">
        <w:trPr>
          <w:trHeight w:val="292"/>
        </w:trPr>
        <w:tc>
          <w:tcPr>
            <w:tcW w:w="1020" w:type="dxa"/>
            <w:noWrap/>
            <w:hideMark/>
          </w:tcPr>
          <w:p w14:paraId="21D35730" w14:textId="77777777" w:rsidR="00F90A12" w:rsidRPr="00F90A12" w:rsidRDefault="00F90A12" w:rsidP="00F90A12">
            <w:r w:rsidRPr="00F90A12">
              <w:t>12589</w:t>
            </w:r>
          </w:p>
        </w:tc>
        <w:tc>
          <w:tcPr>
            <w:tcW w:w="2325" w:type="dxa"/>
            <w:noWrap/>
            <w:hideMark/>
          </w:tcPr>
          <w:p w14:paraId="43C48F46" w14:textId="77777777" w:rsidR="00F90A12" w:rsidRPr="00F90A12" w:rsidRDefault="00F90A12">
            <w:r w:rsidRPr="00F90A12">
              <w:t>Circle of Friends</w:t>
            </w:r>
          </w:p>
        </w:tc>
        <w:tc>
          <w:tcPr>
            <w:tcW w:w="1860" w:type="dxa"/>
            <w:noWrap/>
            <w:hideMark/>
          </w:tcPr>
          <w:p w14:paraId="66B94B2A" w14:textId="77777777" w:rsidR="00F90A12" w:rsidRPr="00F90A12" w:rsidRDefault="00F90A12" w:rsidP="00F90A12">
            <w:r w:rsidRPr="00F90A12">
              <w:t>1991</w:t>
            </w:r>
          </w:p>
        </w:tc>
        <w:tc>
          <w:tcPr>
            <w:tcW w:w="1780" w:type="dxa"/>
            <w:noWrap/>
            <w:hideMark/>
          </w:tcPr>
          <w:p w14:paraId="6D85892F" w14:textId="77777777" w:rsidR="00F90A12" w:rsidRPr="00F90A12" w:rsidRDefault="00F90A12" w:rsidP="00F90A12">
            <w:r w:rsidRPr="00F90A12">
              <w:t>134</w:t>
            </w:r>
          </w:p>
        </w:tc>
      </w:tr>
      <w:tr w:rsidR="00F90A12" w:rsidRPr="00F90A12" w14:paraId="2FEB8283" w14:textId="77777777" w:rsidTr="00F90A12">
        <w:trPr>
          <w:trHeight w:val="292"/>
        </w:trPr>
        <w:tc>
          <w:tcPr>
            <w:tcW w:w="1020" w:type="dxa"/>
            <w:noWrap/>
            <w:hideMark/>
          </w:tcPr>
          <w:p w14:paraId="34445975" w14:textId="77777777" w:rsidR="00F90A12" w:rsidRPr="00F90A12" w:rsidRDefault="00F90A12" w:rsidP="00F90A12">
            <w:r w:rsidRPr="00F90A12">
              <w:t>45862</w:t>
            </w:r>
          </w:p>
        </w:tc>
        <w:tc>
          <w:tcPr>
            <w:tcW w:w="2325" w:type="dxa"/>
            <w:noWrap/>
            <w:hideMark/>
          </w:tcPr>
          <w:p w14:paraId="3D28AC54" w14:textId="77777777" w:rsidR="00F90A12" w:rsidRPr="00F90A12" w:rsidRDefault="00F90A12">
            <w:r w:rsidRPr="00F90A12">
              <w:t>61 Hours</w:t>
            </w:r>
          </w:p>
        </w:tc>
        <w:tc>
          <w:tcPr>
            <w:tcW w:w="1860" w:type="dxa"/>
            <w:noWrap/>
            <w:hideMark/>
          </w:tcPr>
          <w:p w14:paraId="5C67EFA6" w14:textId="77777777" w:rsidR="00F90A12" w:rsidRPr="00F90A12" w:rsidRDefault="00F90A12" w:rsidP="00F90A12">
            <w:r w:rsidRPr="00F90A12">
              <w:t>2014</w:t>
            </w:r>
          </w:p>
        </w:tc>
        <w:tc>
          <w:tcPr>
            <w:tcW w:w="1780" w:type="dxa"/>
            <w:noWrap/>
            <w:hideMark/>
          </w:tcPr>
          <w:p w14:paraId="1A61AB0B" w14:textId="77777777" w:rsidR="00F90A12" w:rsidRPr="00F90A12" w:rsidRDefault="00F90A12" w:rsidP="00F90A12">
            <w:r w:rsidRPr="00F90A12">
              <w:t>248</w:t>
            </w:r>
          </w:p>
        </w:tc>
      </w:tr>
      <w:tr w:rsidR="00F90A12" w:rsidRPr="00F90A12" w14:paraId="15DEC888" w14:textId="77777777" w:rsidTr="00F90A12">
        <w:trPr>
          <w:trHeight w:val="292"/>
        </w:trPr>
        <w:tc>
          <w:tcPr>
            <w:tcW w:w="1020" w:type="dxa"/>
            <w:noWrap/>
            <w:hideMark/>
          </w:tcPr>
          <w:p w14:paraId="78FABA4C" w14:textId="77777777" w:rsidR="00F90A12" w:rsidRPr="00F90A12" w:rsidRDefault="00F90A12" w:rsidP="00F90A12">
            <w:r w:rsidRPr="00F90A12">
              <w:t>14582</w:t>
            </w:r>
          </w:p>
        </w:tc>
        <w:tc>
          <w:tcPr>
            <w:tcW w:w="2325" w:type="dxa"/>
            <w:noWrap/>
            <w:hideMark/>
          </w:tcPr>
          <w:p w14:paraId="45C9E63A" w14:textId="77777777" w:rsidR="00F90A12" w:rsidRPr="00F90A12" w:rsidRDefault="00F90A12">
            <w:r w:rsidRPr="00F90A12">
              <w:t>Light a Penny Candle</w:t>
            </w:r>
          </w:p>
        </w:tc>
        <w:tc>
          <w:tcPr>
            <w:tcW w:w="1860" w:type="dxa"/>
            <w:noWrap/>
            <w:hideMark/>
          </w:tcPr>
          <w:p w14:paraId="6D921935" w14:textId="77777777" w:rsidR="00F90A12" w:rsidRPr="00F90A12" w:rsidRDefault="00F90A12" w:rsidP="00F90A12">
            <w:r w:rsidRPr="00F90A12">
              <w:t>1994</w:t>
            </w:r>
          </w:p>
        </w:tc>
        <w:tc>
          <w:tcPr>
            <w:tcW w:w="1780" w:type="dxa"/>
            <w:noWrap/>
            <w:hideMark/>
          </w:tcPr>
          <w:p w14:paraId="18DDF3CD" w14:textId="77777777" w:rsidR="00F90A12" w:rsidRPr="00F90A12" w:rsidRDefault="00F90A12" w:rsidP="00F90A12">
            <w:r w:rsidRPr="00F90A12">
              <w:t>134</w:t>
            </w:r>
          </w:p>
        </w:tc>
      </w:tr>
      <w:tr w:rsidR="00F90A12" w:rsidRPr="00F90A12" w14:paraId="6F275906" w14:textId="77777777" w:rsidTr="00F90A12">
        <w:trPr>
          <w:trHeight w:val="292"/>
        </w:trPr>
        <w:tc>
          <w:tcPr>
            <w:tcW w:w="1020" w:type="dxa"/>
            <w:noWrap/>
            <w:hideMark/>
          </w:tcPr>
          <w:p w14:paraId="1EBFC0B5" w14:textId="77777777" w:rsidR="00F90A12" w:rsidRPr="00F90A12" w:rsidRDefault="00F90A12" w:rsidP="00F90A12">
            <w:r w:rsidRPr="00F90A12">
              <w:t>28652</w:t>
            </w:r>
          </w:p>
        </w:tc>
        <w:tc>
          <w:tcPr>
            <w:tcW w:w="2325" w:type="dxa"/>
            <w:noWrap/>
            <w:hideMark/>
          </w:tcPr>
          <w:p w14:paraId="3D50952E" w14:textId="77777777" w:rsidR="00F90A12" w:rsidRPr="00F90A12" w:rsidRDefault="00F90A12">
            <w:r w:rsidRPr="00F90A12">
              <w:t>Bad Luck and Trouble</w:t>
            </w:r>
          </w:p>
        </w:tc>
        <w:tc>
          <w:tcPr>
            <w:tcW w:w="1860" w:type="dxa"/>
            <w:noWrap/>
            <w:hideMark/>
          </w:tcPr>
          <w:p w14:paraId="5777CCBE" w14:textId="77777777" w:rsidR="00F90A12" w:rsidRPr="00F90A12" w:rsidRDefault="00F90A12" w:rsidP="00F90A12">
            <w:r w:rsidRPr="00F90A12">
              <w:t>2017</w:t>
            </w:r>
          </w:p>
        </w:tc>
        <w:tc>
          <w:tcPr>
            <w:tcW w:w="1780" w:type="dxa"/>
            <w:noWrap/>
            <w:hideMark/>
          </w:tcPr>
          <w:p w14:paraId="29F6765B" w14:textId="77777777" w:rsidR="00F90A12" w:rsidRPr="00F90A12" w:rsidRDefault="00F90A12" w:rsidP="00F90A12">
            <w:r w:rsidRPr="00F90A12">
              <w:t>248</w:t>
            </w:r>
          </w:p>
        </w:tc>
      </w:tr>
      <w:tr w:rsidR="00F90A12" w:rsidRPr="00F90A12" w14:paraId="4B2FCB7A" w14:textId="77777777" w:rsidTr="00F90A12">
        <w:trPr>
          <w:trHeight w:val="292"/>
        </w:trPr>
        <w:tc>
          <w:tcPr>
            <w:tcW w:w="1020" w:type="dxa"/>
            <w:noWrap/>
            <w:hideMark/>
          </w:tcPr>
          <w:p w14:paraId="538F1E75" w14:textId="77777777" w:rsidR="00F90A12" w:rsidRPr="00F90A12" w:rsidRDefault="00F90A12" w:rsidP="00F90A12">
            <w:r w:rsidRPr="00F90A12">
              <w:t>38945</w:t>
            </w:r>
          </w:p>
        </w:tc>
        <w:tc>
          <w:tcPr>
            <w:tcW w:w="2325" w:type="dxa"/>
            <w:noWrap/>
            <w:hideMark/>
          </w:tcPr>
          <w:p w14:paraId="34906245" w14:textId="77777777" w:rsidR="00F90A12" w:rsidRPr="00F90A12" w:rsidRDefault="00F90A12">
            <w:r w:rsidRPr="00F90A12">
              <w:t>Where are the Children</w:t>
            </w:r>
          </w:p>
        </w:tc>
        <w:tc>
          <w:tcPr>
            <w:tcW w:w="1860" w:type="dxa"/>
            <w:noWrap/>
            <w:hideMark/>
          </w:tcPr>
          <w:p w14:paraId="2216BCE5" w14:textId="77777777" w:rsidR="00F90A12" w:rsidRPr="00F90A12" w:rsidRDefault="00F90A12" w:rsidP="00F90A12">
            <w:r w:rsidRPr="00F90A12">
              <w:t>1982</w:t>
            </w:r>
          </w:p>
        </w:tc>
        <w:tc>
          <w:tcPr>
            <w:tcW w:w="1780" w:type="dxa"/>
            <w:noWrap/>
            <w:hideMark/>
          </w:tcPr>
          <w:p w14:paraId="5D597023" w14:textId="77777777" w:rsidR="00F90A12" w:rsidRPr="00F90A12" w:rsidRDefault="00F90A12" w:rsidP="00F90A12">
            <w:r w:rsidRPr="00F90A12">
              <w:t>943</w:t>
            </w:r>
          </w:p>
        </w:tc>
      </w:tr>
      <w:tr w:rsidR="00F90A12" w:rsidRPr="00F90A12" w14:paraId="75F919D0" w14:textId="77777777" w:rsidTr="00F90A12">
        <w:trPr>
          <w:trHeight w:val="292"/>
        </w:trPr>
        <w:tc>
          <w:tcPr>
            <w:tcW w:w="1020" w:type="dxa"/>
            <w:noWrap/>
            <w:hideMark/>
          </w:tcPr>
          <w:p w14:paraId="039DDC38" w14:textId="77777777" w:rsidR="00F90A12" w:rsidRPr="00F90A12" w:rsidRDefault="00F90A12" w:rsidP="00F90A12">
            <w:r w:rsidRPr="00F90A12">
              <w:t>75826</w:t>
            </w:r>
          </w:p>
        </w:tc>
        <w:tc>
          <w:tcPr>
            <w:tcW w:w="2325" w:type="dxa"/>
            <w:noWrap/>
            <w:hideMark/>
          </w:tcPr>
          <w:p w14:paraId="5A15FC1A" w14:textId="77777777" w:rsidR="00F90A12" w:rsidRPr="00F90A12" w:rsidRDefault="00F90A12">
            <w:r w:rsidRPr="00F90A12">
              <w:t>Cross</w:t>
            </w:r>
          </w:p>
        </w:tc>
        <w:tc>
          <w:tcPr>
            <w:tcW w:w="1860" w:type="dxa"/>
            <w:noWrap/>
            <w:hideMark/>
          </w:tcPr>
          <w:p w14:paraId="18754E49" w14:textId="77777777" w:rsidR="00F90A12" w:rsidRPr="00F90A12" w:rsidRDefault="00F90A12" w:rsidP="00F90A12">
            <w:r w:rsidRPr="00F90A12">
              <w:t>2001</w:t>
            </w:r>
          </w:p>
        </w:tc>
        <w:tc>
          <w:tcPr>
            <w:tcW w:w="1780" w:type="dxa"/>
            <w:noWrap/>
            <w:hideMark/>
          </w:tcPr>
          <w:p w14:paraId="6748FC04" w14:textId="77777777" w:rsidR="00F90A12" w:rsidRPr="00F90A12" w:rsidRDefault="00F90A12" w:rsidP="00F90A12">
            <w:r w:rsidRPr="00F90A12">
              <w:t>546</w:t>
            </w:r>
          </w:p>
        </w:tc>
      </w:tr>
      <w:tr w:rsidR="00F90A12" w:rsidRPr="00F90A12" w14:paraId="0C045036" w14:textId="77777777" w:rsidTr="00F90A12">
        <w:trPr>
          <w:trHeight w:val="292"/>
        </w:trPr>
        <w:tc>
          <w:tcPr>
            <w:tcW w:w="1020" w:type="dxa"/>
            <w:noWrap/>
            <w:hideMark/>
          </w:tcPr>
          <w:p w14:paraId="70604422" w14:textId="77777777" w:rsidR="00F90A12" w:rsidRPr="00F90A12" w:rsidRDefault="00F90A12" w:rsidP="00F90A12">
            <w:r w:rsidRPr="00F90A12">
              <w:t>58383</w:t>
            </w:r>
          </w:p>
        </w:tc>
        <w:tc>
          <w:tcPr>
            <w:tcW w:w="2325" w:type="dxa"/>
            <w:noWrap/>
            <w:hideMark/>
          </w:tcPr>
          <w:p w14:paraId="3822CB0E" w14:textId="77777777" w:rsidR="00F90A12" w:rsidRPr="00F90A12" w:rsidRDefault="00F90A12">
            <w:r w:rsidRPr="00F90A12">
              <w:t>The Clan of the Cave Bear</w:t>
            </w:r>
          </w:p>
        </w:tc>
        <w:tc>
          <w:tcPr>
            <w:tcW w:w="1860" w:type="dxa"/>
            <w:noWrap/>
            <w:hideMark/>
          </w:tcPr>
          <w:p w14:paraId="29D4B7EC" w14:textId="77777777" w:rsidR="00F90A12" w:rsidRPr="00F90A12" w:rsidRDefault="00F90A12" w:rsidP="00F90A12">
            <w:r w:rsidRPr="00F90A12">
              <w:t>1982</w:t>
            </w:r>
          </w:p>
        </w:tc>
        <w:tc>
          <w:tcPr>
            <w:tcW w:w="1780" w:type="dxa"/>
            <w:noWrap/>
            <w:hideMark/>
          </w:tcPr>
          <w:p w14:paraId="60A0986C" w14:textId="77777777" w:rsidR="00F90A12" w:rsidRPr="00F90A12" w:rsidRDefault="00F90A12" w:rsidP="00F90A12">
            <w:r w:rsidRPr="00F90A12">
              <w:t>137</w:t>
            </w:r>
          </w:p>
        </w:tc>
      </w:tr>
    </w:tbl>
    <w:p w14:paraId="264907AB" w14:textId="77777777" w:rsidR="00CB4845" w:rsidRDefault="00CB4845" w:rsidP="00BD6632"/>
    <w:p w14:paraId="2C6DE048" w14:textId="4924DA83" w:rsidR="00F90A12" w:rsidRDefault="00F90A12" w:rsidP="00BD6632">
      <w:r>
        <w:t>Author Table:</w:t>
      </w:r>
    </w:p>
    <w:tbl>
      <w:tblPr>
        <w:tblStyle w:val="TableGrid"/>
        <w:tblW w:w="0" w:type="auto"/>
        <w:tblLook w:val="04A0" w:firstRow="1" w:lastRow="0" w:firstColumn="1" w:lastColumn="0" w:noHBand="0" w:noVBand="1"/>
      </w:tblPr>
      <w:tblGrid>
        <w:gridCol w:w="1020"/>
        <w:gridCol w:w="2260"/>
        <w:gridCol w:w="2876"/>
      </w:tblGrid>
      <w:tr w:rsidR="00F90A12" w:rsidRPr="00F90A12" w14:paraId="13463F9E" w14:textId="77777777" w:rsidTr="00F90A12">
        <w:trPr>
          <w:trHeight w:val="292"/>
        </w:trPr>
        <w:tc>
          <w:tcPr>
            <w:tcW w:w="1020" w:type="dxa"/>
            <w:noWrap/>
            <w:hideMark/>
          </w:tcPr>
          <w:p w14:paraId="40E82739" w14:textId="77777777" w:rsidR="00F90A12" w:rsidRPr="00F90A12" w:rsidRDefault="00F90A12">
            <w:pPr>
              <w:rPr>
                <w:b/>
                <w:bCs/>
              </w:rPr>
            </w:pPr>
            <w:r w:rsidRPr="00F90A12">
              <w:rPr>
                <w:b/>
                <w:bCs/>
              </w:rPr>
              <w:t>Author ID</w:t>
            </w:r>
          </w:p>
        </w:tc>
        <w:tc>
          <w:tcPr>
            <w:tcW w:w="2260" w:type="dxa"/>
            <w:noWrap/>
            <w:hideMark/>
          </w:tcPr>
          <w:p w14:paraId="253579BE" w14:textId="77777777" w:rsidR="00F90A12" w:rsidRPr="00F90A12" w:rsidRDefault="00F90A12">
            <w:pPr>
              <w:rPr>
                <w:b/>
                <w:bCs/>
              </w:rPr>
            </w:pPr>
            <w:r w:rsidRPr="00F90A12">
              <w:rPr>
                <w:b/>
                <w:bCs/>
              </w:rPr>
              <w:t>Author</w:t>
            </w:r>
          </w:p>
        </w:tc>
        <w:tc>
          <w:tcPr>
            <w:tcW w:w="2876" w:type="dxa"/>
            <w:noWrap/>
            <w:hideMark/>
          </w:tcPr>
          <w:p w14:paraId="0F8C452B" w14:textId="77777777" w:rsidR="00F90A12" w:rsidRPr="00F90A12" w:rsidRDefault="00F90A12">
            <w:pPr>
              <w:rPr>
                <w:b/>
                <w:bCs/>
              </w:rPr>
            </w:pPr>
            <w:r w:rsidRPr="00F90A12">
              <w:rPr>
                <w:b/>
                <w:bCs/>
              </w:rPr>
              <w:t>Author Address</w:t>
            </w:r>
          </w:p>
        </w:tc>
      </w:tr>
      <w:tr w:rsidR="00F90A12" w:rsidRPr="00F90A12" w14:paraId="0DD55FF9" w14:textId="77777777" w:rsidTr="00F90A12">
        <w:trPr>
          <w:trHeight w:val="292"/>
        </w:trPr>
        <w:tc>
          <w:tcPr>
            <w:tcW w:w="1020" w:type="dxa"/>
            <w:noWrap/>
            <w:hideMark/>
          </w:tcPr>
          <w:p w14:paraId="09033E55" w14:textId="77777777" w:rsidR="00F90A12" w:rsidRPr="00F90A12" w:rsidRDefault="00F90A12" w:rsidP="00F90A12">
            <w:r w:rsidRPr="00F90A12">
              <w:t>134</w:t>
            </w:r>
          </w:p>
        </w:tc>
        <w:tc>
          <w:tcPr>
            <w:tcW w:w="2260" w:type="dxa"/>
            <w:noWrap/>
            <w:hideMark/>
          </w:tcPr>
          <w:p w14:paraId="5C7B039E" w14:textId="77777777" w:rsidR="00F90A12" w:rsidRPr="00F90A12" w:rsidRDefault="00F90A12">
            <w:r w:rsidRPr="00F90A12">
              <w:t>Maeve Binchy</w:t>
            </w:r>
          </w:p>
        </w:tc>
        <w:tc>
          <w:tcPr>
            <w:tcW w:w="2876" w:type="dxa"/>
            <w:noWrap/>
            <w:hideMark/>
          </w:tcPr>
          <w:p w14:paraId="76469BD6" w14:textId="77777777" w:rsidR="00F90A12" w:rsidRPr="00F90A12" w:rsidRDefault="00F90A12">
            <w:r w:rsidRPr="00F90A12">
              <w:t>1 Fiona Lane Dublin, Ireland</w:t>
            </w:r>
          </w:p>
        </w:tc>
      </w:tr>
      <w:tr w:rsidR="00F90A12" w:rsidRPr="00F90A12" w14:paraId="3D3782E1" w14:textId="77777777" w:rsidTr="00F90A12">
        <w:trPr>
          <w:trHeight w:val="292"/>
        </w:trPr>
        <w:tc>
          <w:tcPr>
            <w:tcW w:w="1020" w:type="dxa"/>
            <w:noWrap/>
            <w:hideMark/>
          </w:tcPr>
          <w:p w14:paraId="4DCF976B" w14:textId="77777777" w:rsidR="00F90A12" w:rsidRPr="00F90A12" w:rsidRDefault="00F90A12" w:rsidP="00F90A12">
            <w:r w:rsidRPr="00F90A12">
              <w:t>248</w:t>
            </w:r>
          </w:p>
        </w:tc>
        <w:tc>
          <w:tcPr>
            <w:tcW w:w="2260" w:type="dxa"/>
            <w:noWrap/>
            <w:hideMark/>
          </w:tcPr>
          <w:p w14:paraId="2FF0B40C" w14:textId="77777777" w:rsidR="00F90A12" w:rsidRPr="00F90A12" w:rsidRDefault="00F90A12">
            <w:r w:rsidRPr="00F90A12">
              <w:t>Lee Child</w:t>
            </w:r>
          </w:p>
        </w:tc>
        <w:tc>
          <w:tcPr>
            <w:tcW w:w="2876" w:type="dxa"/>
            <w:noWrap/>
            <w:hideMark/>
          </w:tcPr>
          <w:p w14:paraId="4037F179" w14:textId="77777777" w:rsidR="00F90A12" w:rsidRPr="00F90A12" w:rsidRDefault="00F90A12">
            <w:r w:rsidRPr="00F90A12">
              <w:t>459 Broadway. NY, NY</w:t>
            </w:r>
          </w:p>
        </w:tc>
      </w:tr>
      <w:tr w:rsidR="00F90A12" w:rsidRPr="00F90A12" w14:paraId="06929B2C" w14:textId="77777777" w:rsidTr="00F90A12">
        <w:trPr>
          <w:trHeight w:val="292"/>
        </w:trPr>
        <w:tc>
          <w:tcPr>
            <w:tcW w:w="1020" w:type="dxa"/>
            <w:noWrap/>
            <w:hideMark/>
          </w:tcPr>
          <w:p w14:paraId="15A4B600" w14:textId="77777777" w:rsidR="00F90A12" w:rsidRPr="00F90A12" w:rsidRDefault="00F90A12" w:rsidP="00F90A12">
            <w:r w:rsidRPr="00F90A12">
              <w:lastRenderedPageBreak/>
              <w:t>943</w:t>
            </w:r>
          </w:p>
        </w:tc>
        <w:tc>
          <w:tcPr>
            <w:tcW w:w="2260" w:type="dxa"/>
            <w:noWrap/>
            <w:hideMark/>
          </w:tcPr>
          <w:p w14:paraId="6AE6E3AE" w14:textId="77777777" w:rsidR="00F90A12" w:rsidRPr="00F90A12" w:rsidRDefault="00F90A12">
            <w:r w:rsidRPr="00F90A12">
              <w:t>Mary Higgins Clark</w:t>
            </w:r>
          </w:p>
        </w:tc>
        <w:tc>
          <w:tcPr>
            <w:tcW w:w="2876" w:type="dxa"/>
            <w:noWrap/>
            <w:hideMark/>
          </w:tcPr>
          <w:p w14:paraId="36B98791" w14:textId="77777777" w:rsidR="00F90A12" w:rsidRPr="00F90A12" w:rsidRDefault="00F90A12">
            <w:r w:rsidRPr="00F90A12">
              <w:t>6 Main St. Finster, MI</w:t>
            </w:r>
          </w:p>
        </w:tc>
      </w:tr>
      <w:tr w:rsidR="00F90A12" w:rsidRPr="00F90A12" w14:paraId="0E45DA11" w14:textId="77777777" w:rsidTr="00F90A12">
        <w:trPr>
          <w:trHeight w:val="292"/>
        </w:trPr>
        <w:tc>
          <w:tcPr>
            <w:tcW w:w="1020" w:type="dxa"/>
            <w:noWrap/>
            <w:hideMark/>
          </w:tcPr>
          <w:p w14:paraId="4157A420" w14:textId="77777777" w:rsidR="00F90A12" w:rsidRPr="00F90A12" w:rsidRDefault="00F90A12" w:rsidP="00F90A12">
            <w:r w:rsidRPr="00F90A12">
              <w:t>546</w:t>
            </w:r>
          </w:p>
        </w:tc>
        <w:tc>
          <w:tcPr>
            <w:tcW w:w="2260" w:type="dxa"/>
            <w:noWrap/>
            <w:hideMark/>
          </w:tcPr>
          <w:p w14:paraId="5A4041DB" w14:textId="77777777" w:rsidR="00F90A12" w:rsidRPr="00F90A12" w:rsidRDefault="00F90A12">
            <w:r w:rsidRPr="00F90A12">
              <w:t>James Patterson</w:t>
            </w:r>
          </w:p>
        </w:tc>
        <w:tc>
          <w:tcPr>
            <w:tcW w:w="2876" w:type="dxa"/>
            <w:noWrap/>
            <w:hideMark/>
          </w:tcPr>
          <w:p w14:paraId="6E2B4D6A" w14:textId="77777777" w:rsidR="00F90A12" w:rsidRPr="00F90A12" w:rsidRDefault="00F90A12">
            <w:r w:rsidRPr="00F90A12">
              <w:t>237 Biscayne Ave, Miami FL</w:t>
            </w:r>
          </w:p>
        </w:tc>
      </w:tr>
      <w:tr w:rsidR="00F90A12" w:rsidRPr="00F90A12" w14:paraId="35FCB65F" w14:textId="77777777" w:rsidTr="00F90A12">
        <w:trPr>
          <w:trHeight w:val="292"/>
        </w:trPr>
        <w:tc>
          <w:tcPr>
            <w:tcW w:w="1020" w:type="dxa"/>
            <w:noWrap/>
            <w:hideMark/>
          </w:tcPr>
          <w:p w14:paraId="28CB69B6" w14:textId="77777777" w:rsidR="00F90A12" w:rsidRPr="00F90A12" w:rsidRDefault="00F90A12" w:rsidP="00F90A12">
            <w:r w:rsidRPr="00F90A12">
              <w:t>478</w:t>
            </w:r>
          </w:p>
        </w:tc>
        <w:tc>
          <w:tcPr>
            <w:tcW w:w="2260" w:type="dxa"/>
            <w:noWrap/>
            <w:hideMark/>
          </w:tcPr>
          <w:p w14:paraId="1EA3330D" w14:textId="77777777" w:rsidR="00F90A12" w:rsidRPr="00F90A12" w:rsidRDefault="00F90A12">
            <w:r w:rsidRPr="00F90A12">
              <w:t>John Grisham</w:t>
            </w:r>
          </w:p>
        </w:tc>
        <w:tc>
          <w:tcPr>
            <w:tcW w:w="2876" w:type="dxa"/>
            <w:noWrap/>
            <w:hideMark/>
          </w:tcPr>
          <w:p w14:paraId="75EA3B95" w14:textId="77777777" w:rsidR="00F90A12" w:rsidRPr="00F90A12" w:rsidRDefault="00F90A12">
            <w:r w:rsidRPr="00F90A12">
              <w:t>578 Illinois Ave. Los Angeles, CA</w:t>
            </w:r>
          </w:p>
        </w:tc>
      </w:tr>
    </w:tbl>
    <w:p w14:paraId="11802177" w14:textId="77777777" w:rsidR="00F90A12" w:rsidRPr="00CB4845" w:rsidRDefault="00F90A12" w:rsidP="00BD6632"/>
    <w:p w14:paraId="5F7FA360" w14:textId="156BB4BC" w:rsidR="00CB4845" w:rsidRPr="00CB4845" w:rsidRDefault="00CB4845" w:rsidP="00BD6632">
      <w:pPr>
        <w:rPr>
          <w:b/>
          <w:bCs/>
          <w:sz w:val="28"/>
          <w:szCs w:val="28"/>
        </w:rPr>
      </w:pPr>
      <w:r w:rsidRPr="00CB4845">
        <w:rPr>
          <w:b/>
          <w:bCs/>
          <w:sz w:val="28"/>
          <w:szCs w:val="28"/>
        </w:rPr>
        <w:t>Results of an Inner Join</w:t>
      </w:r>
    </w:p>
    <w:tbl>
      <w:tblPr>
        <w:tblStyle w:val="TableGrid"/>
        <w:tblW w:w="0" w:type="auto"/>
        <w:tblLook w:val="04A0" w:firstRow="1" w:lastRow="0" w:firstColumn="1" w:lastColumn="0" w:noHBand="0" w:noVBand="1"/>
      </w:tblPr>
      <w:tblGrid>
        <w:gridCol w:w="1020"/>
        <w:gridCol w:w="2260"/>
        <w:gridCol w:w="1860"/>
        <w:gridCol w:w="2519"/>
      </w:tblGrid>
      <w:tr w:rsidR="00CB4845" w:rsidRPr="00CB4845" w14:paraId="2C519F53" w14:textId="77777777" w:rsidTr="00CB4845">
        <w:trPr>
          <w:trHeight w:val="292"/>
        </w:trPr>
        <w:tc>
          <w:tcPr>
            <w:tcW w:w="1020" w:type="dxa"/>
            <w:noWrap/>
            <w:hideMark/>
          </w:tcPr>
          <w:p w14:paraId="7550D54A" w14:textId="77777777" w:rsidR="00CB4845" w:rsidRPr="00CB4845" w:rsidRDefault="00CB4845">
            <w:pPr>
              <w:rPr>
                <w:b/>
                <w:bCs/>
              </w:rPr>
            </w:pPr>
            <w:r w:rsidRPr="00CB4845">
              <w:rPr>
                <w:b/>
                <w:bCs/>
              </w:rPr>
              <w:t>ISBN</w:t>
            </w:r>
          </w:p>
        </w:tc>
        <w:tc>
          <w:tcPr>
            <w:tcW w:w="2260" w:type="dxa"/>
            <w:noWrap/>
            <w:hideMark/>
          </w:tcPr>
          <w:p w14:paraId="391372B1" w14:textId="77777777" w:rsidR="00CB4845" w:rsidRPr="00CB4845" w:rsidRDefault="00CB4845">
            <w:pPr>
              <w:rPr>
                <w:b/>
                <w:bCs/>
              </w:rPr>
            </w:pPr>
            <w:r w:rsidRPr="00CB4845">
              <w:rPr>
                <w:b/>
                <w:bCs/>
              </w:rPr>
              <w:t>Title</w:t>
            </w:r>
          </w:p>
        </w:tc>
        <w:tc>
          <w:tcPr>
            <w:tcW w:w="1860" w:type="dxa"/>
            <w:noWrap/>
            <w:hideMark/>
          </w:tcPr>
          <w:p w14:paraId="3A23BF0D" w14:textId="77777777" w:rsidR="00CB4845" w:rsidRPr="00CB4845" w:rsidRDefault="00CB4845">
            <w:pPr>
              <w:rPr>
                <w:b/>
                <w:bCs/>
              </w:rPr>
            </w:pPr>
            <w:r w:rsidRPr="00CB4845">
              <w:rPr>
                <w:b/>
                <w:bCs/>
              </w:rPr>
              <w:t>Author</w:t>
            </w:r>
          </w:p>
        </w:tc>
        <w:tc>
          <w:tcPr>
            <w:tcW w:w="2519" w:type="dxa"/>
            <w:noWrap/>
            <w:hideMark/>
          </w:tcPr>
          <w:p w14:paraId="08652BE5" w14:textId="77777777" w:rsidR="00CB4845" w:rsidRPr="00CB4845" w:rsidRDefault="00CB4845">
            <w:pPr>
              <w:rPr>
                <w:b/>
                <w:bCs/>
              </w:rPr>
            </w:pPr>
            <w:r w:rsidRPr="00CB4845">
              <w:rPr>
                <w:b/>
                <w:bCs/>
              </w:rPr>
              <w:t>Author Address</w:t>
            </w:r>
          </w:p>
        </w:tc>
      </w:tr>
      <w:tr w:rsidR="00CB4845" w:rsidRPr="00CB4845" w14:paraId="1B30E5BE" w14:textId="77777777" w:rsidTr="00CB4845">
        <w:trPr>
          <w:trHeight w:val="292"/>
        </w:trPr>
        <w:tc>
          <w:tcPr>
            <w:tcW w:w="1020" w:type="dxa"/>
            <w:noWrap/>
            <w:hideMark/>
          </w:tcPr>
          <w:p w14:paraId="5259F04B" w14:textId="77777777" w:rsidR="00CB4845" w:rsidRPr="00CB4845" w:rsidRDefault="00CB4845" w:rsidP="00CB4845">
            <w:r w:rsidRPr="00CB4845">
              <w:t>12589</w:t>
            </w:r>
          </w:p>
        </w:tc>
        <w:tc>
          <w:tcPr>
            <w:tcW w:w="2260" w:type="dxa"/>
            <w:noWrap/>
            <w:hideMark/>
          </w:tcPr>
          <w:p w14:paraId="5F644F7A" w14:textId="77777777" w:rsidR="00CB4845" w:rsidRPr="00CB4845" w:rsidRDefault="00CB4845">
            <w:r w:rsidRPr="00CB4845">
              <w:t>Circle of Friends</w:t>
            </w:r>
          </w:p>
        </w:tc>
        <w:tc>
          <w:tcPr>
            <w:tcW w:w="1860" w:type="dxa"/>
            <w:noWrap/>
            <w:hideMark/>
          </w:tcPr>
          <w:p w14:paraId="2649DA2E" w14:textId="77777777" w:rsidR="00CB4845" w:rsidRPr="00CB4845" w:rsidRDefault="00CB4845">
            <w:r w:rsidRPr="00CB4845">
              <w:t>Maeve Binchy</w:t>
            </w:r>
          </w:p>
        </w:tc>
        <w:tc>
          <w:tcPr>
            <w:tcW w:w="2519" w:type="dxa"/>
            <w:noWrap/>
            <w:hideMark/>
          </w:tcPr>
          <w:p w14:paraId="7A43EEE6" w14:textId="77777777" w:rsidR="00CB4845" w:rsidRPr="00CB4845" w:rsidRDefault="00CB4845">
            <w:r w:rsidRPr="00CB4845">
              <w:t>1 Fiona Lane Dublin, Ireland</w:t>
            </w:r>
          </w:p>
        </w:tc>
      </w:tr>
      <w:tr w:rsidR="00CB4845" w:rsidRPr="00CB4845" w14:paraId="1160929F" w14:textId="77777777" w:rsidTr="00CB4845">
        <w:trPr>
          <w:trHeight w:val="292"/>
        </w:trPr>
        <w:tc>
          <w:tcPr>
            <w:tcW w:w="1020" w:type="dxa"/>
            <w:noWrap/>
            <w:hideMark/>
          </w:tcPr>
          <w:p w14:paraId="3DEA6AFD" w14:textId="77777777" w:rsidR="00CB4845" w:rsidRPr="00CB4845" w:rsidRDefault="00CB4845" w:rsidP="00CB4845">
            <w:r w:rsidRPr="00CB4845">
              <w:t>45862</w:t>
            </w:r>
          </w:p>
        </w:tc>
        <w:tc>
          <w:tcPr>
            <w:tcW w:w="2260" w:type="dxa"/>
            <w:noWrap/>
            <w:hideMark/>
          </w:tcPr>
          <w:p w14:paraId="651731E4" w14:textId="77777777" w:rsidR="00CB4845" w:rsidRPr="00CB4845" w:rsidRDefault="00CB4845">
            <w:r w:rsidRPr="00CB4845">
              <w:t>61 Hours</w:t>
            </w:r>
          </w:p>
        </w:tc>
        <w:tc>
          <w:tcPr>
            <w:tcW w:w="1860" w:type="dxa"/>
            <w:noWrap/>
            <w:hideMark/>
          </w:tcPr>
          <w:p w14:paraId="45E1EAB1" w14:textId="77777777" w:rsidR="00CB4845" w:rsidRPr="00CB4845" w:rsidRDefault="00CB4845">
            <w:r w:rsidRPr="00CB4845">
              <w:t>Lee Child</w:t>
            </w:r>
          </w:p>
        </w:tc>
        <w:tc>
          <w:tcPr>
            <w:tcW w:w="2519" w:type="dxa"/>
            <w:noWrap/>
            <w:hideMark/>
          </w:tcPr>
          <w:p w14:paraId="06F5739A" w14:textId="77777777" w:rsidR="00CB4845" w:rsidRPr="00CB4845" w:rsidRDefault="00CB4845">
            <w:r w:rsidRPr="00CB4845">
              <w:t>234 Park Ave. NY, NY</w:t>
            </w:r>
          </w:p>
        </w:tc>
      </w:tr>
      <w:tr w:rsidR="00CB4845" w:rsidRPr="00CB4845" w14:paraId="6C1DC1BF" w14:textId="77777777" w:rsidTr="00CB4845">
        <w:trPr>
          <w:trHeight w:val="292"/>
        </w:trPr>
        <w:tc>
          <w:tcPr>
            <w:tcW w:w="1020" w:type="dxa"/>
            <w:noWrap/>
            <w:hideMark/>
          </w:tcPr>
          <w:p w14:paraId="40E58FAA" w14:textId="77777777" w:rsidR="00CB4845" w:rsidRPr="00CB4845" w:rsidRDefault="00CB4845" w:rsidP="00CB4845">
            <w:r w:rsidRPr="00CB4845">
              <w:t>14582</w:t>
            </w:r>
          </w:p>
        </w:tc>
        <w:tc>
          <w:tcPr>
            <w:tcW w:w="2260" w:type="dxa"/>
            <w:noWrap/>
            <w:hideMark/>
          </w:tcPr>
          <w:p w14:paraId="41C5458C" w14:textId="77777777" w:rsidR="00CB4845" w:rsidRPr="00CB4845" w:rsidRDefault="00CB4845">
            <w:r w:rsidRPr="00CB4845">
              <w:t>Light a Penny Candle</w:t>
            </w:r>
          </w:p>
        </w:tc>
        <w:tc>
          <w:tcPr>
            <w:tcW w:w="1860" w:type="dxa"/>
            <w:noWrap/>
            <w:hideMark/>
          </w:tcPr>
          <w:p w14:paraId="4809EF10" w14:textId="77777777" w:rsidR="00CB4845" w:rsidRPr="00CB4845" w:rsidRDefault="00CB4845">
            <w:r w:rsidRPr="00CB4845">
              <w:t>Maeve Binchy</w:t>
            </w:r>
          </w:p>
        </w:tc>
        <w:tc>
          <w:tcPr>
            <w:tcW w:w="2519" w:type="dxa"/>
            <w:noWrap/>
            <w:hideMark/>
          </w:tcPr>
          <w:p w14:paraId="40252589" w14:textId="77777777" w:rsidR="00CB4845" w:rsidRPr="00CB4845" w:rsidRDefault="00CB4845">
            <w:r w:rsidRPr="00CB4845">
              <w:t>1 Fiona Lane Dublin, Ireland</w:t>
            </w:r>
          </w:p>
        </w:tc>
      </w:tr>
      <w:tr w:rsidR="00CB4845" w:rsidRPr="00CB4845" w14:paraId="7F161010" w14:textId="77777777" w:rsidTr="00CB4845">
        <w:trPr>
          <w:trHeight w:val="292"/>
        </w:trPr>
        <w:tc>
          <w:tcPr>
            <w:tcW w:w="1020" w:type="dxa"/>
            <w:noWrap/>
            <w:hideMark/>
          </w:tcPr>
          <w:p w14:paraId="4C9EB971" w14:textId="77777777" w:rsidR="00CB4845" w:rsidRPr="00CB4845" w:rsidRDefault="00CB4845" w:rsidP="00CB4845">
            <w:r w:rsidRPr="00CB4845">
              <w:t>28652</w:t>
            </w:r>
          </w:p>
        </w:tc>
        <w:tc>
          <w:tcPr>
            <w:tcW w:w="2260" w:type="dxa"/>
            <w:noWrap/>
            <w:hideMark/>
          </w:tcPr>
          <w:p w14:paraId="003D040A" w14:textId="77777777" w:rsidR="00CB4845" w:rsidRPr="00CB4845" w:rsidRDefault="00CB4845">
            <w:r w:rsidRPr="00CB4845">
              <w:t>Bad Luck and Trouble</w:t>
            </w:r>
          </w:p>
        </w:tc>
        <w:tc>
          <w:tcPr>
            <w:tcW w:w="1860" w:type="dxa"/>
            <w:noWrap/>
            <w:hideMark/>
          </w:tcPr>
          <w:p w14:paraId="3FD09AE5" w14:textId="77777777" w:rsidR="00CB4845" w:rsidRPr="00CB4845" w:rsidRDefault="00CB4845">
            <w:r w:rsidRPr="00CB4845">
              <w:t>Lee Child</w:t>
            </w:r>
          </w:p>
        </w:tc>
        <w:tc>
          <w:tcPr>
            <w:tcW w:w="2519" w:type="dxa"/>
            <w:noWrap/>
            <w:hideMark/>
          </w:tcPr>
          <w:p w14:paraId="40D323ED" w14:textId="77777777" w:rsidR="00CB4845" w:rsidRPr="00CB4845" w:rsidRDefault="00CB4845">
            <w:r w:rsidRPr="00CB4845">
              <w:t>459 Broadway. NY, NY</w:t>
            </w:r>
          </w:p>
        </w:tc>
      </w:tr>
      <w:tr w:rsidR="00CB4845" w:rsidRPr="00CB4845" w14:paraId="08A2EA7B" w14:textId="77777777" w:rsidTr="00CB4845">
        <w:trPr>
          <w:trHeight w:val="292"/>
        </w:trPr>
        <w:tc>
          <w:tcPr>
            <w:tcW w:w="1020" w:type="dxa"/>
            <w:noWrap/>
            <w:hideMark/>
          </w:tcPr>
          <w:p w14:paraId="0C733545" w14:textId="77777777" w:rsidR="00CB4845" w:rsidRPr="00CB4845" w:rsidRDefault="00CB4845" w:rsidP="00CB4845">
            <w:r w:rsidRPr="00CB4845">
              <w:t>38945</w:t>
            </w:r>
          </w:p>
        </w:tc>
        <w:tc>
          <w:tcPr>
            <w:tcW w:w="2260" w:type="dxa"/>
            <w:noWrap/>
            <w:hideMark/>
          </w:tcPr>
          <w:p w14:paraId="3ACF4A7E" w14:textId="77777777" w:rsidR="00CB4845" w:rsidRPr="00CB4845" w:rsidRDefault="00CB4845">
            <w:r w:rsidRPr="00CB4845">
              <w:t>Where are the Children</w:t>
            </w:r>
          </w:p>
        </w:tc>
        <w:tc>
          <w:tcPr>
            <w:tcW w:w="1860" w:type="dxa"/>
            <w:noWrap/>
            <w:hideMark/>
          </w:tcPr>
          <w:p w14:paraId="3D69A6FB" w14:textId="77777777" w:rsidR="00CB4845" w:rsidRPr="00CB4845" w:rsidRDefault="00CB4845">
            <w:r w:rsidRPr="00CB4845">
              <w:t>Mary Higgins Clark</w:t>
            </w:r>
          </w:p>
        </w:tc>
        <w:tc>
          <w:tcPr>
            <w:tcW w:w="2519" w:type="dxa"/>
            <w:noWrap/>
            <w:hideMark/>
          </w:tcPr>
          <w:p w14:paraId="1937B18B" w14:textId="77777777" w:rsidR="00CB4845" w:rsidRPr="00CB4845" w:rsidRDefault="00CB4845">
            <w:r w:rsidRPr="00CB4845">
              <w:t>6 Main St. Finster, MI</w:t>
            </w:r>
          </w:p>
        </w:tc>
      </w:tr>
      <w:tr w:rsidR="00CB4845" w:rsidRPr="00CB4845" w14:paraId="1564FDAD" w14:textId="77777777" w:rsidTr="00CB4845">
        <w:trPr>
          <w:trHeight w:val="292"/>
        </w:trPr>
        <w:tc>
          <w:tcPr>
            <w:tcW w:w="1020" w:type="dxa"/>
            <w:noWrap/>
            <w:hideMark/>
          </w:tcPr>
          <w:p w14:paraId="6D0A2103" w14:textId="77777777" w:rsidR="00CB4845" w:rsidRPr="00CB4845" w:rsidRDefault="00CB4845" w:rsidP="00CB4845">
            <w:r w:rsidRPr="00CB4845">
              <w:t>75826</w:t>
            </w:r>
          </w:p>
        </w:tc>
        <w:tc>
          <w:tcPr>
            <w:tcW w:w="2260" w:type="dxa"/>
            <w:noWrap/>
            <w:hideMark/>
          </w:tcPr>
          <w:p w14:paraId="38A15000" w14:textId="77777777" w:rsidR="00CB4845" w:rsidRPr="00CB4845" w:rsidRDefault="00CB4845">
            <w:r w:rsidRPr="00CB4845">
              <w:t>Cross</w:t>
            </w:r>
          </w:p>
        </w:tc>
        <w:tc>
          <w:tcPr>
            <w:tcW w:w="1860" w:type="dxa"/>
            <w:noWrap/>
            <w:hideMark/>
          </w:tcPr>
          <w:p w14:paraId="1F86D6A9" w14:textId="77777777" w:rsidR="00CB4845" w:rsidRPr="00CB4845" w:rsidRDefault="00CB4845">
            <w:r w:rsidRPr="00CB4845">
              <w:t>James Patterson</w:t>
            </w:r>
          </w:p>
        </w:tc>
        <w:tc>
          <w:tcPr>
            <w:tcW w:w="2519" w:type="dxa"/>
            <w:noWrap/>
            <w:hideMark/>
          </w:tcPr>
          <w:p w14:paraId="12E5CFE3" w14:textId="77777777" w:rsidR="00CB4845" w:rsidRPr="00CB4845" w:rsidRDefault="00CB4845">
            <w:r w:rsidRPr="00CB4845">
              <w:t>237 Biscayne Ave, Miami FL</w:t>
            </w:r>
          </w:p>
        </w:tc>
      </w:tr>
    </w:tbl>
    <w:p w14:paraId="2BF94FF3" w14:textId="77777777" w:rsidR="00CB4845" w:rsidRDefault="00CB4845" w:rsidP="00BD6632"/>
    <w:p w14:paraId="17C5DAFE" w14:textId="1D06C15E" w:rsidR="00CB4845" w:rsidRDefault="00CB4845" w:rsidP="00BD6632">
      <w:pPr>
        <w:rPr>
          <w:b/>
          <w:bCs/>
          <w:sz w:val="28"/>
          <w:szCs w:val="28"/>
        </w:rPr>
      </w:pPr>
      <w:r w:rsidRPr="00CB4845">
        <w:rPr>
          <w:b/>
          <w:bCs/>
          <w:sz w:val="28"/>
          <w:szCs w:val="28"/>
        </w:rPr>
        <w:t>Results of a Left Outer Join</w:t>
      </w:r>
    </w:p>
    <w:p w14:paraId="48449C54" w14:textId="3215B4CE" w:rsidR="00CB4845" w:rsidRDefault="00CB4845" w:rsidP="00BD6632">
      <w:pPr>
        <w:rPr>
          <w:sz w:val="24"/>
          <w:szCs w:val="24"/>
        </w:rPr>
      </w:pPr>
      <w:r>
        <w:rPr>
          <w:sz w:val="24"/>
          <w:szCs w:val="24"/>
        </w:rPr>
        <w:t>Notice the extra book in the table because all the rows in the left table are presented:</w:t>
      </w:r>
    </w:p>
    <w:tbl>
      <w:tblPr>
        <w:tblStyle w:val="TableGrid"/>
        <w:tblW w:w="0" w:type="auto"/>
        <w:tblLook w:val="04A0" w:firstRow="1" w:lastRow="0" w:firstColumn="1" w:lastColumn="0" w:noHBand="0" w:noVBand="1"/>
      </w:tblPr>
      <w:tblGrid>
        <w:gridCol w:w="1020"/>
        <w:gridCol w:w="2260"/>
        <w:gridCol w:w="1860"/>
        <w:gridCol w:w="2519"/>
      </w:tblGrid>
      <w:tr w:rsidR="00CB4845" w:rsidRPr="00CB4845" w14:paraId="523D2457" w14:textId="77777777" w:rsidTr="00CB4845">
        <w:trPr>
          <w:trHeight w:val="292"/>
        </w:trPr>
        <w:tc>
          <w:tcPr>
            <w:tcW w:w="1020" w:type="dxa"/>
            <w:noWrap/>
            <w:hideMark/>
          </w:tcPr>
          <w:p w14:paraId="05C9F33A" w14:textId="77777777" w:rsidR="00CB4845" w:rsidRPr="00CB4845" w:rsidRDefault="00CB4845">
            <w:pPr>
              <w:rPr>
                <w:sz w:val="24"/>
                <w:szCs w:val="24"/>
              </w:rPr>
            </w:pPr>
            <w:r w:rsidRPr="00CB4845">
              <w:rPr>
                <w:sz w:val="24"/>
                <w:szCs w:val="24"/>
              </w:rPr>
              <w:t>ISBN</w:t>
            </w:r>
          </w:p>
        </w:tc>
        <w:tc>
          <w:tcPr>
            <w:tcW w:w="2260" w:type="dxa"/>
            <w:noWrap/>
            <w:hideMark/>
          </w:tcPr>
          <w:p w14:paraId="2F84B118" w14:textId="77777777" w:rsidR="00CB4845" w:rsidRPr="00CB4845" w:rsidRDefault="00CB4845">
            <w:pPr>
              <w:rPr>
                <w:sz w:val="24"/>
                <w:szCs w:val="24"/>
              </w:rPr>
            </w:pPr>
            <w:r w:rsidRPr="00CB4845">
              <w:rPr>
                <w:sz w:val="24"/>
                <w:szCs w:val="24"/>
              </w:rPr>
              <w:t>Title</w:t>
            </w:r>
          </w:p>
        </w:tc>
        <w:tc>
          <w:tcPr>
            <w:tcW w:w="1860" w:type="dxa"/>
            <w:noWrap/>
            <w:hideMark/>
          </w:tcPr>
          <w:p w14:paraId="108AA1F7" w14:textId="77777777" w:rsidR="00CB4845" w:rsidRPr="00CB4845" w:rsidRDefault="00CB4845">
            <w:pPr>
              <w:rPr>
                <w:sz w:val="24"/>
                <w:szCs w:val="24"/>
              </w:rPr>
            </w:pPr>
            <w:r w:rsidRPr="00CB4845">
              <w:rPr>
                <w:sz w:val="24"/>
                <w:szCs w:val="24"/>
              </w:rPr>
              <w:t>Author</w:t>
            </w:r>
          </w:p>
        </w:tc>
        <w:tc>
          <w:tcPr>
            <w:tcW w:w="2519" w:type="dxa"/>
            <w:noWrap/>
            <w:hideMark/>
          </w:tcPr>
          <w:p w14:paraId="317435B5" w14:textId="77777777" w:rsidR="00CB4845" w:rsidRPr="00CB4845" w:rsidRDefault="00CB4845">
            <w:pPr>
              <w:rPr>
                <w:sz w:val="24"/>
                <w:szCs w:val="24"/>
              </w:rPr>
            </w:pPr>
            <w:r w:rsidRPr="00CB4845">
              <w:rPr>
                <w:sz w:val="24"/>
                <w:szCs w:val="24"/>
              </w:rPr>
              <w:t>Author Address</w:t>
            </w:r>
          </w:p>
        </w:tc>
      </w:tr>
      <w:tr w:rsidR="00CB4845" w:rsidRPr="00CB4845" w14:paraId="63BF3482" w14:textId="77777777" w:rsidTr="00CB4845">
        <w:trPr>
          <w:trHeight w:val="292"/>
        </w:trPr>
        <w:tc>
          <w:tcPr>
            <w:tcW w:w="1020" w:type="dxa"/>
            <w:noWrap/>
            <w:hideMark/>
          </w:tcPr>
          <w:p w14:paraId="0EA7F14E" w14:textId="77777777" w:rsidR="00CB4845" w:rsidRPr="00CB4845" w:rsidRDefault="00CB4845" w:rsidP="00CB4845">
            <w:pPr>
              <w:rPr>
                <w:sz w:val="24"/>
                <w:szCs w:val="24"/>
              </w:rPr>
            </w:pPr>
            <w:r w:rsidRPr="00CB4845">
              <w:rPr>
                <w:sz w:val="24"/>
                <w:szCs w:val="24"/>
              </w:rPr>
              <w:t>12589</w:t>
            </w:r>
          </w:p>
        </w:tc>
        <w:tc>
          <w:tcPr>
            <w:tcW w:w="2260" w:type="dxa"/>
            <w:noWrap/>
            <w:hideMark/>
          </w:tcPr>
          <w:p w14:paraId="5BE0ECB0" w14:textId="77777777" w:rsidR="00CB4845" w:rsidRPr="00CB4845" w:rsidRDefault="00CB4845">
            <w:pPr>
              <w:rPr>
                <w:sz w:val="24"/>
                <w:szCs w:val="24"/>
              </w:rPr>
            </w:pPr>
            <w:r w:rsidRPr="00CB4845">
              <w:rPr>
                <w:sz w:val="24"/>
                <w:szCs w:val="24"/>
              </w:rPr>
              <w:t>Circle of Friends</w:t>
            </w:r>
          </w:p>
        </w:tc>
        <w:tc>
          <w:tcPr>
            <w:tcW w:w="1860" w:type="dxa"/>
            <w:noWrap/>
            <w:hideMark/>
          </w:tcPr>
          <w:p w14:paraId="5EE51458" w14:textId="77777777" w:rsidR="00CB4845" w:rsidRPr="00CB4845" w:rsidRDefault="00CB4845">
            <w:pPr>
              <w:rPr>
                <w:sz w:val="24"/>
                <w:szCs w:val="24"/>
              </w:rPr>
            </w:pPr>
            <w:r w:rsidRPr="00CB4845">
              <w:rPr>
                <w:sz w:val="24"/>
                <w:szCs w:val="24"/>
              </w:rPr>
              <w:t>Maeve Binchy</w:t>
            </w:r>
          </w:p>
        </w:tc>
        <w:tc>
          <w:tcPr>
            <w:tcW w:w="2519" w:type="dxa"/>
            <w:noWrap/>
            <w:hideMark/>
          </w:tcPr>
          <w:p w14:paraId="154A7034" w14:textId="77777777" w:rsidR="00CB4845" w:rsidRPr="00CB4845" w:rsidRDefault="00CB4845">
            <w:pPr>
              <w:rPr>
                <w:sz w:val="24"/>
                <w:szCs w:val="24"/>
              </w:rPr>
            </w:pPr>
            <w:r w:rsidRPr="00CB4845">
              <w:rPr>
                <w:sz w:val="24"/>
                <w:szCs w:val="24"/>
              </w:rPr>
              <w:t>1 Fiona Lane Dublin, Ireland</w:t>
            </w:r>
          </w:p>
        </w:tc>
      </w:tr>
      <w:tr w:rsidR="00CB4845" w:rsidRPr="00CB4845" w14:paraId="2E0C585C" w14:textId="77777777" w:rsidTr="00CB4845">
        <w:trPr>
          <w:trHeight w:val="292"/>
        </w:trPr>
        <w:tc>
          <w:tcPr>
            <w:tcW w:w="1020" w:type="dxa"/>
            <w:noWrap/>
            <w:hideMark/>
          </w:tcPr>
          <w:p w14:paraId="394E5337" w14:textId="77777777" w:rsidR="00CB4845" w:rsidRPr="00CB4845" w:rsidRDefault="00CB4845" w:rsidP="00CB4845">
            <w:pPr>
              <w:rPr>
                <w:sz w:val="24"/>
                <w:szCs w:val="24"/>
              </w:rPr>
            </w:pPr>
            <w:r w:rsidRPr="00CB4845">
              <w:rPr>
                <w:sz w:val="24"/>
                <w:szCs w:val="24"/>
              </w:rPr>
              <w:t>45862</w:t>
            </w:r>
          </w:p>
        </w:tc>
        <w:tc>
          <w:tcPr>
            <w:tcW w:w="2260" w:type="dxa"/>
            <w:noWrap/>
            <w:hideMark/>
          </w:tcPr>
          <w:p w14:paraId="0CDB45B7" w14:textId="77777777" w:rsidR="00CB4845" w:rsidRPr="00CB4845" w:rsidRDefault="00CB4845">
            <w:pPr>
              <w:rPr>
                <w:sz w:val="24"/>
                <w:szCs w:val="24"/>
              </w:rPr>
            </w:pPr>
            <w:r w:rsidRPr="00CB4845">
              <w:rPr>
                <w:sz w:val="24"/>
                <w:szCs w:val="24"/>
              </w:rPr>
              <w:t>61 Hours</w:t>
            </w:r>
          </w:p>
        </w:tc>
        <w:tc>
          <w:tcPr>
            <w:tcW w:w="1860" w:type="dxa"/>
            <w:noWrap/>
            <w:hideMark/>
          </w:tcPr>
          <w:p w14:paraId="530E4410" w14:textId="77777777" w:rsidR="00CB4845" w:rsidRPr="00CB4845" w:rsidRDefault="00CB4845">
            <w:pPr>
              <w:rPr>
                <w:sz w:val="24"/>
                <w:szCs w:val="24"/>
              </w:rPr>
            </w:pPr>
            <w:r w:rsidRPr="00CB4845">
              <w:rPr>
                <w:sz w:val="24"/>
                <w:szCs w:val="24"/>
              </w:rPr>
              <w:t>Lee Child</w:t>
            </w:r>
          </w:p>
        </w:tc>
        <w:tc>
          <w:tcPr>
            <w:tcW w:w="2519" w:type="dxa"/>
            <w:noWrap/>
            <w:hideMark/>
          </w:tcPr>
          <w:p w14:paraId="6555F7B2" w14:textId="77777777" w:rsidR="00CB4845" w:rsidRPr="00CB4845" w:rsidRDefault="00CB4845">
            <w:pPr>
              <w:rPr>
                <w:sz w:val="24"/>
                <w:szCs w:val="24"/>
              </w:rPr>
            </w:pPr>
            <w:r w:rsidRPr="00CB4845">
              <w:rPr>
                <w:sz w:val="24"/>
                <w:szCs w:val="24"/>
              </w:rPr>
              <w:t>234 Park Ave. NY, NY</w:t>
            </w:r>
          </w:p>
        </w:tc>
      </w:tr>
      <w:tr w:rsidR="00CB4845" w:rsidRPr="00CB4845" w14:paraId="07530BE6" w14:textId="77777777" w:rsidTr="00CB4845">
        <w:trPr>
          <w:trHeight w:val="292"/>
        </w:trPr>
        <w:tc>
          <w:tcPr>
            <w:tcW w:w="1020" w:type="dxa"/>
            <w:noWrap/>
            <w:hideMark/>
          </w:tcPr>
          <w:p w14:paraId="2AA67C18" w14:textId="77777777" w:rsidR="00CB4845" w:rsidRPr="00CB4845" w:rsidRDefault="00CB4845" w:rsidP="00CB4845">
            <w:pPr>
              <w:rPr>
                <w:sz w:val="24"/>
                <w:szCs w:val="24"/>
              </w:rPr>
            </w:pPr>
            <w:r w:rsidRPr="00CB4845">
              <w:rPr>
                <w:sz w:val="24"/>
                <w:szCs w:val="24"/>
              </w:rPr>
              <w:t>14582</w:t>
            </w:r>
          </w:p>
        </w:tc>
        <w:tc>
          <w:tcPr>
            <w:tcW w:w="2260" w:type="dxa"/>
            <w:noWrap/>
            <w:hideMark/>
          </w:tcPr>
          <w:p w14:paraId="4FF360D0" w14:textId="77777777" w:rsidR="00CB4845" w:rsidRPr="00CB4845" w:rsidRDefault="00CB4845">
            <w:pPr>
              <w:rPr>
                <w:sz w:val="24"/>
                <w:szCs w:val="24"/>
              </w:rPr>
            </w:pPr>
            <w:r w:rsidRPr="00CB4845">
              <w:rPr>
                <w:sz w:val="24"/>
                <w:szCs w:val="24"/>
              </w:rPr>
              <w:t>Light a Penny Candle</w:t>
            </w:r>
          </w:p>
        </w:tc>
        <w:tc>
          <w:tcPr>
            <w:tcW w:w="1860" w:type="dxa"/>
            <w:noWrap/>
            <w:hideMark/>
          </w:tcPr>
          <w:p w14:paraId="46D5D8F7" w14:textId="77777777" w:rsidR="00CB4845" w:rsidRPr="00CB4845" w:rsidRDefault="00CB4845">
            <w:pPr>
              <w:rPr>
                <w:sz w:val="24"/>
                <w:szCs w:val="24"/>
              </w:rPr>
            </w:pPr>
            <w:r w:rsidRPr="00CB4845">
              <w:rPr>
                <w:sz w:val="24"/>
                <w:szCs w:val="24"/>
              </w:rPr>
              <w:t>Maeve Binchy</w:t>
            </w:r>
          </w:p>
        </w:tc>
        <w:tc>
          <w:tcPr>
            <w:tcW w:w="2519" w:type="dxa"/>
            <w:noWrap/>
            <w:hideMark/>
          </w:tcPr>
          <w:p w14:paraId="14F14790" w14:textId="77777777" w:rsidR="00CB4845" w:rsidRPr="00CB4845" w:rsidRDefault="00CB4845">
            <w:pPr>
              <w:rPr>
                <w:sz w:val="24"/>
                <w:szCs w:val="24"/>
              </w:rPr>
            </w:pPr>
            <w:r w:rsidRPr="00CB4845">
              <w:rPr>
                <w:sz w:val="24"/>
                <w:szCs w:val="24"/>
              </w:rPr>
              <w:t>1 Fiona Lane Dublin, Ireland</w:t>
            </w:r>
          </w:p>
        </w:tc>
      </w:tr>
      <w:tr w:rsidR="00CB4845" w:rsidRPr="00CB4845" w14:paraId="319CA69F" w14:textId="77777777" w:rsidTr="00CB4845">
        <w:trPr>
          <w:trHeight w:val="292"/>
        </w:trPr>
        <w:tc>
          <w:tcPr>
            <w:tcW w:w="1020" w:type="dxa"/>
            <w:noWrap/>
            <w:hideMark/>
          </w:tcPr>
          <w:p w14:paraId="17FC2CF5" w14:textId="77777777" w:rsidR="00CB4845" w:rsidRPr="00CB4845" w:rsidRDefault="00CB4845" w:rsidP="00CB4845">
            <w:pPr>
              <w:rPr>
                <w:sz w:val="24"/>
                <w:szCs w:val="24"/>
              </w:rPr>
            </w:pPr>
            <w:r w:rsidRPr="00CB4845">
              <w:rPr>
                <w:sz w:val="24"/>
                <w:szCs w:val="24"/>
              </w:rPr>
              <w:t>28652</w:t>
            </w:r>
          </w:p>
        </w:tc>
        <w:tc>
          <w:tcPr>
            <w:tcW w:w="2260" w:type="dxa"/>
            <w:noWrap/>
            <w:hideMark/>
          </w:tcPr>
          <w:p w14:paraId="40556189" w14:textId="77777777" w:rsidR="00CB4845" w:rsidRPr="00CB4845" w:rsidRDefault="00CB4845">
            <w:pPr>
              <w:rPr>
                <w:sz w:val="24"/>
                <w:szCs w:val="24"/>
              </w:rPr>
            </w:pPr>
            <w:r w:rsidRPr="00CB4845">
              <w:rPr>
                <w:sz w:val="24"/>
                <w:szCs w:val="24"/>
              </w:rPr>
              <w:t>Bad Luck and Trouble</w:t>
            </w:r>
          </w:p>
        </w:tc>
        <w:tc>
          <w:tcPr>
            <w:tcW w:w="1860" w:type="dxa"/>
            <w:noWrap/>
            <w:hideMark/>
          </w:tcPr>
          <w:p w14:paraId="268B96E5" w14:textId="77777777" w:rsidR="00CB4845" w:rsidRPr="00CB4845" w:rsidRDefault="00CB4845">
            <w:pPr>
              <w:rPr>
                <w:sz w:val="24"/>
                <w:szCs w:val="24"/>
              </w:rPr>
            </w:pPr>
            <w:r w:rsidRPr="00CB4845">
              <w:rPr>
                <w:sz w:val="24"/>
                <w:szCs w:val="24"/>
              </w:rPr>
              <w:t>Lee Child</w:t>
            </w:r>
          </w:p>
        </w:tc>
        <w:tc>
          <w:tcPr>
            <w:tcW w:w="2519" w:type="dxa"/>
            <w:noWrap/>
            <w:hideMark/>
          </w:tcPr>
          <w:p w14:paraId="542885AA" w14:textId="77777777" w:rsidR="00CB4845" w:rsidRPr="00CB4845" w:rsidRDefault="00CB4845">
            <w:pPr>
              <w:rPr>
                <w:sz w:val="24"/>
                <w:szCs w:val="24"/>
              </w:rPr>
            </w:pPr>
            <w:r w:rsidRPr="00CB4845">
              <w:rPr>
                <w:sz w:val="24"/>
                <w:szCs w:val="24"/>
              </w:rPr>
              <w:t>459 Broadway. NY, NY</w:t>
            </w:r>
          </w:p>
        </w:tc>
      </w:tr>
      <w:tr w:rsidR="00CB4845" w:rsidRPr="00CB4845" w14:paraId="3007C120" w14:textId="77777777" w:rsidTr="00CB4845">
        <w:trPr>
          <w:trHeight w:val="292"/>
        </w:trPr>
        <w:tc>
          <w:tcPr>
            <w:tcW w:w="1020" w:type="dxa"/>
            <w:noWrap/>
            <w:hideMark/>
          </w:tcPr>
          <w:p w14:paraId="61B0EFC3" w14:textId="77777777" w:rsidR="00CB4845" w:rsidRPr="00CB4845" w:rsidRDefault="00CB4845" w:rsidP="00CB4845">
            <w:pPr>
              <w:rPr>
                <w:sz w:val="24"/>
                <w:szCs w:val="24"/>
              </w:rPr>
            </w:pPr>
            <w:r w:rsidRPr="00CB4845">
              <w:rPr>
                <w:sz w:val="24"/>
                <w:szCs w:val="24"/>
              </w:rPr>
              <w:t>38945</w:t>
            </w:r>
          </w:p>
        </w:tc>
        <w:tc>
          <w:tcPr>
            <w:tcW w:w="2260" w:type="dxa"/>
            <w:noWrap/>
            <w:hideMark/>
          </w:tcPr>
          <w:p w14:paraId="5BEAE90D" w14:textId="77777777" w:rsidR="00CB4845" w:rsidRPr="00CB4845" w:rsidRDefault="00CB4845">
            <w:pPr>
              <w:rPr>
                <w:sz w:val="24"/>
                <w:szCs w:val="24"/>
              </w:rPr>
            </w:pPr>
            <w:r w:rsidRPr="00CB4845">
              <w:rPr>
                <w:sz w:val="24"/>
                <w:szCs w:val="24"/>
              </w:rPr>
              <w:t>Where are the Children</w:t>
            </w:r>
          </w:p>
        </w:tc>
        <w:tc>
          <w:tcPr>
            <w:tcW w:w="1860" w:type="dxa"/>
            <w:noWrap/>
            <w:hideMark/>
          </w:tcPr>
          <w:p w14:paraId="5DFB7010" w14:textId="77777777" w:rsidR="00CB4845" w:rsidRPr="00CB4845" w:rsidRDefault="00CB4845">
            <w:pPr>
              <w:rPr>
                <w:sz w:val="24"/>
                <w:szCs w:val="24"/>
              </w:rPr>
            </w:pPr>
            <w:r w:rsidRPr="00CB4845">
              <w:rPr>
                <w:sz w:val="24"/>
                <w:szCs w:val="24"/>
              </w:rPr>
              <w:t>Mary Higgins Clark</w:t>
            </w:r>
          </w:p>
        </w:tc>
        <w:tc>
          <w:tcPr>
            <w:tcW w:w="2519" w:type="dxa"/>
            <w:noWrap/>
            <w:hideMark/>
          </w:tcPr>
          <w:p w14:paraId="1206F593" w14:textId="77777777" w:rsidR="00CB4845" w:rsidRPr="00CB4845" w:rsidRDefault="00CB4845">
            <w:pPr>
              <w:rPr>
                <w:sz w:val="24"/>
                <w:szCs w:val="24"/>
              </w:rPr>
            </w:pPr>
            <w:r w:rsidRPr="00CB4845">
              <w:rPr>
                <w:sz w:val="24"/>
                <w:szCs w:val="24"/>
              </w:rPr>
              <w:t>6 Main St. Finster, MI</w:t>
            </w:r>
          </w:p>
        </w:tc>
      </w:tr>
      <w:tr w:rsidR="00CB4845" w:rsidRPr="00CB4845" w14:paraId="22682B80" w14:textId="77777777" w:rsidTr="00CB4845">
        <w:trPr>
          <w:trHeight w:val="292"/>
        </w:trPr>
        <w:tc>
          <w:tcPr>
            <w:tcW w:w="1020" w:type="dxa"/>
            <w:noWrap/>
            <w:hideMark/>
          </w:tcPr>
          <w:p w14:paraId="3488AF5C" w14:textId="77777777" w:rsidR="00CB4845" w:rsidRPr="00CB4845" w:rsidRDefault="00CB4845" w:rsidP="00CB4845">
            <w:pPr>
              <w:rPr>
                <w:sz w:val="24"/>
                <w:szCs w:val="24"/>
              </w:rPr>
            </w:pPr>
            <w:r w:rsidRPr="00CB4845">
              <w:rPr>
                <w:sz w:val="24"/>
                <w:szCs w:val="24"/>
              </w:rPr>
              <w:lastRenderedPageBreak/>
              <w:t>75826</w:t>
            </w:r>
          </w:p>
        </w:tc>
        <w:tc>
          <w:tcPr>
            <w:tcW w:w="2260" w:type="dxa"/>
            <w:noWrap/>
            <w:hideMark/>
          </w:tcPr>
          <w:p w14:paraId="7ABC21E1" w14:textId="77777777" w:rsidR="00CB4845" w:rsidRPr="00CB4845" w:rsidRDefault="00CB4845">
            <w:pPr>
              <w:rPr>
                <w:sz w:val="24"/>
                <w:szCs w:val="24"/>
              </w:rPr>
            </w:pPr>
            <w:r w:rsidRPr="00CB4845">
              <w:rPr>
                <w:sz w:val="24"/>
                <w:szCs w:val="24"/>
              </w:rPr>
              <w:t>Cross</w:t>
            </w:r>
          </w:p>
        </w:tc>
        <w:tc>
          <w:tcPr>
            <w:tcW w:w="1860" w:type="dxa"/>
            <w:noWrap/>
            <w:hideMark/>
          </w:tcPr>
          <w:p w14:paraId="1E6C9D31" w14:textId="77777777" w:rsidR="00CB4845" w:rsidRPr="00CB4845" w:rsidRDefault="00CB4845">
            <w:pPr>
              <w:rPr>
                <w:sz w:val="24"/>
                <w:szCs w:val="24"/>
              </w:rPr>
            </w:pPr>
            <w:r w:rsidRPr="00CB4845">
              <w:rPr>
                <w:sz w:val="24"/>
                <w:szCs w:val="24"/>
              </w:rPr>
              <w:t>James Patterson</w:t>
            </w:r>
          </w:p>
        </w:tc>
        <w:tc>
          <w:tcPr>
            <w:tcW w:w="2519" w:type="dxa"/>
            <w:noWrap/>
            <w:hideMark/>
          </w:tcPr>
          <w:p w14:paraId="47D71C5E" w14:textId="77777777" w:rsidR="00CB4845" w:rsidRPr="00CB4845" w:rsidRDefault="00CB4845">
            <w:pPr>
              <w:rPr>
                <w:sz w:val="24"/>
                <w:szCs w:val="24"/>
              </w:rPr>
            </w:pPr>
            <w:r w:rsidRPr="00CB4845">
              <w:rPr>
                <w:sz w:val="24"/>
                <w:szCs w:val="24"/>
              </w:rPr>
              <w:t>237 Biscayne Ave, Miami FL</w:t>
            </w:r>
          </w:p>
        </w:tc>
      </w:tr>
      <w:tr w:rsidR="00CB4845" w:rsidRPr="00CB4845" w14:paraId="2CC418A2" w14:textId="77777777" w:rsidTr="00CB4845">
        <w:trPr>
          <w:trHeight w:val="292"/>
        </w:trPr>
        <w:tc>
          <w:tcPr>
            <w:tcW w:w="1020" w:type="dxa"/>
            <w:noWrap/>
            <w:hideMark/>
          </w:tcPr>
          <w:p w14:paraId="11598FD1" w14:textId="77777777" w:rsidR="00CB4845" w:rsidRPr="00CB4845" w:rsidRDefault="00CB4845" w:rsidP="00CB4845">
            <w:pPr>
              <w:rPr>
                <w:sz w:val="24"/>
                <w:szCs w:val="24"/>
              </w:rPr>
            </w:pPr>
            <w:r w:rsidRPr="00CB4845">
              <w:rPr>
                <w:sz w:val="24"/>
                <w:szCs w:val="24"/>
              </w:rPr>
              <w:t>58383</w:t>
            </w:r>
          </w:p>
        </w:tc>
        <w:tc>
          <w:tcPr>
            <w:tcW w:w="4120" w:type="dxa"/>
            <w:gridSpan w:val="2"/>
            <w:noWrap/>
            <w:hideMark/>
          </w:tcPr>
          <w:p w14:paraId="33EEEEE3" w14:textId="77777777" w:rsidR="00CB4845" w:rsidRPr="00CB4845" w:rsidRDefault="00CB4845">
            <w:pPr>
              <w:rPr>
                <w:sz w:val="24"/>
                <w:szCs w:val="24"/>
              </w:rPr>
            </w:pPr>
            <w:r w:rsidRPr="00CB4845">
              <w:rPr>
                <w:sz w:val="24"/>
                <w:szCs w:val="24"/>
              </w:rPr>
              <w:t>The Clan of the Cave Bear</w:t>
            </w:r>
          </w:p>
        </w:tc>
        <w:tc>
          <w:tcPr>
            <w:tcW w:w="2519" w:type="dxa"/>
            <w:noWrap/>
            <w:hideMark/>
          </w:tcPr>
          <w:p w14:paraId="704F4983" w14:textId="77777777" w:rsidR="00CB4845" w:rsidRPr="00CB4845" w:rsidRDefault="00CB4845">
            <w:pPr>
              <w:rPr>
                <w:sz w:val="24"/>
                <w:szCs w:val="24"/>
              </w:rPr>
            </w:pPr>
          </w:p>
        </w:tc>
      </w:tr>
    </w:tbl>
    <w:p w14:paraId="1983CA56" w14:textId="77777777" w:rsidR="00CB4845" w:rsidRDefault="00CB4845" w:rsidP="00BD6632">
      <w:pPr>
        <w:rPr>
          <w:sz w:val="24"/>
          <w:szCs w:val="24"/>
        </w:rPr>
      </w:pPr>
    </w:p>
    <w:p w14:paraId="4DA2BF26" w14:textId="50867EB6" w:rsidR="00CB4845" w:rsidRPr="00CB4845" w:rsidRDefault="00CB4845" w:rsidP="00BD6632">
      <w:pPr>
        <w:rPr>
          <w:b/>
          <w:bCs/>
          <w:sz w:val="28"/>
          <w:szCs w:val="28"/>
        </w:rPr>
      </w:pPr>
      <w:r w:rsidRPr="00CB4845">
        <w:rPr>
          <w:b/>
          <w:bCs/>
          <w:sz w:val="28"/>
          <w:szCs w:val="28"/>
        </w:rPr>
        <w:t>Results of a Right Outer Join</w:t>
      </w:r>
    </w:p>
    <w:p w14:paraId="2B18F755" w14:textId="7CA62C7F" w:rsidR="00CB4845" w:rsidRDefault="00CB4845" w:rsidP="00CB4845">
      <w:pPr>
        <w:rPr>
          <w:sz w:val="24"/>
          <w:szCs w:val="24"/>
        </w:rPr>
      </w:pPr>
      <w:r>
        <w:rPr>
          <w:sz w:val="24"/>
          <w:szCs w:val="24"/>
        </w:rPr>
        <w:t xml:space="preserve">Notice the extra </w:t>
      </w:r>
      <w:r>
        <w:rPr>
          <w:sz w:val="24"/>
          <w:szCs w:val="24"/>
        </w:rPr>
        <w:t>author</w:t>
      </w:r>
      <w:r>
        <w:rPr>
          <w:sz w:val="24"/>
          <w:szCs w:val="24"/>
        </w:rPr>
        <w:t xml:space="preserve"> in the table because all the rows in the </w:t>
      </w:r>
      <w:r>
        <w:rPr>
          <w:sz w:val="24"/>
          <w:szCs w:val="24"/>
        </w:rPr>
        <w:t>right</w:t>
      </w:r>
      <w:r>
        <w:rPr>
          <w:sz w:val="24"/>
          <w:szCs w:val="24"/>
        </w:rPr>
        <w:t xml:space="preserve"> table are presented:</w:t>
      </w:r>
    </w:p>
    <w:tbl>
      <w:tblPr>
        <w:tblStyle w:val="TableGrid"/>
        <w:tblW w:w="0" w:type="auto"/>
        <w:tblLook w:val="04A0" w:firstRow="1" w:lastRow="0" w:firstColumn="1" w:lastColumn="0" w:noHBand="0" w:noVBand="1"/>
      </w:tblPr>
      <w:tblGrid>
        <w:gridCol w:w="1020"/>
        <w:gridCol w:w="2260"/>
        <w:gridCol w:w="1860"/>
        <w:gridCol w:w="2876"/>
      </w:tblGrid>
      <w:tr w:rsidR="00CB4845" w:rsidRPr="00CB4845" w14:paraId="3D16AAE9" w14:textId="77777777" w:rsidTr="00CB4845">
        <w:trPr>
          <w:trHeight w:val="292"/>
        </w:trPr>
        <w:tc>
          <w:tcPr>
            <w:tcW w:w="1020" w:type="dxa"/>
            <w:noWrap/>
            <w:hideMark/>
          </w:tcPr>
          <w:p w14:paraId="4B2BD856" w14:textId="77777777" w:rsidR="00CB4845" w:rsidRPr="00CB4845" w:rsidRDefault="00CB4845">
            <w:pPr>
              <w:rPr>
                <w:sz w:val="24"/>
                <w:szCs w:val="24"/>
              </w:rPr>
            </w:pPr>
            <w:r w:rsidRPr="00CB4845">
              <w:rPr>
                <w:sz w:val="24"/>
                <w:szCs w:val="24"/>
              </w:rPr>
              <w:t>ISBN</w:t>
            </w:r>
          </w:p>
        </w:tc>
        <w:tc>
          <w:tcPr>
            <w:tcW w:w="2260" w:type="dxa"/>
            <w:noWrap/>
            <w:hideMark/>
          </w:tcPr>
          <w:p w14:paraId="6C174616" w14:textId="77777777" w:rsidR="00CB4845" w:rsidRPr="00CB4845" w:rsidRDefault="00CB4845">
            <w:pPr>
              <w:rPr>
                <w:sz w:val="24"/>
                <w:szCs w:val="24"/>
              </w:rPr>
            </w:pPr>
            <w:r w:rsidRPr="00CB4845">
              <w:rPr>
                <w:sz w:val="24"/>
                <w:szCs w:val="24"/>
              </w:rPr>
              <w:t>Title</w:t>
            </w:r>
          </w:p>
        </w:tc>
        <w:tc>
          <w:tcPr>
            <w:tcW w:w="1860" w:type="dxa"/>
            <w:noWrap/>
            <w:hideMark/>
          </w:tcPr>
          <w:p w14:paraId="53E8BAF1" w14:textId="77777777" w:rsidR="00CB4845" w:rsidRPr="00CB4845" w:rsidRDefault="00CB4845">
            <w:pPr>
              <w:rPr>
                <w:sz w:val="24"/>
                <w:szCs w:val="24"/>
              </w:rPr>
            </w:pPr>
            <w:r w:rsidRPr="00CB4845">
              <w:rPr>
                <w:sz w:val="24"/>
                <w:szCs w:val="24"/>
              </w:rPr>
              <w:t>Author</w:t>
            </w:r>
          </w:p>
        </w:tc>
        <w:tc>
          <w:tcPr>
            <w:tcW w:w="2876" w:type="dxa"/>
            <w:noWrap/>
            <w:hideMark/>
          </w:tcPr>
          <w:p w14:paraId="2258A09F" w14:textId="77777777" w:rsidR="00CB4845" w:rsidRPr="00CB4845" w:rsidRDefault="00CB4845">
            <w:pPr>
              <w:rPr>
                <w:sz w:val="24"/>
                <w:szCs w:val="24"/>
              </w:rPr>
            </w:pPr>
            <w:r w:rsidRPr="00CB4845">
              <w:rPr>
                <w:sz w:val="24"/>
                <w:szCs w:val="24"/>
              </w:rPr>
              <w:t>Author Address</w:t>
            </w:r>
          </w:p>
        </w:tc>
      </w:tr>
      <w:tr w:rsidR="00CB4845" w:rsidRPr="00CB4845" w14:paraId="122E62E5" w14:textId="77777777" w:rsidTr="00CB4845">
        <w:trPr>
          <w:trHeight w:val="292"/>
        </w:trPr>
        <w:tc>
          <w:tcPr>
            <w:tcW w:w="1020" w:type="dxa"/>
            <w:noWrap/>
            <w:hideMark/>
          </w:tcPr>
          <w:p w14:paraId="29A77A7F" w14:textId="77777777" w:rsidR="00CB4845" w:rsidRPr="00CB4845" w:rsidRDefault="00CB4845" w:rsidP="00CB4845">
            <w:pPr>
              <w:rPr>
                <w:sz w:val="24"/>
                <w:szCs w:val="24"/>
              </w:rPr>
            </w:pPr>
            <w:r w:rsidRPr="00CB4845">
              <w:rPr>
                <w:sz w:val="24"/>
                <w:szCs w:val="24"/>
              </w:rPr>
              <w:t>12589</w:t>
            </w:r>
          </w:p>
        </w:tc>
        <w:tc>
          <w:tcPr>
            <w:tcW w:w="2260" w:type="dxa"/>
            <w:noWrap/>
            <w:hideMark/>
          </w:tcPr>
          <w:p w14:paraId="1913296A" w14:textId="77777777" w:rsidR="00CB4845" w:rsidRPr="00CB4845" w:rsidRDefault="00CB4845">
            <w:pPr>
              <w:rPr>
                <w:sz w:val="24"/>
                <w:szCs w:val="24"/>
              </w:rPr>
            </w:pPr>
            <w:r w:rsidRPr="00CB4845">
              <w:rPr>
                <w:sz w:val="24"/>
                <w:szCs w:val="24"/>
              </w:rPr>
              <w:t>Circle of Friends</w:t>
            </w:r>
          </w:p>
        </w:tc>
        <w:tc>
          <w:tcPr>
            <w:tcW w:w="1860" w:type="dxa"/>
            <w:noWrap/>
            <w:hideMark/>
          </w:tcPr>
          <w:p w14:paraId="0F2881BB" w14:textId="77777777" w:rsidR="00CB4845" w:rsidRPr="00CB4845" w:rsidRDefault="00CB4845">
            <w:pPr>
              <w:rPr>
                <w:sz w:val="24"/>
                <w:szCs w:val="24"/>
              </w:rPr>
            </w:pPr>
            <w:r w:rsidRPr="00CB4845">
              <w:rPr>
                <w:sz w:val="24"/>
                <w:szCs w:val="24"/>
              </w:rPr>
              <w:t>Maeve Binchy</w:t>
            </w:r>
          </w:p>
        </w:tc>
        <w:tc>
          <w:tcPr>
            <w:tcW w:w="2876" w:type="dxa"/>
            <w:noWrap/>
            <w:hideMark/>
          </w:tcPr>
          <w:p w14:paraId="20059B95" w14:textId="77777777" w:rsidR="00CB4845" w:rsidRPr="00CB4845" w:rsidRDefault="00CB4845">
            <w:pPr>
              <w:rPr>
                <w:sz w:val="24"/>
                <w:szCs w:val="24"/>
              </w:rPr>
            </w:pPr>
            <w:r w:rsidRPr="00CB4845">
              <w:rPr>
                <w:sz w:val="24"/>
                <w:szCs w:val="24"/>
              </w:rPr>
              <w:t>1 Fiona Lane Dublin, Ireland</w:t>
            </w:r>
          </w:p>
        </w:tc>
      </w:tr>
      <w:tr w:rsidR="00CB4845" w:rsidRPr="00CB4845" w14:paraId="53B8D328" w14:textId="77777777" w:rsidTr="00CB4845">
        <w:trPr>
          <w:trHeight w:val="292"/>
        </w:trPr>
        <w:tc>
          <w:tcPr>
            <w:tcW w:w="1020" w:type="dxa"/>
            <w:noWrap/>
            <w:hideMark/>
          </w:tcPr>
          <w:p w14:paraId="1894B4C6" w14:textId="77777777" w:rsidR="00CB4845" w:rsidRPr="00CB4845" w:rsidRDefault="00CB4845" w:rsidP="00CB4845">
            <w:pPr>
              <w:rPr>
                <w:sz w:val="24"/>
                <w:szCs w:val="24"/>
              </w:rPr>
            </w:pPr>
            <w:r w:rsidRPr="00CB4845">
              <w:rPr>
                <w:sz w:val="24"/>
                <w:szCs w:val="24"/>
              </w:rPr>
              <w:t>45862</w:t>
            </w:r>
          </w:p>
        </w:tc>
        <w:tc>
          <w:tcPr>
            <w:tcW w:w="2260" w:type="dxa"/>
            <w:noWrap/>
            <w:hideMark/>
          </w:tcPr>
          <w:p w14:paraId="1BE7D1A5" w14:textId="77777777" w:rsidR="00CB4845" w:rsidRPr="00CB4845" w:rsidRDefault="00CB4845">
            <w:pPr>
              <w:rPr>
                <w:sz w:val="24"/>
                <w:szCs w:val="24"/>
              </w:rPr>
            </w:pPr>
            <w:r w:rsidRPr="00CB4845">
              <w:rPr>
                <w:sz w:val="24"/>
                <w:szCs w:val="24"/>
              </w:rPr>
              <w:t>61 Hours</w:t>
            </w:r>
          </w:p>
        </w:tc>
        <w:tc>
          <w:tcPr>
            <w:tcW w:w="1860" w:type="dxa"/>
            <w:noWrap/>
            <w:hideMark/>
          </w:tcPr>
          <w:p w14:paraId="276265E2" w14:textId="77777777" w:rsidR="00CB4845" w:rsidRPr="00CB4845" w:rsidRDefault="00CB4845">
            <w:pPr>
              <w:rPr>
                <w:sz w:val="24"/>
                <w:szCs w:val="24"/>
              </w:rPr>
            </w:pPr>
            <w:r w:rsidRPr="00CB4845">
              <w:rPr>
                <w:sz w:val="24"/>
                <w:szCs w:val="24"/>
              </w:rPr>
              <w:t>Lee Child</w:t>
            </w:r>
          </w:p>
        </w:tc>
        <w:tc>
          <w:tcPr>
            <w:tcW w:w="2876" w:type="dxa"/>
            <w:noWrap/>
            <w:hideMark/>
          </w:tcPr>
          <w:p w14:paraId="04EB58C3" w14:textId="77777777" w:rsidR="00CB4845" w:rsidRPr="00CB4845" w:rsidRDefault="00CB4845">
            <w:pPr>
              <w:rPr>
                <w:sz w:val="24"/>
                <w:szCs w:val="24"/>
              </w:rPr>
            </w:pPr>
            <w:r w:rsidRPr="00CB4845">
              <w:rPr>
                <w:sz w:val="24"/>
                <w:szCs w:val="24"/>
              </w:rPr>
              <w:t>234 Park Ave. NY, NY</w:t>
            </w:r>
          </w:p>
        </w:tc>
      </w:tr>
      <w:tr w:rsidR="00CB4845" w:rsidRPr="00CB4845" w14:paraId="23C6F692" w14:textId="77777777" w:rsidTr="00CB4845">
        <w:trPr>
          <w:trHeight w:val="292"/>
        </w:trPr>
        <w:tc>
          <w:tcPr>
            <w:tcW w:w="1020" w:type="dxa"/>
            <w:noWrap/>
            <w:hideMark/>
          </w:tcPr>
          <w:p w14:paraId="748986B6" w14:textId="77777777" w:rsidR="00CB4845" w:rsidRPr="00CB4845" w:rsidRDefault="00CB4845" w:rsidP="00CB4845">
            <w:pPr>
              <w:rPr>
                <w:sz w:val="24"/>
                <w:szCs w:val="24"/>
              </w:rPr>
            </w:pPr>
            <w:r w:rsidRPr="00CB4845">
              <w:rPr>
                <w:sz w:val="24"/>
                <w:szCs w:val="24"/>
              </w:rPr>
              <w:t>14582</w:t>
            </w:r>
          </w:p>
        </w:tc>
        <w:tc>
          <w:tcPr>
            <w:tcW w:w="2260" w:type="dxa"/>
            <w:noWrap/>
            <w:hideMark/>
          </w:tcPr>
          <w:p w14:paraId="5B01E482" w14:textId="77777777" w:rsidR="00CB4845" w:rsidRPr="00CB4845" w:rsidRDefault="00CB4845">
            <w:pPr>
              <w:rPr>
                <w:sz w:val="24"/>
                <w:szCs w:val="24"/>
              </w:rPr>
            </w:pPr>
            <w:r w:rsidRPr="00CB4845">
              <w:rPr>
                <w:sz w:val="24"/>
                <w:szCs w:val="24"/>
              </w:rPr>
              <w:t>Light a Penny Candle</w:t>
            </w:r>
          </w:p>
        </w:tc>
        <w:tc>
          <w:tcPr>
            <w:tcW w:w="1860" w:type="dxa"/>
            <w:noWrap/>
            <w:hideMark/>
          </w:tcPr>
          <w:p w14:paraId="72A83ABF" w14:textId="77777777" w:rsidR="00CB4845" w:rsidRPr="00CB4845" w:rsidRDefault="00CB4845">
            <w:pPr>
              <w:rPr>
                <w:sz w:val="24"/>
                <w:szCs w:val="24"/>
              </w:rPr>
            </w:pPr>
            <w:r w:rsidRPr="00CB4845">
              <w:rPr>
                <w:sz w:val="24"/>
                <w:szCs w:val="24"/>
              </w:rPr>
              <w:t>Maeve Binchy</w:t>
            </w:r>
          </w:p>
        </w:tc>
        <w:tc>
          <w:tcPr>
            <w:tcW w:w="2876" w:type="dxa"/>
            <w:noWrap/>
            <w:hideMark/>
          </w:tcPr>
          <w:p w14:paraId="3AE2A454" w14:textId="77777777" w:rsidR="00CB4845" w:rsidRPr="00CB4845" w:rsidRDefault="00CB4845">
            <w:pPr>
              <w:rPr>
                <w:sz w:val="24"/>
                <w:szCs w:val="24"/>
              </w:rPr>
            </w:pPr>
            <w:r w:rsidRPr="00CB4845">
              <w:rPr>
                <w:sz w:val="24"/>
                <w:szCs w:val="24"/>
              </w:rPr>
              <w:t>1 Fiona Lane Dublin, Ireland</w:t>
            </w:r>
          </w:p>
        </w:tc>
      </w:tr>
      <w:tr w:rsidR="00CB4845" w:rsidRPr="00CB4845" w14:paraId="2B27BA78" w14:textId="77777777" w:rsidTr="00CB4845">
        <w:trPr>
          <w:trHeight w:val="292"/>
        </w:trPr>
        <w:tc>
          <w:tcPr>
            <w:tcW w:w="1020" w:type="dxa"/>
            <w:noWrap/>
            <w:hideMark/>
          </w:tcPr>
          <w:p w14:paraId="22EE0087" w14:textId="77777777" w:rsidR="00CB4845" w:rsidRPr="00CB4845" w:rsidRDefault="00CB4845" w:rsidP="00CB4845">
            <w:pPr>
              <w:rPr>
                <w:sz w:val="24"/>
                <w:szCs w:val="24"/>
              </w:rPr>
            </w:pPr>
            <w:r w:rsidRPr="00CB4845">
              <w:rPr>
                <w:sz w:val="24"/>
                <w:szCs w:val="24"/>
              </w:rPr>
              <w:t>28652</w:t>
            </w:r>
          </w:p>
        </w:tc>
        <w:tc>
          <w:tcPr>
            <w:tcW w:w="2260" w:type="dxa"/>
            <w:noWrap/>
            <w:hideMark/>
          </w:tcPr>
          <w:p w14:paraId="1F970B71" w14:textId="77777777" w:rsidR="00CB4845" w:rsidRPr="00CB4845" w:rsidRDefault="00CB4845">
            <w:pPr>
              <w:rPr>
                <w:sz w:val="24"/>
                <w:szCs w:val="24"/>
              </w:rPr>
            </w:pPr>
            <w:r w:rsidRPr="00CB4845">
              <w:rPr>
                <w:sz w:val="24"/>
                <w:szCs w:val="24"/>
              </w:rPr>
              <w:t>Bad Luck and Trouble</w:t>
            </w:r>
          </w:p>
        </w:tc>
        <w:tc>
          <w:tcPr>
            <w:tcW w:w="1860" w:type="dxa"/>
            <w:noWrap/>
            <w:hideMark/>
          </w:tcPr>
          <w:p w14:paraId="009EC413" w14:textId="77777777" w:rsidR="00CB4845" w:rsidRPr="00CB4845" w:rsidRDefault="00CB4845">
            <w:pPr>
              <w:rPr>
                <w:sz w:val="24"/>
                <w:szCs w:val="24"/>
              </w:rPr>
            </w:pPr>
            <w:r w:rsidRPr="00CB4845">
              <w:rPr>
                <w:sz w:val="24"/>
                <w:szCs w:val="24"/>
              </w:rPr>
              <w:t>Lee Child</w:t>
            </w:r>
          </w:p>
        </w:tc>
        <w:tc>
          <w:tcPr>
            <w:tcW w:w="2876" w:type="dxa"/>
            <w:noWrap/>
            <w:hideMark/>
          </w:tcPr>
          <w:p w14:paraId="65D4AE18" w14:textId="77777777" w:rsidR="00CB4845" w:rsidRPr="00CB4845" w:rsidRDefault="00CB4845">
            <w:pPr>
              <w:rPr>
                <w:sz w:val="24"/>
                <w:szCs w:val="24"/>
              </w:rPr>
            </w:pPr>
            <w:r w:rsidRPr="00CB4845">
              <w:rPr>
                <w:sz w:val="24"/>
                <w:szCs w:val="24"/>
              </w:rPr>
              <w:t>459 Broadway. NY, NY</w:t>
            </w:r>
          </w:p>
        </w:tc>
      </w:tr>
      <w:tr w:rsidR="00CB4845" w:rsidRPr="00CB4845" w14:paraId="5EA74A7D" w14:textId="77777777" w:rsidTr="00CB4845">
        <w:trPr>
          <w:trHeight w:val="292"/>
        </w:trPr>
        <w:tc>
          <w:tcPr>
            <w:tcW w:w="1020" w:type="dxa"/>
            <w:noWrap/>
            <w:hideMark/>
          </w:tcPr>
          <w:p w14:paraId="2E29542D" w14:textId="77777777" w:rsidR="00CB4845" w:rsidRPr="00CB4845" w:rsidRDefault="00CB4845" w:rsidP="00CB4845">
            <w:pPr>
              <w:rPr>
                <w:sz w:val="24"/>
                <w:szCs w:val="24"/>
              </w:rPr>
            </w:pPr>
            <w:r w:rsidRPr="00CB4845">
              <w:rPr>
                <w:sz w:val="24"/>
                <w:szCs w:val="24"/>
              </w:rPr>
              <w:t>38945</w:t>
            </w:r>
          </w:p>
        </w:tc>
        <w:tc>
          <w:tcPr>
            <w:tcW w:w="2260" w:type="dxa"/>
            <w:noWrap/>
            <w:hideMark/>
          </w:tcPr>
          <w:p w14:paraId="028F203D" w14:textId="77777777" w:rsidR="00CB4845" w:rsidRPr="00CB4845" w:rsidRDefault="00CB4845">
            <w:pPr>
              <w:rPr>
                <w:sz w:val="24"/>
                <w:szCs w:val="24"/>
              </w:rPr>
            </w:pPr>
            <w:r w:rsidRPr="00CB4845">
              <w:rPr>
                <w:sz w:val="24"/>
                <w:szCs w:val="24"/>
              </w:rPr>
              <w:t>Where are the Children</w:t>
            </w:r>
          </w:p>
        </w:tc>
        <w:tc>
          <w:tcPr>
            <w:tcW w:w="1860" w:type="dxa"/>
            <w:noWrap/>
            <w:hideMark/>
          </w:tcPr>
          <w:p w14:paraId="47D46820" w14:textId="77777777" w:rsidR="00CB4845" w:rsidRPr="00CB4845" w:rsidRDefault="00CB4845">
            <w:pPr>
              <w:rPr>
                <w:sz w:val="24"/>
                <w:szCs w:val="24"/>
              </w:rPr>
            </w:pPr>
            <w:r w:rsidRPr="00CB4845">
              <w:rPr>
                <w:sz w:val="24"/>
                <w:szCs w:val="24"/>
              </w:rPr>
              <w:t>Mary Higgins Clark</w:t>
            </w:r>
          </w:p>
        </w:tc>
        <w:tc>
          <w:tcPr>
            <w:tcW w:w="2876" w:type="dxa"/>
            <w:noWrap/>
            <w:hideMark/>
          </w:tcPr>
          <w:p w14:paraId="3AAB74A9" w14:textId="77777777" w:rsidR="00CB4845" w:rsidRPr="00CB4845" w:rsidRDefault="00CB4845">
            <w:pPr>
              <w:rPr>
                <w:sz w:val="24"/>
                <w:szCs w:val="24"/>
              </w:rPr>
            </w:pPr>
            <w:r w:rsidRPr="00CB4845">
              <w:rPr>
                <w:sz w:val="24"/>
                <w:szCs w:val="24"/>
              </w:rPr>
              <w:t>6 Main St. Finster, MI</w:t>
            </w:r>
          </w:p>
        </w:tc>
      </w:tr>
      <w:tr w:rsidR="00CB4845" w:rsidRPr="00CB4845" w14:paraId="5CBEB3F9" w14:textId="77777777" w:rsidTr="00CB4845">
        <w:trPr>
          <w:trHeight w:val="292"/>
        </w:trPr>
        <w:tc>
          <w:tcPr>
            <w:tcW w:w="1020" w:type="dxa"/>
            <w:noWrap/>
            <w:hideMark/>
          </w:tcPr>
          <w:p w14:paraId="52E1881B" w14:textId="77777777" w:rsidR="00CB4845" w:rsidRPr="00CB4845" w:rsidRDefault="00CB4845" w:rsidP="00CB4845">
            <w:pPr>
              <w:rPr>
                <w:sz w:val="24"/>
                <w:szCs w:val="24"/>
              </w:rPr>
            </w:pPr>
            <w:r w:rsidRPr="00CB4845">
              <w:rPr>
                <w:sz w:val="24"/>
                <w:szCs w:val="24"/>
              </w:rPr>
              <w:t>75826</w:t>
            </w:r>
          </w:p>
        </w:tc>
        <w:tc>
          <w:tcPr>
            <w:tcW w:w="2260" w:type="dxa"/>
            <w:noWrap/>
            <w:hideMark/>
          </w:tcPr>
          <w:p w14:paraId="312F66D3" w14:textId="77777777" w:rsidR="00CB4845" w:rsidRPr="00CB4845" w:rsidRDefault="00CB4845">
            <w:pPr>
              <w:rPr>
                <w:sz w:val="24"/>
                <w:szCs w:val="24"/>
              </w:rPr>
            </w:pPr>
            <w:r w:rsidRPr="00CB4845">
              <w:rPr>
                <w:sz w:val="24"/>
                <w:szCs w:val="24"/>
              </w:rPr>
              <w:t>Cross</w:t>
            </w:r>
          </w:p>
        </w:tc>
        <w:tc>
          <w:tcPr>
            <w:tcW w:w="1860" w:type="dxa"/>
            <w:noWrap/>
            <w:hideMark/>
          </w:tcPr>
          <w:p w14:paraId="02887F87" w14:textId="77777777" w:rsidR="00CB4845" w:rsidRPr="00CB4845" w:rsidRDefault="00CB4845">
            <w:pPr>
              <w:rPr>
                <w:sz w:val="24"/>
                <w:szCs w:val="24"/>
              </w:rPr>
            </w:pPr>
            <w:r w:rsidRPr="00CB4845">
              <w:rPr>
                <w:sz w:val="24"/>
                <w:szCs w:val="24"/>
              </w:rPr>
              <w:t>James Patterson</w:t>
            </w:r>
          </w:p>
        </w:tc>
        <w:tc>
          <w:tcPr>
            <w:tcW w:w="2876" w:type="dxa"/>
            <w:noWrap/>
            <w:hideMark/>
          </w:tcPr>
          <w:p w14:paraId="49910D79" w14:textId="77777777" w:rsidR="00CB4845" w:rsidRPr="00CB4845" w:rsidRDefault="00CB4845">
            <w:pPr>
              <w:rPr>
                <w:sz w:val="24"/>
                <w:szCs w:val="24"/>
              </w:rPr>
            </w:pPr>
            <w:r w:rsidRPr="00CB4845">
              <w:rPr>
                <w:sz w:val="24"/>
                <w:szCs w:val="24"/>
              </w:rPr>
              <w:t>237 Biscayne Ave, Miami FL</w:t>
            </w:r>
          </w:p>
        </w:tc>
      </w:tr>
      <w:tr w:rsidR="00CB4845" w:rsidRPr="00CB4845" w14:paraId="4BD48C2D" w14:textId="77777777" w:rsidTr="00CB4845">
        <w:trPr>
          <w:trHeight w:val="292"/>
        </w:trPr>
        <w:tc>
          <w:tcPr>
            <w:tcW w:w="1020" w:type="dxa"/>
            <w:noWrap/>
            <w:hideMark/>
          </w:tcPr>
          <w:p w14:paraId="1B0B4036" w14:textId="77777777" w:rsidR="00CB4845" w:rsidRPr="00CB4845" w:rsidRDefault="00CB4845">
            <w:pPr>
              <w:rPr>
                <w:sz w:val="24"/>
                <w:szCs w:val="24"/>
              </w:rPr>
            </w:pPr>
          </w:p>
        </w:tc>
        <w:tc>
          <w:tcPr>
            <w:tcW w:w="2260" w:type="dxa"/>
            <w:noWrap/>
            <w:hideMark/>
          </w:tcPr>
          <w:p w14:paraId="19AB088C" w14:textId="77777777" w:rsidR="00CB4845" w:rsidRPr="00CB4845" w:rsidRDefault="00CB4845">
            <w:pPr>
              <w:rPr>
                <w:sz w:val="24"/>
                <w:szCs w:val="24"/>
              </w:rPr>
            </w:pPr>
          </w:p>
        </w:tc>
        <w:tc>
          <w:tcPr>
            <w:tcW w:w="1860" w:type="dxa"/>
            <w:noWrap/>
            <w:hideMark/>
          </w:tcPr>
          <w:p w14:paraId="5173ADC9" w14:textId="77777777" w:rsidR="00CB4845" w:rsidRPr="00CB4845" w:rsidRDefault="00CB4845">
            <w:pPr>
              <w:rPr>
                <w:sz w:val="24"/>
                <w:szCs w:val="24"/>
              </w:rPr>
            </w:pPr>
            <w:r w:rsidRPr="00CB4845">
              <w:rPr>
                <w:sz w:val="24"/>
                <w:szCs w:val="24"/>
              </w:rPr>
              <w:t>John Grisham</w:t>
            </w:r>
          </w:p>
        </w:tc>
        <w:tc>
          <w:tcPr>
            <w:tcW w:w="2876" w:type="dxa"/>
            <w:noWrap/>
            <w:hideMark/>
          </w:tcPr>
          <w:p w14:paraId="5DDEEA6F" w14:textId="77777777" w:rsidR="00CB4845" w:rsidRPr="00CB4845" w:rsidRDefault="00CB4845">
            <w:pPr>
              <w:rPr>
                <w:sz w:val="24"/>
                <w:szCs w:val="24"/>
              </w:rPr>
            </w:pPr>
            <w:r w:rsidRPr="00CB4845">
              <w:rPr>
                <w:sz w:val="24"/>
                <w:szCs w:val="24"/>
              </w:rPr>
              <w:t>578 Illinois Ave. Los Angeles, CA</w:t>
            </w:r>
          </w:p>
        </w:tc>
      </w:tr>
    </w:tbl>
    <w:p w14:paraId="2218C3B7" w14:textId="77777777" w:rsidR="00CB4845" w:rsidRDefault="00CB4845" w:rsidP="00BD6632">
      <w:pPr>
        <w:rPr>
          <w:sz w:val="24"/>
          <w:szCs w:val="24"/>
        </w:rPr>
      </w:pPr>
    </w:p>
    <w:p w14:paraId="2EC4A6E1" w14:textId="6DBAF096" w:rsidR="00CB4845" w:rsidRPr="00CB4845" w:rsidRDefault="00CB4845" w:rsidP="00CB4845">
      <w:pPr>
        <w:rPr>
          <w:b/>
          <w:bCs/>
          <w:sz w:val="28"/>
          <w:szCs w:val="28"/>
        </w:rPr>
      </w:pPr>
      <w:r w:rsidRPr="00CB4845">
        <w:rPr>
          <w:b/>
          <w:bCs/>
          <w:sz w:val="28"/>
          <w:szCs w:val="28"/>
        </w:rPr>
        <w:t xml:space="preserve">Results of a </w:t>
      </w:r>
      <w:r>
        <w:rPr>
          <w:b/>
          <w:bCs/>
          <w:sz w:val="28"/>
          <w:szCs w:val="28"/>
        </w:rPr>
        <w:t>Full</w:t>
      </w:r>
      <w:r w:rsidRPr="00CB4845">
        <w:rPr>
          <w:b/>
          <w:bCs/>
          <w:sz w:val="28"/>
          <w:szCs w:val="28"/>
        </w:rPr>
        <w:t xml:space="preserve"> Outer Join</w:t>
      </w:r>
    </w:p>
    <w:p w14:paraId="4942D59D" w14:textId="7CBC7215" w:rsidR="00CB4845" w:rsidRDefault="00CB4845" w:rsidP="00CB4845">
      <w:pPr>
        <w:rPr>
          <w:sz w:val="24"/>
          <w:szCs w:val="24"/>
        </w:rPr>
      </w:pPr>
      <w:r>
        <w:rPr>
          <w:sz w:val="24"/>
          <w:szCs w:val="24"/>
        </w:rPr>
        <w:t>Notice the extra author</w:t>
      </w:r>
      <w:r>
        <w:rPr>
          <w:sz w:val="24"/>
          <w:szCs w:val="24"/>
        </w:rPr>
        <w:t xml:space="preserve"> and the extra book</w:t>
      </w:r>
      <w:r>
        <w:rPr>
          <w:sz w:val="24"/>
          <w:szCs w:val="24"/>
        </w:rPr>
        <w:t xml:space="preserve"> in the table</w:t>
      </w:r>
      <w:r>
        <w:rPr>
          <w:sz w:val="24"/>
          <w:szCs w:val="24"/>
        </w:rPr>
        <w:t>s</w:t>
      </w:r>
      <w:r>
        <w:rPr>
          <w:sz w:val="24"/>
          <w:szCs w:val="24"/>
        </w:rPr>
        <w:t xml:space="preserve"> because all the rows in the </w:t>
      </w:r>
      <w:r>
        <w:rPr>
          <w:sz w:val="24"/>
          <w:szCs w:val="24"/>
        </w:rPr>
        <w:t>both</w:t>
      </w:r>
      <w:r>
        <w:rPr>
          <w:sz w:val="24"/>
          <w:szCs w:val="24"/>
        </w:rPr>
        <w:t xml:space="preserve"> table</w:t>
      </w:r>
      <w:r>
        <w:rPr>
          <w:sz w:val="24"/>
          <w:szCs w:val="24"/>
        </w:rPr>
        <w:t>s</w:t>
      </w:r>
      <w:r>
        <w:rPr>
          <w:sz w:val="24"/>
          <w:szCs w:val="24"/>
        </w:rPr>
        <w:t xml:space="preserve"> are presented:</w:t>
      </w:r>
    </w:p>
    <w:tbl>
      <w:tblPr>
        <w:tblStyle w:val="TableGrid"/>
        <w:tblW w:w="0" w:type="auto"/>
        <w:tblLook w:val="04A0" w:firstRow="1" w:lastRow="0" w:firstColumn="1" w:lastColumn="0" w:noHBand="0" w:noVBand="1"/>
      </w:tblPr>
      <w:tblGrid>
        <w:gridCol w:w="1020"/>
        <w:gridCol w:w="2260"/>
        <w:gridCol w:w="1860"/>
        <w:gridCol w:w="2876"/>
      </w:tblGrid>
      <w:tr w:rsidR="00CB4845" w:rsidRPr="00CB4845" w14:paraId="5741521B" w14:textId="77777777" w:rsidTr="00CB4845">
        <w:trPr>
          <w:trHeight w:val="292"/>
        </w:trPr>
        <w:tc>
          <w:tcPr>
            <w:tcW w:w="1020" w:type="dxa"/>
            <w:noWrap/>
            <w:hideMark/>
          </w:tcPr>
          <w:p w14:paraId="53D747CC" w14:textId="77777777" w:rsidR="00CB4845" w:rsidRPr="00CB4845" w:rsidRDefault="00CB4845">
            <w:pPr>
              <w:rPr>
                <w:sz w:val="24"/>
                <w:szCs w:val="24"/>
              </w:rPr>
            </w:pPr>
            <w:r w:rsidRPr="00CB4845">
              <w:rPr>
                <w:sz w:val="24"/>
                <w:szCs w:val="24"/>
              </w:rPr>
              <w:t>ISBN</w:t>
            </w:r>
          </w:p>
        </w:tc>
        <w:tc>
          <w:tcPr>
            <w:tcW w:w="2260" w:type="dxa"/>
            <w:noWrap/>
            <w:hideMark/>
          </w:tcPr>
          <w:p w14:paraId="04EA3B4C" w14:textId="77777777" w:rsidR="00CB4845" w:rsidRPr="00CB4845" w:rsidRDefault="00CB4845">
            <w:pPr>
              <w:rPr>
                <w:sz w:val="24"/>
                <w:szCs w:val="24"/>
              </w:rPr>
            </w:pPr>
            <w:r w:rsidRPr="00CB4845">
              <w:rPr>
                <w:sz w:val="24"/>
                <w:szCs w:val="24"/>
              </w:rPr>
              <w:t>Title</w:t>
            </w:r>
          </w:p>
        </w:tc>
        <w:tc>
          <w:tcPr>
            <w:tcW w:w="1860" w:type="dxa"/>
            <w:noWrap/>
            <w:hideMark/>
          </w:tcPr>
          <w:p w14:paraId="28F19273" w14:textId="77777777" w:rsidR="00CB4845" w:rsidRPr="00CB4845" w:rsidRDefault="00CB4845">
            <w:pPr>
              <w:rPr>
                <w:sz w:val="24"/>
                <w:szCs w:val="24"/>
              </w:rPr>
            </w:pPr>
            <w:r w:rsidRPr="00CB4845">
              <w:rPr>
                <w:sz w:val="24"/>
                <w:szCs w:val="24"/>
              </w:rPr>
              <w:t>Author</w:t>
            </w:r>
          </w:p>
        </w:tc>
        <w:tc>
          <w:tcPr>
            <w:tcW w:w="2876" w:type="dxa"/>
            <w:noWrap/>
            <w:hideMark/>
          </w:tcPr>
          <w:p w14:paraId="568C1653" w14:textId="77777777" w:rsidR="00CB4845" w:rsidRPr="00CB4845" w:rsidRDefault="00CB4845">
            <w:pPr>
              <w:rPr>
                <w:sz w:val="24"/>
                <w:szCs w:val="24"/>
              </w:rPr>
            </w:pPr>
            <w:r w:rsidRPr="00CB4845">
              <w:rPr>
                <w:sz w:val="24"/>
                <w:szCs w:val="24"/>
              </w:rPr>
              <w:t>Author Address</w:t>
            </w:r>
          </w:p>
        </w:tc>
      </w:tr>
      <w:tr w:rsidR="00CB4845" w:rsidRPr="00CB4845" w14:paraId="303B6B86" w14:textId="77777777" w:rsidTr="00CB4845">
        <w:trPr>
          <w:trHeight w:val="292"/>
        </w:trPr>
        <w:tc>
          <w:tcPr>
            <w:tcW w:w="1020" w:type="dxa"/>
            <w:noWrap/>
            <w:hideMark/>
          </w:tcPr>
          <w:p w14:paraId="7FF7BB7C" w14:textId="77777777" w:rsidR="00CB4845" w:rsidRPr="00CB4845" w:rsidRDefault="00CB4845" w:rsidP="00CB4845">
            <w:pPr>
              <w:rPr>
                <w:sz w:val="24"/>
                <w:szCs w:val="24"/>
              </w:rPr>
            </w:pPr>
            <w:r w:rsidRPr="00CB4845">
              <w:rPr>
                <w:sz w:val="24"/>
                <w:szCs w:val="24"/>
              </w:rPr>
              <w:t>12589</w:t>
            </w:r>
          </w:p>
        </w:tc>
        <w:tc>
          <w:tcPr>
            <w:tcW w:w="2260" w:type="dxa"/>
            <w:noWrap/>
            <w:hideMark/>
          </w:tcPr>
          <w:p w14:paraId="5DE0708B" w14:textId="77777777" w:rsidR="00CB4845" w:rsidRPr="00CB4845" w:rsidRDefault="00CB4845">
            <w:pPr>
              <w:rPr>
                <w:sz w:val="24"/>
                <w:szCs w:val="24"/>
              </w:rPr>
            </w:pPr>
            <w:r w:rsidRPr="00CB4845">
              <w:rPr>
                <w:sz w:val="24"/>
                <w:szCs w:val="24"/>
              </w:rPr>
              <w:t>Circle of Friends</w:t>
            </w:r>
          </w:p>
        </w:tc>
        <w:tc>
          <w:tcPr>
            <w:tcW w:w="1860" w:type="dxa"/>
            <w:noWrap/>
            <w:hideMark/>
          </w:tcPr>
          <w:p w14:paraId="064A5EF0" w14:textId="77777777" w:rsidR="00CB4845" w:rsidRPr="00CB4845" w:rsidRDefault="00CB4845">
            <w:pPr>
              <w:rPr>
                <w:sz w:val="24"/>
                <w:szCs w:val="24"/>
              </w:rPr>
            </w:pPr>
            <w:r w:rsidRPr="00CB4845">
              <w:rPr>
                <w:sz w:val="24"/>
                <w:szCs w:val="24"/>
              </w:rPr>
              <w:t>Maeve Binchy</w:t>
            </w:r>
          </w:p>
        </w:tc>
        <w:tc>
          <w:tcPr>
            <w:tcW w:w="2876" w:type="dxa"/>
            <w:noWrap/>
            <w:hideMark/>
          </w:tcPr>
          <w:p w14:paraId="6E28D9E0" w14:textId="77777777" w:rsidR="00CB4845" w:rsidRPr="00CB4845" w:rsidRDefault="00CB4845">
            <w:pPr>
              <w:rPr>
                <w:sz w:val="24"/>
                <w:szCs w:val="24"/>
              </w:rPr>
            </w:pPr>
            <w:r w:rsidRPr="00CB4845">
              <w:rPr>
                <w:sz w:val="24"/>
                <w:szCs w:val="24"/>
              </w:rPr>
              <w:t>1 Fiona Lane Dublin, Ireland</w:t>
            </w:r>
          </w:p>
        </w:tc>
      </w:tr>
      <w:tr w:rsidR="00CB4845" w:rsidRPr="00CB4845" w14:paraId="2144B35E" w14:textId="77777777" w:rsidTr="00CB4845">
        <w:trPr>
          <w:trHeight w:val="292"/>
        </w:trPr>
        <w:tc>
          <w:tcPr>
            <w:tcW w:w="1020" w:type="dxa"/>
            <w:noWrap/>
            <w:hideMark/>
          </w:tcPr>
          <w:p w14:paraId="7298C4F9" w14:textId="77777777" w:rsidR="00CB4845" w:rsidRPr="00CB4845" w:rsidRDefault="00CB4845" w:rsidP="00CB4845">
            <w:pPr>
              <w:rPr>
                <w:sz w:val="24"/>
                <w:szCs w:val="24"/>
              </w:rPr>
            </w:pPr>
            <w:r w:rsidRPr="00CB4845">
              <w:rPr>
                <w:sz w:val="24"/>
                <w:szCs w:val="24"/>
              </w:rPr>
              <w:t>45862</w:t>
            </w:r>
          </w:p>
        </w:tc>
        <w:tc>
          <w:tcPr>
            <w:tcW w:w="2260" w:type="dxa"/>
            <w:noWrap/>
            <w:hideMark/>
          </w:tcPr>
          <w:p w14:paraId="69C987BB" w14:textId="77777777" w:rsidR="00CB4845" w:rsidRPr="00CB4845" w:rsidRDefault="00CB4845">
            <w:pPr>
              <w:rPr>
                <w:sz w:val="24"/>
                <w:szCs w:val="24"/>
              </w:rPr>
            </w:pPr>
            <w:r w:rsidRPr="00CB4845">
              <w:rPr>
                <w:sz w:val="24"/>
                <w:szCs w:val="24"/>
              </w:rPr>
              <w:t>61 Hours</w:t>
            </w:r>
          </w:p>
        </w:tc>
        <w:tc>
          <w:tcPr>
            <w:tcW w:w="1860" w:type="dxa"/>
            <w:noWrap/>
            <w:hideMark/>
          </w:tcPr>
          <w:p w14:paraId="7368F3C3" w14:textId="77777777" w:rsidR="00CB4845" w:rsidRPr="00CB4845" w:rsidRDefault="00CB4845">
            <w:pPr>
              <w:rPr>
                <w:sz w:val="24"/>
                <w:szCs w:val="24"/>
              </w:rPr>
            </w:pPr>
            <w:r w:rsidRPr="00CB4845">
              <w:rPr>
                <w:sz w:val="24"/>
                <w:szCs w:val="24"/>
              </w:rPr>
              <w:t>Lee Child</w:t>
            </w:r>
          </w:p>
        </w:tc>
        <w:tc>
          <w:tcPr>
            <w:tcW w:w="2876" w:type="dxa"/>
            <w:noWrap/>
            <w:hideMark/>
          </w:tcPr>
          <w:p w14:paraId="1C5C7016" w14:textId="77777777" w:rsidR="00CB4845" w:rsidRPr="00CB4845" w:rsidRDefault="00CB4845">
            <w:pPr>
              <w:rPr>
                <w:sz w:val="24"/>
                <w:szCs w:val="24"/>
              </w:rPr>
            </w:pPr>
            <w:r w:rsidRPr="00CB4845">
              <w:rPr>
                <w:sz w:val="24"/>
                <w:szCs w:val="24"/>
              </w:rPr>
              <w:t>234 Park Ave. NY, NY</w:t>
            </w:r>
          </w:p>
        </w:tc>
      </w:tr>
      <w:tr w:rsidR="00CB4845" w:rsidRPr="00CB4845" w14:paraId="0B241E3D" w14:textId="77777777" w:rsidTr="00CB4845">
        <w:trPr>
          <w:trHeight w:val="292"/>
        </w:trPr>
        <w:tc>
          <w:tcPr>
            <w:tcW w:w="1020" w:type="dxa"/>
            <w:noWrap/>
            <w:hideMark/>
          </w:tcPr>
          <w:p w14:paraId="63A1D98A" w14:textId="77777777" w:rsidR="00CB4845" w:rsidRPr="00CB4845" w:rsidRDefault="00CB4845" w:rsidP="00CB4845">
            <w:pPr>
              <w:rPr>
                <w:sz w:val="24"/>
                <w:szCs w:val="24"/>
              </w:rPr>
            </w:pPr>
            <w:r w:rsidRPr="00CB4845">
              <w:rPr>
                <w:sz w:val="24"/>
                <w:szCs w:val="24"/>
              </w:rPr>
              <w:t>14582</w:t>
            </w:r>
          </w:p>
        </w:tc>
        <w:tc>
          <w:tcPr>
            <w:tcW w:w="2260" w:type="dxa"/>
            <w:noWrap/>
            <w:hideMark/>
          </w:tcPr>
          <w:p w14:paraId="53236C68" w14:textId="77777777" w:rsidR="00CB4845" w:rsidRPr="00CB4845" w:rsidRDefault="00CB4845">
            <w:pPr>
              <w:rPr>
                <w:sz w:val="24"/>
                <w:szCs w:val="24"/>
              </w:rPr>
            </w:pPr>
            <w:r w:rsidRPr="00CB4845">
              <w:rPr>
                <w:sz w:val="24"/>
                <w:szCs w:val="24"/>
              </w:rPr>
              <w:t>Light a Penny Candle</w:t>
            </w:r>
          </w:p>
        </w:tc>
        <w:tc>
          <w:tcPr>
            <w:tcW w:w="1860" w:type="dxa"/>
            <w:noWrap/>
            <w:hideMark/>
          </w:tcPr>
          <w:p w14:paraId="1102B37E" w14:textId="77777777" w:rsidR="00CB4845" w:rsidRPr="00CB4845" w:rsidRDefault="00CB4845">
            <w:pPr>
              <w:rPr>
                <w:sz w:val="24"/>
                <w:szCs w:val="24"/>
              </w:rPr>
            </w:pPr>
            <w:r w:rsidRPr="00CB4845">
              <w:rPr>
                <w:sz w:val="24"/>
                <w:szCs w:val="24"/>
              </w:rPr>
              <w:t>Maeve Binchy</w:t>
            </w:r>
          </w:p>
        </w:tc>
        <w:tc>
          <w:tcPr>
            <w:tcW w:w="2876" w:type="dxa"/>
            <w:noWrap/>
            <w:hideMark/>
          </w:tcPr>
          <w:p w14:paraId="2FAC96DB" w14:textId="77777777" w:rsidR="00CB4845" w:rsidRPr="00CB4845" w:rsidRDefault="00CB4845">
            <w:pPr>
              <w:rPr>
                <w:sz w:val="24"/>
                <w:szCs w:val="24"/>
              </w:rPr>
            </w:pPr>
            <w:r w:rsidRPr="00CB4845">
              <w:rPr>
                <w:sz w:val="24"/>
                <w:szCs w:val="24"/>
              </w:rPr>
              <w:t>1 Fiona Lane Dublin, Ireland</w:t>
            </w:r>
          </w:p>
        </w:tc>
      </w:tr>
      <w:tr w:rsidR="00CB4845" w:rsidRPr="00CB4845" w14:paraId="220F1F3F" w14:textId="77777777" w:rsidTr="00CB4845">
        <w:trPr>
          <w:trHeight w:val="292"/>
        </w:trPr>
        <w:tc>
          <w:tcPr>
            <w:tcW w:w="1020" w:type="dxa"/>
            <w:noWrap/>
            <w:hideMark/>
          </w:tcPr>
          <w:p w14:paraId="03A8B300" w14:textId="77777777" w:rsidR="00CB4845" w:rsidRPr="00CB4845" w:rsidRDefault="00CB4845" w:rsidP="00CB4845">
            <w:pPr>
              <w:rPr>
                <w:sz w:val="24"/>
                <w:szCs w:val="24"/>
              </w:rPr>
            </w:pPr>
            <w:r w:rsidRPr="00CB4845">
              <w:rPr>
                <w:sz w:val="24"/>
                <w:szCs w:val="24"/>
              </w:rPr>
              <w:lastRenderedPageBreak/>
              <w:t>28652</w:t>
            </w:r>
          </w:p>
        </w:tc>
        <w:tc>
          <w:tcPr>
            <w:tcW w:w="2260" w:type="dxa"/>
            <w:noWrap/>
            <w:hideMark/>
          </w:tcPr>
          <w:p w14:paraId="79E7BA3F" w14:textId="77777777" w:rsidR="00CB4845" w:rsidRPr="00CB4845" w:rsidRDefault="00CB4845">
            <w:pPr>
              <w:rPr>
                <w:sz w:val="24"/>
                <w:szCs w:val="24"/>
              </w:rPr>
            </w:pPr>
            <w:r w:rsidRPr="00CB4845">
              <w:rPr>
                <w:sz w:val="24"/>
                <w:szCs w:val="24"/>
              </w:rPr>
              <w:t>Bad Luck and Trouble</w:t>
            </w:r>
          </w:p>
        </w:tc>
        <w:tc>
          <w:tcPr>
            <w:tcW w:w="1860" w:type="dxa"/>
            <w:noWrap/>
            <w:hideMark/>
          </w:tcPr>
          <w:p w14:paraId="49E10C61" w14:textId="77777777" w:rsidR="00CB4845" w:rsidRPr="00CB4845" w:rsidRDefault="00CB4845">
            <w:pPr>
              <w:rPr>
                <w:sz w:val="24"/>
                <w:szCs w:val="24"/>
              </w:rPr>
            </w:pPr>
            <w:r w:rsidRPr="00CB4845">
              <w:rPr>
                <w:sz w:val="24"/>
                <w:szCs w:val="24"/>
              </w:rPr>
              <w:t>Lee Child</w:t>
            </w:r>
          </w:p>
        </w:tc>
        <w:tc>
          <w:tcPr>
            <w:tcW w:w="2876" w:type="dxa"/>
            <w:noWrap/>
            <w:hideMark/>
          </w:tcPr>
          <w:p w14:paraId="59A4CB11" w14:textId="77777777" w:rsidR="00CB4845" w:rsidRPr="00CB4845" w:rsidRDefault="00CB4845">
            <w:pPr>
              <w:rPr>
                <w:sz w:val="24"/>
                <w:szCs w:val="24"/>
              </w:rPr>
            </w:pPr>
            <w:r w:rsidRPr="00CB4845">
              <w:rPr>
                <w:sz w:val="24"/>
                <w:szCs w:val="24"/>
              </w:rPr>
              <w:t>459 Broadway. NY, NY</w:t>
            </w:r>
          </w:p>
        </w:tc>
      </w:tr>
      <w:tr w:rsidR="00CB4845" w:rsidRPr="00CB4845" w14:paraId="6A8609E9" w14:textId="77777777" w:rsidTr="00CB4845">
        <w:trPr>
          <w:trHeight w:val="292"/>
        </w:trPr>
        <w:tc>
          <w:tcPr>
            <w:tcW w:w="1020" w:type="dxa"/>
            <w:noWrap/>
            <w:hideMark/>
          </w:tcPr>
          <w:p w14:paraId="392E8615" w14:textId="77777777" w:rsidR="00CB4845" w:rsidRPr="00CB4845" w:rsidRDefault="00CB4845" w:rsidP="00CB4845">
            <w:pPr>
              <w:rPr>
                <w:sz w:val="24"/>
                <w:szCs w:val="24"/>
              </w:rPr>
            </w:pPr>
            <w:r w:rsidRPr="00CB4845">
              <w:rPr>
                <w:sz w:val="24"/>
                <w:szCs w:val="24"/>
              </w:rPr>
              <w:t>38945</w:t>
            </w:r>
          </w:p>
        </w:tc>
        <w:tc>
          <w:tcPr>
            <w:tcW w:w="2260" w:type="dxa"/>
            <w:noWrap/>
            <w:hideMark/>
          </w:tcPr>
          <w:p w14:paraId="48DAB76F" w14:textId="77777777" w:rsidR="00CB4845" w:rsidRPr="00CB4845" w:rsidRDefault="00CB4845">
            <w:pPr>
              <w:rPr>
                <w:sz w:val="24"/>
                <w:szCs w:val="24"/>
              </w:rPr>
            </w:pPr>
            <w:r w:rsidRPr="00CB4845">
              <w:rPr>
                <w:sz w:val="24"/>
                <w:szCs w:val="24"/>
              </w:rPr>
              <w:t>Where are the Children</w:t>
            </w:r>
          </w:p>
        </w:tc>
        <w:tc>
          <w:tcPr>
            <w:tcW w:w="1860" w:type="dxa"/>
            <w:noWrap/>
            <w:hideMark/>
          </w:tcPr>
          <w:p w14:paraId="09BBF512" w14:textId="77777777" w:rsidR="00CB4845" w:rsidRPr="00CB4845" w:rsidRDefault="00CB4845">
            <w:pPr>
              <w:rPr>
                <w:sz w:val="24"/>
                <w:szCs w:val="24"/>
              </w:rPr>
            </w:pPr>
            <w:r w:rsidRPr="00CB4845">
              <w:rPr>
                <w:sz w:val="24"/>
                <w:szCs w:val="24"/>
              </w:rPr>
              <w:t>Mary Higgins Clark</w:t>
            </w:r>
          </w:p>
        </w:tc>
        <w:tc>
          <w:tcPr>
            <w:tcW w:w="2876" w:type="dxa"/>
            <w:noWrap/>
            <w:hideMark/>
          </w:tcPr>
          <w:p w14:paraId="0AB55B8E" w14:textId="77777777" w:rsidR="00CB4845" w:rsidRPr="00CB4845" w:rsidRDefault="00CB4845">
            <w:pPr>
              <w:rPr>
                <w:sz w:val="24"/>
                <w:szCs w:val="24"/>
              </w:rPr>
            </w:pPr>
            <w:r w:rsidRPr="00CB4845">
              <w:rPr>
                <w:sz w:val="24"/>
                <w:szCs w:val="24"/>
              </w:rPr>
              <w:t>6 Main St. Finster, MI</w:t>
            </w:r>
          </w:p>
        </w:tc>
      </w:tr>
      <w:tr w:rsidR="00CB4845" w:rsidRPr="00CB4845" w14:paraId="40EA8001" w14:textId="77777777" w:rsidTr="00CB4845">
        <w:trPr>
          <w:trHeight w:val="292"/>
        </w:trPr>
        <w:tc>
          <w:tcPr>
            <w:tcW w:w="1020" w:type="dxa"/>
            <w:noWrap/>
            <w:hideMark/>
          </w:tcPr>
          <w:p w14:paraId="333719BE" w14:textId="77777777" w:rsidR="00CB4845" w:rsidRPr="00CB4845" w:rsidRDefault="00CB4845" w:rsidP="00CB4845">
            <w:pPr>
              <w:rPr>
                <w:sz w:val="24"/>
                <w:szCs w:val="24"/>
              </w:rPr>
            </w:pPr>
            <w:r w:rsidRPr="00CB4845">
              <w:rPr>
                <w:sz w:val="24"/>
                <w:szCs w:val="24"/>
              </w:rPr>
              <w:t>75826</w:t>
            </w:r>
          </w:p>
        </w:tc>
        <w:tc>
          <w:tcPr>
            <w:tcW w:w="2260" w:type="dxa"/>
            <w:noWrap/>
            <w:hideMark/>
          </w:tcPr>
          <w:p w14:paraId="63E36FA7" w14:textId="77777777" w:rsidR="00CB4845" w:rsidRPr="00CB4845" w:rsidRDefault="00CB4845">
            <w:pPr>
              <w:rPr>
                <w:sz w:val="24"/>
                <w:szCs w:val="24"/>
              </w:rPr>
            </w:pPr>
            <w:r w:rsidRPr="00CB4845">
              <w:rPr>
                <w:sz w:val="24"/>
                <w:szCs w:val="24"/>
              </w:rPr>
              <w:t>Cross</w:t>
            </w:r>
          </w:p>
        </w:tc>
        <w:tc>
          <w:tcPr>
            <w:tcW w:w="1860" w:type="dxa"/>
            <w:noWrap/>
            <w:hideMark/>
          </w:tcPr>
          <w:p w14:paraId="273F4D82" w14:textId="77777777" w:rsidR="00CB4845" w:rsidRPr="00CB4845" w:rsidRDefault="00CB4845">
            <w:pPr>
              <w:rPr>
                <w:sz w:val="24"/>
                <w:szCs w:val="24"/>
              </w:rPr>
            </w:pPr>
            <w:r w:rsidRPr="00CB4845">
              <w:rPr>
                <w:sz w:val="24"/>
                <w:szCs w:val="24"/>
              </w:rPr>
              <w:t>James Patterson</w:t>
            </w:r>
          </w:p>
        </w:tc>
        <w:tc>
          <w:tcPr>
            <w:tcW w:w="2876" w:type="dxa"/>
            <w:noWrap/>
            <w:hideMark/>
          </w:tcPr>
          <w:p w14:paraId="428D4706" w14:textId="77777777" w:rsidR="00CB4845" w:rsidRPr="00CB4845" w:rsidRDefault="00CB4845">
            <w:pPr>
              <w:rPr>
                <w:sz w:val="24"/>
                <w:szCs w:val="24"/>
              </w:rPr>
            </w:pPr>
            <w:r w:rsidRPr="00CB4845">
              <w:rPr>
                <w:sz w:val="24"/>
                <w:szCs w:val="24"/>
              </w:rPr>
              <w:t>237 Biscayne Ave, Miami FL</w:t>
            </w:r>
          </w:p>
        </w:tc>
      </w:tr>
      <w:tr w:rsidR="00CB4845" w:rsidRPr="00CB4845" w14:paraId="40D39D0A" w14:textId="77777777" w:rsidTr="00CB4845">
        <w:trPr>
          <w:trHeight w:val="292"/>
        </w:trPr>
        <w:tc>
          <w:tcPr>
            <w:tcW w:w="1020" w:type="dxa"/>
            <w:noWrap/>
            <w:hideMark/>
          </w:tcPr>
          <w:p w14:paraId="7F3D837F" w14:textId="77777777" w:rsidR="00CB4845" w:rsidRPr="00CB4845" w:rsidRDefault="00CB4845">
            <w:pPr>
              <w:rPr>
                <w:sz w:val="24"/>
                <w:szCs w:val="24"/>
              </w:rPr>
            </w:pPr>
          </w:p>
        </w:tc>
        <w:tc>
          <w:tcPr>
            <w:tcW w:w="2260" w:type="dxa"/>
            <w:noWrap/>
            <w:hideMark/>
          </w:tcPr>
          <w:p w14:paraId="75EA96DF" w14:textId="77777777" w:rsidR="00CB4845" w:rsidRPr="00CB4845" w:rsidRDefault="00CB4845">
            <w:pPr>
              <w:rPr>
                <w:sz w:val="24"/>
                <w:szCs w:val="24"/>
              </w:rPr>
            </w:pPr>
          </w:p>
        </w:tc>
        <w:tc>
          <w:tcPr>
            <w:tcW w:w="1860" w:type="dxa"/>
            <w:noWrap/>
            <w:hideMark/>
          </w:tcPr>
          <w:p w14:paraId="43AACD0B" w14:textId="77777777" w:rsidR="00CB4845" w:rsidRPr="00CB4845" w:rsidRDefault="00CB4845">
            <w:pPr>
              <w:rPr>
                <w:sz w:val="24"/>
                <w:szCs w:val="24"/>
              </w:rPr>
            </w:pPr>
            <w:r w:rsidRPr="00CB4845">
              <w:rPr>
                <w:sz w:val="24"/>
                <w:szCs w:val="24"/>
              </w:rPr>
              <w:t>John Grisham</w:t>
            </w:r>
          </w:p>
        </w:tc>
        <w:tc>
          <w:tcPr>
            <w:tcW w:w="2876" w:type="dxa"/>
            <w:noWrap/>
            <w:hideMark/>
          </w:tcPr>
          <w:p w14:paraId="0A88E55B" w14:textId="77777777" w:rsidR="00CB4845" w:rsidRPr="00CB4845" w:rsidRDefault="00CB4845">
            <w:pPr>
              <w:rPr>
                <w:sz w:val="24"/>
                <w:szCs w:val="24"/>
              </w:rPr>
            </w:pPr>
            <w:r w:rsidRPr="00CB4845">
              <w:rPr>
                <w:sz w:val="24"/>
                <w:szCs w:val="24"/>
              </w:rPr>
              <w:t>578 Illinois Ave. Los Angeles, CA</w:t>
            </w:r>
          </w:p>
        </w:tc>
      </w:tr>
      <w:tr w:rsidR="00CB4845" w:rsidRPr="00CB4845" w14:paraId="247F8773" w14:textId="77777777" w:rsidTr="00CB4845">
        <w:trPr>
          <w:trHeight w:val="292"/>
        </w:trPr>
        <w:tc>
          <w:tcPr>
            <w:tcW w:w="1020" w:type="dxa"/>
            <w:noWrap/>
            <w:hideMark/>
          </w:tcPr>
          <w:p w14:paraId="113C5F54" w14:textId="77777777" w:rsidR="00CB4845" w:rsidRPr="00CB4845" w:rsidRDefault="00CB4845" w:rsidP="00CB4845">
            <w:pPr>
              <w:rPr>
                <w:sz w:val="24"/>
                <w:szCs w:val="24"/>
              </w:rPr>
            </w:pPr>
            <w:r w:rsidRPr="00CB4845">
              <w:rPr>
                <w:sz w:val="24"/>
                <w:szCs w:val="24"/>
              </w:rPr>
              <w:t>58383</w:t>
            </w:r>
          </w:p>
        </w:tc>
        <w:tc>
          <w:tcPr>
            <w:tcW w:w="4120" w:type="dxa"/>
            <w:gridSpan w:val="2"/>
            <w:noWrap/>
            <w:hideMark/>
          </w:tcPr>
          <w:p w14:paraId="5421D30F" w14:textId="77777777" w:rsidR="00CB4845" w:rsidRPr="00CB4845" w:rsidRDefault="00CB4845">
            <w:pPr>
              <w:rPr>
                <w:sz w:val="24"/>
                <w:szCs w:val="24"/>
              </w:rPr>
            </w:pPr>
            <w:r w:rsidRPr="00CB4845">
              <w:rPr>
                <w:sz w:val="24"/>
                <w:szCs w:val="24"/>
              </w:rPr>
              <w:t>The Clan of the Cave Bear</w:t>
            </w:r>
          </w:p>
        </w:tc>
        <w:tc>
          <w:tcPr>
            <w:tcW w:w="2876" w:type="dxa"/>
            <w:noWrap/>
            <w:hideMark/>
          </w:tcPr>
          <w:p w14:paraId="30AAD379" w14:textId="77777777" w:rsidR="00CB4845" w:rsidRPr="00CB4845" w:rsidRDefault="00CB4845">
            <w:pPr>
              <w:rPr>
                <w:sz w:val="24"/>
                <w:szCs w:val="24"/>
              </w:rPr>
            </w:pPr>
          </w:p>
        </w:tc>
      </w:tr>
    </w:tbl>
    <w:p w14:paraId="74A1C4F2" w14:textId="77777777" w:rsidR="00CB4845" w:rsidRDefault="00CB4845" w:rsidP="00CB4845">
      <w:pPr>
        <w:rPr>
          <w:sz w:val="24"/>
          <w:szCs w:val="24"/>
        </w:rPr>
      </w:pPr>
    </w:p>
    <w:p w14:paraId="2E93547F" w14:textId="77777777" w:rsidR="00CB4845" w:rsidRDefault="00CB4845" w:rsidP="00BD6632">
      <w:pPr>
        <w:rPr>
          <w:sz w:val="24"/>
          <w:szCs w:val="24"/>
        </w:rPr>
      </w:pPr>
    </w:p>
    <w:p w14:paraId="73E6BAB5" w14:textId="77777777" w:rsidR="00CB4845" w:rsidRPr="00CB4845" w:rsidRDefault="00CB4845" w:rsidP="00BD6632">
      <w:pPr>
        <w:rPr>
          <w:sz w:val="24"/>
          <w:szCs w:val="24"/>
        </w:rPr>
      </w:pPr>
    </w:p>
    <w:sectPr w:rsidR="00CB4845" w:rsidRPr="00CB4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71779"/>
    <w:multiLevelType w:val="hybridMultilevel"/>
    <w:tmpl w:val="45B0E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4050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632"/>
    <w:rsid w:val="002763D2"/>
    <w:rsid w:val="00BD6632"/>
    <w:rsid w:val="00CB4845"/>
    <w:rsid w:val="00F90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EC457"/>
  <w15:chartTrackingRefBased/>
  <w15:docId w15:val="{E5933B35-59CE-483D-8DD7-2905ADFC5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84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632"/>
    <w:pPr>
      <w:ind w:left="720"/>
      <w:contextualSpacing/>
    </w:pPr>
  </w:style>
  <w:style w:type="table" w:styleId="TableGrid">
    <w:name w:val="Table Grid"/>
    <w:basedOn w:val="TableNormal"/>
    <w:uiPriority w:val="39"/>
    <w:rsid w:val="00CB4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583533">
      <w:bodyDiv w:val="1"/>
      <w:marLeft w:val="0"/>
      <w:marRight w:val="0"/>
      <w:marTop w:val="0"/>
      <w:marBottom w:val="0"/>
      <w:divBdr>
        <w:top w:val="none" w:sz="0" w:space="0" w:color="auto"/>
        <w:left w:val="none" w:sz="0" w:space="0" w:color="auto"/>
        <w:bottom w:val="none" w:sz="0" w:space="0" w:color="auto"/>
        <w:right w:val="none" w:sz="0" w:space="0" w:color="auto"/>
      </w:divBdr>
    </w:div>
    <w:div w:id="799688774">
      <w:bodyDiv w:val="1"/>
      <w:marLeft w:val="0"/>
      <w:marRight w:val="0"/>
      <w:marTop w:val="0"/>
      <w:marBottom w:val="0"/>
      <w:divBdr>
        <w:top w:val="none" w:sz="0" w:space="0" w:color="auto"/>
        <w:left w:val="none" w:sz="0" w:space="0" w:color="auto"/>
        <w:bottom w:val="none" w:sz="0" w:space="0" w:color="auto"/>
        <w:right w:val="none" w:sz="0" w:space="0" w:color="auto"/>
      </w:divBdr>
    </w:div>
    <w:div w:id="985399303">
      <w:bodyDiv w:val="1"/>
      <w:marLeft w:val="0"/>
      <w:marRight w:val="0"/>
      <w:marTop w:val="0"/>
      <w:marBottom w:val="0"/>
      <w:divBdr>
        <w:top w:val="none" w:sz="0" w:space="0" w:color="auto"/>
        <w:left w:val="none" w:sz="0" w:space="0" w:color="auto"/>
        <w:bottom w:val="none" w:sz="0" w:space="0" w:color="auto"/>
        <w:right w:val="none" w:sz="0" w:space="0" w:color="auto"/>
      </w:divBdr>
    </w:div>
    <w:div w:id="1711033897">
      <w:bodyDiv w:val="1"/>
      <w:marLeft w:val="0"/>
      <w:marRight w:val="0"/>
      <w:marTop w:val="0"/>
      <w:marBottom w:val="0"/>
      <w:divBdr>
        <w:top w:val="none" w:sz="0" w:space="0" w:color="auto"/>
        <w:left w:val="none" w:sz="0" w:space="0" w:color="auto"/>
        <w:bottom w:val="none" w:sz="0" w:space="0" w:color="auto"/>
        <w:right w:val="none" w:sz="0" w:space="0" w:color="auto"/>
      </w:divBdr>
    </w:div>
    <w:div w:id="1834682437">
      <w:bodyDiv w:val="1"/>
      <w:marLeft w:val="0"/>
      <w:marRight w:val="0"/>
      <w:marTop w:val="0"/>
      <w:marBottom w:val="0"/>
      <w:divBdr>
        <w:top w:val="none" w:sz="0" w:space="0" w:color="auto"/>
        <w:left w:val="none" w:sz="0" w:space="0" w:color="auto"/>
        <w:bottom w:val="none" w:sz="0" w:space="0" w:color="auto"/>
        <w:right w:val="none" w:sz="0" w:space="0" w:color="auto"/>
      </w:divBdr>
    </w:div>
    <w:div w:id="1843348164">
      <w:bodyDiv w:val="1"/>
      <w:marLeft w:val="0"/>
      <w:marRight w:val="0"/>
      <w:marTop w:val="0"/>
      <w:marBottom w:val="0"/>
      <w:divBdr>
        <w:top w:val="none" w:sz="0" w:space="0" w:color="auto"/>
        <w:left w:val="none" w:sz="0" w:space="0" w:color="auto"/>
        <w:bottom w:val="none" w:sz="0" w:space="0" w:color="auto"/>
        <w:right w:val="none" w:sz="0" w:space="0" w:color="auto"/>
      </w:divBdr>
    </w:div>
    <w:div w:id="187238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Valentino</dc:creator>
  <cp:keywords/>
  <dc:description/>
  <cp:lastModifiedBy>Maura Valentino</cp:lastModifiedBy>
  <cp:revision>2</cp:revision>
  <dcterms:created xsi:type="dcterms:W3CDTF">2024-01-10T22:52:00Z</dcterms:created>
  <dcterms:modified xsi:type="dcterms:W3CDTF">2024-01-10T23:12:00Z</dcterms:modified>
</cp:coreProperties>
</file>