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302306221"/>
        <w:docPartObj>
          <w:docPartGallery w:val="Cover Pages"/>
          <w:docPartUnique/>
        </w:docPartObj>
      </w:sdtPr>
      <w:sdtContent>
        <w:p w14:paraId="384B0961" w14:textId="15143222" w:rsidR="00801352" w:rsidRDefault="0080135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1B39F50" wp14:editId="52F3881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CE624EC" id="Group 51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00D6E022" wp14:editId="2C43565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7CB77C" w14:textId="6F66A914" w:rsidR="00801352" w:rsidRDefault="00B24878" w:rsidP="00B24878">
                                <w:pPr>
                                  <w:ind w:firstLine="0"/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Pr="00B24878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Front-End Web Development - D277</w:t>
                                    </w:r>
                                    <w:r w:rsidR="00B701ED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B97C5B2" w14:textId="5AA03D0D" w:rsidR="00801352" w:rsidRDefault="00B701ED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F84F9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UCM1 — UCM1 TASK 2: MULTIPAGE WEBSITE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References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00D6E02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4" o:spid="_x0000_s1026" type="#_x0000_t202" style="position:absolute;left:0;text-align:left;margin-left:0;margin-top:0;width:8in;height:286.5pt;z-index:251657216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007CB77C" w14:textId="6F66A914" w:rsidR="00801352" w:rsidRDefault="00B24878" w:rsidP="00B24878">
                          <w:pPr>
                            <w:ind w:firstLine="0"/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B24878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Front-End Web Development - D277</w:t>
                              </w:r>
                              <w:r w:rsidR="00B701ED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B97C5B2" w14:textId="5AA03D0D" w:rsidR="00801352" w:rsidRDefault="00B701ED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F84F9B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UCM1 — UCM1 TASK 2: MULTIPAGE WEBSITE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References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41383FD" w14:textId="42D3F83A" w:rsidR="00801352" w:rsidRDefault="00EA3025">
          <w:pPr>
            <w:spacing w:after="160" w:line="259" w:lineRule="auto"/>
            <w:ind w:firstLine="0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3B7E35E" wp14:editId="425158D2">
                    <wp:simplePos x="0" y="0"/>
                    <wp:positionH relativeFrom="page">
                      <wp:posOffset>2712720</wp:posOffset>
                    </wp:positionH>
                    <wp:positionV relativeFrom="page">
                      <wp:posOffset>8229600</wp:posOffset>
                    </wp:positionV>
                    <wp:extent cx="4829810" cy="914400"/>
                    <wp:effectExtent l="0" t="0" r="0" b="8255"/>
                    <wp:wrapSquare wrapText="bothSides"/>
                    <wp:docPr id="152" name="Text Box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82981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595959" w:themeColor="text1" w:themeTint="A6"/>
                                    <w:sz w:val="32"/>
                                    <w:szCs w:val="32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4BBB2C85" w14:textId="34EB0EF9" w:rsidR="00801352" w:rsidRPr="00D45D16" w:rsidRDefault="00801352" w:rsidP="00EA3025">
                                    <w:pPr>
                                      <w:pStyle w:val="NoSpacing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olor w:val="595959" w:themeColor="text1" w:themeTint="A6"/>
                                        <w:sz w:val="32"/>
                                        <w:szCs w:val="32"/>
                                      </w:rPr>
                                    </w:pPr>
                                    <w:r w:rsidRPr="00D45D16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olor w:val="595959" w:themeColor="text1" w:themeTint="A6"/>
                                        <w:sz w:val="32"/>
                                        <w:szCs w:val="32"/>
                                      </w:rPr>
                                      <w:t>Ralph Moore</w:t>
                                    </w:r>
                                  </w:p>
                                </w:sdtContent>
                              </w:sdt>
                              <w:p w14:paraId="66A7B937" w14:textId="071AB844" w:rsidR="00801352" w:rsidRPr="00D45D16" w:rsidRDefault="00EA3025" w:rsidP="00EA3025">
                                <w:pPr>
                                  <w:pStyle w:val="NoSpacing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595959" w:themeColor="text1" w:themeTint="A6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595959" w:themeColor="text1" w:themeTint="A6"/>
                                      <w:sz w:val="32"/>
                                      <w:szCs w:val="32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Pr="00D45D16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olor w:val="595959" w:themeColor="text1" w:themeTint="A6"/>
                                        <w:sz w:val="32"/>
                                        <w:szCs w:val="32"/>
                                      </w:rPr>
                                      <w:t>Student D:001199141</w:t>
                                    </w:r>
                                  </w:sdtContent>
                                </w:sdt>
                              </w:p>
                              <w:p w14:paraId="20B750D5" w14:textId="5AFE9746" w:rsidR="00EA3025" w:rsidRPr="00D45D16" w:rsidRDefault="00EA3025" w:rsidP="00EA3025">
                                <w:pPr>
                                  <w:pStyle w:val="NoSpacing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595959" w:themeColor="text1" w:themeTint="A6"/>
                                    <w:sz w:val="32"/>
                                    <w:szCs w:val="32"/>
                                  </w:rPr>
                                </w:pPr>
                                <w:r w:rsidRPr="00D45D16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595959" w:themeColor="text1" w:themeTint="A6"/>
                                    <w:sz w:val="32"/>
                                    <w:szCs w:val="32"/>
                                  </w:rPr>
                                  <w:t>WGU</w:t>
                                </w:r>
                              </w:p>
                              <w:p w14:paraId="7E256155" w14:textId="45C94A0E" w:rsidR="00EA3025" w:rsidRPr="00D45D16" w:rsidRDefault="00D45D16" w:rsidP="00EA3025">
                                <w:pPr>
                                  <w:pStyle w:val="NoSpacing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595959" w:themeColor="text1" w:themeTint="A6"/>
                                    <w:sz w:val="32"/>
                                    <w:szCs w:val="32"/>
                                  </w:rPr>
                                </w:pPr>
                                <w:r w:rsidRPr="00D45D16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595959" w:themeColor="text1" w:themeTint="A6"/>
                                    <w:sz w:val="32"/>
                                    <w:szCs w:val="32"/>
                                  </w:rPr>
                                  <w:t xml:space="preserve">Professor </w:t>
                                </w:r>
                                <w:r w:rsidRPr="00D45D16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32"/>
                                    <w:szCs w:val="32"/>
                                    <w:shd w:val="clear" w:color="auto" w:fill="FFFFFF"/>
                                  </w:rPr>
                                  <w:t xml:space="preserve">Chris </w:t>
                                </w:r>
                                <w:r w:rsidRPr="00D45D16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32"/>
                                    <w:szCs w:val="32"/>
                                    <w:shd w:val="clear" w:color="auto" w:fill="FFFFFF"/>
                                  </w:rPr>
                                  <w:t>P</w:t>
                                </w:r>
                                <w:r w:rsidRPr="00D45D16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32"/>
                                    <w:szCs w:val="32"/>
                                    <w:shd w:val="clear" w:color="auto" w:fill="FFFFFF"/>
                                  </w:rPr>
                                  <w:t>eters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w14:anchorId="63B7E35E" id="Text Box 52" o:spid="_x0000_s1027" type="#_x0000_t202" style="position:absolute;margin-left:213.6pt;margin-top:9in;width:380.3pt;height:1in;z-index:251659264;visibility:visible;mso-wrap-style:square;mso-width-percent:0;mso-height-percent:92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b/>
                              <w:bCs/>
                              <w:color w:val="595959" w:themeColor="text1" w:themeTint="A6"/>
                              <w:sz w:val="32"/>
                              <w:szCs w:val="32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BBB2C85" w14:textId="34EB0EF9" w:rsidR="00801352" w:rsidRPr="00D45D16" w:rsidRDefault="00801352" w:rsidP="00EA3025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595959" w:themeColor="text1" w:themeTint="A6"/>
                                  <w:sz w:val="32"/>
                                  <w:szCs w:val="32"/>
                                </w:rPr>
                              </w:pPr>
                              <w:r w:rsidRPr="00D45D16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595959" w:themeColor="text1" w:themeTint="A6"/>
                                  <w:sz w:val="32"/>
                                  <w:szCs w:val="32"/>
                                </w:rPr>
                                <w:t>Ralph Moore</w:t>
                              </w:r>
                            </w:p>
                          </w:sdtContent>
                        </w:sdt>
                        <w:p w14:paraId="66A7B937" w14:textId="071AB844" w:rsidR="00801352" w:rsidRPr="00D45D16" w:rsidRDefault="00EA3025" w:rsidP="00EA3025">
                          <w:pPr>
                            <w:pStyle w:val="NoSpacing"/>
                            <w:rPr>
                              <w:rFonts w:ascii="Times New Roman" w:hAnsi="Times New Roman" w:cs="Times New Roman"/>
                              <w:b/>
                              <w:bCs/>
                              <w:color w:val="595959" w:themeColor="text1" w:themeTint="A6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595959" w:themeColor="text1" w:themeTint="A6"/>
                                <w:sz w:val="32"/>
                                <w:szCs w:val="32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Pr="00D45D16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595959" w:themeColor="text1" w:themeTint="A6"/>
                                  <w:sz w:val="32"/>
                                  <w:szCs w:val="32"/>
                                </w:rPr>
                                <w:t>Student D:001199141</w:t>
                              </w:r>
                            </w:sdtContent>
                          </w:sdt>
                        </w:p>
                        <w:p w14:paraId="20B750D5" w14:textId="5AFE9746" w:rsidR="00EA3025" w:rsidRPr="00D45D16" w:rsidRDefault="00EA3025" w:rsidP="00EA3025">
                          <w:pPr>
                            <w:pStyle w:val="NoSpacing"/>
                            <w:rPr>
                              <w:rFonts w:ascii="Times New Roman" w:hAnsi="Times New Roman" w:cs="Times New Roman"/>
                              <w:b/>
                              <w:bCs/>
                              <w:color w:val="595959" w:themeColor="text1" w:themeTint="A6"/>
                              <w:sz w:val="32"/>
                              <w:szCs w:val="32"/>
                            </w:rPr>
                          </w:pPr>
                          <w:r w:rsidRPr="00D45D16">
                            <w:rPr>
                              <w:rFonts w:ascii="Times New Roman" w:hAnsi="Times New Roman" w:cs="Times New Roman"/>
                              <w:b/>
                              <w:bCs/>
                              <w:color w:val="595959" w:themeColor="text1" w:themeTint="A6"/>
                              <w:sz w:val="32"/>
                              <w:szCs w:val="32"/>
                            </w:rPr>
                            <w:t>WGU</w:t>
                          </w:r>
                        </w:p>
                        <w:p w14:paraId="7E256155" w14:textId="45C94A0E" w:rsidR="00EA3025" w:rsidRPr="00D45D16" w:rsidRDefault="00D45D16" w:rsidP="00EA3025">
                          <w:pPr>
                            <w:pStyle w:val="NoSpacing"/>
                            <w:rPr>
                              <w:rFonts w:ascii="Times New Roman" w:hAnsi="Times New Roman" w:cs="Times New Roman"/>
                              <w:b/>
                              <w:bCs/>
                              <w:color w:val="595959" w:themeColor="text1" w:themeTint="A6"/>
                              <w:sz w:val="32"/>
                              <w:szCs w:val="32"/>
                            </w:rPr>
                          </w:pPr>
                          <w:r w:rsidRPr="00D45D16">
                            <w:rPr>
                              <w:rFonts w:ascii="Times New Roman" w:hAnsi="Times New Roman" w:cs="Times New Roman"/>
                              <w:b/>
                              <w:bCs/>
                              <w:color w:val="595959" w:themeColor="text1" w:themeTint="A6"/>
                              <w:sz w:val="32"/>
                              <w:szCs w:val="32"/>
                            </w:rPr>
                            <w:t xml:space="preserve">Professor </w:t>
                          </w:r>
                          <w:r w:rsidRPr="00D45D16">
                            <w:rPr>
                              <w:rFonts w:ascii="Times New Roman" w:hAnsi="Times New Roman" w:cs="Times New Roman"/>
                              <w:b/>
                              <w:bCs/>
                              <w:sz w:val="32"/>
                              <w:szCs w:val="32"/>
                              <w:shd w:val="clear" w:color="auto" w:fill="FFFFFF"/>
                            </w:rPr>
                            <w:t xml:space="preserve">Chris </w:t>
                          </w:r>
                          <w:r w:rsidRPr="00D45D16">
                            <w:rPr>
                              <w:rFonts w:ascii="Times New Roman" w:hAnsi="Times New Roman" w:cs="Times New Roman"/>
                              <w:b/>
                              <w:bCs/>
                              <w:sz w:val="32"/>
                              <w:szCs w:val="32"/>
                              <w:shd w:val="clear" w:color="auto" w:fill="FFFFFF"/>
                            </w:rPr>
                            <w:t>P</w:t>
                          </w:r>
                          <w:r w:rsidRPr="00D45D16">
                            <w:rPr>
                              <w:rFonts w:ascii="Times New Roman" w:hAnsi="Times New Roman" w:cs="Times New Roman"/>
                              <w:b/>
                              <w:bCs/>
                              <w:sz w:val="32"/>
                              <w:szCs w:val="32"/>
                              <w:shd w:val="clear" w:color="auto" w:fill="FFFFFF"/>
                            </w:rPr>
                            <w:t>eters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801352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0"/>
          <w:sz w:val="22"/>
          <w:szCs w:val="22"/>
          <w14:ligatures w14:val="none"/>
        </w:rPr>
        <w:id w:val="1885751855"/>
        <w:docPartObj>
          <w:docPartGallery w:val="Bibliographies"/>
          <w:docPartUnique/>
        </w:docPartObj>
      </w:sdtPr>
      <w:sdtEndPr/>
      <w:sdtContent>
        <w:p w14:paraId="068EE93A" w14:textId="2A6F8A25" w:rsidR="00D04A07" w:rsidRDefault="00D04A07" w:rsidP="00D04A07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EndPr/>
          <w:sdtContent>
            <w:p w14:paraId="33960B6C" w14:textId="77777777" w:rsidR="00D04A07" w:rsidRDefault="00D04A07" w:rsidP="00D04A07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Department, W. G. (2024). </w:t>
              </w:r>
              <w:r>
                <w:rPr>
                  <w:i/>
                  <w:iCs/>
                  <w:noProof/>
                </w:rPr>
                <w:t xml:space="preserve">Wyoming Game and Fish Department </w:t>
              </w:r>
              <w:r>
                <w:rPr>
                  <w:noProof/>
                </w:rPr>
                <w:t>. Retrieved from https://wgfd.wyo.gov/</w:t>
              </w:r>
            </w:p>
            <w:p w14:paraId="1E40EE4D" w14:textId="77777777" w:rsidR="00D04A07" w:rsidRDefault="00D04A07" w:rsidP="00D04A0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State of Wyoming</w:t>
              </w:r>
              <w:r>
                <w:rPr>
                  <w:noProof/>
                </w:rPr>
                <w:t>. (2022, June 8). Retrieved from State of Wyoming: https://www.wyo.gov/about-wyoming/wyoming-facts-and-symbols</w:t>
              </w:r>
            </w:p>
            <w:p w14:paraId="3C02BF10" w14:textId="77777777" w:rsidR="00D04A07" w:rsidRDefault="00D04A07" w:rsidP="00D04A0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Tourism, W. O. (2024). </w:t>
              </w:r>
              <w:r>
                <w:rPr>
                  <w:i/>
                  <w:iCs/>
                  <w:noProof/>
                </w:rPr>
                <w:t>Travel Wyoming</w:t>
              </w:r>
              <w:r>
                <w:rPr>
                  <w:noProof/>
                </w:rPr>
                <w:t>. Retrieved from https://travelwyoming.com/</w:t>
              </w:r>
            </w:p>
            <w:p w14:paraId="5068A067" w14:textId="77777777" w:rsidR="00D04A07" w:rsidRDefault="00D04A07" w:rsidP="00D04A0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Transportation, W. D. (n.d.). </w:t>
              </w:r>
              <w:r>
                <w:rPr>
                  <w:i/>
                  <w:iCs/>
                  <w:noProof/>
                </w:rPr>
                <w:t>Wyoming Department of Transportation</w:t>
              </w:r>
              <w:r>
                <w:rPr>
                  <w:noProof/>
                </w:rPr>
                <w:t>. Retrieved from https://www.dot.state.wy.us/home.html</w:t>
              </w:r>
            </w:p>
            <w:p w14:paraId="58DE7638" w14:textId="77777777" w:rsidR="00D04A07" w:rsidRDefault="00D04A07" w:rsidP="00D04A0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Wikipedia</w:t>
              </w:r>
              <w:r>
                <w:rPr>
                  <w:noProof/>
                </w:rPr>
                <w:t>. (2024, March 23). Retrieved from Casper, Wyoming: https://en.wikipedia.org/wiki/Casper,_Wyoming</w:t>
              </w:r>
            </w:p>
            <w:p w14:paraId="696A2446" w14:textId="77777777" w:rsidR="00D04A07" w:rsidRDefault="00D04A07" w:rsidP="00D04A0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Wikipedia</w:t>
              </w:r>
              <w:r>
                <w:rPr>
                  <w:noProof/>
                </w:rPr>
                <w:t>. (2024, April 1). Retrieved from Cheyenne, Wyoming: https://en.wikipedia.org/wiki/Cheyenne,_Wyoming</w:t>
              </w:r>
            </w:p>
            <w:p w14:paraId="27FE7AC8" w14:textId="77777777" w:rsidR="00D04A07" w:rsidRDefault="00D04A07" w:rsidP="00D04A0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Wikipedia</w:t>
              </w:r>
              <w:r>
                <w:rPr>
                  <w:noProof/>
                </w:rPr>
                <w:t>. (2024, March 24). Retrieved from Jackson, Wyoming: https://en.wikipedia.org/wiki/Jackson,_Wyoming</w:t>
              </w:r>
            </w:p>
            <w:p w14:paraId="68B90CF7" w14:textId="77777777" w:rsidR="00D04A07" w:rsidRDefault="00D04A07" w:rsidP="00D04A0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Wikipedia</w:t>
              </w:r>
              <w:r>
                <w:rPr>
                  <w:noProof/>
                </w:rPr>
                <w:t>. (2024, March 15). Retrieved from Cheyenne Frontier Days: https://en.wikipedia.org/wiki/Cheyenne_Frontier_Days</w:t>
              </w:r>
            </w:p>
            <w:p w14:paraId="1E33566B" w14:textId="77777777" w:rsidR="00D04A07" w:rsidRDefault="00D04A07" w:rsidP="00D04A0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Wyoming, S. o. (2024). </w:t>
              </w:r>
              <w:r>
                <w:rPr>
                  <w:i/>
                  <w:iCs/>
                  <w:noProof/>
                </w:rPr>
                <w:t xml:space="preserve">State of Wyoming </w:t>
              </w:r>
              <w:r>
                <w:rPr>
                  <w:noProof/>
                </w:rPr>
                <w:t>. Retrieved from Education: https://www.wyo.gov/resources/education</w:t>
              </w:r>
            </w:p>
            <w:p w14:paraId="328715EC" w14:textId="77777777" w:rsidR="00D04A07" w:rsidRDefault="00D04A07" w:rsidP="00D04A07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6E8B97AF" w14:textId="77777777" w:rsidR="000663FB" w:rsidRDefault="000663FB"/>
    <w:sectPr w:rsidR="000663FB" w:rsidSect="00C511B5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954"/>
    <w:rsid w:val="000663FB"/>
    <w:rsid w:val="00276042"/>
    <w:rsid w:val="00454954"/>
    <w:rsid w:val="007210A5"/>
    <w:rsid w:val="007478AD"/>
    <w:rsid w:val="007C25A4"/>
    <w:rsid w:val="00801352"/>
    <w:rsid w:val="00827BED"/>
    <w:rsid w:val="008F7C7C"/>
    <w:rsid w:val="00B24878"/>
    <w:rsid w:val="00B701ED"/>
    <w:rsid w:val="00C511B5"/>
    <w:rsid w:val="00D04A07"/>
    <w:rsid w:val="00D45D16"/>
    <w:rsid w:val="00EA3025"/>
    <w:rsid w:val="00F84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A9A52"/>
  <w15:chartTrackingRefBased/>
  <w15:docId w15:val="{80F3E858-A432-4B6F-874A-B5FBB13CB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A07"/>
    <w:pPr>
      <w:spacing w:after="0" w:line="480" w:lineRule="auto"/>
      <w:ind w:firstLine="720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4954"/>
    <w:pPr>
      <w:keepNext/>
      <w:keepLines/>
      <w:spacing w:before="360" w:after="80" w:line="259" w:lineRule="auto"/>
      <w:ind w:firstLine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4954"/>
    <w:pPr>
      <w:keepNext/>
      <w:keepLines/>
      <w:spacing w:before="160" w:after="80" w:line="259" w:lineRule="auto"/>
      <w:ind w:firstLine="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4954"/>
    <w:pPr>
      <w:keepNext/>
      <w:keepLines/>
      <w:spacing w:before="160" w:after="80" w:line="259" w:lineRule="auto"/>
      <w:ind w:firstLine="0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4954"/>
    <w:pPr>
      <w:keepNext/>
      <w:keepLines/>
      <w:spacing w:before="80" w:after="40" w:line="259" w:lineRule="auto"/>
      <w:ind w:firstLine="0"/>
      <w:outlineLvl w:val="3"/>
    </w:pPr>
    <w:rPr>
      <w:rFonts w:eastAsiaTheme="majorEastAsia" w:cstheme="majorBidi"/>
      <w:i/>
      <w:iCs/>
      <w:color w:val="2F5496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4954"/>
    <w:pPr>
      <w:keepNext/>
      <w:keepLines/>
      <w:spacing w:before="80" w:after="40" w:line="259" w:lineRule="auto"/>
      <w:ind w:firstLine="0"/>
      <w:outlineLvl w:val="4"/>
    </w:pPr>
    <w:rPr>
      <w:rFonts w:eastAsiaTheme="majorEastAsia" w:cstheme="majorBidi"/>
      <w:color w:val="2F5496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4954"/>
    <w:pPr>
      <w:keepNext/>
      <w:keepLines/>
      <w:spacing w:before="40" w:line="259" w:lineRule="auto"/>
      <w:ind w:firstLine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4954"/>
    <w:pPr>
      <w:keepNext/>
      <w:keepLines/>
      <w:spacing w:before="40" w:line="259" w:lineRule="auto"/>
      <w:ind w:firstLine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4954"/>
    <w:pPr>
      <w:keepNext/>
      <w:keepLines/>
      <w:spacing w:line="259" w:lineRule="auto"/>
      <w:ind w:firstLine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4954"/>
    <w:pPr>
      <w:keepNext/>
      <w:keepLines/>
      <w:spacing w:line="259" w:lineRule="auto"/>
      <w:ind w:firstLine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49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49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49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49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49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49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49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49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49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4954"/>
    <w:pPr>
      <w:spacing w:after="80" w:line="240" w:lineRule="auto"/>
      <w:ind w:firstLine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4549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4954"/>
    <w:pPr>
      <w:numPr>
        <w:ilvl w:val="1"/>
      </w:numPr>
      <w:spacing w:after="160" w:line="259" w:lineRule="auto"/>
      <w:ind w:firstLine="720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4549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4954"/>
    <w:pPr>
      <w:spacing w:before="160" w:after="160" w:line="259" w:lineRule="auto"/>
      <w:ind w:firstLine="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4549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4954"/>
    <w:pPr>
      <w:spacing w:after="160" w:line="259" w:lineRule="auto"/>
      <w:ind w:left="720" w:firstLine="0"/>
      <w:contextualSpacing/>
    </w:pPr>
    <w:rPr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4549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49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 w:firstLine="0"/>
      <w:jc w:val="center"/>
    </w:pPr>
    <w:rPr>
      <w:i/>
      <w:iCs/>
      <w:color w:val="2F5496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49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4954"/>
    <w:rPr>
      <w:b/>
      <w:bCs/>
      <w:smallCaps/>
      <w:color w:val="2F5496" w:themeColor="accent1" w:themeShade="BF"/>
      <w:spacing w:val="5"/>
    </w:rPr>
  </w:style>
  <w:style w:type="paragraph" w:styleId="Bibliography">
    <w:name w:val="Bibliography"/>
    <w:basedOn w:val="Normal"/>
    <w:next w:val="Normal"/>
    <w:uiPriority w:val="37"/>
    <w:unhideWhenUsed/>
    <w:rsid w:val="00D04A07"/>
  </w:style>
  <w:style w:type="paragraph" w:styleId="NoSpacing">
    <w:name w:val="No Spacing"/>
    <w:link w:val="NoSpacingChar"/>
    <w:uiPriority w:val="1"/>
    <w:qFormat/>
    <w:rsid w:val="008F7C7C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8F7C7C"/>
    <w:rPr>
      <w:rFonts w:eastAsiaTheme="minorEastAsia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30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7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1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Student D:001199141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Sta22</b:Tag>
    <b:SourceType>InternetSite</b:SourceType>
    <b:Guid>{4952E159-48A3-4835-8550-D4ACBF3831EE}</b:Guid>
    <b:Title>State of Wyoming</b:Title>
    <b:InternetSiteTitle>State of Wyoming</b:InternetSiteTitle>
    <b:Year>2022</b:Year>
    <b:Month>June</b:Month>
    <b:Day>8</b:Day>
    <b:URL>https://www.wyo.gov/about-wyoming/wyoming-facts-and-symbols</b:URL>
    <b:RefOrder>3</b:RefOrder>
  </b:Source>
  <b:Source>
    <b:Tag>Wyo24</b:Tag>
    <b:SourceType>InternetSite</b:SourceType>
    <b:Guid>{600203A5-6C9A-4893-9104-497EFDA75A5E}</b:Guid>
    <b:Author>
      <b:Author>
        <b:NameList>
          <b:Person>
            <b:Last>Department</b:Last>
            <b:First>Wyoming</b:First>
            <b:Middle>Game &amp; Fish</b:Middle>
          </b:Person>
        </b:NameList>
      </b:Author>
    </b:Author>
    <b:Title>Wyoming Game and Fish Department </b:Title>
    <b:Year>2024</b:Year>
    <b:URL>https://wgfd.wyo.gov/</b:URL>
    <b:RefOrder>2</b:RefOrder>
  </b:Source>
  <b:Source>
    <b:Tag>Wyo</b:Tag>
    <b:SourceType>InternetSite</b:SourceType>
    <b:Guid>{E955E72A-84D4-4C65-9D56-4071081C7488}</b:Guid>
    <b:Author>
      <b:Author>
        <b:NameList>
          <b:Person>
            <b:Last>Transportation</b:Last>
            <b:First>Wyoming</b:First>
            <b:Middle>Department of</b:Middle>
          </b:Person>
        </b:NameList>
      </b:Author>
    </b:Author>
    <b:Title>Wyoming Department of Transportation</b:Title>
    <b:Month>2024</b:Month>
    <b:URL>https://www.dot.state.wy.us/home.html</b:URL>
    <b:RefOrder>5</b:RefOrder>
  </b:Source>
  <b:Source>
    <b:Tag>Sta24</b:Tag>
    <b:SourceType>InternetSite</b:SourceType>
    <b:Guid>{76541C57-A411-4914-9711-2A3ECE9A3CF3}</b:Guid>
    <b:Author>
      <b:Author>
        <b:NameList>
          <b:Person>
            <b:Last>Wyoming</b:Last>
            <b:First>State</b:First>
            <b:Middle>of</b:Middle>
          </b:Person>
        </b:NameList>
      </b:Author>
    </b:Author>
    <b:Title> State of Wyoming </b:Title>
    <b:InternetSiteTitle>Education</b:InternetSiteTitle>
    <b:Year>2024</b:Year>
    <b:URL>https://www.wyo.gov/resources/education</b:URL>
    <b:RefOrder>8</b:RefOrder>
  </b:Source>
  <b:Source>
    <b:Tag>Wyo241</b:Tag>
    <b:SourceType>InternetSite</b:SourceType>
    <b:Guid>{5A0D9EF9-558F-4168-9FA9-D51944DF7F36}</b:Guid>
    <b:Author>
      <b:Author>
        <b:NameList>
          <b:Person>
            <b:Last>Tourism</b:Last>
            <b:First>Wyoming</b:First>
            <b:Middle>Office of</b:Middle>
          </b:Person>
        </b:NameList>
      </b:Author>
    </b:Author>
    <b:Title>Travel Wyoming</b:Title>
    <b:Year>2024</b:Year>
    <b:URL>https://travelwyoming.com/</b:URL>
    <b:RefOrder>4</b:RefOrder>
  </b:Source>
  <b:Source>
    <b:Tag>Wik24</b:Tag>
    <b:SourceType>InternetSite</b:SourceType>
    <b:Guid>{6AFD58E7-80F9-492E-A4B4-0580FD383E66}</b:Guid>
    <b:Title>Wikipedia</b:Title>
    <b:InternetSiteTitle>Casper, Wyoming</b:InternetSiteTitle>
    <b:Year>2024</b:Year>
    <b:Month>March</b:Month>
    <b:Day>23</b:Day>
    <b:URL>https://en.wikipedia.org/wiki/Casper,_Wyoming</b:URL>
    <b:RefOrder>6</b:RefOrder>
  </b:Source>
  <b:Source>
    <b:Tag>Che24</b:Tag>
    <b:SourceType>InternetSite</b:SourceType>
    <b:Guid>{E0F78617-74ED-467A-85CB-094A0A37D796}</b:Guid>
    <b:Title>Wikipedia</b:Title>
    <b:Year>2024</b:Year>
    <b:Month>April</b:Month>
    <b:Day>1</b:Day>
    <b:URL>https://en.wikipedia.org/wiki/Cheyenne,_Wyoming</b:URL>
    <b:InternetSiteTitle>Cheyenne, Wyoming</b:InternetSiteTitle>
    <b:RefOrder>1</b:RefOrder>
  </b:Source>
  <b:Source>
    <b:Tag>Wik241</b:Tag>
    <b:SourceType>InternetSite</b:SourceType>
    <b:Guid>{16F34532-2433-4833-AA0C-385239BFECC5}</b:Guid>
    <b:Title>Wikipedia</b:Title>
    <b:InternetSiteTitle>Jackson, Wyoming</b:InternetSiteTitle>
    <b:Year>2024</b:Year>
    <b:Month>March</b:Month>
    <b:Day>24</b:Day>
    <b:URL>https://en.wikipedia.org/wiki/Jackson,_Wyoming</b:URL>
    <b:RefOrder>7</b:RefOrder>
  </b:Source>
  <b:Source>
    <b:Tag>Wik242</b:Tag>
    <b:SourceType>InternetSite</b:SourceType>
    <b:Guid>{2E154750-8747-404D-8712-B1A6CC97D1C9}</b:Guid>
    <b:Title>Wikipedia</b:Title>
    <b:InternetSiteTitle>Cheyenne Frontier Days</b:InternetSiteTitle>
    <b:Year>2024</b:Year>
    <b:Month>March</b:Month>
    <b:Day>15</b:Day>
    <b:URL>https://en.wikipedia.org/wiki/Cheyenne_Frontier_Days</b:URL>
    <b:RefOrder>9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EB33138-CE6A-4407-983B-E6900E021F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Front-End Web Development - D277</dc:title>
  <dc:subject>UCM1 — UCM1 TASK 2: MULTIPAGE WEBSITE References</dc:subject>
  <dc:creator>Ralph Moore</dc:creator>
  <cp:keywords/>
  <dc:description/>
  <cp:lastModifiedBy>Ralph Moore</cp:lastModifiedBy>
  <cp:revision>3</cp:revision>
  <dcterms:created xsi:type="dcterms:W3CDTF">2024-04-20T21:01:00Z</dcterms:created>
  <dcterms:modified xsi:type="dcterms:W3CDTF">2024-04-20T21:01:00Z</dcterms:modified>
</cp:coreProperties>
</file>