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D7AA"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proofErr w:type="gramStart"/>
      <w:r w:rsidRPr="0055469D">
        <w:rPr>
          <w:rFonts w:ascii="Arial" w:eastAsia="Times New Roman" w:hAnsi="Arial" w:cs="Arial"/>
          <w:color w:val="222222"/>
          <w:kern w:val="0"/>
          <w:sz w:val="24"/>
          <w:szCs w:val="24"/>
          <w14:ligatures w14:val="none"/>
        </w:rPr>
        <w:t>Hello</w:t>
      </w:r>
      <w:proofErr w:type="gramEnd"/>
      <w:r w:rsidRPr="0055469D">
        <w:rPr>
          <w:rFonts w:ascii="Arial" w:eastAsia="Times New Roman" w:hAnsi="Arial" w:cs="Arial"/>
          <w:color w:val="222222"/>
          <w:kern w:val="0"/>
          <w:sz w:val="24"/>
          <w:szCs w:val="24"/>
          <w14:ligatures w14:val="none"/>
        </w:rPr>
        <w:t xml:space="preserve"> please reschedule the call at your earliest convenience. </w:t>
      </w:r>
    </w:p>
    <w:p w14:paraId="5B9C7231"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Arial" w:eastAsia="Times New Roman" w:hAnsi="Arial" w:cs="Arial"/>
          <w:color w:val="222222"/>
          <w:kern w:val="0"/>
          <w:sz w:val="24"/>
          <w:szCs w:val="24"/>
          <w14:ligatures w14:val="none"/>
        </w:rPr>
        <w:t>I left a voicemail with my personal cell phone number to give me a call anytime 9106709262.</w:t>
      </w:r>
    </w:p>
    <w:p w14:paraId="1BD5AF0C"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p>
    <w:p w14:paraId="6FA932C1"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Arial" w:eastAsia="Times New Roman" w:hAnsi="Arial" w:cs="Arial"/>
          <w:color w:val="222222"/>
          <w:kern w:val="0"/>
          <w:sz w:val="24"/>
          <w:szCs w:val="24"/>
          <w14:ligatures w14:val="none"/>
        </w:rPr>
        <w:t xml:space="preserve"> My biggest suggestion to all students is due not spend a lot of time trying to program in coral it is not a real language you will not be tested on programming it will be a </w:t>
      </w:r>
      <w:proofErr w:type="gramStart"/>
      <w:r w:rsidRPr="0055469D">
        <w:rPr>
          <w:rFonts w:ascii="Arial" w:eastAsia="Times New Roman" w:hAnsi="Arial" w:cs="Arial"/>
          <w:color w:val="222222"/>
          <w:kern w:val="0"/>
          <w:sz w:val="24"/>
          <w:szCs w:val="24"/>
          <w14:ligatures w14:val="none"/>
        </w:rPr>
        <w:t>multiple choice</w:t>
      </w:r>
      <w:proofErr w:type="gramEnd"/>
      <w:r w:rsidRPr="0055469D">
        <w:rPr>
          <w:rFonts w:ascii="Arial" w:eastAsia="Times New Roman" w:hAnsi="Arial" w:cs="Arial"/>
          <w:color w:val="222222"/>
          <w:kern w:val="0"/>
          <w:sz w:val="24"/>
          <w:szCs w:val="24"/>
          <w14:ligatures w14:val="none"/>
        </w:rPr>
        <w:t xml:space="preserve"> test for the objective assessment concentrate on the basic concepts and knowledge of all chapters do not waste time trying to figure out the challenges and the exercises that involve programming.</w:t>
      </w:r>
    </w:p>
    <w:p w14:paraId="490CF652"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p>
    <w:p w14:paraId="11528A53"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Arial" w:eastAsia="Times New Roman" w:hAnsi="Arial" w:cs="Arial"/>
          <w:color w:val="222222"/>
          <w:kern w:val="0"/>
          <w:sz w:val="24"/>
          <w:szCs w:val="24"/>
          <w14:ligatures w14:val="none"/>
        </w:rPr>
        <w:t xml:space="preserve"> Have a great </w:t>
      </w:r>
      <w:proofErr w:type="gramStart"/>
      <w:r w:rsidRPr="0055469D">
        <w:rPr>
          <w:rFonts w:ascii="Arial" w:eastAsia="Times New Roman" w:hAnsi="Arial" w:cs="Arial"/>
          <w:color w:val="222222"/>
          <w:kern w:val="0"/>
          <w:sz w:val="24"/>
          <w:szCs w:val="24"/>
          <w14:ligatures w14:val="none"/>
        </w:rPr>
        <w:t>weekend</w:t>
      </w:r>
      <w:proofErr w:type="gramEnd"/>
    </w:p>
    <w:p w14:paraId="26914029"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Arial" w:eastAsia="Times New Roman" w:hAnsi="Arial" w:cs="Arial"/>
          <w:color w:val="222222"/>
          <w:kern w:val="0"/>
          <w:sz w:val="24"/>
          <w:szCs w:val="24"/>
          <w14:ligatures w14:val="none"/>
        </w:rPr>
        <w:t> Terry</w:t>
      </w:r>
    </w:p>
    <w:p w14:paraId="2D572C9A"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p>
    <w:p w14:paraId="0456E345" w14:textId="77777777" w:rsidR="0055469D" w:rsidRPr="0055469D" w:rsidRDefault="0055469D" w:rsidP="0055469D">
      <w:pPr>
        <w:shd w:val="clear" w:color="auto" w:fill="FFFFFF"/>
        <w:spacing w:after="0" w:line="240" w:lineRule="auto"/>
        <w:rPr>
          <w:rFonts w:ascii="Calibri" w:eastAsia="Times New Roman" w:hAnsi="Calibri" w:cs="Calibri"/>
          <w:color w:val="242424"/>
          <w:kern w:val="0"/>
          <w14:ligatures w14:val="none"/>
        </w:rPr>
      </w:pPr>
      <w:hyperlink r:id="rId5" w:tgtFrame="_blank" w:history="1">
        <w:r w:rsidRPr="0055469D">
          <w:rPr>
            <w:rFonts w:ascii="Arial" w:eastAsia="Times New Roman" w:hAnsi="Arial" w:cs="Arial"/>
            <w:b/>
            <w:bCs/>
            <w:color w:val="0563C1"/>
            <w:kern w:val="0"/>
            <w:sz w:val="28"/>
            <w:szCs w:val="28"/>
            <w:u w:val="single"/>
            <w14:ligatures w14:val="none"/>
          </w:rPr>
          <w:t>Schedule Appointment with me</w:t>
        </w:r>
      </w:hyperlink>
    </w:p>
    <w:p w14:paraId="145980F2" w14:textId="77777777" w:rsidR="0055469D" w:rsidRPr="0055469D" w:rsidRDefault="0055469D" w:rsidP="0055469D">
      <w:pPr>
        <w:shd w:val="clear" w:color="auto" w:fill="FFFFFF"/>
        <w:spacing w:after="0" w:line="240" w:lineRule="auto"/>
        <w:rPr>
          <w:rFonts w:ascii="Calibri" w:eastAsia="Times New Roman" w:hAnsi="Calibri" w:cs="Calibri"/>
          <w:color w:val="242424"/>
          <w:kern w:val="0"/>
          <w14:ligatures w14:val="none"/>
        </w:rPr>
      </w:pPr>
      <w:r w:rsidRPr="0055469D">
        <w:rPr>
          <w:rFonts w:ascii="Arial" w:eastAsia="Times New Roman" w:hAnsi="Arial" w:cs="Arial"/>
          <w:b/>
          <w:bCs/>
          <w:color w:val="003057"/>
          <w:kern w:val="0"/>
          <w:sz w:val="28"/>
          <w:szCs w:val="28"/>
          <w14:ligatures w14:val="none"/>
        </w:rPr>
        <w:t>Schedule Appointment with me C173/D278, C386, D480/C857, C952</w:t>
      </w:r>
    </w:p>
    <w:p w14:paraId="48B48434" w14:textId="77777777" w:rsidR="0055469D" w:rsidRPr="0055469D" w:rsidRDefault="0055469D" w:rsidP="0055469D">
      <w:pPr>
        <w:shd w:val="clear" w:color="auto" w:fill="FFFFFF"/>
        <w:spacing w:after="0" w:line="240" w:lineRule="auto"/>
        <w:rPr>
          <w:rFonts w:ascii="Calibri" w:eastAsia="Times New Roman" w:hAnsi="Calibri" w:cs="Calibri"/>
          <w:color w:val="242424"/>
          <w:kern w:val="0"/>
          <w14:ligatures w14:val="none"/>
        </w:rPr>
      </w:pPr>
    </w:p>
    <w:p w14:paraId="504092E2" w14:textId="77777777" w:rsidR="0055469D" w:rsidRPr="0055469D" w:rsidRDefault="0055469D" w:rsidP="0055469D">
      <w:pPr>
        <w:shd w:val="clear" w:color="auto" w:fill="FFFFFF"/>
        <w:spacing w:after="0" w:line="240" w:lineRule="auto"/>
        <w:rPr>
          <w:rFonts w:ascii="Arial" w:eastAsia="Times New Roman" w:hAnsi="Arial" w:cs="Arial"/>
          <w:color w:val="242424"/>
          <w:kern w:val="0"/>
          <w14:ligatures w14:val="none"/>
        </w:rPr>
      </w:pPr>
      <w:r w:rsidRPr="0055469D">
        <w:rPr>
          <w:rFonts w:ascii="Arial" w:eastAsia="Times New Roman" w:hAnsi="Arial" w:cs="Arial"/>
          <w:b/>
          <w:bCs/>
          <w:color w:val="003057"/>
          <w:kern w:val="0"/>
          <w:sz w:val="28"/>
          <w:szCs w:val="28"/>
          <w14:ligatures w14:val="none"/>
        </w:rPr>
        <w:t xml:space="preserve">Terry House, </w:t>
      </w:r>
      <w:proofErr w:type="spellStart"/>
      <w:r w:rsidRPr="0055469D">
        <w:rPr>
          <w:rFonts w:ascii="Arial" w:eastAsia="Times New Roman" w:hAnsi="Arial" w:cs="Arial"/>
          <w:b/>
          <w:bCs/>
          <w:color w:val="003057"/>
          <w:kern w:val="0"/>
          <w:sz w:val="28"/>
          <w:szCs w:val="28"/>
          <w14:ligatures w14:val="none"/>
        </w:rPr>
        <w:t>ph.D.</w:t>
      </w:r>
      <w:proofErr w:type="spellEnd"/>
    </w:p>
    <w:p w14:paraId="584FD9B1" w14:textId="77777777" w:rsidR="0055469D" w:rsidRPr="0055469D" w:rsidRDefault="0055469D" w:rsidP="0055469D">
      <w:pPr>
        <w:shd w:val="clear" w:color="auto" w:fill="FFFFFF"/>
        <w:spacing w:after="0" w:line="240" w:lineRule="auto"/>
        <w:rPr>
          <w:rFonts w:ascii="Arial" w:eastAsia="Times New Roman" w:hAnsi="Arial" w:cs="Arial"/>
          <w:color w:val="242424"/>
          <w:kern w:val="0"/>
          <w14:ligatures w14:val="none"/>
        </w:rPr>
      </w:pPr>
      <w:r w:rsidRPr="0055469D">
        <w:rPr>
          <w:rFonts w:ascii="Arial" w:eastAsia="Times New Roman" w:hAnsi="Arial" w:cs="Arial"/>
          <w:color w:val="003057"/>
          <w:kern w:val="0"/>
          <w:sz w:val="28"/>
          <w:szCs w:val="28"/>
          <w14:ligatures w14:val="none"/>
        </w:rPr>
        <w:t>Instructor, </w:t>
      </w:r>
    </w:p>
    <w:p w14:paraId="0A5F433B" w14:textId="77777777" w:rsidR="0055469D" w:rsidRPr="0055469D" w:rsidRDefault="0055469D" w:rsidP="0055469D">
      <w:pPr>
        <w:shd w:val="clear" w:color="auto" w:fill="FFFFFF"/>
        <w:spacing w:after="0" w:line="240" w:lineRule="auto"/>
        <w:rPr>
          <w:rFonts w:ascii="Arial" w:eastAsia="Times New Roman" w:hAnsi="Arial" w:cs="Arial"/>
          <w:color w:val="242424"/>
          <w:kern w:val="0"/>
          <w14:ligatures w14:val="none"/>
        </w:rPr>
      </w:pPr>
      <w:r w:rsidRPr="0055469D">
        <w:rPr>
          <w:rFonts w:ascii="Arial" w:eastAsia="Times New Roman" w:hAnsi="Arial" w:cs="Arial"/>
          <w:color w:val="003057"/>
          <w:kern w:val="0"/>
          <w:sz w:val="28"/>
          <w:szCs w:val="28"/>
          <w14:ligatures w14:val="none"/>
        </w:rPr>
        <w:t>College of Information Technology</w:t>
      </w:r>
    </w:p>
    <w:p w14:paraId="03A2DF71" w14:textId="77777777" w:rsidR="0055469D" w:rsidRPr="0055469D" w:rsidRDefault="0055469D" w:rsidP="0055469D">
      <w:pPr>
        <w:shd w:val="clear" w:color="auto" w:fill="FFFFFF"/>
        <w:spacing w:after="0" w:line="240" w:lineRule="auto"/>
        <w:rPr>
          <w:rFonts w:ascii="Calibri" w:eastAsia="Times New Roman" w:hAnsi="Calibri" w:cs="Calibri"/>
          <w:color w:val="242424"/>
          <w:kern w:val="0"/>
          <w14:ligatures w14:val="none"/>
        </w:rPr>
      </w:pPr>
      <w:r w:rsidRPr="0055469D">
        <w:rPr>
          <w:rFonts w:ascii="Arial" w:eastAsia="Times New Roman" w:hAnsi="Arial" w:cs="Arial"/>
          <w:b/>
          <w:bCs/>
          <w:color w:val="0000EE"/>
          <w:kern w:val="0"/>
          <w:sz w:val="28"/>
          <w:szCs w:val="28"/>
          <w14:ligatures w14:val="none"/>
        </w:rPr>
        <w:t>Western Governors University</w:t>
      </w:r>
    </w:p>
    <w:p w14:paraId="1A629D96" w14:textId="77777777" w:rsidR="0055469D" w:rsidRPr="0055469D" w:rsidRDefault="0055469D" w:rsidP="0055469D">
      <w:pPr>
        <w:shd w:val="clear" w:color="auto" w:fill="FFFFFF"/>
        <w:spacing w:after="0" w:line="240" w:lineRule="auto"/>
        <w:rPr>
          <w:rFonts w:ascii="Calibri" w:eastAsia="Times New Roman" w:hAnsi="Calibri" w:cs="Calibri"/>
          <w:color w:val="242424"/>
          <w:kern w:val="0"/>
          <w14:ligatures w14:val="none"/>
        </w:rPr>
      </w:pPr>
      <w:r w:rsidRPr="0055469D">
        <w:rPr>
          <w:rFonts w:ascii="Arial" w:eastAsia="Times New Roman" w:hAnsi="Arial" w:cs="Arial"/>
          <w:color w:val="242424"/>
          <w:kern w:val="0"/>
          <w:sz w:val="28"/>
          <w:szCs w:val="28"/>
          <w14:ligatures w14:val="none"/>
        </w:rPr>
        <w:t>Phone: 910-670-9262</w:t>
      </w:r>
    </w:p>
    <w:p w14:paraId="54444B6C" w14:textId="77777777" w:rsidR="0055469D" w:rsidRPr="0055469D" w:rsidRDefault="0055469D" w:rsidP="0055469D">
      <w:pPr>
        <w:shd w:val="clear" w:color="auto" w:fill="FFFFFF"/>
        <w:spacing w:after="0" w:line="240" w:lineRule="auto"/>
        <w:rPr>
          <w:rFonts w:ascii="Calibri" w:eastAsia="Times New Roman" w:hAnsi="Calibri" w:cs="Calibri"/>
          <w:color w:val="242424"/>
          <w:kern w:val="0"/>
          <w14:ligatures w14:val="none"/>
        </w:rPr>
      </w:pPr>
      <w:r w:rsidRPr="0055469D">
        <w:rPr>
          <w:rFonts w:ascii="Arial" w:eastAsia="Times New Roman" w:hAnsi="Arial" w:cs="Arial"/>
          <w:color w:val="242424"/>
          <w:kern w:val="0"/>
          <w:sz w:val="28"/>
          <w:szCs w:val="28"/>
          <w14:ligatures w14:val="none"/>
        </w:rPr>
        <w:t>Toll Free 1.877.435.7948 Ext. 5688</w:t>
      </w:r>
    </w:p>
    <w:p w14:paraId="5B0E5675" w14:textId="77777777" w:rsidR="0055469D" w:rsidRDefault="0055469D" w:rsidP="0055469D">
      <w:pPr>
        <w:shd w:val="clear" w:color="auto" w:fill="FFFFFF"/>
        <w:spacing w:after="0" w:line="240" w:lineRule="auto"/>
        <w:rPr>
          <w:rFonts w:ascii="Arial" w:eastAsia="Times New Roman" w:hAnsi="Arial" w:cs="Arial"/>
          <w:color w:val="0000EE"/>
          <w:kern w:val="0"/>
          <w:sz w:val="28"/>
          <w:szCs w:val="28"/>
          <w14:ligatures w14:val="none"/>
        </w:rPr>
      </w:pPr>
      <w:hyperlink r:id="rId6" w:tgtFrame="_blank" w:history="1">
        <w:r w:rsidRPr="0055469D">
          <w:rPr>
            <w:rFonts w:ascii="Arial" w:eastAsia="Times New Roman" w:hAnsi="Arial" w:cs="Arial"/>
            <w:color w:val="1155CC"/>
            <w:kern w:val="0"/>
            <w:sz w:val="28"/>
            <w:szCs w:val="28"/>
            <w:u w:val="single"/>
            <w14:ligatures w14:val="none"/>
          </w:rPr>
          <w:t>Terry.house@wgu.edu</w:t>
        </w:r>
      </w:hyperlink>
    </w:p>
    <w:p w14:paraId="027E5210" w14:textId="77777777" w:rsidR="0055469D" w:rsidRDefault="0055469D" w:rsidP="0055469D">
      <w:pPr>
        <w:shd w:val="clear" w:color="auto" w:fill="FFFFFF"/>
        <w:spacing w:after="0" w:line="240" w:lineRule="auto"/>
        <w:rPr>
          <w:rFonts w:ascii="Arial" w:eastAsia="Times New Roman" w:hAnsi="Arial" w:cs="Arial"/>
          <w:color w:val="0000EE"/>
          <w:kern w:val="0"/>
          <w:sz w:val="28"/>
          <w:szCs w:val="28"/>
          <w14:ligatures w14:val="none"/>
        </w:rPr>
      </w:pPr>
    </w:p>
    <w:p w14:paraId="17BC82D1"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Arial" w:eastAsia="Times New Roman" w:hAnsi="Arial" w:cs="Arial"/>
          <w:b/>
          <w:bCs/>
          <w:color w:val="000000"/>
          <w:kern w:val="0"/>
          <w:sz w:val="32"/>
          <w:szCs w:val="32"/>
          <w14:ligatures w14:val="none"/>
        </w:rPr>
        <w:t>Welcome to D 278 Formally known as C 173!</w:t>
      </w:r>
    </w:p>
    <w:p w14:paraId="35F3489E"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Arial" w:eastAsia="Times New Roman" w:hAnsi="Arial" w:cs="Arial"/>
          <w:color w:val="000000"/>
          <w:kern w:val="0"/>
          <w14:ligatures w14:val="none"/>
        </w:rPr>
        <w:t>Hi,  </w:t>
      </w:r>
      <w:r w:rsidRPr="0055469D">
        <w:rPr>
          <w:rFonts w:ascii="Calibri" w:eastAsia="Times New Roman" w:hAnsi="Calibri" w:cs="Calibri"/>
          <w:color w:val="000000"/>
          <w:kern w:val="0"/>
          <w14:ligatures w14:val="none"/>
        </w:rPr>
        <w:t> </w:t>
      </w:r>
    </w:p>
    <w:p w14:paraId="5135B42F"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color w:val="000000"/>
          <w:kern w:val="0"/>
          <w14:ligatures w14:val="none"/>
        </w:rPr>
        <w:br/>
      </w:r>
      <w:r w:rsidRPr="0055469D">
        <w:rPr>
          <w:rFonts w:ascii="Arial" w:eastAsia="Times New Roman" w:hAnsi="Arial" w:cs="Arial"/>
          <w:b/>
          <w:bCs/>
          <w:color w:val="000000"/>
          <w:kern w:val="0"/>
          <w:u w:val="single"/>
          <w:shd w:val="clear" w:color="auto" w:fill="FFFFFF"/>
          <w14:ligatures w14:val="none"/>
        </w:rPr>
        <w:t xml:space="preserve">Please review the textbook materials and additional learning tools, get started quickly and schedule an appointment if needed after you have </w:t>
      </w:r>
      <w:proofErr w:type="spellStart"/>
      <w:proofErr w:type="gramStart"/>
      <w:r w:rsidRPr="0055469D">
        <w:rPr>
          <w:rFonts w:ascii="Arial" w:eastAsia="Times New Roman" w:hAnsi="Arial" w:cs="Arial"/>
          <w:b/>
          <w:bCs/>
          <w:color w:val="000000"/>
          <w:kern w:val="0"/>
          <w:u w:val="single"/>
          <w:shd w:val="clear" w:color="auto" w:fill="FFFFFF"/>
          <w14:ligatures w14:val="none"/>
        </w:rPr>
        <w:t>begin</w:t>
      </w:r>
      <w:proofErr w:type="spellEnd"/>
      <w:proofErr w:type="gramEnd"/>
      <w:r w:rsidRPr="0055469D">
        <w:rPr>
          <w:rFonts w:ascii="Arial" w:eastAsia="Times New Roman" w:hAnsi="Arial" w:cs="Arial"/>
          <w:b/>
          <w:bCs/>
          <w:color w:val="000000"/>
          <w:kern w:val="0"/>
          <w:u w:val="single"/>
          <w:shd w:val="clear" w:color="auto" w:fill="FFFFFF"/>
          <w14:ligatures w14:val="none"/>
        </w:rPr>
        <w:t xml:space="preserve"> your study process!!</w:t>
      </w:r>
    </w:p>
    <w:p w14:paraId="144E404D" w14:textId="77777777" w:rsidR="0055469D" w:rsidRPr="0055469D" w:rsidRDefault="0055469D" w:rsidP="0055469D">
      <w:pPr>
        <w:shd w:val="clear" w:color="auto" w:fill="FFFFFF"/>
        <w:spacing w:after="240" w:line="240" w:lineRule="auto"/>
        <w:rPr>
          <w:rFonts w:ascii="Arial" w:eastAsia="Times New Roman" w:hAnsi="Arial" w:cs="Arial"/>
          <w:color w:val="222222"/>
          <w:kern w:val="0"/>
          <w:sz w:val="24"/>
          <w:szCs w:val="24"/>
          <w14:ligatures w14:val="none"/>
        </w:rPr>
      </w:pPr>
    </w:p>
    <w:p w14:paraId="1905798E"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Arial" w:eastAsia="Times New Roman" w:hAnsi="Arial" w:cs="Arial"/>
          <w:color w:val="000000"/>
          <w:kern w:val="0"/>
          <w14:ligatures w14:val="none"/>
        </w:rPr>
        <w:t>Welcome to C173! This course focuses on the foundational concepts behind all programming languages. You will not learn a specific language’s syntax; instead, the constructs will be represented through pseudocode and flowcharts. The resource includes many small hands-on challenges and participation activities and labs to help you understand computer programming concepts and prepare for the multiple-choice objective assessment. Here are some tips to help as you work through the course: </w:t>
      </w:r>
      <w:r w:rsidRPr="0055469D">
        <w:rPr>
          <w:rFonts w:ascii="Calibri" w:eastAsia="Times New Roman" w:hAnsi="Calibri" w:cs="Calibri"/>
          <w:b/>
          <w:bCs/>
          <w:color w:val="000000"/>
          <w:kern w:val="0"/>
          <w14:ligatures w14:val="none"/>
        </w:rPr>
        <w:t>  </w:t>
      </w:r>
      <w:r w:rsidRPr="0055469D">
        <w:rPr>
          <w:rFonts w:ascii="Calibri" w:eastAsia="Times New Roman" w:hAnsi="Calibri" w:cs="Calibri"/>
          <w:color w:val="000000"/>
          <w:kern w:val="0"/>
          <w14:ligatures w14:val="none"/>
        </w:rPr>
        <w:t> </w:t>
      </w:r>
    </w:p>
    <w:p w14:paraId="0214FD2E" w14:textId="77777777" w:rsidR="0055469D" w:rsidRPr="0055469D" w:rsidRDefault="0055469D" w:rsidP="0055469D">
      <w:pPr>
        <w:shd w:val="clear" w:color="auto" w:fill="FFFFFF"/>
        <w:spacing w:after="240" w:line="240" w:lineRule="auto"/>
        <w:rPr>
          <w:rFonts w:ascii="Arial" w:eastAsia="Times New Roman" w:hAnsi="Arial" w:cs="Arial"/>
          <w:color w:val="222222"/>
          <w:kern w:val="0"/>
          <w:sz w:val="24"/>
          <w:szCs w:val="24"/>
          <w14:ligatures w14:val="none"/>
        </w:rPr>
      </w:pPr>
    </w:p>
    <w:p w14:paraId="7A4170D9"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Arial" w:eastAsia="Times New Roman" w:hAnsi="Arial" w:cs="Arial"/>
          <w:b/>
          <w:bCs/>
          <w:color w:val="000000"/>
          <w:kern w:val="0"/>
          <w14:ligatures w14:val="none"/>
        </w:rPr>
        <w:t>Do not take the pre-assessment until you have studied all textbook materials, then take the pre-assessment to see where there are gaps in your studying.</w:t>
      </w:r>
    </w:p>
    <w:p w14:paraId="3B933C4E" w14:textId="77777777" w:rsidR="0055469D" w:rsidRPr="0055469D" w:rsidRDefault="0055469D" w:rsidP="0055469D">
      <w:pPr>
        <w:shd w:val="clear" w:color="auto" w:fill="FFFFFF"/>
        <w:spacing w:after="24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color w:val="000000"/>
          <w:kern w:val="0"/>
          <w14:ligatures w14:val="none"/>
        </w:rPr>
        <w:br/>
      </w:r>
      <w:r w:rsidRPr="0055469D">
        <w:rPr>
          <w:rFonts w:ascii="Arial" w:eastAsia="Times New Roman" w:hAnsi="Arial" w:cs="Arial"/>
          <w:b/>
          <w:bCs/>
          <w:color w:val="000000"/>
          <w:kern w:val="0"/>
          <w14:ligatures w14:val="none"/>
        </w:rPr>
        <w:t>do not concentrate on coding when you study! concentrate on the coding example questions and answers and understand how the code works! do not get bogged down on programming syntax and trying to code practice problems!</w:t>
      </w:r>
      <w:r w:rsidRPr="0055469D">
        <w:rPr>
          <w:rFonts w:ascii="Calibri" w:eastAsia="Times New Roman" w:hAnsi="Calibri" w:cs="Calibri"/>
          <w:color w:val="000000"/>
          <w:kern w:val="0"/>
          <w14:ligatures w14:val="none"/>
        </w:rPr>
        <w:br/>
      </w:r>
    </w:p>
    <w:p w14:paraId="1A7D567A"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proofErr w:type="gramStart"/>
      <w:r w:rsidRPr="0055469D">
        <w:rPr>
          <w:rFonts w:ascii="Arial" w:eastAsia="Times New Roman" w:hAnsi="Arial" w:cs="Arial"/>
          <w:b/>
          <w:bCs/>
          <w:color w:val="000000"/>
          <w:kern w:val="0"/>
          <w14:ligatures w14:val="none"/>
        </w:rPr>
        <w:lastRenderedPageBreak/>
        <w:t>you</w:t>
      </w:r>
      <w:proofErr w:type="gramEnd"/>
      <w:r w:rsidRPr="0055469D">
        <w:rPr>
          <w:rFonts w:ascii="Arial" w:eastAsia="Times New Roman" w:hAnsi="Arial" w:cs="Arial"/>
          <w:b/>
          <w:bCs/>
          <w:color w:val="000000"/>
          <w:kern w:val="0"/>
          <w14:ligatures w14:val="none"/>
        </w:rPr>
        <w:t xml:space="preserve"> are not required to code on the objective assessment but understand what the code is doing when you see it!</w:t>
      </w:r>
    </w:p>
    <w:p w14:paraId="556B4D80"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color w:val="000000"/>
          <w:kern w:val="0"/>
          <w14:ligatures w14:val="none"/>
        </w:rPr>
        <w:br/>
      </w:r>
      <w:r w:rsidRPr="0055469D">
        <w:rPr>
          <w:rFonts w:ascii="Arial" w:eastAsia="Times New Roman" w:hAnsi="Arial" w:cs="Arial"/>
          <w:color w:val="000000"/>
          <w:kern w:val="0"/>
          <w14:ligatures w14:val="none"/>
        </w:rPr>
        <w:t xml:space="preserve"> You will be using the </w:t>
      </w:r>
      <w:proofErr w:type="spellStart"/>
      <w:r w:rsidRPr="0055469D">
        <w:rPr>
          <w:rFonts w:ascii="Arial" w:eastAsia="Times New Roman" w:hAnsi="Arial" w:cs="Arial"/>
          <w:color w:val="000000"/>
          <w:kern w:val="0"/>
          <w14:ligatures w14:val="none"/>
        </w:rPr>
        <w:t>zyBooks</w:t>
      </w:r>
      <w:proofErr w:type="spellEnd"/>
      <w:r w:rsidRPr="0055469D">
        <w:rPr>
          <w:rFonts w:ascii="Arial" w:eastAsia="Times New Roman" w:hAnsi="Arial" w:cs="Arial"/>
          <w:color w:val="000000"/>
          <w:kern w:val="0"/>
          <w14:ligatures w14:val="none"/>
        </w:rPr>
        <w:t xml:space="preserve"> learning resource. Each of the 11 lessons in the </w:t>
      </w:r>
      <w:proofErr w:type="spellStart"/>
      <w:r w:rsidRPr="0055469D">
        <w:rPr>
          <w:rFonts w:ascii="Arial" w:eastAsia="Times New Roman" w:hAnsi="Arial" w:cs="Arial"/>
          <w:color w:val="000000"/>
          <w:kern w:val="0"/>
          <w14:ligatures w14:val="none"/>
        </w:rPr>
        <w:t>zyBooks</w:t>
      </w:r>
      <w:proofErr w:type="spellEnd"/>
      <w:r w:rsidRPr="0055469D">
        <w:rPr>
          <w:rFonts w:ascii="Arial" w:eastAsia="Times New Roman" w:hAnsi="Arial" w:cs="Arial"/>
          <w:color w:val="000000"/>
          <w:kern w:val="0"/>
          <w14:ligatures w14:val="none"/>
        </w:rPr>
        <w:t xml:space="preserve"> includes a variety of </w:t>
      </w:r>
      <w:proofErr w:type="gramStart"/>
      <w:r w:rsidRPr="0055469D">
        <w:rPr>
          <w:rFonts w:ascii="Arial" w:eastAsia="Times New Roman" w:hAnsi="Arial" w:cs="Arial"/>
          <w:color w:val="000000"/>
          <w:kern w:val="0"/>
          <w14:ligatures w14:val="none"/>
        </w:rPr>
        <w:t>challenge</w:t>
      </w:r>
      <w:proofErr w:type="gramEnd"/>
      <w:r w:rsidRPr="0055469D">
        <w:rPr>
          <w:rFonts w:ascii="Arial" w:eastAsia="Times New Roman" w:hAnsi="Arial" w:cs="Arial"/>
          <w:color w:val="000000"/>
          <w:kern w:val="0"/>
          <w14:ligatures w14:val="none"/>
        </w:rPr>
        <w:t xml:space="preserve"> and participation activities. I recommend reading all the lessons and completing all activities.   </w:t>
      </w:r>
    </w:p>
    <w:p w14:paraId="108916C6" w14:textId="77777777" w:rsidR="0055469D" w:rsidRPr="0055469D" w:rsidRDefault="0055469D" w:rsidP="0055469D">
      <w:pPr>
        <w:numPr>
          <w:ilvl w:val="0"/>
          <w:numId w:val="1"/>
        </w:numPr>
        <w:shd w:val="clear" w:color="auto" w:fill="FFFFFF"/>
        <w:spacing w:after="0" w:line="240" w:lineRule="auto"/>
        <w:ind w:left="1440"/>
        <w:rPr>
          <w:rFonts w:ascii="Arial" w:eastAsia="Times New Roman" w:hAnsi="Arial" w:cs="Arial"/>
          <w:color w:val="000000"/>
          <w:kern w:val="0"/>
          <w:sz w:val="28"/>
          <w:szCs w:val="28"/>
          <w14:ligatures w14:val="none"/>
        </w:rPr>
      </w:pPr>
      <w:r w:rsidRPr="0055469D">
        <w:rPr>
          <w:rFonts w:ascii="Arial" w:eastAsia="Times New Roman" w:hAnsi="Arial" w:cs="Arial"/>
          <w:color w:val="000000"/>
          <w:kern w:val="0"/>
          <w14:ligatures w14:val="none"/>
        </w:rPr>
        <w:t>Then take pre-assessment. Review the questions and choices (including incorrect choices) and make notes of what you don't understand.  </w:t>
      </w:r>
    </w:p>
    <w:p w14:paraId="763B534A" w14:textId="77777777" w:rsidR="0055469D" w:rsidRPr="0055469D" w:rsidRDefault="0055469D" w:rsidP="0055469D">
      <w:pPr>
        <w:numPr>
          <w:ilvl w:val="0"/>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See </w:t>
      </w:r>
      <w:hyperlink r:id="rId7" w:tgtFrame="_blank" w:history="1">
        <w:r w:rsidRPr="0055469D">
          <w:rPr>
            <w:rFonts w:ascii="Arial" w:eastAsia="Times New Roman" w:hAnsi="Arial" w:cs="Arial"/>
            <w:color w:val="1155CC"/>
            <w:kern w:val="0"/>
            <w:u w:val="single"/>
            <w14:ligatures w14:val="none"/>
          </w:rPr>
          <w:t>C173 Supplemental Resources</w:t>
        </w:r>
      </w:hyperlink>
      <w:r w:rsidRPr="0055469D">
        <w:rPr>
          <w:rFonts w:ascii="Arial" w:eastAsia="Times New Roman" w:hAnsi="Arial" w:cs="Arial"/>
          <w:color w:val="1155CC"/>
          <w:kern w:val="0"/>
          <w14:ligatures w14:val="none"/>
        </w:rPr>
        <w:t>: some topics are covered in detail in the webinar series provided in this link.</w:t>
      </w:r>
      <w:r w:rsidRPr="0055469D">
        <w:rPr>
          <w:rFonts w:ascii="Calibri" w:eastAsia="Times New Roman" w:hAnsi="Calibri" w:cs="Calibri"/>
          <w:color w:val="000000"/>
          <w:kern w:val="0"/>
          <w14:ligatures w14:val="none"/>
        </w:rPr>
        <w:t>  </w:t>
      </w:r>
    </w:p>
    <w:p w14:paraId="5CF721E9" w14:textId="77777777" w:rsidR="0055469D" w:rsidRPr="0055469D" w:rsidRDefault="0055469D" w:rsidP="0055469D">
      <w:pPr>
        <w:numPr>
          <w:ilvl w:val="0"/>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Use </w:t>
      </w:r>
      <w:hyperlink r:id="rId8" w:tgtFrame="_blank" w:history="1">
        <w:r w:rsidRPr="0055469D">
          <w:rPr>
            <w:rFonts w:ascii="Arial" w:eastAsia="Times New Roman" w:hAnsi="Arial" w:cs="Arial"/>
            <w:color w:val="1155CC"/>
            <w:kern w:val="0"/>
            <w:u w:val="single"/>
            <w14:ligatures w14:val="none"/>
          </w:rPr>
          <w:t>Quizlet Terminology Quiz</w:t>
        </w:r>
      </w:hyperlink>
      <w:r w:rsidRPr="0055469D">
        <w:rPr>
          <w:rFonts w:ascii="Arial" w:eastAsia="Times New Roman" w:hAnsi="Arial" w:cs="Arial"/>
          <w:color w:val="1155CC"/>
          <w:kern w:val="0"/>
          <w14:ligatures w14:val="none"/>
        </w:rPr>
        <w:t> to review the terminology covered in the entire course. (On the Quizlet site, go to Test and then Options, on the new screen type Question Limit as "88 of 88", also uncheck Written checkbox and check True/False checkbox, and finally click "Create new test" to create the test and answers all the questions)</w:t>
      </w:r>
      <w:r w:rsidRPr="0055469D">
        <w:rPr>
          <w:rFonts w:ascii="Calibri" w:eastAsia="Times New Roman" w:hAnsi="Calibri" w:cs="Calibri"/>
          <w:color w:val="000000"/>
          <w:kern w:val="0"/>
          <w14:ligatures w14:val="none"/>
        </w:rPr>
        <w:t>  </w:t>
      </w:r>
    </w:p>
    <w:p w14:paraId="0FDCD45E" w14:textId="77777777" w:rsidR="0055469D" w:rsidRPr="0055469D" w:rsidRDefault="0055469D" w:rsidP="0055469D">
      <w:pPr>
        <w:numPr>
          <w:ilvl w:val="0"/>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Review the two documents: </w:t>
      </w:r>
      <w:hyperlink r:id="rId9" w:tgtFrame="_blank" w:history="1">
        <w:r w:rsidRPr="0055469D">
          <w:rPr>
            <w:rFonts w:ascii="Arial" w:eastAsia="Times New Roman" w:hAnsi="Arial" w:cs="Arial"/>
            <w:color w:val="1155CC"/>
            <w:kern w:val="0"/>
            <w:u w:val="single"/>
            <w14:ligatures w14:val="none"/>
          </w:rPr>
          <w:t>Software Design &amp; UML Overview</w:t>
        </w:r>
      </w:hyperlink>
      <w:r w:rsidRPr="0055469D">
        <w:rPr>
          <w:rFonts w:ascii="Arial" w:eastAsia="Times New Roman" w:hAnsi="Arial" w:cs="Arial"/>
          <w:color w:val="1155CC"/>
          <w:kern w:val="0"/>
          <w14:ligatures w14:val="none"/>
        </w:rPr>
        <w:t> and </w:t>
      </w:r>
      <w:hyperlink r:id="rId10" w:tgtFrame="_blank" w:history="1">
        <w:r w:rsidRPr="0055469D">
          <w:rPr>
            <w:rFonts w:ascii="Arial" w:eastAsia="Times New Roman" w:hAnsi="Arial" w:cs="Arial"/>
            <w:color w:val="1155CC"/>
            <w:kern w:val="0"/>
            <w:u w:val="single"/>
            <w14:ligatures w14:val="none"/>
          </w:rPr>
          <w:t>Language Survey Overview</w:t>
        </w:r>
      </w:hyperlink>
      <w:r w:rsidRPr="0055469D">
        <w:rPr>
          <w:rFonts w:ascii="Calibri" w:eastAsia="Times New Roman" w:hAnsi="Calibri" w:cs="Calibri"/>
          <w:color w:val="000000"/>
          <w:kern w:val="0"/>
          <w14:ligatures w14:val="none"/>
        </w:rPr>
        <w:t>  </w:t>
      </w:r>
    </w:p>
    <w:p w14:paraId="25CBE321" w14:textId="77777777" w:rsidR="0055469D" w:rsidRPr="0055469D" w:rsidRDefault="0055469D" w:rsidP="0055469D">
      <w:pPr>
        <w:numPr>
          <w:ilvl w:val="0"/>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 xml:space="preserve">Here are some of the Recorded Short Webinars: (please note: current </w:t>
      </w:r>
      <w:proofErr w:type="spellStart"/>
      <w:r w:rsidRPr="0055469D">
        <w:rPr>
          <w:rFonts w:ascii="Arial" w:eastAsia="Times New Roman" w:hAnsi="Arial" w:cs="Arial"/>
          <w:color w:val="000000"/>
          <w:kern w:val="0"/>
          <w14:ligatures w14:val="none"/>
        </w:rPr>
        <w:t>zyBooks</w:t>
      </w:r>
      <w:proofErr w:type="spellEnd"/>
      <w:r w:rsidRPr="0055469D">
        <w:rPr>
          <w:rFonts w:ascii="Arial" w:eastAsia="Times New Roman" w:hAnsi="Arial" w:cs="Arial"/>
          <w:color w:val="000000"/>
          <w:kern w:val="0"/>
          <w14:ligatures w14:val="none"/>
        </w:rPr>
        <w:t xml:space="preserve"> version is v5, the videos were recorded on </w:t>
      </w:r>
      <w:proofErr w:type="spellStart"/>
      <w:r w:rsidRPr="0055469D">
        <w:rPr>
          <w:rFonts w:ascii="Arial" w:eastAsia="Times New Roman" w:hAnsi="Arial" w:cs="Arial"/>
          <w:color w:val="000000"/>
          <w:kern w:val="0"/>
          <w14:ligatures w14:val="none"/>
        </w:rPr>
        <w:t>zyBooks</w:t>
      </w:r>
      <w:proofErr w:type="spellEnd"/>
      <w:r w:rsidRPr="0055469D">
        <w:rPr>
          <w:rFonts w:ascii="Arial" w:eastAsia="Times New Roman" w:hAnsi="Arial" w:cs="Arial"/>
          <w:color w:val="000000"/>
          <w:kern w:val="0"/>
          <w14:ligatures w14:val="none"/>
        </w:rPr>
        <w:t xml:space="preserve"> v4, the activity numbers do not match, but the content is the same)  </w:t>
      </w:r>
    </w:p>
    <w:p w14:paraId="19D53FAF" w14:textId="77777777" w:rsidR="0055469D" w:rsidRPr="0055469D" w:rsidRDefault="0055469D" w:rsidP="0055469D">
      <w:pPr>
        <w:numPr>
          <w:ilvl w:val="1"/>
          <w:numId w:val="1"/>
        </w:numPr>
        <w:shd w:val="clear" w:color="auto" w:fill="FFFFFF"/>
        <w:spacing w:after="0" w:line="240" w:lineRule="auto"/>
        <w:ind w:left="2880"/>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Lesson 2 - Variables / Assignments: </w:t>
      </w:r>
      <w:hyperlink r:id="rId11" w:tgtFrame="_blank" w:history="1">
        <w:r w:rsidRPr="0055469D">
          <w:rPr>
            <w:rFonts w:ascii="Arial" w:eastAsia="Times New Roman" w:hAnsi="Arial" w:cs="Arial"/>
            <w:color w:val="1155CC"/>
            <w:kern w:val="0"/>
            <w:u w:val="single"/>
            <w14:ligatures w14:val="none"/>
          </w:rPr>
          <w:t>Participation Activity 2.1.1 (2.1.1: People on bus)</w:t>
        </w:r>
      </w:hyperlink>
      <w:r w:rsidRPr="0055469D">
        <w:rPr>
          <w:rFonts w:ascii="Arial" w:eastAsia="Times New Roman" w:hAnsi="Arial" w:cs="Arial"/>
          <w:color w:val="1155CC"/>
          <w:kern w:val="0"/>
          <w14:ligatures w14:val="none"/>
        </w:rPr>
        <w:t> (2 min), </w:t>
      </w:r>
      <w:hyperlink r:id="rId12" w:tgtFrame="_blank" w:history="1">
        <w:r w:rsidRPr="0055469D">
          <w:rPr>
            <w:rFonts w:ascii="Arial" w:eastAsia="Times New Roman" w:hAnsi="Arial" w:cs="Arial"/>
            <w:color w:val="1155CC"/>
            <w:kern w:val="0"/>
            <w:u w:val="single"/>
            <w14:ligatures w14:val="none"/>
          </w:rPr>
          <w:t>Challenge Activity 2.2.1 (2.2.1: Enter the output of the variable assignments)</w:t>
        </w:r>
      </w:hyperlink>
      <w:r w:rsidRPr="0055469D">
        <w:rPr>
          <w:rFonts w:ascii="Arial" w:eastAsia="Times New Roman" w:hAnsi="Arial" w:cs="Arial"/>
          <w:color w:val="1155CC"/>
          <w:kern w:val="0"/>
          <w14:ligatures w14:val="none"/>
        </w:rPr>
        <w:t> (4 min) </w:t>
      </w:r>
      <w:r w:rsidRPr="0055469D">
        <w:rPr>
          <w:rFonts w:ascii="Calibri" w:eastAsia="Times New Roman" w:hAnsi="Calibri" w:cs="Calibri"/>
          <w:color w:val="000000"/>
          <w:kern w:val="0"/>
          <w14:ligatures w14:val="none"/>
        </w:rPr>
        <w:t>  </w:t>
      </w:r>
    </w:p>
    <w:p w14:paraId="24F8D61F" w14:textId="77777777" w:rsidR="0055469D" w:rsidRPr="0055469D" w:rsidRDefault="0055469D" w:rsidP="0055469D">
      <w:pPr>
        <w:numPr>
          <w:ilvl w:val="1"/>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Lesson 3 - Branches: </w:t>
      </w:r>
      <w:hyperlink r:id="rId13" w:tgtFrame="_blank" w:history="1">
        <w:r w:rsidRPr="0055469D">
          <w:rPr>
            <w:rFonts w:ascii="Arial" w:eastAsia="Times New Roman" w:hAnsi="Arial" w:cs="Arial"/>
            <w:color w:val="1155CC"/>
            <w:kern w:val="0"/>
            <w:u w:val="single"/>
            <w14:ligatures w14:val="none"/>
          </w:rPr>
          <w:t>Control Structures (branches, loops, ...)</w:t>
        </w:r>
      </w:hyperlink>
      <w:r w:rsidRPr="0055469D">
        <w:rPr>
          <w:rFonts w:ascii="Arial" w:eastAsia="Times New Roman" w:hAnsi="Arial" w:cs="Arial"/>
          <w:color w:val="1155CC"/>
          <w:kern w:val="0"/>
          <w14:ligatures w14:val="none"/>
        </w:rPr>
        <w:t> (24 min), </w:t>
      </w:r>
      <w:r w:rsidRPr="0055469D">
        <w:rPr>
          <w:rFonts w:ascii="Calibri" w:eastAsia="Times New Roman" w:hAnsi="Calibri" w:cs="Calibri"/>
          <w:color w:val="000000"/>
          <w:kern w:val="0"/>
          <w14:ligatures w14:val="none"/>
        </w:rPr>
        <w:t>  </w:t>
      </w:r>
    </w:p>
    <w:p w14:paraId="793B29EA" w14:textId="77777777" w:rsidR="0055469D" w:rsidRPr="0055469D" w:rsidRDefault="0055469D" w:rsidP="0055469D">
      <w:pPr>
        <w:numPr>
          <w:ilvl w:val="1"/>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Lesson 4 - Loops: </w:t>
      </w:r>
      <w:hyperlink r:id="rId14" w:tgtFrame="_blank" w:history="1">
        <w:r w:rsidRPr="0055469D">
          <w:rPr>
            <w:rFonts w:ascii="Arial" w:eastAsia="Times New Roman" w:hAnsi="Arial" w:cs="Arial"/>
            <w:color w:val="1155CC"/>
            <w:kern w:val="0"/>
            <w:u w:val="single"/>
            <w14:ligatures w14:val="none"/>
          </w:rPr>
          <w:t>Participation Activity 4.1.6 (3.10.6: Counting negative values in a list of values)</w:t>
        </w:r>
      </w:hyperlink>
      <w:r w:rsidRPr="0055469D">
        <w:rPr>
          <w:rFonts w:ascii="Arial" w:eastAsia="Times New Roman" w:hAnsi="Arial" w:cs="Arial"/>
          <w:color w:val="1155CC"/>
          <w:kern w:val="0"/>
          <w14:ligatures w14:val="none"/>
        </w:rPr>
        <w:t> (2 min), </w:t>
      </w:r>
      <w:hyperlink r:id="rId15" w:tgtFrame="_blank" w:history="1">
        <w:r w:rsidRPr="0055469D">
          <w:rPr>
            <w:rFonts w:ascii="Arial" w:eastAsia="Times New Roman" w:hAnsi="Arial" w:cs="Arial"/>
            <w:color w:val="1155CC"/>
            <w:kern w:val="0"/>
            <w:u w:val="single"/>
            <w14:ligatures w14:val="none"/>
          </w:rPr>
          <w:t>Participation Activity 4.5.4 (3.14.4 Beyond iterating N times)</w:t>
        </w:r>
      </w:hyperlink>
      <w:r w:rsidRPr="0055469D">
        <w:rPr>
          <w:rFonts w:ascii="Arial" w:eastAsia="Times New Roman" w:hAnsi="Arial" w:cs="Arial"/>
          <w:color w:val="1155CC"/>
          <w:kern w:val="0"/>
          <w14:ligatures w14:val="none"/>
        </w:rPr>
        <w:t> (10 min), </w:t>
      </w:r>
      <w:hyperlink r:id="rId16" w:tgtFrame="_blank" w:history="1">
        <w:r w:rsidRPr="0055469D">
          <w:rPr>
            <w:rFonts w:ascii="Arial" w:eastAsia="Times New Roman" w:hAnsi="Arial" w:cs="Arial"/>
            <w:color w:val="1155CC"/>
            <w:kern w:val="0"/>
            <w:u w:val="single"/>
            <w14:ligatures w14:val="none"/>
          </w:rPr>
          <w:t>Participation Activity 4.7.2 (3.16.2: Nested loops: Inner loop execution)</w:t>
        </w:r>
      </w:hyperlink>
      <w:r w:rsidRPr="0055469D">
        <w:rPr>
          <w:rFonts w:ascii="Arial" w:eastAsia="Times New Roman" w:hAnsi="Arial" w:cs="Arial"/>
          <w:color w:val="1155CC"/>
          <w:kern w:val="0"/>
          <w14:ligatures w14:val="none"/>
        </w:rPr>
        <w:t> (9 min) </w:t>
      </w:r>
      <w:r w:rsidRPr="0055469D">
        <w:rPr>
          <w:rFonts w:ascii="Calibri" w:eastAsia="Times New Roman" w:hAnsi="Calibri" w:cs="Calibri"/>
          <w:color w:val="000000"/>
          <w:kern w:val="0"/>
          <w14:ligatures w14:val="none"/>
        </w:rPr>
        <w:t>  </w:t>
      </w:r>
    </w:p>
    <w:p w14:paraId="6DC40139" w14:textId="77777777" w:rsidR="0055469D" w:rsidRPr="0055469D" w:rsidRDefault="0055469D" w:rsidP="0055469D">
      <w:pPr>
        <w:numPr>
          <w:ilvl w:val="1"/>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Lesson 6 - User-Defined Functions: </w:t>
      </w:r>
      <w:hyperlink r:id="rId17" w:tgtFrame="_blank" w:history="1">
        <w:r w:rsidRPr="0055469D">
          <w:rPr>
            <w:rFonts w:ascii="Arial" w:eastAsia="Times New Roman" w:hAnsi="Arial" w:cs="Arial"/>
            <w:color w:val="1155CC"/>
            <w:kern w:val="0"/>
            <w:u w:val="single"/>
            <w14:ligatures w14:val="none"/>
          </w:rPr>
          <w:t>Challenge Activity 6.2.1 (4.2.1: Enter the output of the returned value)</w:t>
        </w:r>
      </w:hyperlink>
      <w:r w:rsidRPr="0055469D">
        <w:rPr>
          <w:rFonts w:ascii="Arial" w:eastAsia="Times New Roman" w:hAnsi="Arial" w:cs="Arial"/>
          <w:color w:val="1155CC"/>
          <w:kern w:val="0"/>
          <w14:ligatures w14:val="none"/>
        </w:rPr>
        <w:t> (7 min) </w:t>
      </w:r>
      <w:r w:rsidRPr="0055469D">
        <w:rPr>
          <w:rFonts w:ascii="Calibri" w:eastAsia="Times New Roman" w:hAnsi="Calibri" w:cs="Calibri"/>
          <w:color w:val="000000"/>
          <w:kern w:val="0"/>
          <w14:ligatures w14:val="none"/>
        </w:rPr>
        <w:t>  </w:t>
      </w:r>
    </w:p>
    <w:p w14:paraId="136FD46E" w14:textId="77777777" w:rsidR="0055469D" w:rsidRPr="0055469D" w:rsidRDefault="0055469D" w:rsidP="0055469D">
      <w:pPr>
        <w:numPr>
          <w:ilvl w:val="1"/>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Lesson 7 - Algorithms: </w:t>
      </w:r>
      <w:hyperlink r:id="rId18" w:tgtFrame="_blank" w:history="1">
        <w:r w:rsidRPr="0055469D">
          <w:rPr>
            <w:rFonts w:ascii="Arial" w:eastAsia="Times New Roman" w:hAnsi="Arial" w:cs="Arial"/>
            <w:color w:val="1155CC"/>
            <w:kern w:val="0"/>
            <w:u w:val="single"/>
            <w14:ligatures w14:val="none"/>
          </w:rPr>
          <w:t>Algorithm Pseudocode example</w:t>
        </w:r>
      </w:hyperlink>
      <w:r w:rsidRPr="0055469D">
        <w:rPr>
          <w:rFonts w:ascii="Arial" w:eastAsia="Times New Roman" w:hAnsi="Arial" w:cs="Arial"/>
          <w:color w:val="1155CC"/>
          <w:kern w:val="0"/>
          <w14:ligatures w14:val="none"/>
        </w:rPr>
        <w:t> (3 min), </w:t>
      </w:r>
      <w:hyperlink r:id="rId19" w:tgtFrame="_blank" w:history="1">
        <w:r w:rsidRPr="0055469D">
          <w:rPr>
            <w:rFonts w:ascii="Arial" w:eastAsia="Times New Roman" w:hAnsi="Arial" w:cs="Arial"/>
            <w:color w:val="1155CC"/>
            <w:kern w:val="0"/>
            <w:u w:val="single"/>
            <w14:ligatures w14:val="none"/>
          </w:rPr>
          <w:t>Pre-Assessment item 34 on Algorithms</w:t>
        </w:r>
      </w:hyperlink>
      <w:r w:rsidRPr="0055469D">
        <w:rPr>
          <w:rFonts w:ascii="Arial" w:eastAsia="Times New Roman" w:hAnsi="Arial" w:cs="Arial"/>
          <w:color w:val="1155CC"/>
          <w:kern w:val="0"/>
          <w14:ligatures w14:val="none"/>
        </w:rPr>
        <w:t> (8min) </w:t>
      </w:r>
      <w:r w:rsidRPr="0055469D">
        <w:rPr>
          <w:rFonts w:ascii="Calibri" w:eastAsia="Times New Roman" w:hAnsi="Calibri" w:cs="Calibri"/>
          <w:color w:val="000000"/>
          <w:kern w:val="0"/>
          <w14:ligatures w14:val="none"/>
        </w:rPr>
        <w:t>  </w:t>
      </w:r>
    </w:p>
    <w:p w14:paraId="44354904" w14:textId="77777777" w:rsidR="0055469D" w:rsidRPr="0055469D" w:rsidRDefault="0055469D" w:rsidP="0055469D">
      <w:pPr>
        <w:numPr>
          <w:ilvl w:val="1"/>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Lesson 8 - The Design Process: </w:t>
      </w:r>
      <w:hyperlink r:id="rId20" w:tgtFrame="_blank" w:history="1">
        <w:r w:rsidRPr="0055469D">
          <w:rPr>
            <w:rFonts w:ascii="Arial" w:eastAsia="Times New Roman" w:hAnsi="Arial" w:cs="Arial"/>
            <w:color w:val="1155CC"/>
            <w:kern w:val="0"/>
            <w:u w:val="single"/>
            <w14:ligatures w14:val="none"/>
          </w:rPr>
          <w:t>UML and the Software Development Life Cycle</w:t>
        </w:r>
      </w:hyperlink>
      <w:r w:rsidRPr="0055469D">
        <w:rPr>
          <w:rFonts w:ascii="Arial" w:eastAsia="Times New Roman" w:hAnsi="Arial" w:cs="Arial"/>
          <w:color w:val="1155CC"/>
          <w:kern w:val="0"/>
          <w14:ligatures w14:val="none"/>
        </w:rPr>
        <w:t> (15 min)</w:t>
      </w:r>
      <w:r w:rsidRPr="0055469D">
        <w:rPr>
          <w:rFonts w:ascii="Calibri" w:eastAsia="Times New Roman" w:hAnsi="Calibri" w:cs="Calibri"/>
          <w:color w:val="000000"/>
          <w:kern w:val="0"/>
          <w14:ligatures w14:val="none"/>
        </w:rPr>
        <w:t>  </w:t>
      </w:r>
    </w:p>
    <w:p w14:paraId="4B3EFC1D" w14:textId="77777777" w:rsidR="0055469D" w:rsidRPr="0055469D" w:rsidRDefault="0055469D" w:rsidP="0055469D">
      <w:pPr>
        <w:numPr>
          <w:ilvl w:val="0"/>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Not sure what to focus on? Use these</w:t>
      </w:r>
      <w:hyperlink r:id="rId21" w:tgtFrame="_blank" w:history="1">
        <w:r w:rsidRPr="0055469D">
          <w:rPr>
            <w:rFonts w:ascii="Arial" w:eastAsia="Times New Roman" w:hAnsi="Arial" w:cs="Arial"/>
            <w:color w:val="0000FF"/>
            <w:kern w:val="0"/>
            <w:u w:val="single"/>
            <w14:ligatures w14:val="none"/>
          </w:rPr>
          <w:t> </w:t>
        </w:r>
      </w:hyperlink>
      <w:hyperlink r:id="rId22" w:tgtFrame="_blank" w:history="1">
        <w:r w:rsidRPr="0055469D">
          <w:rPr>
            <w:rFonts w:ascii="Arial" w:eastAsia="Times New Roman" w:hAnsi="Arial" w:cs="Arial"/>
            <w:color w:val="1155CC"/>
            <w:kern w:val="0"/>
            <w:u w:val="single"/>
            <w14:ligatures w14:val="none"/>
          </w:rPr>
          <w:t>Study Questions</w:t>
        </w:r>
      </w:hyperlink>
      <w:r w:rsidRPr="0055469D">
        <w:rPr>
          <w:rFonts w:ascii="Arial" w:eastAsia="Times New Roman" w:hAnsi="Arial" w:cs="Arial"/>
          <w:color w:val="000000"/>
          <w:kern w:val="0"/>
          <w14:ligatures w14:val="none"/>
        </w:rPr>
        <w:t xml:space="preserve">. We can talk through any you are unsure </w:t>
      </w:r>
      <w:proofErr w:type="gramStart"/>
      <w:r w:rsidRPr="0055469D">
        <w:rPr>
          <w:rFonts w:ascii="Arial" w:eastAsia="Times New Roman" w:hAnsi="Arial" w:cs="Arial"/>
          <w:color w:val="000000"/>
          <w:kern w:val="0"/>
          <w14:ligatures w14:val="none"/>
        </w:rPr>
        <w:t>of, or</w:t>
      </w:r>
      <w:proofErr w:type="gramEnd"/>
      <w:r w:rsidRPr="0055469D">
        <w:rPr>
          <w:rFonts w:ascii="Arial" w:eastAsia="Times New Roman" w:hAnsi="Arial" w:cs="Arial"/>
          <w:color w:val="000000"/>
          <w:kern w:val="0"/>
          <w14:ligatures w14:val="none"/>
        </w:rPr>
        <w:t xml:space="preserve"> send me your answers and I will offer feedback.</w:t>
      </w:r>
      <w:r w:rsidRPr="0055469D">
        <w:rPr>
          <w:rFonts w:ascii="Calibri" w:eastAsia="Times New Roman" w:hAnsi="Calibri" w:cs="Calibri"/>
          <w:color w:val="000000"/>
          <w:kern w:val="0"/>
          <w14:ligatures w14:val="none"/>
        </w:rPr>
        <w:t>  </w:t>
      </w:r>
    </w:p>
    <w:p w14:paraId="4A5AC052" w14:textId="77777777" w:rsidR="0055469D" w:rsidRPr="0055469D" w:rsidRDefault="0055469D" w:rsidP="0055469D">
      <w:pPr>
        <w:numPr>
          <w:ilvl w:val="0"/>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Also, check out the Course Chatter on this course site, students often post tips on how they studied and passed the Exam.  </w:t>
      </w:r>
    </w:p>
    <w:p w14:paraId="1690F730" w14:textId="77777777" w:rsidR="0055469D" w:rsidRPr="0055469D" w:rsidRDefault="0055469D" w:rsidP="0055469D">
      <w:pPr>
        <w:numPr>
          <w:ilvl w:val="0"/>
          <w:numId w:val="1"/>
        </w:numPr>
        <w:shd w:val="clear" w:color="auto" w:fill="FFFFFF"/>
        <w:spacing w:after="0" w:line="240" w:lineRule="auto"/>
        <w:rPr>
          <w:rFonts w:ascii="Calibri" w:eastAsia="Times New Roman" w:hAnsi="Calibri" w:cs="Calibri"/>
          <w:color w:val="000000"/>
          <w:kern w:val="0"/>
          <w14:ligatures w14:val="none"/>
        </w:rPr>
      </w:pPr>
      <w:r w:rsidRPr="0055469D">
        <w:rPr>
          <w:rFonts w:ascii="Arial" w:eastAsia="Times New Roman" w:hAnsi="Arial" w:cs="Arial"/>
          <w:color w:val="000000"/>
          <w:kern w:val="0"/>
          <w14:ligatures w14:val="none"/>
        </w:rPr>
        <w:t>(Optional) Watch </w:t>
      </w:r>
      <w:hyperlink r:id="rId23" w:tgtFrame="_blank" w:history="1">
        <w:r w:rsidRPr="0055469D">
          <w:rPr>
            <w:rFonts w:ascii="Arial" w:eastAsia="Times New Roman" w:hAnsi="Arial" w:cs="Arial"/>
            <w:color w:val="1155CC"/>
            <w:kern w:val="0"/>
            <w:u w:val="single"/>
            <w14:ligatures w14:val="none"/>
          </w:rPr>
          <w:t>C173 Supplemental Videos</w:t>
        </w:r>
      </w:hyperlink>
      <w:r w:rsidRPr="0055469D">
        <w:rPr>
          <w:rFonts w:ascii="Calibri" w:eastAsia="Times New Roman" w:hAnsi="Calibri" w:cs="Calibri"/>
          <w:color w:val="000000"/>
          <w:kern w:val="0"/>
          <w14:ligatures w14:val="none"/>
        </w:rPr>
        <w:t>  </w:t>
      </w:r>
    </w:p>
    <w:p w14:paraId="5267A768"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color w:val="000000"/>
          <w:kern w:val="0"/>
          <w14:ligatures w14:val="none"/>
        </w:rPr>
        <w:t> </w:t>
      </w:r>
    </w:p>
    <w:p w14:paraId="6D8E18BF"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color w:val="000000"/>
          <w:kern w:val="0"/>
          <w14:ligatures w14:val="none"/>
        </w:rPr>
        <w:t>  </w:t>
      </w:r>
    </w:p>
    <w:p w14:paraId="7F583AAA"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Arial" w:eastAsia="Times New Roman" w:hAnsi="Arial" w:cs="Arial"/>
          <w:color w:val="000000"/>
          <w:kern w:val="0"/>
          <w:sz w:val="20"/>
          <w:szCs w:val="20"/>
          <w14:ligatures w14:val="none"/>
        </w:rPr>
        <w:t>Here is C173 14-Day Challenge Pacing Guide: </w:t>
      </w:r>
      <w:r w:rsidRPr="0055469D">
        <w:rPr>
          <w:rFonts w:ascii="Calibri" w:eastAsia="Times New Roman" w:hAnsi="Calibri" w:cs="Calibri"/>
          <w:color w:val="000000"/>
          <w:kern w:val="0"/>
          <w14:ligatures w14:val="none"/>
        </w:rPr>
        <w:t> </w:t>
      </w:r>
    </w:p>
    <w:p w14:paraId="76CF7F85"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7"/>
        <w:gridCol w:w="1178"/>
        <w:gridCol w:w="6845"/>
      </w:tblGrid>
      <w:tr w:rsidR="0055469D" w:rsidRPr="0055469D" w14:paraId="501C9F60" w14:textId="77777777" w:rsidTr="0055469D">
        <w:trPr>
          <w:trHeight w:val="424"/>
        </w:trPr>
        <w:tc>
          <w:tcPr>
            <w:tcW w:w="1493" w:type="dxa"/>
            <w:shd w:val="clear" w:color="auto" w:fill="FFFFFF"/>
            <w:tcMar>
              <w:top w:w="80" w:type="dxa"/>
              <w:left w:w="80" w:type="dxa"/>
              <w:bottom w:w="80" w:type="dxa"/>
              <w:right w:w="80" w:type="dxa"/>
            </w:tcMar>
            <w:hideMark/>
          </w:tcPr>
          <w:p w14:paraId="115C0396"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Week-1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1202451F"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1 </w:t>
            </w:r>
            <w:r w:rsidRPr="0055469D">
              <w:rPr>
                <w:rFonts w:ascii="Calibri" w:eastAsia="Times New Roman" w:hAnsi="Calibri" w:cs="Calibri"/>
                <w:color w:val="000000"/>
                <w:kern w:val="0"/>
                <w14:ligatures w14:val="none"/>
              </w:rPr>
              <w:t> </w:t>
            </w:r>
          </w:p>
        </w:tc>
        <w:tc>
          <w:tcPr>
            <w:tcW w:w="8152" w:type="dxa"/>
            <w:shd w:val="clear" w:color="auto" w:fill="FFFFFF"/>
            <w:tcMar>
              <w:top w:w="80" w:type="dxa"/>
              <w:left w:w="80" w:type="dxa"/>
              <w:bottom w:w="80" w:type="dxa"/>
              <w:right w:w="80" w:type="dxa"/>
            </w:tcMar>
            <w:hideMark/>
          </w:tcPr>
          <w:p w14:paraId="7C226F81"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1: Introduction  </w:t>
            </w:r>
            <w:r w:rsidRPr="0055469D">
              <w:rPr>
                <w:rFonts w:ascii="Calibri" w:eastAsia="Times New Roman" w:hAnsi="Calibri" w:cs="Calibri"/>
                <w:color w:val="000000"/>
                <w:kern w:val="0"/>
                <w14:ligatures w14:val="none"/>
              </w:rPr>
              <w:t> </w:t>
            </w:r>
          </w:p>
        </w:tc>
      </w:tr>
      <w:tr w:rsidR="0055469D" w:rsidRPr="0055469D" w14:paraId="3468D4B8" w14:textId="77777777" w:rsidTr="0055469D">
        <w:trPr>
          <w:trHeight w:val="424"/>
        </w:trPr>
        <w:tc>
          <w:tcPr>
            <w:tcW w:w="1493" w:type="dxa"/>
            <w:shd w:val="clear" w:color="auto" w:fill="FFFFFF"/>
            <w:tcMar>
              <w:top w:w="80" w:type="dxa"/>
              <w:left w:w="80" w:type="dxa"/>
              <w:bottom w:w="80" w:type="dxa"/>
              <w:right w:w="80" w:type="dxa"/>
            </w:tcMar>
            <w:hideMark/>
          </w:tcPr>
          <w:p w14:paraId="751AF4EC"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2632F3C7"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2 </w:t>
            </w:r>
            <w:r w:rsidRPr="0055469D">
              <w:rPr>
                <w:rFonts w:ascii="Calibri" w:eastAsia="Times New Roman" w:hAnsi="Calibri" w:cs="Calibri"/>
                <w:color w:val="000000"/>
                <w:kern w:val="0"/>
                <w14:ligatures w14:val="none"/>
              </w:rPr>
              <w:t> </w:t>
            </w:r>
          </w:p>
        </w:tc>
        <w:tc>
          <w:tcPr>
            <w:tcW w:w="8152" w:type="dxa"/>
            <w:shd w:val="clear" w:color="auto" w:fill="FFFFFF"/>
            <w:tcMar>
              <w:top w:w="80" w:type="dxa"/>
              <w:left w:w="80" w:type="dxa"/>
              <w:bottom w:w="80" w:type="dxa"/>
              <w:right w:w="80" w:type="dxa"/>
            </w:tcMar>
            <w:hideMark/>
          </w:tcPr>
          <w:p w14:paraId="0BBEDE75"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2: Variables / Assignments </w:t>
            </w:r>
            <w:r w:rsidRPr="0055469D">
              <w:rPr>
                <w:rFonts w:ascii="Calibri" w:eastAsia="Times New Roman" w:hAnsi="Calibri" w:cs="Calibri"/>
                <w:color w:val="000000"/>
                <w:kern w:val="0"/>
                <w14:ligatures w14:val="none"/>
              </w:rPr>
              <w:t> </w:t>
            </w:r>
          </w:p>
        </w:tc>
      </w:tr>
      <w:tr w:rsidR="0055469D" w:rsidRPr="0055469D" w14:paraId="4C8BE14E" w14:textId="77777777" w:rsidTr="0055469D">
        <w:trPr>
          <w:trHeight w:val="424"/>
        </w:trPr>
        <w:tc>
          <w:tcPr>
            <w:tcW w:w="1493" w:type="dxa"/>
            <w:shd w:val="clear" w:color="auto" w:fill="FFFFFF"/>
            <w:tcMar>
              <w:top w:w="80" w:type="dxa"/>
              <w:left w:w="80" w:type="dxa"/>
              <w:bottom w:w="80" w:type="dxa"/>
              <w:right w:w="80" w:type="dxa"/>
            </w:tcMar>
            <w:hideMark/>
          </w:tcPr>
          <w:p w14:paraId="34B562BF"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2D9A134D"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3 </w:t>
            </w:r>
            <w:r w:rsidRPr="0055469D">
              <w:rPr>
                <w:rFonts w:ascii="Calibri" w:eastAsia="Times New Roman" w:hAnsi="Calibri" w:cs="Calibri"/>
                <w:color w:val="000000"/>
                <w:kern w:val="0"/>
                <w14:ligatures w14:val="none"/>
              </w:rPr>
              <w:t> </w:t>
            </w:r>
          </w:p>
        </w:tc>
        <w:tc>
          <w:tcPr>
            <w:tcW w:w="8152" w:type="dxa"/>
            <w:shd w:val="clear" w:color="auto" w:fill="FFFFFF"/>
            <w:tcMar>
              <w:top w:w="80" w:type="dxa"/>
              <w:left w:w="80" w:type="dxa"/>
              <w:bottom w:w="80" w:type="dxa"/>
              <w:right w:w="80" w:type="dxa"/>
            </w:tcMar>
            <w:hideMark/>
          </w:tcPr>
          <w:p w14:paraId="0AE3499E"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3: Branches </w:t>
            </w:r>
            <w:r w:rsidRPr="0055469D">
              <w:rPr>
                <w:rFonts w:ascii="Calibri" w:eastAsia="Times New Roman" w:hAnsi="Calibri" w:cs="Calibri"/>
                <w:color w:val="000000"/>
                <w:kern w:val="0"/>
                <w14:ligatures w14:val="none"/>
              </w:rPr>
              <w:t> </w:t>
            </w:r>
          </w:p>
        </w:tc>
      </w:tr>
      <w:tr w:rsidR="0055469D" w:rsidRPr="0055469D" w14:paraId="7FB4C90F" w14:textId="77777777" w:rsidTr="0055469D">
        <w:trPr>
          <w:trHeight w:val="424"/>
        </w:trPr>
        <w:tc>
          <w:tcPr>
            <w:tcW w:w="1493" w:type="dxa"/>
            <w:shd w:val="clear" w:color="auto" w:fill="FFFFFF"/>
            <w:tcMar>
              <w:top w:w="80" w:type="dxa"/>
              <w:left w:w="80" w:type="dxa"/>
              <w:bottom w:w="80" w:type="dxa"/>
              <w:right w:w="80" w:type="dxa"/>
            </w:tcMar>
            <w:hideMark/>
          </w:tcPr>
          <w:p w14:paraId="2D4F3BF0"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lastRenderedPageBreak/>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53BB2E6B"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4 </w:t>
            </w:r>
            <w:r w:rsidRPr="0055469D">
              <w:rPr>
                <w:rFonts w:ascii="Calibri" w:eastAsia="Times New Roman" w:hAnsi="Calibri" w:cs="Calibri"/>
                <w:color w:val="000000"/>
                <w:kern w:val="0"/>
                <w14:ligatures w14:val="none"/>
              </w:rPr>
              <w:t> </w:t>
            </w:r>
          </w:p>
        </w:tc>
        <w:tc>
          <w:tcPr>
            <w:tcW w:w="8152" w:type="dxa"/>
            <w:shd w:val="clear" w:color="auto" w:fill="FFFFFF"/>
            <w:tcMar>
              <w:top w:w="80" w:type="dxa"/>
              <w:left w:w="80" w:type="dxa"/>
              <w:bottom w:w="80" w:type="dxa"/>
              <w:right w:w="80" w:type="dxa"/>
            </w:tcMar>
            <w:hideMark/>
          </w:tcPr>
          <w:p w14:paraId="4EF09C9B"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4: Loops </w:t>
            </w:r>
            <w:r w:rsidRPr="0055469D">
              <w:rPr>
                <w:rFonts w:ascii="Calibri" w:eastAsia="Times New Roman" w:hAnsi="Calibri" w:cs="Calibri"/>
                <w:color w:val="000000"/>
                <w:kern w:val="0"/>
                <w14:ligatures w14:val="none"/>
              </w:rPr>
              <w:t> </w:t>
            </w:r>
          </w:p>
        </w:tc>
      </w:tr>
      <w:tr w:rsidR="0055469D" w:rsidRPr="0055469D" w14:paraId="46FEFE86" w14:textId="77777777" w:rsidTr="0055469D">
        <w:trPr>
          <w:trHeight w:val="424"/>
        </w:trPr>
        <w:tc>
          <w:tcPr>
            <w:tcW w:w="1493" w:type="dxa"/>
            <w:shd w:val="clear" w:color="auto" w:fill="FFFFFF"/>
            <w:tcMar>
              <w:top w:w="80" w:type="dxa"/>
              <w:left w:w="80" w:type="dxa"/>
              <w:bottom w:w="80" w:type="dxa"/>
              <w:right w:w="80" w:type="dxa"/>
            </w:tcMar>
            <w:hideMark/>
          </w:tcPr>
          <w:p w14:paraId="55925416"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69B0B1C5"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5 </w:t>
            </w:r>
            <w:r w:rsidRPr="0055469D">
              <w:rPr>
                <w:rFonts w:ascii="Calibri" w:eastAsia="Times New Roman" w:hAnsi="Calibri" w:cs="Calibri"/>
                <w:color w:val="000000"/>
                <w:kern w:val="0"/>
                <w14:ligatures w14:val="none"/>
              </w:rPr>
              <w:t> </w:t>
            </w:r>
          </w:p>
        </w:tc>
        <w:tc>
          <w:tcPr>
            <w:tcW w:w="8152" w:type="dxa"/>
            <w:shd w:val="clear" w:color="auto" w:fill="FFFFFF"/>
            <w:tcMar>
              <w:top w:w="80" w:type="dxa"/>
              <w:left w:w="80" w:type="dxa"/>
              <w:bottom w:w="80" w:type="dxa"/>
              <w:right w:w="80" w:type="dxa"/>
            </w:tcMar>
            <w:hideMark/>
          </w:tcPr>
          <w:p w14:paraId="3AA0D458"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5: Arrays </w:t>
            </w:r>
            <w:r w:rsidRPr="0055469D">
              <w:rPr>
                <w:rFonts w:ascii="Calibri" w:eastAsia="Times New Roman" w:hAnsi="Calibri" w:cs="Calibri"/>
                <w:color w:val="000000"/>
                <w:kern w:val="0"/>
                <w14:ligatures w14:val="none"/>
              </w:rPr>
              <w:t> </w:t>
            </w:r>
          </w:p>
        </w:tc>
      </w:tr>
      <w:tr w:rsidR="0055469D" w:rsidRPr="0055469D" w14:paraId="76513E6A" w14:textId="77777777" w:rsidTr="0055469D">
        <w:trPr>
          <w:trHeight w:val="688"/>
        </w:trPr>
        <w:tc>
          <w:tcPr>
            <w:tcW w:w="1493" w:type="dxa"/>
            <w:shd w:val="clear" w:color="auto" w:fill="FFFFFF"/>
            <w:tcMar>
              <w:top w:w="80" w:type="dxa"/>
              <w:left w:w="80" w:type="dxa"/>
              <w:bottom w:w="80" w:type="dxa"/>
              <w:right w:w="80" w:type="dxa"/>
            </w:tcMar>
            <w:hideMark/>
          </w:tcPr>
          <w:p w14:paraId="3F772A41"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599CD5B4"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6&amp;7 </w:t>
            </w:r>
            <w:r w:rsidRPr="0055469D">
              <w:rPr>
                <w:rFonts w:ascii="Calibri" w:eastAsia="Times New Roman" w:hAnsi="Calibri" w:cs="Calibri"/>
                <w:color w:val="000000"/>
                <w:kern w:val="0"/>
                <w14:ligatures w14:val="none"/>
              </w:rPr>
              <w:t> </w:t>
            </w:r>
          </w:p>
        </w:tc>
        <w:tc>
          <w:tcPr>
            <w:tcW w:w="8194" w:type="dxa"/>
            <w:shd w:val="clear" w:color="auto" w:fill="FFFFFF"/>
            <w:tcMar>
              <w:top w:w="80" w:type="dxa"/>
              <w:left w:w="80" w:type="dxa"/>
              <w:bottom w:w="80" w:type="dxa"/>
              <w:right w:w="80" w:type="dxa"/>
            </w:tcMar>
            <w:hideMark/>
          </w:tcPr>
          <w:p w14:paraId="70BF4F47"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Review the material from lessons 1-5, rework any exercises that are unclear and catch up if you have fallen behind. </w:t>
            </w:r>
            <w:r w:rsidRPr="0055469D">
              <w:rPr>
                <w:rFonts w:ascii="Calibri" w:eastAsia="Times New Roman" w:hAnsi="Calibri" w:cs="Calibri"/>
                <w:color w:val="000000"/>
                <w:kern w:val="0"/>
                <w14:ligatures w14:val="none"/>
              </w:rPr>
              <w:t> </w:t>
            </w:r>
          </w:p>
        </w:tc>
      </w:tr>
      <w:tr w:rsidR="0055469D" w:rsidRPr="0055469D" w14:paraId="49C63156" w14:textId="77777777" w:rsidTr="0055469D">
        <w:trPr>
          <w:trHeight w:val="688"/>
        </w:trPr>
        <w:tc>
          <w:tcPr>
            <w:tcW w:w="1493" w:type="dxa"/>
            <w:shd w:val="clear" w:color="auto" w:fill="FFFFFF"/>
            <w:tcMar>
              <w:top w:w="80" w:type="dxa"/>
              <w:left w:w="80" w:type="dxa"/>
              <w:bottom w:w="80" w:type="dxa"/>
              <w:right w:w="80" w:type="dxa"/>
            </w:tcMar>
            <w:hideMark/>
          </w:tcPr>
          <w:p w14:paraId="25D470CE"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Week-2 </w:t>
            </w:r>
            <w:r w:rsidRPr="0055469D">
              <w:rPr>
                <w:rFonts w:ascii="Calibri" w:eastAsia="Times New Roman" w:hAnsi="Calibri" w:cs="Calibri"/>
                <w:color w:val="000000"/>
                <w:kern w:val="0"/>
                <w14:ligatures w14:val="none"/>
              </w:rPr>
              <w:t> </w:t>
            </w:r>
          </w:p>
          <w:p w14:paraId="61F851E5"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0E6AADD7"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8 </w:t>
            </w:r>
            <w:r w:rsidRPr="0055469D">
              <w:rPr>
                <w:rFonts w:ascii="Calibri" w:eastAsia="Times New Roman" w:hAnsi="Calibri" w:cs="Calibri"/>
                <w:color w:val="000000"/>
                <w:kern w:val="0"/>
                <w14:ligatures w14:val="none"/>
              </w:rPr>
              <w:t> </w:t>
            </w:r>
          </w:p>
        </w:tc>
        <w:tc>
          <w:tcPr>
            <w:tcW w:w="8152" w:type="dxa"/>
            <w:shd w:val="clear" w:color="auto" w:fill="FFFFFF"/>
            <w:tcMar>
              <w:top w:w="80" w:type="dxa"/>
              <w:left w:w="80" w:type="dxa"/>
              <w:bottom w:w="80" w:type="dxa"/>
              <w:right w:w="80" w:type="dxa"/>
            </w:tcMar>
            <w:hideMark/>
          </w:tcPr>
          <w:p w14:paraId="2D9BB6F2"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6: User-Defined Functions  </w:t>
            </w:r>
            <w:r w:rsidRPr="0055469D">
              <w:rPr>
                <w:rFonts w:ascii="Calibri" w:eastAsia="Times New Roman" w:hAnsi="Calibri" w:cs="Calibri"/>
                <w:color w:val="000000"/>
                <w:kern w:val="0"/>
                <w14:ligatures w14:val="none"/>
              </w:rPr>
              <w:t> </w:t>
            </w:r>
          </w:p>
        </w:tc>
      </w:tr>
      <w:tr w:rsidR="0055469D" w:rsidRPr="0055469D" w14:paraId="7480CDF9" w14:textId="77777777" w:rsidTr="0055469D">
        <w:trPr>
          <w:trHeight w:val="424"/>
        </w:trPr>
        <w:tc>
          <w:tcPr>
            <w:tcW w:w="1493" w:type="dxa"/>
            <w:shd w:val="clear" w:color="auto" w:fill="FFFFFF"/>
            <w:tcMar>
              <w:top w:w="80" w:type="dxa"/>
              <w:left w:w="80" w:type="dxa"/>
              <w:bottom w:w="80" w:type="dxa"/>
              <w:right w:w="80" w:type="dxa"/>
            </w:tcMar>
            <w:hideMark/>
          </w:tcPr>
          <w:p w14:paraId="535F9EC3"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165A759C"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9 </w:t>
            </w:r>
            <w:r w:rsidRPr="0055469D">
              <w:rPr>
                <w:rFonts w:ascii="Calibri" w:eastAsia="Times New Roman" w:hAnsi="Calibri" w:cs="Calibri"/>
                <w:color w:val="000000"/>
                <w:kern w:val="0"/>
                <w14:ligatures w14:val="none"/>
              </w:rPr>
              <w:t> </w:t>
            </w:r>
          </w:p>
        </w:tc>
        <w:tc>
          <w:tcPr>
            <w:tcW w:w="8152" w:type="dxa"/>
            <w:shd w:val="clear" w:color="auto" w:fill="FFFFFF"/>
            <w:tcMar>
              <w:top w:w="80" w:type="dxa"/>
              <w:left w:w="80" w:type="dxa"/>
              <w:bottom w:w="80" w:type="dxa"/>
              <w:right w:w="80" w:type="dxa"/>
            </w:tcMar>
            <w:hideMark/>
          </w:tcPr>
          <w:p w14:paraId="275EA230"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7: Algorithms </w:t>
            </w:r>
            <w:r w:rsidRPr="0055469D">
              <w:rPr>
                <w:rFonts w:ascii="Calibri" w:eastAsia="Times New Roman" w:hAnsi="Calibri" w:cs="Calibri"/>
                <w:color w:val="000000"/>
                <w:kern w:val="0"/>
                <w14:ligatures w14:val="none"/>
              </w:rPr>
              <w:t> </w:t>
            </w:r>
          </w:p>
        </w:tc>
      </w:tr>
      <w:tr w:rsidR="0055469D" w:rsidRPr="0055469D" w14:paraId="6F0FD4F1" w14:textId="77777777" w:rsidTr="0055469D">
        <w:trPr>
          <w:trHeight w:val="688"/>
        </w:trPr>
        <w:tc>
          <w:tcPr>
            <w:tcW w:w="1493" w:type="dxa"/>
            <w:shd w:val="clear" w:color="auto" w:fill="FFFFFF"/>
            <w:tcMar>
              <w:top w:w="80" w:type="dxa"/>
              <w:left w:w="80" w:type="dxa"/>
              <w:bottom w:w="80" w:type="dxa"/>
              <w:right w:w="80" w:type="dxa"/>
            </w:tcMar>
            <w:hideMark/>
          </w:tcPr>
          <w:p w14:paraId="0C6AAEB0"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73BC58B2"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10 </w:t>
            </w:r>
            <w:r w:rsidRPr="0055469D">
              <w:rPr>
                <w:rFonts w:ascii="Calibri" w:eastAsia="Times New Roman" w:hAnsi="Calibri" w:cs="Calibri"/>
                <w:color w:val="000000"/>
                <w:kern w:val="0"/>
                <w14:ligatures w14:val="none"/>
              </w:rPr>
              <w:t> </w:t>
            </w:r>
          </w:p>
        </w:tc>
        <w:tc>
          <w:tcPr>
            <w:tcW w:w="8194" w:type="dxa"/>
            <w:shd w:val="clear" w:color="auto" w:fill="FFFFFF"/>
            <w:tcMar>
              <w:top w:w="80" w:type="dxa"/>
              <w:left w:w="80" w:type="dxa"/>
              <w:bottom w:w="80" w:type="dxa"/>
              <w:right w:w="80" w:type="dxa"/>
            </w:tcMar>
            <w:hideMark/>
          </w:tcPr>
          <w:p w14:paraId="1BA39ECD"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8: The Design Process and review </w:t>
            </w:r>
            <w:hyperlink r:id="rId24" w:tgtFrame="_blank" w:history="1">
              <w:r w:rsidRPr="0055469D">
                <w:rPr>
                  <w:rFonts w:ascii="Arial" w:eastAsia="Times New Roman" w:hAnsi="Arial" w:cs="Arial"/>
                  <w:color w:val="1155CC"/>
                  <w:kern w:val="0"/>
                  <w:sz w:val="20"/>
                  <w:szCs w:val="20"/>
                  <w:u w:val="single"/>
                  <w14:ligatures w14:val="none"/>
                </w:rPr>
                <w:t>Software Design &amp; UML Overview</w:t>
              </w:r>
            </w:hyperlink>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r>
      <w:tr w:rsidR="0055469D" w:rsidRPr="0055469D" w14:paraId="0F45F5A1" w14:textId="77777777" w:rsidTr="0055469D">
        <w:trPr>
          <w:trHeight w:val="424"/>
        </w:trPr>
        <w:tc>
          <w:tcPr>
            <w:tcW w:w="1493" w:type="dxa"/>
            <w:shd w:val="clear" w:color="auto" w:fill="FFFFFF"/>
            <w:tcMar>
              <w:top w:w="80" w:type="dxa"/>
              <w:left w:w="80" w:type="dxa"/>
              <w:bottom w:w="80" w:type="dxa"/>
              <w:right w:w="80" w:type="dxa"/>
            </w:tcMar>
            <w:hideMark/>
          </w:tcPr>
          <w:p w14:paraId="4D6923C7"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558E5771"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11 </w:t>
            </w:r>
            <w:r w:rsidRPr="0055469D">
              <w:rPr>
                <w:rFonts w:ascii="Calibri" w:eastAsia="Times New Roman" w:hAnsi="Calibri" w:cs="Calibri"/>
                <w:color w:val="000000"/>
                <w:kern w:val="0"/>
                <w14:ligatures w14:val="none"/>
              </w:rPr>
              <w:t> </w:t>
            </w:r>
          </w:p>
        </w:tc>
        <w:tc>
          <w:tcPr>
            <w:tcW w:w="8194" w:type="dxa"/>
            <w:shd w:val="clear" w:color="auto" w:fill="FFFFFF"/>
            <w:tcMar>
              <w:top w:w="80" w:type="dxa"/>
              <w:left w:w="80" w:type="dxa"/>
              <w:bottom w:w="80" w:type="dxa"/>
              <w:right w:w="80" w:type="dxa"/>
            </w:tcMar>
            <w:hideMark/>
          </w:tcPr>
          <w:p w14:paraId="50BD7533"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9: Software Topics and review </w:t>
            </w:r>
            <w:hyperlink r:id="rId25" w:tgtFrame="_blank" w:history="1">
              <w:r w:rsidRPr="0055469D">
                <w:rPr>
                  <w:rFonts w:ascii="Arial" w:eastAsia="Times New Roman" w:hAnsi="Arial" w:cs="Arial"/>
                  <w:color w:val="1155CC"/>
                  <w:kern w:val="0"/>
                  <w:sz w:val="20"/>
                  <w:szCs w:val="20"/>
                  <w:u w:val="single"/>
                  <w14:ligatures w14:val="none"/>
                </w:rPr>
                <w:t>Language Survey Overview</w:t>
              </w:r>
            </w:hyperlink>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r>
      <w:tr w:rsidR="0055469D" w:rsidRPr="0055469D" w14:paraId="5386521D" w14:textId="77777777" w:rsidTr="0055469D">
        <w:trPr>
          <w:trHeight w:val="1216"/>
        </w:trPr>
        <w:tc>
          <w:tcPr>
            <w:tcW w:w="1493" w:type="dxa"/>
            <w:shd w:val="clear" w:color="auto" w:fill="FFFFFF"/>
            <w:tcMar>
              <w:top w:w="80" w:type="dxa"/>
              <w:left w:w="80" w:type="dxa"/>
              <w:bottom w:w="80" w:type="dxa"/>
              <w:right w:w="80" w:type="dxa"/>
            </w:tcMar>
            <w:hideMark/>
          </w:tcPr>
          <w:p w14:paraId="09ECDBA3"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5EB2ADE4"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12 </w:t>
            </w:r>
            <w:r w:rsidRPr="0055469D">
              <w:rPr>
                <w:rFonts w:ascii="Calibri" w:eastAsia="Times New Roman" w:hAnsi="Calibri" w:cs="Calibri"/>
                <w:color w:val="000000"/>
                <w:kern w:val="0"/>
                <w14:ligatures w14:val="none"/>
              </w:rPr>
              <w:t> </w:t>
            </w:r>
          </w:p>
        </w:tc>
        <w:tc>
          <w:tcPr>
            <w:tcW w:w="8152" w:type="dxa"/>
            <w:shd w:val="clear" w:color="auto" w:fill="FFFFFF"/>
            <w:tcMar>
              <w:top w:w="80" w:type="dxa"/>
              <w:left w:w="80" w:type="dxa"/>
              <w:bottom w:w="80" w:type="dxa"/>
              <w:right w:w="80" w:type="dxa"/>
            </w:tcMar>
            <w:hideMark/>
          </w:tcPr>
          <w:p w14:paraId="07C5EE15"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w:t>
            </w:r>
            <w:hyperlink r:id="rId26" w:tgtFrame="_blank" w:history="1">
              <w:r w:rsidRPr="0055469D">
                <w:rPr>
                  <w:rFonts w:ascii="Arial" w:eastAsia="Times New Roman" w:hAnsi="Arial" w:cs="Arial"/>
                  <w:color w:val="1155CC"/>
                  <w:kern w:val="0"/>
                  <w:sz w:val="20"/>
                  <w:szCs w:val="20"/>
                  <w:u w:val="single"/>
                  <w14:ligatures w14:val="none"/>
                </w:rPr>
                <w:t> Quizlet Terminology Quiz</w:t>
              </w:r>
            </w:hyperlink>
            <w:r w:rsidRPr="0055469D">
              <w:rPr>
                <w:rFonts w:ascii="Arial" w:eastAsia="Times New Roman" w:hAnsi="Arial" w:cs="Arial"/>
                <w:color w:val="1155CC"/>
                <w:kern w:val="0"/>
                <w:sz w:val="20"/>
                <w:szCs w:val="20"/>
                <w14:ligatures w14:val="none"/>
              </w:rPr>
              <w:t>. </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4F4B3E78"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14A86D32"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10: Troubleshooting Process, </w:t>
            </w:r>
            <w:r w:rsidRPr="0055469D">
              <w:rPr>
                <w:rFonts w:ascii="Calibri" w:eastAsia="Times New Roman" w:hAnsi="Calibri" w:cs="Calibri"/>
                <w:color w:val="000000"/>
                <w:kern w:val="0"/>
                <w14:ligatures w14:val="none"/>
              </w:rPr>
              <w:t> </w:t>
            </w:r>
          </w:p>
          <w:p w14:paraId="1C71C459"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Complete Lesson 11: Program Debugging. </w:t>
            </w:r>
            <w:r w:rsidRPr="0055469D">
              <w:rPr>
                <w:rFonts w:ascii="Calibri" w:eastAsia="Times New Roman" w:hAnsi="Calibri" w:cs="Calibri"/>
                <w:color w:val="000000"/>
                <w:kern w:val="0"/>
                <w14:ligatures w14:val="none"/>
              </w:rPr>
              <w:t> </w:t>
            </w:r>
          </w:p>
        </w:tc>
      </w:tr>
      <w:tr w:rsidR="0055469D" w:rsidRPr="0055469D" w14:paraId="616F0AC4" w14:textId="77777777" w:rsidTr="0055469D">
        <w:trPr>
          <w:trHeight w:val="688"/>
        </w:trPr>
        <w:tc>
          <w:tcPr>
            <w:tcW w:w="1493" w:type="dxa"/>
            <w:shd w:val="clear" w:color="auto" w:fill="FFFFFF"/>
            <w:tcMar>
              <w:top w:w="80" w:type="dxa"/>
              <w:left w:w="80" w:type="dxa"/>
              <w:bottom w:w="80" w:type="dxa"/>
              <w:right w:w="80" w:type="dxa"/>
            </w:tcMar>
            <w:hideMark/>
          </w:tcPr>
          <w:p w14:paraId="6308FCD2"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tc>
        <w:tc>
          <w:tcPr>
            <w:tcW w:w="1266" w:type="dxa"/>
            <w:shd w:val="clear" w:color="auto" w:fill="FFFFFF"/>
            <w:tcMar>
              <w:top w:w="80" w:type="dxa"/>
              <w:left w:w="80" w:type="dxa"/>
              <w:bottom w:w="80" w:type="dxa"/>
              <w:right w:w="80" w:type="dxa"/>
            </w:tcMar>
            <w:hideMark/>
          </w:tcPr>
          <w:p w14:paraId="6AD7FFC5"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Day 13&amp;14 </w:t>
            </w:r>
            <w:r w:rsidRPr="0055469D">
              <w:rPr>
                <w:rFonts w:ascii="Calibri" w:eastAsia="Times New Roman" w:hAnsi="Calibri" w:cs="Calibri"/>
                <w:color w:val="000000"/>
                <w:kern w:val="0"/>
                <w14:ligatures w14:val="none"/>
              </w:rPr>
              <w:t> </w:t>
            </w:r>
          </w:p>
        </w:tc>
        <w:tc>
          <w:tcPr>
            <w:tcW w:w="8194" w:type="dxa"/>
            <w:shd w:val="clear" w:color="auto" w:fill="FFFFFF"/>
            <w:tcMar>
              <w:top w:w="80" w:type="dxa"/>
              <w:left w:w="80" w:type="dxa"/>
              <w:bottom w:w="80" w:type="dxa"/>
              <w:right w:w="80" w:type="dxa"/>
            </w:tcMar>
            <w:hideMark/>
          </w:tcPr>
          <w:p w14:paraId="7B7C0F97" w14:textId="77777777" w:rsidR="0055469D" w:rsidRPr="0055469D" w:rsidRDefault="0055469D" w:rsidP="0055469D">
            <w:pPr>
              <w:spacing w:after="0" w:line="240" w:lineRule="auto"/>
              <w:rPr>
                <w:rFonts w:ascii="Calibri" w:eastAsia="Times New Roman" w:hAnsi="Calibri" w:cs="Calibri"/>
                <w:color w:val="222222"/>
                <w:kern w:val="0"/>
                <w14:ligatures w14:val="none"/>
              </w:rPr>
            </w:pPr>
            <w:r w:rsidRPr="0055469D">
              <w:rPr>
                <w:rFonts w:ascii="Arial" w:eastAsia="Times New Roman" w:hAnsi="Arial" w:cs="Arial"/>
                <w:color w:val="000000"/>
                <w:kern w:val="0"/>
                <w:sz w:val="20"/>
                <w:szCs w:val="20"/>
                <w14:ligatures w14:val="none"/>
              </w:rPr>
              <w:t xml:space="preserve">Take the Pre-Assessment and review your results and </w:t>
            </w:r>
            <w:proofErr w:type="gramStart"/>
            <w:r w:rsidRPr="0055469D">
              <w:rPr>
                <w:rFonts w:ascii="Arial" w:eastAsia="Times New Roman" w:hAnsi="Arial" w:cs="Arial"/>
                <w:color w:val="000000"/>
                <w:kern w:val="0"/>
                <w:sz w:val="20"/>
                <w:szCs w:val="20"/>
                <w14:ligatures w14:val="none"/>
              </w:rPr>
              <w:t>Finalize</w:t>
            </w:r>
            <w:proofErr w:type="gramEnd"/>
            <w:r w:rsidRPr="0055469D">
              <w:rPr>
                <w:rFonts w:ascii="Arial" w:eastAsia="Times New Roman" w:hAnsi="Arial" w:cs="Arial"/>
                <w:color w:val="000000"/>
                <w:kern w:val="0"/>
                <w:sz w:val="20"/>
                <w:szCs w:val="20"/>
                <w14:ligatures w14:val="none"/>
              </w:rPr>
              <w:t xml:space="preserve"> your review and schedule the exam </w:t>
            </w:r>
            <w:r w:rsidRPr="0055469D">
              <w:rPr>
                <w:rFonts w:ascii="Calibri" w:eastAsia="Times New Roman" w:hAnsi="Calibri" w:cs="Calibri"/>
                <w:color w:val="000000"/>
                <w:kern w:val="0"/>
                <w14:ligatures w14:val="none"/>
              </w:rPr>
              <w:t> </w:t>
            </w:r>
          </w:p>
        </w:tc>
      </w:tr>
    </w:tbl>
    <w:p w14:paraId="7BFCE53B"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2FF2F515"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Light" w:eastAsia="Times New Roman" w:hAnsi="Calibri Light" w:cs="Calibri Light"/>
          <w:color w:val="000000"/>
          <w:kern w:val="0"/>
          <w:sz w:val="20"/>
          <w:szCs w:val="20"/>
          <w14:ligatures w14:val="none"/>
        </w:rPr>
        <w:t>On questions you do not answer correctly, it’s important to understand why you did not get the correct answer. If you’re stuck on a question, don’t hesitate to make a 15 minute appointment </w:t>
      </w:r>
      <w:r w:rsidRPr="0055469D">
        <w:rPr>
          <w:rFonts w:ascii="Arial" w:eastAsia="Times New Roman" w:hAnsi="Arial" w:cs="Arial"/>
          <w:color w:val="222222"/>
          <w:kern w:val="0"/>
          <w:sz w:val="20"/>
          <w:szCs w:val="20"/>
          <w14:ligatures w14:val="none"/>
        </w:rPr>
        <w:t>It can be me (click the “schedule appointment” button below) or any available instructor at: </w:t>
      </w:r>
      <w:hyperlink r:id="rId27" w:tgtFrame="_blank" w:history="1">
        <w:r w:rsidRPr="0055469D">
          <w:rPr>
            <w:rFonts w:ascii="Arial" w:eastAsia="Times New Roman" w:hAnsi="Arial" w:cs="Arial"/>
            <w:color w:val="0000FF"/>
            <w:kern w:val="0"/>
            <w:sz w:val="20"/>
            <w:szCs w:val="20"/>
            <w:u w:val="single"/>
            <w14:ligatures w14:val="none"/>
          </w:rPr>
          <w:t>C173 Instructor Appointments</w:t>
        </w:r>
      </w:hyperlink>
      <w:r w:rsidRPr="0055469D">
        <w:rPr>
          <w:rFonts w:ascii="Calibri Light" w:eastAsia="Times New Roman" w:hAnsi="Calibri Light" w:cs="Calibri Light"/>
          <w:color w:val="000000"/>
          <w:kern w:val="0"/>
          <w:sz w:val="20"/>
          <w:szCs w:val="20"/>
          <w14:ligatures w14:val="none"/>
        </w:rPr>
        <w:t>  </w:t>
      </w:r>
      <w:r w:rsidRPr="0055469D">
        <w:rPr>
          <w:rFonts w:ascii="Calibri" w:eastAsia="Times New Roman" w:hAnsi="Calibri" w:cs="Calibri"/>
          <w:color w:val="000000"/>
          <w:kern w:val="0"/>
          <w14:ligatures w14:val="none"/>
        </w:rPr>
        <w:t> </w:t>
      </w:r>
    </w:p>
    <w:p w14:paraId="16B0E8CB"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Light" w:eastAsia="Times New Roman" w:hAnsi="Calibri Light" w:cs="Calibri Light"/>
          <w:color w:val="000000"/>
          <w:kern w:val="0"/>
          <w:sz w:val="20"/>
          <w:szCs w:val="20"/>
          <w14:ligatures w14:val="none"/>
        </w:rPr>
        <w:t> </w:t>
      </w:r>
      <w:r w:rsidRPr="0055469D">
        <w:rPr>
          <w:rFonts w:ascii="Calibri" w:eastAsia="Times New Roman" w:hAnsi="Calibri" w:cs="Calibri"/>
          <w:color w:val="000000"/>
          <w:kern w:val="0"/>
          <w14:ligatures w14:val="none"/>
        </w:rPr>
        <w:t> </w:t>
      </w:r>
    </w:p>
    <w:p w14:paraId="1BDF7623"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Light" w:eastAsia="Times New Roman" w:hAnsi="Calibri Light" w:cs="Calibri Light"/>
          <w:b/>
          <w:bCs/>
          <w:color w:val="FF0000"/>
          <w:kern w:val="0"/>
          <w:sz w:val="20"/>
          <w:szCs w:val="20"/>
          <w14:ligatures w14:val="none"/>
        </w:rPr>
        <w:t xml:space="preserve">A strategic note for the OA: </w:t>
      </w:r>
      <w:proofErr w:type="gramStart"/>
      <w:r w:rsidRPr="0055469D">
        <w:rPr>
          <w:rFonts w:ascii="Calibri Light" w:eastAsia="Times New Roman" w:hAnsi="Calibri Light" w:cs="Calibri Light"/>
          <w:b/>
          <w:bCs/>
          <w:color w:val="FF0000"/>
          <w:kern w:val="0"/>
          <w:sz w:val="20"/>
          <w:szCs w:val="20"/>
          <w14:ligatures w14:val="none"/>
        </w:rPr>
        <w:t>look</w:t>
      </w:r>
      <w:proofErr w:type="gramEnd"/>
      <w:r w:rsidRPr="0055469D">
        <w:rPr>
          <w:rFonts w:ascii="Calibri Light" w:eastAsia="Times New Roman" w:hAnsi="Calibri Light" w:cs="Calibri Light"/>
          <w:b/>
          <w:bCs/>
          <w:color w:val="FF0000"/>
          <w:kern w:val="0"/>
          <w:sz w:val="20"/>
          <w:szCs w:val="20"/>
          <w14:ligatures w14:val="none"/>
        </w:rPr>
        <w:t xml:space="preserve"> at the weighting percentages of the three Competencies.    </w:t>
      </w:r>
      <w:r w:rsidRPr="0055469D">
        <w:rPr>
          <w:rFonts w:ascii="Calibri" w:eastAsia="Times New Roman" w:hAnsi="Calibri" w:cs="Calibri"/>
          <w:color w:val="000000"/>
          <w:kern w:val="0"/>
          <w14:ligatures w14:val="none"/>
        </w:rPr>
        <w:t> </w:t>
      </w:r>
    </w:p>
    <w:p w14:paraId="66C3CDA4" w14:textId="77777777" w:rsidR="0055469D" w:rsidRPr="0055469D" w:rsidRDefault="0055469D" w:rsidP="0055469D">
      <w:pPr>
        <w:numPr>
          <w:ilvl w:val="0"/>
          <w:numId w:val="2"/>
        </w:numPr>
        <w:shd w:val="clear" w:color="auto" w:fill="FFFFFF"/>
        <w:spacing w:after="0" w:line="240" w:lineRule="auto"/>
        <w:ind w:left="1440"/>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Identifying Scripts </w:t>
      </w:r>
      <w:r w:rsidRPr="0055469D">
        <w:rPr>
          <w:rFonts w:ascii="Calibri Light" w:eastAsia="Times New Roman" w:hAnsi="Calibri Light" w:cs="Calibri Light"/>
          <w:color w:val="FF0000"/>
          <w:kern w:val="0"/>
          <w:sz w:val="20"/>
          <w:szCs w:val="20"/>
          <w14:ligatures w14:val="none"/>
        </w:rPr>
        <w:t>– 40%</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00B4FDE0" w14:textId="77777777" w:rsidR="0055469D" w:rsidRPr="0055469D" w:rsidRDefault="0055469D" w:rsidP="0055469D">
      <w:pPr>
        <w:numPr>
          <w:ilvl w:val="1"/>
          <w:numId w:val="2"/>
        </w:numPr>
        <w:shd w:val="clear" w:color="auto" w:fill="FFFFFF"/>
        <w:spacing w:after="0" w:line="240" w:lineRule="auto"/>
        <w:ind w:left="2880"/>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Programming Fundamentals, Ch’s 1-2</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3A7C2011" w14:textId="77777777" w:rsidR="0055469D" w:rsidRPr="0055469D" w:rsidRDefault="0055469D" w:rsidP="0055469D">
      <w:pPr>
        <w:numPr>
          <w:ilvl w:val="1"/>
          <w:numId w:val="2"/>
        </w:numPr>
        <w:shd w:val="clear" w:color="auto" w:fill="FFFFFF"/>
        <w:spacing w:after="0" w:line="240" w:lineRule="auto"/>
        <w:ind w:left="2880"/>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A Survey of Scripting and Programming Languages, Ch 9</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46E6EDAA" w14:textId="77777777" w:rsidR="0055469D" w:rsidRPr="0055469D" w:rsidRDefault="0055469D" w:rsidP="0055469D">
      <w:pPr>
        <w:numPr>
          <w:ilvl w:val="0"/>
          <w:numId w:val="2"/>
        </w:numPr>
        <w:shd w:val="clear" w:color="auto" w:fill="FFFFFF"/>
        <w:spacing w:after="0" w:line="240" w:lineRule="auto"/>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 xml:space="preserve">Uses Programming </w:t>
      </w:r>
      <w:proofErr w:type="gramStart"/>
      <w:r w:rsidRPr="0055469D">
        <w:rPr>
          <w:rFonts w:ascii="Calibri Light" w:eastAsia="Times New Roman" w:hAnsi="Calibri Light" w:cs="Calibri Light"/>
          <w:color w:val="000000"/>
          <w:kern w:val="0"/>
          <w:sz w:val="20"/>
          <w:szCs w:val="20"/>
          <w14:ligatures w14:val="none"/>
        </w:rPr>
        <w:t>Elements  </w:t>
      </w:r>
      <w:r w:rsidRPr="0055469D">
        <w:rPr>
          <w:rFonts w:ascii="Calibri Light" w:eastAsia="Times New Roman" w:hAnsi="Calibri Light" w:cs="Calibri Light"/>
          <w:color w:val="FF0000"/>
          <w:kern w:val="0"/>
          <w:sz w:val="20"/>
          <w:szCs w:val="20"/>
          <w14:ligatures w14:val="none"/>
        </w:rPr>
        <w:t>-</w:t>
      </w:r>
      <w:proofErr w:type="gramEnd"/>
      <w:r w:rsidRPr="0055469D">
        <w:rPr>
          <w:rFonts w:ascii="Calibri Light" w:eastAsia="Times New Roman" w:hAnsi="Calibri Light" w:cs="Calibri Light"/>
          <w:color w:val="FF0000"/>
          <w:kern w:val="0"/>
          <w:sz w:val="20"/>
          <w:szCs w:val="20"/>
          <w14:ligatures w14:val="none"/>
        </w:rPr>
        <w:t xml:space="preserve"> 20%</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24386E9F" w14:textId="77777777" w:rsidR="0055469D" w:rsidRPr="0055469D" w:rsidRDefault="0055469D" w:rsidP="0055469D">
      <w:pPr>
        <w:numPr>
          <w:ilvl w:val="1"/>
          <w:numId w:val="3"/>
        </w:numPr>
        <w:shd w:val="clear" w:color="auto" w:fill="FFFFFF"/>
        <w:spacing w:after="0" w:line="240" w:lineRule="auto"/>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Functions, Ch 6</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23F897C4" w14:textId="77777777" w:rsidR="0055469D" w:rsidRPr="0055469D" w:rsidRDefault="0055469D" w:rsidP="0055469D">
      <w:pPr>
        <w:numPr>
          <w:ilvl w:val="1"/>
          <w:numId w:val="3"/>
        </w:numPr>
        <w:shd w:val="clear" w:color="auto" w:fill="FFFFFF"/>
        <w:spacing w:after="0" w:line="240" w:lineRule="auto"/>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Control Structures, Ch’s 3, 4, 5</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12E2F10E" w14:textId="77777777" w:rsidR="0055469D" w:rsidRPr="0055469D" w:rsidRDefault="0055469D" w:rsidP="0055469D">
      <w:pPr>
        <w:numPr>
          <w:ilvl w:val="0"/>
          <w:numId w:val="4"/>
        </w:numPr>
        <w:shd w:val="clear" w:color="auto" w:fill="FFFFFF"/>
        <w:spacing w:after="0" w:line="240" w:lineRule="auto"/>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Explains Logic and Outcomes of Algorithms </w:t>
      </w:r>
      <w:r w:rsidRPr="0055469D">
        <w:rPr>
          <w:rFonts w:ascii="Calibri Light" w:eastAsia="Times New Roman" w:hAnsi="Calibri Light" w:cs="Calibri Light"/>
          <w:color w:val="FF0000"/>
          <w:kern w:val="0"/>
          <w:sz w:val="20"/>
          <w:szCs w:val="20"/>
          <w14:ligatures w14:val="none"/>
        </w:rPr>
        <w:t>– 40%</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27465811" w14:textId="77777777" w:rsidR="0055469D" w:rsidRPr="0055469D" w:rsidRDefault="0055469D" w:rsidP="0055469D">
      <w:pPr>
        <w:numPr>
          <w:ilvl w:val="1"/>
          <w:numId w:val="5"/>
        </w:numPr>
        <w:shd w:val="clear" w:color="auto" w:fill="FFFFFF"/>
        <w:spacing w:after="0" w:line="240" w:lineRule="auto"/>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Software Design Process, Ch 8</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50AD3D92" w14:textId="77777777" w:rsidR="0055469D" w:rsidRPr="0055469D" w:rsidRDefault="0055469D" w:rsidP="0055469D">
      <w:pPr>
        <w:numPr>
          <w:ilvl w:val="1"/>
          <w:numId w:val="5"/>
        </w:numPr>
        <w:shd w:val="clear" w:color="auto" w:fill="FFFFFF"/>
        <w:spacing w:after="0" w:line="240" w:lineRule="auto"/>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Algorithms, Ch 7, sections 1 &amp; 2 only</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211FE920" w14:textId="77777777" w:rsidR="0055469D" w:rsidRPr="0055469D" w:rsidRDefault="0055469D" w:rsidP="0055469D">
      <w:pPr>
        <w:numPr>
          <w:ilvl w:val="1"/>
          <w:numId w:val="5"/>
        </w:numPr>
        <w:shd w:val="clear" w:color="auto" w:fill="FFFFFF"/>
        <w:spacing w:after="0" w:line="240" w:lineRule="auto"/>
        <w:rPr>
          <w:rFonts w:ascii="Calibri" w:eastAsia="Times New Roman" w:hAnsi="Calibri" w:cs="Calibri"/>
          <w:color w:val="000000"/>
          <w:kern w:val="0"/>
          <w14:ligatures w14:val="none"/>
        </w:rPr>
      </w:pPr>
      <w:r w:rsidRPr="0055469D">
        <w:rPr>
          <w:rFonts w:ascii="Calibri Light" w:eastAsia="Times New Roman" w:hAnsi="Calibri Light" w:cs="Calibri Light"/>
          <w:color w:val="000000"/>
          <w:kern w:val="0"/>
          <w:sz w:val="20"/>
          <w:szCs w:val="20"/>
          <w14:ligatures w14:val="none"/>
        </w:rPr>
        <w:t>Universal Modeling Language (UML), Ch 8</w:t>
      </w:r>
      <w:r w:rsidRPr="0055469D">
        <w:rPr>
          <w:rFonts w:ascii="Times New Roman" w:eastAsia="Times New Roman" w:hAnsi="Times New Roman" w:cs="Times New Roman"/>
          <w:color w:val="000000"/>
          <w:kern w:val="0"/>
          <w:sz w:val="20"/>
          <w:szCs w:val="20"/>
          <w14:ligatures w14:val="none"/>
        </w:rPr>
        <w:t> </w:t>
      </w:r>
      <w:r w:rsidRPr="0055469D">
        <w:rPr>
          <w:rFonts w:ascii="Calibri" w:eastAsia="Times New Roman" w:hAnsi="Calibri" w:cs="Calibri"/>
          <w:color w:val="000000"/>
          <w:kern w:val="0"/>
          <w14:ligatures w14:val="none"/>
        </w:rPr>
        <w:t> </w:t>
      </w:r>
    </w:p>
    <w:p w14:paraId="603F375B"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Light" w:eastAsia="Times New Roman" w:hAnsi="Calibri Light" w:cs="Calibri Light"/>
          <w:color w:val="000000"/>
          <w:kern w:val="0"/>
          <w:sz w:val="20"/>
          <w:szCs w:val="20"/>
          <w14:ligatures w14:val="none"/>
        </w:rPr>
        <w:t>  </w:t>
      </w:r>
      <w:r w:rsidRPr="0055469D">
        <w:rPr>
          <w:rFonts w:ascii="Calibri" w:eastAsia="Times New Roman" w:hAnsi="Calibri" w:cs="Calibri"/>
          <w:color w:val="000000"/>
          <w:kern w:val="0"/>
          <w14:ligatures w14:val="none"/>
        </w:rPr>
        <w:t> </w:t>
      </w:r>
    </w:p>
    <w:p w14:paraId="743B89E1"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Light" w:eastAsia="Times New Roman" w:hAnsi="Calibri Light" w:cs="Calibri Light"/>
          <w:color w:val="000000"/>
          <w:kern w:val="0"/>
          <w:sz w:val="20"/>
          <w:szCs w:val="20"/>
          <w14:ligatures w14:val="none"/>
        </w:rPr>
        <w:t xml:space="preserve">So, chapters 3 – 6 are challenging, but not </w:t>
      </w:r>
      <w:proofErr w:type="gramStart"/>
      <w:r w:rsidRPr="0055469D">
        <w:rPr>
          <w:rFonts w:ascii="Calibri Light" w:eastAsia="Times New Roman" w:hAnsi="Calibri Light" w:cs="Calibri Light"/>
          <w:color w:val="000000"/>
          <w:kern w:val="0"/>
          <w:sz w:val="20"/>
          <w:szCs w:val="20"/>
          <w14:ligatures w14:val="none"/>
        </w:rPr>
        <w:t>weighted</w:t>
      </w:r>
      <w:proofErr w:type="gramEnd"/>
      <w:r w:rsidRPr="0055469D">
        <w:rPr>
          <w:rFonts w:ascii="Calibri Light" w:eastAsia="Times New Roman" w:hAnsi="Calibri Light" w:cs="Calibri Light"/>
          <w:color w:val="000000"/>
          <w:kern w:val="0"/>
          <w:sz w:val="20"/>
          <w:szCs w:val="20"/>
          <w14:ligatures w14:val="none"/>
        </w:rPr>
        <w:t xml:space="preserve"> heavily. Be sure to review any weak areas, as evidenced by the Pre-Assessment Report, the Summary sections at the end of each chapter are great for review and more practice questions. Then, try to schedule and pass the OA in the next few days.  </w:t>
      </w:r>
      <w:r w:rsidRPr="0055469D">
        <w:rPr>
          <w:rFonts w:ascii="Calibri" w:eastAsia="Times New Roman" w:hAnsi="Calibri" w:cs="Calibri"/>
          <w:color w:val="000000"/>
          <w:kern w:val="0"/>
          <w14:ligatures w14:val="none"/>
        </w:rPr>
        <w:t> </w:t>
      </w:r>
    </w:p>
    <w:p w14:paraId="2B256531"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Light" w:eastAsia="Times New Roman" w:hAnsi="Calibri Light" w:cs="Calibri Light"/>
          <w:color w:val="000000"/>
          <w:kern w:val="0"/>
          <w:sz w:val="20"/>
          <w:szCs w:val="20"/>
          <w14:ligatures w14:val="none"/>
        </w:rPr>
        <w:t> </w:t>
      </w:r>
      <w:r w:rsidRPr="0055469D">
        <w:rPr>
          <w:rFonts w:ascii="Calibri" w:eastAsia="Times New Roman" w:hAnsi="Calibri" w:cs="Calibri"/>
          <w:color w:val="000000"/>
          <w:kern w:val="0"/>
          <w14:ligatures w14:val="none"/>
        </w:rPr>
        <w:t> </w:t>
      </w:r>
    </w:p>
    <w:p w14:paraId="54A7C45E"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b/>
          <w:bCs/>
          <w:color w:val="FF0000"/>
          <w:kern w:val="0"/>
          <w14:ligatures w14:val="none"/>
        </w:rPr>
        <w:lastRenderedPageBreak/>
        <w:t>IMPORTANT NOTE: BEFORE YOU START STUDYING THE PROGRAMMING PORTIONS OF THE COURSE! </w:t>
      </w:r>
      <w:r w:rsidRPr="0055469D">
        <w:rPr>
          <w:rFonts w:ascii="Calibri" w:eastAsia="Times New Roman" w:hAnsi="Calibri" w:cs="Calibri"/>
          <w:color w:val="000000"/>
          <w:kern w:val="0"/>
          <w14:ligatures w14:val="none"/>
        </w:rPr>
        <w:t> </w:t>
      </w:r>
    </w:p>
    <w:p w14:paraId="4325337F"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b/>
          <w:bCs/>
          <w:color w:val="000000"/>
          <w:kern w:val="0"/>
          <w14:ligatures w14:val="none"/>
        </w:rPr>
        <w:t> </w:t>
      </w:r>
    </w:p>
    <w:p w14:paraId="053577D1"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b/>
          <w:bCs/>
          <w:color w:val="000000"/>
          <w:kern w:val="0"/>
          <w14:ligatures w14:val="none"/>
        </w:rPr>
        <w:t>Do not focus on how “Programming” as much as understanding WHY the code works! You will not be asked to CODE or Programming on the Objective assessment. It is a “Multiple Choice” exam.  </w:t>
      </w:r>
      <w:r w:rsidRPr="0055469D">
        <w:rPr>
          <w:rFonts w:ascii="Calibri" w:eastAsia="Times New Roman" w:hAnsi="Calibri" w:cs="Calibri"/>
          <w:color w:val="000000"/>
          <w:kern w:val="0"/>
          <w14:ligatures w14:val="none"/>
        </w:rPr>
        <w:t>  </w:t>
      </w:r>
    </w:p>
    <w:p w14:paraId="6F4236E2"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b/>
          <w:bCs/>
          <w:color w:val="000000"/>
          <w:kern w:val="0"/>
          <w14:ligatures w14:val="none"/>
        </w:rPr>
        <w:t> </w:t>
      </w:r>
      <w:r w:rsidRPr="0055469D">
        <w:rPr>
          <w:rFonts w:ascii="Calibri" w:eastAsia="Times New Roman" w:hAnsi="Calibri" w:cs="Calibri"/>
          <w:color w:val="000000"/>
          <w:kern w:val="0"/>
          <w14:ligatures w14:val="none"/>
        </w:rPr>
        <w:t>  </w:t>
      </w:r>
    </w:p>
    <w:p w14:paraId="5A407183"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b/>
          <w:bCs/>
          <w:color w:val="000000"/>
          <w:kern w:val="0"/>
          <w14:ligatures w14:val="none"/>
        </w:rPr>
        <w:t>Programming is also a small area of your exam, DO NOT get bogged down on coding exercises; review the correct code, and understand how it works! And what answer the code bits will produce, and you will be fine. You will not become a programmer in this course; it's designed to familiarize you with coding and basic programming concepts!  </w:t>
      </w:r>
      <w:r w:rsidRPr="0055469D">
        <w:rPr>
          <w:rFonts w:ascii="Calibri" w:eastAsia="Times New Roman" w:hAnsi="Calibri" w:cs="Calibri"/>
          <w:color w:val="000000"/>
          <w:kern w:val="0"/>
          <w14:ligatures w14:val="none"/>
        </w:rPr>
        <w:t>  </w:t>
      </w:r>
    </w:p>
    <w:p w14:paraId="754FA0B4"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color w:val="000000"/>
          <w:kern w:val="0"/>
          <w14:ligatures w14:val="none"/>
        </w:rPr>
        <w:br/>
      </w:r>
      <w:r w:rsidRPr="0055469D">
        <w:rPr>
          <w:rFonts w:ascii="Calibri" w:eastAsia="Times New Roman" w:hAnsi="Calibri" w:cs="Calibri"/>
          <w:b/>
          <w:bCs/>
          <w:color w:val="000000"/>
          <w:kern w:val="0"/>
          <w14:ligatures w14:val="none"/>
        </w:rPr>
        <w:t>Dr. House,</w:t>
      </w:r>
      <w:r w:rsidRPr="0055469D">
        <w:rPr>
          <w:rFonts w:ascii="Calibri" w:eastAsia="Times New Roman" w:hAnsi="Calibri" w:cs="Calibri"/>
          <w:color w:val="000000"/>
          <w:kern w:val="0"/>
          <w14:ligatures w14:val="none"/>
        </w:rPr>
        <w:t>  </w:t>
      </w:r>
    </w:p>
    <w:p w14:paraId="0AD50BBC"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b/>
          <w:bCs/>
          <w:color w:val="000000"/>
          <w:kern w:val="0"/>
          <w14:ligatures w14:val="none"/>
        </w:rPr>
        <w:t> Appointment Link</w:t>
      </w:r>
      <w:r w:rsidRPr="0055469D">
        <w:rPr>
          <w:rFonts w:ascii="Arial" w:eastAsia="Times New Roman" w:hAnsi="Arial" w:cs="Arial"/>
          <w:b/>
          <w:bCs/>
          <w:color w:val="63666A"/>
          <w:kern w:val="0"/>
          <w:sz w:val="20"/>
          <w:szCs w:val="20"/>
          <w14:ligatures w14:val="none"/>
        </w:rPr>
        <w:t> </w:t>
      </w:r>
      <w:r w:rsidRPr="0055469D">
        <w:rPr>
          <w:rFonts w:ascii="Calibri" w:eastAsia="Times New Roman" w:hAnsi="Calibri" w:cs="Calibri"/>
          <w:color w:val="000000"/>
          <w:kern w:val="0"/>
          <w14:ligatures w14:val="none"/>
        </w:rPr>
        <w:t> </w:t>
      </w:r>
    </w:p>
    <w:p w14:paraId="2A2FE5F8"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hyperlink r:id="rId28" w:tgtFrame="_blank" w:history="1">
        <w:r w:rsidRPr="0055469D">
          <w:rPr>
            <w:rFonts w:ascii="Calibri" w:eastAsia="Times New Roman" w:hAnsi="Calibri" w:cs="Calibri"/>
            <w:color w:val="0000FF"/>
            <w:kern w:val="0"/>
            <w:u w:val="single"/>
            <w14:ligatures w14:val="none"/>
          </w:rPr>
          <w:t>https://scheduling.wgu.edu/wgu-mentoring/workflows/WGU100/schedule/?locationId=course_mentoring&amp;appointmentTypeGroupId=CM&amp;resourceId=0053x00000GwClTAAV</w:t>
        </w:r>
      </w:hyperlink>
      <w:r w:rsidRPr="0055469D">
        <w:rPr>
          <w:rFonts w:ascii="Calibri" w:eastAsia="Times New Roman" w:hAnsi="Calibri" w:cs="Calibri"/>
          <w:color w:val="000000"/>
          <w:kern w:val="0"/>
          <w14:ligatures w14:val="none"/>
        </w:rPr>
        <w:t>  </w:t>
      </w:r>
    </w:p>
    <w:p w14:paraId="0A961731" w14:textId="77777777" w:rsidR="0055469D" w:rsidRPr="0055469D" w:rsidRDefault="0055469D" w:rsidP="0055469D">
      <w:pPr>
        <w:shd w:val="clear" w:color="auto" w:fill="FFFFFF"/>
        <w:spacing w:after="0" w:line="240" w:lineRule="auto"/>
        <w:rPr>
          <w:rFonts w:ascii="Arial" w:eastAsia="Times New Roman" w:hAnsi="Arial" w:cs="Arial"/>
          <w:color w:val="222222"/>
          <w:kern w:val="0"/>
          <w:sz w:val="24"/>
          <w:szCs w:val="24"/>
          <w14:ligatures w14:val="none"/>
        </w:rPr>
      </w:pPr>
      <w:r w:rsidRPr="0055469D">
        <w:rPr>
          <w:rFonts w:ascii="Calibri" w:eastAsia="Times New Roman" w:hAnsi="Calibri" w:cs="Calibri"/>
          <w:color w:val="000000"/>
          <w:kern w:val="0"/>
          <w14:ligatures w14:val="none"/>
        </w:rPr>
        <w:t>  </w:t>
      </w:r>
    </w:p>
    <w:p w14:paraId="10369FC3" w14:textId="77777777" w:rsidR="0055469D" w:rsidRPr="0055469D" w:rsidRDefault="0055469D" w:rsidP="0055469D">
      <w:pPr>
        <w:shd w:val="clear" w:color="auto" w:fill="FFFFFF"/>
        <w:spacing w:after="0" w:line="240" w:lineRule="auto"/>
        <w:rPr>
          <w:rFonts w:ascii="Calibri" w:eastAsia="Times New Roman" w:hAnsi="Calibri" w:cs="Calibri"/>
          <w:color w:val="242424"/>
          <w:kern w:val="0"/>
          <w14:ligatures w14:val="none"/>
        </w:rPr>
      </w:pPr>
    </w:p>
    <w:p w14:paraId="5397E8FB" w14:textId="77777777" w:rsidR="000663FB" w:rsidRDefault="000663FB"/>
    <w:sectPr w:rsidR="0006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4CD2"/>
    <w:multiLevelType w:val="multilevel"/>
    <w:tmpl w:val="9BFA58AC"/>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D7F36"/>
    <w:multiLevelType w:val="multilevel"/>
    <w:tmpl w:val="375065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D6FFC"/>
    <w:multiLevelType w:val="multilevel"/>
    <w:tmpl w:val="EE18A3EC"/>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478D9"/>
    <w:multiLevelType w:val="multilevel"/>
    <w:tmpl w:val="F806B480"/>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213994"/>
    <w:multiLevelType w:val="multilevel"/>
    <w:tmpl w:val="553097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557534">
    <w:abstractNumId w:val="1"/>
  </w:num>
  <w:num w:numId="2" w16cid:durableId="432670106">
    <w:abstractNumId w:val="3"/>
  </w:num>
  <w:num w:numId="3" w16cid:durableId="301423454">
    <w:abstractNumId w:val="0"/>
  </w:num>
  <w:num w:numId="4" w16cid:durableId="1982880038">
    <w:abstractNumId w:val="4"/>
  </w:num>
  <w:num w:numId="5" w16cid:durableId="38667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0F"/>
    <w:rsid w:val="000663FB"/>
    <w:rsid w:val="00276042"/>
    <w:rsid w:val="0055469D"/>
    <w:rsid w:val="00D1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6B0C"/>
  <w15:chartTrackingRefBased/>
  <w15:docId w15:val="{C5E15FD1-A6B4-4820-A694-66089389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54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85541">
      <w:bodyDiv w:val="1"/>
      <w:marLeft w:val="0"/>
      <w:marRight w:val="0"/>
      <w:marTop w:val="0"/>
      <w:marBottom w:val="0"/>
      <w:divBdr>
        <w:top w:val="none" w:sz="0" w:space="0" w:color="auto"/>
        <w:left w:val="none" w:sz="0" w:space="0" w:color="auto"/>
        <w:bottom w:val="none" w:sz="0" w:space="0" w:color="auto"/>
        <w:right w:val="none" w:sz="0" w:space="0" w:color="auto"/>
      </w:divBdr>
      <w:divsChild>
        <w:div w:id="1905991752">
          <w:marLeft w:val="0"/>
          <w:marRight w:val="0"/>
          <w:marTop w:val="0"/>
          <w:marBottom w:val="0"/>
          <w:divBdr>
            <w:top w:val="none" w:sz="0" w:space="0" w:color="auto"/>
            <w:left w:val="none" w:sz="0" w:space="0" w:color="auto"/>
            <w:bottom w:val="none" w:sz="0" w:space="0" w:color="auto"/>
            <w:right w:val="none" w:sz="0" w:space="0" w:color="auto"/>
          </w:divBdr>
        </w:div>
        <w:div w:id="85199074">
          <w:marLeft w:val="0"/>
          <w:marRight w:val="0"/>
          <w:marTop w:val="0"/>
          <w:marBottom w:val="0"/>
          <w:divBdr>
            <w:top w:val="none" w:sz="0" w:space="0" w:color="auto"/>
            <w:left w:val="none" w:sz="0" w:space="0" w:color="auto"/>
            <w:bottom w:val="none" w:sz="0" w:space="0" w:color="auto"/>
            <w:right w:val="none" w:sz="0" w:space="0" w:color="auto"/>
          </w:divBdr>
          <w:divsChild>
            <w:div w:id="1961255304">
              <w:marLeft w:val="0"/>
              <w:marRight w:val="0"/>
              <w:marTop w:val="0"/>
              <w:marBottom w:val="0"/>
              <w:divBdr>
                <w:top w:val="none" w:sz="0" w:space="0" w:color="auto"/>
                <w:left w:val="none" w:sz="0" w:space="0" w:color="auto"/>
                <w:bottom w:val="none" w:sz="0" w:space="0" w:color="auto"/>
                <w:right w:val="none" w:sz="0" w:space="0" w:color="auto"/>
              </w:divBdr>
            </w:div>
            <w:div w:id="1261258626">
              <w:marLeft w:val="0"/>
              <w:marRight w:val="0"/>
              <w:marTop w:val="0"/>
              <w:marBottom w:val="0"/>
              <w:divBdr>
                <w:top w:val="none" w:sz="0" w:space="0" w:color="auto"/>
                <w:left w:val="none" w:sz="0" w:space="0" w:color="auto"/>
                <w:bottom w:val="none" w:sz="0" w:space="0" w:color="auto"/>
                <w:right w:val="none" w:sz="0" w:space="0" w:color="auto"/>
              </w:divBdr>
            </w:div>
            <w:div w:id="1553886166">
              <w:marLeft w:val="0"/>
              <w:marRight w:val="0"/>
              <w:marTop w:val="0"/>
              <w:marBottom w:val="0"/>
              <w:divBdr>
                <w:top w:val="none" w:sz="0" w:space="0" w:color="auto"/>
                <w:left w:val="none" w:sz="0" w:space="0" w:color="auto"/>
                <w:bottom w:val="none" w:sz="0" w:space="0" w:color="auto"/>
                <w:right w:val="none" w:sz="0" w:space="0" w:color="auto"/>
              </w:divBdr>
            </w:div>
            <w:div w:id="508910418">
              <w:marLeft w:val="0"/>
              <w:marRight w:val="0"/>
              <w:marTop w:val="0"/>
              <w:marBottom w:val="0"/>
              <w:divBdr>
                <w:top w:val="none" w:sz="0" w:space="0" w:color="auto"/>
                <w:left w:val="none" w:sz="0" w:space="0" w:color="auto"/>
                <w:bottom w:val="none" w:sz="0" w:space="0" w:color="auto"/>
                <w:right w:val="none" w:sz="0" w:space="0" w:color="auto"/>
              </w:divBdr>
            </w:div>
            <w:div w:id="1761367323">
              <w:marLeft w:val="0"/>
              <w:marRight w:val="0"/>
              <w:marTop w:val="0"/>
              <w:marBottom w:val="0"/>
              <w:divBdr>
                <w:top w:val="none" w:sz="0" w:space="0" w:color="auto"/>
                <w:left w:val="none" w:sz="0" w:space="0" w:color="auto"/>
                <w:bottom w:val="none" w:sz="0" w:space="0" w:color="auto"/>
                <w:right w:val="none" w:sz="0" w:space="0" w:color="auto"/>
              </w:divBdr>
            </w:div>
            <w:div w:id="251820809">
              <w:marLeft w:val="0"/>
              <w:marRight w:val="0"/>
              <w:marTop w:val="0"/>
              <w:marBottom w:val="0"/>
              <w:divBdr>
                <w:top w:val="none" w:sz="0" w:space="0" w:color="auto"/>
                <w:left w:val="none" w:sz="0" w:space="0" w:color="auto"/>
                <w:bottom w:val="none" w:sz="0" w:space="0" w:color="auto"/>
                <w:right w:val="none" w:sz="0" w:space="0" w:color="auto"/>
              </w:divBdr>
            </w:div>
            <w:div w:id="891884978">
              <w:marLeft w:val="0"/>
              <w:marRight w:val="0"/>
              <w:marTop w:val="0"/>
              <w:marBottom w:val="0"/>
              <w:divBdr>
                <w:top w:val="none" w:sz="0" w:space="0" w:color="auto"/>
                <w:left w:val="none" w:sz="0" w:space="0" w:color="auto"/>
                <w:bottom w:val="none" w:sz="0" w:space="0" w:color="auto"/>
                <w:right w:val="none" w:sz="0" w:space="0" w:color="auto"/>
              </w:divBdr>
            </w:div>
            <w:div w:id="15536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let.com/_43qugw" TargetMode="External"/><Relationship Id="rId13" Type="http://schemas.openxmlformats.org/officeDocument/2006/relationships/hyperlink" Target="https://wgu.hosted.panopto.com/Panopto/Pages/Viewer.aspx?id=e0be3f10-eb8c-4a46-b150-a8a900d2b63c" TargetMode="External"/><Relationship Id="rId18" Type="http://schemas.openxmlformats.org/officeDocument/2006/relationships/hyperlink" Target="https://wgu.hosted.panopto.com/Panopto/Pages/Viewer.aspx?id=94d453d9-211b-42bd-99db-aba500cc5995" TargetMode="External"/><Relationship Id="rId26" Type="http://schemas.openxmlformats.org/officeDocument/2006/relationships/hyperlink" Target="https://quizlet.com/_43qugw" TargetMode="External"/><Relationship Id="rId3" Type="http://schemas.openxmlformats.org/officeDocument/2006/relationships/settings" Target="settings.xml"/><Relationship Id="rId21" Type="http://schemas.openxmlformats.org/officeDocument/2006/relationships/hyperlink" Target="https://protect-us.mimecast.com/s/AaqTCzp4LKCmLRqRpFKiG-k?domain=srm--c.na60.visual.force.com" TargetMode="External"/><Relationship Id="rId7" Type="http://schemas.openxmlformats.org/officeDocument/2006/relationships/hyperlink" Target="https://protect-us.mimecast.com/s/6QVsCwpyGmCRpLxLzFVTIdH?domain=srm--c.na127.visual.force.com" TargetMode="External"/><Relationship Id="rId12" Type="http://schemas.openxmlformats.org/officeDocument/2006/relationships/hyperlink" Target="https://wgu.hosted.panopto.com/Panopto/Pages/Viewer.aspx?id=64e80044-8498-494a-b717-ab77010bfcb4" TargetMode="External"/><Relationship Id="rId17" Type="http://schemas.openxmlformats.org/officeDocument/2006/relationships/hyperlink" Target="https://wgu.hosted.panopto.com/Panopto/Pages/Viewer.aspx?id=79016d84-4404-4f5a-9fa7-ab8900cc1c8f" TargetMode="External"/><Relationship Id="rId25" Type="http://schemas.openxmlformats.org/officeDocument/2006/relationships/hyperlink" Target="https://protect-us.mimecast.com/s/cZgeCyPAKrSynNoNzsQ_PUw?domain=srm--c.na127.visual.force.com" TargetMode="External"/><Relationship Id="rId2" Type="http://schemas.openxmlformats.org/officeDocument/2006/relationships/styles" Target="styles.xml"/><Relationship Id="rId16" Type="http://schemas.openxmlformats.org/officeDocument/2006/relationships/hyperlink" Target="https://wgu.hosted.panopto.com/Panopto/Pages/Viewer.aspx?id=aeb9978a-cda7-4d14-9876-aa70012ce219" TargetMode="External"/><Relationship Id="rId20" Type="http://schemas.openxmlformats.org/officeDocument/2006/relationships/hyperlink" Target="https://wgu.hosted.panopto.com/Panopto/Pages/Viewer.aspx?id=09eaffdc-95f7-45e6-a890-a87a0155323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erry.house@wgu.edu" TargetMode="External"/><Relationship Id="rId11" Type="http://schemas.openxmlformats.org/officeDocument/2006/relationships/hyperlink" Target="https://wgu.hosted.panopto.com/Panopto/Pages/Viewer.aspx?id=ccec73c3-2b05-4e75-a1ae-ab7600d774a2" TargetMode="External"/><Relationship Id="rId24" Type="http://schemas.openxmlformats.org/officeDocument/2006/relationships/hyperlink" Target="https://protect-us.mimecast.com/s/WRRFCxkzJvtQOJvJ4Tv4y5n?domain=srm--c.na127.visual.force.com" TargetMode="External"/><Relationship Id="rId5" Type="http://schemas.openxmlformats.org/officeDocument/2006/relationships/hyperlink" Target="https://scheduling.wgu.edu/wgu-mentoring/workflows/WGU100/schedule/?locationId=course_mentoring&amp;appointmentTypeGroupId=CM&amp;resourceId=0053x00000GwClTAAV" TargetMode="External"/><Relationship Id="rId15" Type="http://schemas.openxmlformats.org/officeDocument/2006/relationships/hyperlink" Target="https://wgu.hosted.panopto.com/Panopto/Pages/Viewer.aspx?id=73943f84-7e5d-4743-be5d-aaaf00d34364" TargetMode="External"/><Relationship Id="rId23" Type="http://schemas.openxmlformats.org/officeDocument/2006/relationships/hyperlink" Target="https://protect-us.mimecast.com/s/wnNZCADX0PS1Y9O93hQT4aV?domain=srm--c.na127.visual.force.com" TargetMode="External"/><Relationship Id="rId28" Type="http://schemas.openxmlformats.org/officeDocument/2006/relationships/hyperlink" Target="https://scheduling.wgu.edu/wgu-mentoring/workflows/WGU100/schedule/?locationId=course_mentoring&amp;appointmentTypeGroupId=CM&amp;resourceId=0053x00000GwClTAAV" TargetMode="External"/><Relationship Id="rId10" Type="http://schemas.openxmlformats.org/officeDocument/2006/relationships/hyperlink" Target="https://protect-us.mimecast.com/s/cZgeCyPAKrSynNoNzsQ_PUw?domain=srm--c.na127.visual.force.com" TargetMode="External"/><Relationship Id="rId19" Type="http://schemas.openxmlformats.org/officeDocument/2006/relationships/hyperlink" Target="https://wgu.hosted.panopto.com/Panopto/Pages/Viewer.aspx?id=9a0bb5b7-8b1d-4f2d-abf5-abab00fc72fa" TargetMode="External"/><Relationship Id="rId4" Type="http://schemas.openxmlformats.org/officeDocument/2006/relationships/webSettings" Target="webSettings.xml"/><Relationship Id="rId9" Type="http://schemas.openxmlformats.org/officeDocument/2006/relationships/hyperlink" Target="https://protect-us.mimecast.com/s/WRRFCxkzJvtQOJvJ4Tv4y5n?domain=srm--c.na127.visual.force.com" TargetMode="External"/><Relationship Id="rId14" Type="http://schemas.openxmlformats.org/officeDocument/2006/relationships/hyperlink" Target="https://wgu.hosted.panopto.com/Panopto/Pages/Viewer.aspx?id=48f35f2d-840c-40eb-b2b9-ab9f00cd1593" TargetMode="External"/><Relationship Id="rId22" Type="http://schemas.openxmlformats.org/officeDocument/2006/relationships/hyperlink" Target="https://protect-us.mimecast.com/s/AaqTCzp4LKCmLRqRpFKiG-k?domain=srm--c.na60.visual.force.com" TargetMode="External"/><Relationship Id="rId27" Type="http://schemas.openxmlformats.org/officeDocument/2006/relationships/hyperlink" Target="https://www02a.timetrade.com/app/wgu-mentoring/workflows/WGU200/schedule/appointment-type?wfsid=6hoj1efma5b0luec5ujh88u3ppnngtnt&amp;locationId=course_mentoring&amp;appointmentTypeGroupId=C173&amp;resourceId=any&amp;fs=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2</cp:revision>
  <dcterms:created xsi:type="dcterms:W3CDTF">2024-02-02T23:54:00Z</dcterms:created>
  <dcterms:modified xsi:type="dcterms:W3CDTF">2024-02-02T23:54:00Z</dcterms:modified>
</cp:coreProperties>
</file>