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0A00" w14:textId="7446D23F" w:rsidR="0045001D" w:rsidRDefault="00266E7F" w:rsidP="00266E7F">
      <w:pPr>
        <w:jc w:val="right"/>
      </w:pPr>
      <w:r>
        <w:t>Kaleb Moore</w:t>
      </w:r>
    </w:p>
    <w:p w14:paraId="5BFCA369" w14:textId="49956DE1" w:rsidR="00266E7F" w:rsidRDefault="00266E7F" w:rsidP="00266E7F">
      <w:pPr>
        <w:jc w:val="center"/>
      </w:pPr>
      <w:r>
        <w:t>Chapter 9 Exercise 9.7</w:t>
      </w:r>
    </w:p>
    <w:p w14:paraId="04A51E85" w14:textId="5A39D139" w:rsidR="00266E7F" w:rsidRDefault="00266E7F" w:rsidP="00266E7F">
      <w:r>
        <w:t>Using protected access over private:</w:t>
      </w:r>
    </w:p>
    <w:p w14:paraId="771C4E8C" w14:textId="7F991F69" w:rsidR="00266E7F" w:rsidRDefault="00266E7F" w:rsidP="00266E7F">
      <w:r>
        <w:tab/>
        <w:t>It is easier to access and modify members of the superclass from the subclasses.</w:t>
      </w:r>
    </w:p>
    <w:p w14:paraId="30570D6F" w14:textId="0604D5E5" w:rsidR="00266E7F" w:rsidRDefault="00266E7F" w:rsidP="00266E7F">
      <w:r>
        <w:tab/>
        <w:t>Protected access helps give access to other classes in the same package as superclass</w:t>
      </w:r>
    </w:p>
    <w:p w14:paraId="028E7003" w14:textId="5B129F7C" w:rsidR="00266E7F" w:rsidRDefault="00266E7F" w:rsidP="00266E7F">
      <w:r>
        <w:t>Using private over protected access:</w:t>
      </w:r>
    </w:p>
    <w:p w14:paraId="747D2C57" w14:textId="431E0747" w:rsidR="00266E7F" w:rsidRDefault="00266E7F" w:rsidP="00266E7F">
      <w:r>
        <w:tab/>
        <w:t>Data is encapsulated in superclass and information is hidden for security</w:t>
      </w:r>
    </w:p>
    <w:p w14:paraId="720A113F" w14:textId="38C58842" w:rsidR="00266E7F" w:rsidRDefault="00266E7F" w:rsidP="00266E7F">
      <w:r>
        <w:tab/>
        <w:t>Creates code with secure software.</w:t>
      </w:r>
      <w:bookmarkStart w:id="0" w:name="_GoBack"/>
      <w:bookmarkEnd w:id="0"/>
    </w:p>
    <w:sectPr w:rsidR="0026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F"/>
    <w:rsid w:val="00266E7F"/>
    <w:rsid w:val="0045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AD49"/>
  <w15:chartTrackingRefBased/>
  <w15:docId w15:val="{E5D15460-C900-4B27-B1CA-3589F5FB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Moore</dc:creator>
  <cp:keywords/>
  <dc:description/>
  <cp:lastModifiedBy>Kaleb Moore</cp:lastModifiedBy>
  <cp:revision>1</cp:revision>
  <dcterms:created xsi:type="dcterms:W3CDTF">2019-10-23T09:17:00Z</dcterms:created>
  <dcterms:modified xsi:type="dcterms:W3CDTF">2019-10-23T09:22:00Z</dcterms:modified>
</cp:coreProperties>
</file>