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4874" w14:textId="77777777" w:rsidR="001A3E6F" w:rsidRDefault="001A3E6F" w:rsidP="001A3E6F">
      <w:pPr>
        <w:pStyle w:val="NormalWeb"/>
      </w:pPr>
      <w:r>
        <w:rPr>
          <w:rStyle w:val="Strong"/>
        </w:rPr>
        <w:t>Feature Identification:</w:t>
      </w:r>
    </w:p>
    <w:p w14:paraId="50073347" w14:textId="77777777" w:rsidR="001A3E6F" w:rsidRDefault="001A3E6F" w:rsidP="001A3E6F">
      <w:pPr>
        <w:pStyle w:val="NormalWeb"/>
        <w:numPr>
          <w:ilvl w:val="0"/>
          <w:numId w:val="1"/>
        </w:numPr>
      </w:pPr>
      <w:r>
        <w:rPr>
          <w:rStyle w:val="Strong"/>
        </w:rPr>
        <w:t>Scanning Capabilities:</w:t>
      </w:r>
    </w:p>
    <w:p w14:paraId="3F46F9EB" w14:textId="77777777" w:rsidR="001A3E6F" w:rsidRDefault="001A3E6F" w:rsidP="001A3E6F">
      <w:pPr>
        <w:pStyle w:val="NormalWeb"/>
        <w:numPr>
          <w:ilvl w:val="1"/>
          <w:numId w:val="1"/>
        </w:numPr>
      </w:pPr>
      <w:proofErr w:type="spellStart"/>
      <w:r>
        <w:t>StackHawk</w:t>
      </w:r>
      <w:proofErr w:type="spellEnd"/>
      <w:r>
        <w:t xml:space="preserve"> offers dynamic application security testing (DAST) capabilities, allowing for thorough scanning of web applications to identify vulnerabilities.</w:t>
      </w:r>
    </w:p>
    <w:p w14:paraId="20EE7F05" w14:textId="77777777" w:rsidR="001A3E6F" w:rsidRDefault="001A3E6F" w:rsidP="001A3E6F">
      <w:pPr>
        <w:pStyle w:val="NormalWeb"/>
        <w:numPr>
          <w:ilvl w:val="1"/>
          <w:numId w:val="1"/>
        </w:numPr>
      </w:pPr>
      <w:r>
        <w:t xml:space="preserve">It supports scanning of various web technologies and frameworks, including but not limited to, REST APIs, </w:t>
      </w:r>
      <w:proofErr w:type="spellStart"/>
      <w:r>
        <w:t>GraphQL</w:t>
      </w:r>
      <w:proofErr w:type="spellEnd"/>
      <w:r>
        <w:t>, and Single Page Applications (SPAs).</w:t>
      </w:r>
    </w:p>
    <w:p w14:paraId="788BA3B4" w14:textId="77777777" w:rsidR="001A3E6F" w:rsidRDefault="001A3E6F" w:rsidP="001A3E6F">
      <w:pPr>
        <w:pStyle w:val="NormalWeb"/>
        <w:numPr>
          <w:ilvl w:val="1"/>
          <w:numId w:val="1"/>
        </w:numPr>
      </w:pPr>
      <w:proofErr w:type="spellStart"/>
      <w:r>
        <w:t>StackHawk</w:t>
      </w:r>
      <w:proofErr w:type="spellEnd"/>
      <w:r>
        <w:t xml:space="preserve"> provides automated scanning with customizable parameters to suit different application environments and security requirements.</w:t>
      </w:r>
    </w:p>
    <w:p w14:paraId="201415C5" w14:textId="77777777" w:rsidR="001A3E6F" w:rsidRDefault="001A3E6F" w:rsidP="001A3E6F">
      <w:pPr>
        <w:pStyle w:val="NormalWeb"/>
        <w:numPr>
          <w:ilvl w:val="0"/>
          <w:numId w:val="1"/>
        </w:numPr>
      </w:pPr>
      <w:r>
        <w:rPr>
          <w:rStyle w:val="Strong"/>
        </w:rPr>
        <w:t>Reporting Functionalities:</w:t>
      </w:r>
    </w:p>
    <w:p w14:paraId="3D93F744" w14:textId="77777777" w:rsidR="001A3E6F" w:rsidRDefault="001A3E6F" w:rsidP="001A3E6F">
      <w:pPr>
        <w:pStyle w:val="NormalWeb"/>
        <w:numPr>
          <w:ilvl w:val="1"/>
          <w:numId w:val="1"/>
        </w:numPr>
      </w:pPr>
      <w:proofErr w:type="spellStart"/>
      <w:r>
        <w:t>StackHawk</w:t>
      </w:r>
      <w:proofErr w:type="spellEnd"/>
      <w:r>
        <w:t xml:space="preserve"> generates detailed scan reports highlighting identified vulnerabilities, their severity levels, and recommended remediation steps.</w:t>
      </w:r>
    </w:p>
    <w:p w14:paraId="7081B73A" w14:textId="77777777" w:rsidR="001A3E6F" w:rsidRDefault="001A3E6F" w:rsidP="001A3E6F">
      <w:pPr>
        <w:pStyle w:val="NormalWeb"/>
        <w:numPr>
          <w:ilvl w:val="1"/>
          <w:numId w:val="1"/>
        </w:numPr>
      </w:pPr>
      <w:r>
        <w:t>Reports are available in multiple formats, including interactive dashboards for easy visualization and analysis.</w:t>
      </w:r>
    </w:p>
    <w:p w14:paraId="3B5F2FDF" w14:textId="77777777" w:rsidR="001A3E6F" w:rsidRDefault="001A3E6F" w:rsidP="001A3E6F">
      <w:pPr>
        <w:pStyle w:val="NormalWeb"/>
        <w:numPr>
          <w:ilvl w:val="1"/>
          <w:numId w:val="1"/>
        </w:numPr>
      </w:pPr>
      <w:r>
        <w:t>Integration with popular issue tracking systems enables seamless workflow for addressing identified issues.</w:t>
      </w:r>
    </w:p>
    <w:p w14:paraId="4DBC44F8" w14:textId="77777777" w:rsidR="001A3E6F" w:rsidRDefault="001A3E6F" w:rsidP="001A3E6F">
      <w:pPr>
        <w:pStyle w:val="NormalWeb"/>
        <w:numPr>
          <w:ilvl w:val="0"/>
          <w:numId w:val="1"/>
        </w:numPr>
      </w:pPr>
      <w:r>
        <w:rPr>
          <w:rStyle w:val="Strong"/>
        </w:rPr>
        <w:t>Integration Options:</w:t>
      </w:r>
    </w:p>
    <w:p w14:paraId="4AAEB875" w14:textId="77777777" w:rsidR="001A3E6F" w:rsidRDefault="001A3E6F" w:rsidP="001A3E6F">
      <w:pPr>
        <w:pStyle w:val="NormalWeb"/>
        <w:numPr>
          <w:ilvl w:val="1"/>
          <w:numId w:val="1"/>
        </w:numPr>
      </w:pPr>
      <w:proofErr w:type="spellStart"/>
      <w:r>
        <w:t>StackHawk</w:t>
      </w:r>
      <w:proofErr w:type="spellEnd"/>
      <w:r>
        <w:t xml:space="preserve"> offers integrations with CI/CD pipelines, allowing for automated scanning as part of the development process.</w:t>
      </w:r>
    </w:p>
    <w:p w14:paraId="2BE73C98" w14:textId="77777777" w:rsidR="001A3E6F" w:rsidRDefault="001A3E6F" w:rsidP="001A3E6F">
      <w:pPr>
        <w:pStyle w:val="NormalWeb"/>
        <w:numPr>
          <w:ilvl w:val="1"/>
          <w:numId w:val="1"/>
        </w:numPr>
      </w:pPr>
      <w:r>
        <w:t>It supports integration with various development and security tools such as Jenkins, GitLab, Jira, and Slack, facilitating collaboration and issue tracking.</w:t>
      </w:r>
    </w:p>
    <w:p w14:paraId="610C4FC2" w14:textId="77777777" w:rsidR="001A3E6F" w:rsidRDefault="001A3E6F" w:rsidP="001A3E6F">
      <w:pPr>
        <w:pStyle w:val="NormalWeb"/>
      </w:pPr>
      <w:r>
        <w:rPr>
          <w:rStyle w:val="Strong"/>
        </w:rPr>
        <w:t>Use Case Analysis:</w:t>
      </w:r>
    </w:p>
    <w:p w14:paraId="305CBCB0" w14:textId="77777777" w:rsidR="001A3E6F" w:rsidRDefault="001A3E6F" w:rsidP="001A3E6F">
      <w:pPr>
        <w:pStyle w:val="NormalWeb"/>
        <w:numPr>
          <w:ilvl w:val="0"/>
          <w:numId w:val="2"/>
        </w:numPr>
      </w:pPr>
      <w:r>
        <w:rPr>
          <w:rStyle w:val="Strong"/>
        </w:rPr>
        <w:t>Web Application Types:</w:t>
      </w:r>
    </w:p>
    <w:p w14:paraId="70BF8566" w14:textId="77777777" w:rsidR="001A3E6F" w:rsidRDefault="001A3E6F" w:rsidP="001A3E6F">
      <w:pPr>
        <w:pStyle w:val="NormalWeb"/>
        <w:numPr>
          <w:ilvl w:val="1"/>
          <w:numId w:val="2"/>
        </w:numPr>
      </w:pPr>
      <w:proofErr w:type="spellStart"/>
      <w:r>
        <w:t>StackHawk</w:t>
      </w:r>
      <w:proofErr w:type="spellEnd"/>
      <w:r>
        <w:t xml:space="preserve"> is suitable for scanning various types of web applications, including traditional server-rendered applications, modern single-page applications (SPAs), and microservices-based architectures.</w:t>
      </w:r>
    </w:p>
    <w:p w14:paraId="7E6D959C" w14:textId="77777777" w:rsidR="001A3E6F" w:rsidRDefault="001A3E6F" w:rsidP="001A3E6F">
      <w:pPr>
        <w:pStyle w:val="NormalWeb"/>
        <w:numPr>
          <w:ilvl w:val="1"/>
          <w:numId w:val="2"/>
        </w:numPr>
      </w:pPr>
      <w:r>
        <w:t>It can be applied to both internal enterprise applications and publicly accessible web services.</w:t>
      </w:r>
    </w:p>
    <w:p w14:paraId="4D116FBE" w14:textId="77777777" w:rsidR="001A3E6F" w:rsidRDefault="001A3E6F" w:rsidP="001A3E6F">
      <w:pPr>
        <w:pStyle w:val="NormalWeb"/>
        <w:numPr>
          <w:ilvl w:val="0"/>
          <w:numId w:val="2"/>
        </w:numPr>
      </w:pPr>
      <w:r>
        <w:rPr>
          <w:rStyle w:val="Strong"/>
        </w:rPr>
        <w:t>Development Environments:</w:t>
      </w:r>
    </w:p>
    <w:p w14:paraId="30F89F6B" w14:textId="77777777" w:rsidR="001A3E6F" w:rsidRDefault="001A3E6F" w:rsidP="001A3E6F">
      <w:pPr>
        <w:pStyle w:val="NormalWeb"/>
        <w:numPr>
          <w:ilvl w:val="1"/>
          <w:numId w:val="2"/>
        </w:numPr>
      </w:pPr>
      <w:proofErr w:type="spellStart"/>
      <w:r>
        <w:t>StackHawk</w:t>
      </w:r>
      <w:proofErr w:type="spellEnd"/>
      <w:r>
        <w:t xml:space="preserve"> is adaptable to different development environments, including Agile, DevOps, and Waterfall methodologies.</w:t>
      </w:r>
    </w:p>
    <w:p w14:paraId="4D08AC14" w14:textId="77777777" w:rsidR="001A3E6F" w:rsidRDefault="001A3E6F" w:rsidP="001A3E6F">
      <w:pPr>
        <w:pStyle w:val="NormalWeb"/>
        <w:numPr>
          <w:ilvl w:val="1"/>
          <w:numId w:val="2"/>
        </w:numPr>
      </w:pPr>
      <w:r>
        <w:t>It caters to both cloud-based and on-premises development infrastructures.</w:t>
      </w:r>
    </w:p>
    <w:p w14:paraId="60BE5DCB" w14:textId="77777777" w:rsidR="001A3E6F" w:rsidRDefault="001A3E6F" w:rsidP="001A3E6F">
      <w:pPr>
        <w:pStyle w:val="NormalWeb"/>
        <w:numPr>
          <w:ilvl w:val="0"/>
          <w:numId w:val="2"/>
        </w:numPr>
      </w:pPr>
      <w:r>
        <w:rPr>
          <w:rStyle w:val="Strong"/>
        </w:rPr>
        <w:t>Suitability for Project Requirements:</w:t>
      </w:r>
    </w:p>
    <w:p w14:paraId="02212F7C" w14:textId="77777777" w:rsidR="001A3E6F" w:rsidRDefault="001A3E6F" w:rsidP="001A3E6F">
      <w:pPr>
        <w:pStyle w:val="NormalWeb"/>
        <w:numPr>
          <w:ilvl w:val="1"/>
          <w:numId w:val="2"/>
        </w:numPr>
      </w:pPr>
      <w:proofErr w:type="spellStart"/>
      <w:r>
        <w:t>StackHawk's</w:t>
      </w:r>
      <w:proofErr w:type="spellEnd"/>
      <w:r>
        <w:t xml:space="preserve"> flexibility and scalability make it suitable for addressing our project's specific security testing needs.</w:t>
      </w:r>
    </w:p>
    <w:p w14:paraId="4E274964" w14:textId="77777777" w:rsidR="001A3E6F" w:rsidRDefault="001A3E6F" w:rsidP="001A3E6F">
      <w:pPr>
        <w:pStyle w:val="NormalWeb"/>
        <w:numPr>
          <w:ilvl w:val="1"/>
          <w:numId w:val="2"/>
        </w:numPr>
      </w:pPr>
      <w:r>
        <w:t>Its integrations with existing tools streamline the workflow and enhance productivity.</w:t>
      </w:r>
    </w:p>
    <w:p w14:paraId="543754A6" w14:textId="77777777" w:rsidR="001A3E6F" w:rsidRDefault="001A3E6F" w:rsidP="001A3E6F">
      <w:pPr>
        <w:pStyle w:val="NormalWeb"/>
      </w:pPr>
      <w:r>
        <w:rPr>
          <w:rStyle w:val="Strong"/>
        </w:rPr>
        <w:t>Integration Compatibility:</w:t>
      </w:r>
    </w:p>
    <w:p w14:paraId="69B7548C" w14:textId="77777777" w:rsidR="001A3E6F" w:rsidRDefault="001A3E6F" w:rsidP="001A3E6F">
      <w:pPr>
        <w:pStyle w:val="NormalWeb"/>
        <w:numPr>
          <w:ilvl w:val="0"/>
          <w:numId w:val="3"/>
        </w:numPr>
      </w:pPr>
      <w:r>
        <w:rPr>
          <w:rStyle w:val="Strong"/>
        </w:rPr>
        <w:t>Existing Tools and Technologies:</w:t>
      </w:r>
    </w:p>
    <w:p w14:paraId="39335C72" w14:textId="77777777" w:rsidR="001A3E6F" w:rsidRDefault="001A3E6F" w:rsidP="001A3E6F">
      <w:pPr>
        <w:pStyle w:val="NormalWeb"/>
        <w:numPr>
          <w:ilvl w:val="1"/>
          <w:numId w:val="3"/>
        </w:numPr>
      </w:pPr>
      <w:proofErr w:type="spellStart"/>
      <w:r>
        <w:t>StackHawk</w:t>
      </w:r>
      <w:proofErr w:type="spellEnd"/>
      <w:r>
        <w:t xml:space="preserve"> is compatible with our existing development and security tools, including version control systems, issue trackers, and continuous integration servers.</w:t>
      </w:r>
    </w:p>
    <w:p w14:paraId="026E563D" w14:textId="77777777" w:rsidR="001A3E6F" w:rsidRDefault="001A3E6F" w:rsidP="001A3E6F">
      <w:pPr>
        <w:pStyle w:val="NormalWeb"/>
        <w:numPr>
          <w:ilvl w:val="1"/>
          <w:numId w:val="3"/>
        </w:numPr>
      </w:pPr>
      <w:r>
        <w:t>APIs and plugins are available for easy integration with third-party systems.</w:t>
      </w:r>
    </w:p>
    <w:p w14:paraId="5DEF06F3" w14:textId="77777777" w:rsidR="001A3E6F" w:rsidRDefault="001A3E6F" w:rsidP="001A3E6F">
      <w:pPr>
        <w:pStyle w:val="NormalWeb"/>
        <w:numPr>
          <w:ilvl w:val="0"/>
          <w:numId w:val="3"/>
        </w:numPr>
      </w:pPr>
      <w:r>
        <w:rPr>
          <w:rStyle w:val="Strong"/>
        </w:rPr>
        <w:t>CI/CD Pipelines and Development Workflows:</w:t>
      </w:r>
    </w:p>
    <w:p w14:paraId="35EA793D" w14:textId="77777777" w:rsidR="001A3E6F" w:rsidRDefault="001A3E6F" w:rsidP="001A3E6F">
      <w:pPr>
        <w:pStyle w:val="NormalWeb"/>
        <w:numPr>
          <w:ilvl w:val="1"/>
          <w:numId w:val="3"/>
        </w:numPr>
      </w:pPr>
      <w:proofErr w:type="spellStart"/>
      <w:r>
        <w:lastRenderedPageBreak/>
        <w:t>StackHawk</w:t>
      </w:r>
      <w:proofErr w:type="spellEnd"/>
      <w:r>
        <w:t xml:space="preserve"> seamlessly integrates with our CI/CD pipelines, enabling automated security testing at every stage of the development lifecycle.</w:t>
      </w:r>
    </w:p>
    <w:p w14:paraId="7F39E549" w14:textId="77777777" w:rsidR="001A3E6F" w:rsidRDefault="001A3E6F" w:rsidP="001A3E6F">
      <w:pPr>
        <w:pStyle w:val="NormalWeb"/>
        <w:numPr>
          <w:ilvl w:val="1"/>
          <w:numId w:val="3"/>
        </w:numPr>
      </w:pPr>
      <w:r>
        <w:t>It supports configuration as code, allowing for easy setup and management within our existing workflows.</w:t>
      </w:r>
    </w:p>
    <w:p w14:paraId="6B1E1056" w14:textId="77777777" w:rsidR="001A3E6F" w:rsidRDefault="001A3E6F" w:rsidP="001A3E6F">
      <w:pPr>
        <w:pStyle w:val="NormalWeb"/>
      </w:pPr>
      <w:r>
        <w:rPr>
          <w:rStyle w:val="Strong"/>
        </w:rPr>
        <w:t>Scalability and Performance:</w:t>
      </w:r>
    </w:p>
    <w:p w14:paraId="7B65A5F4" w14:textId="77777777" w:rsidR="001A3E6F" w:rsidRDefault="001A3E6F" w:rsidP="001A3E6F">
      <w:pPr>
        <w:pStyle w:val="NormalWeb"/>
        <w:numPr>
          <w:ilvl w:val="0"/>
          <w:numId w:val="4"/>
        </w:numPr>
      </w:pPr>
      <w:r>
        <w:rPr>
          <w:rStyle w:val="Strong"/>
        </w:rPr>
        <w:t>Scalability:</w:t>
      </w:r>
    </w:p>
    <w:p w14:paraId="059C8572" w14:textId="77777777" w:rsidR="001A3E6F" w:rsidRDefault="001A3E6F" w:rsidP="001A3E6F">
      <w:pPr>
        <w:pStyle w:val="NormalWeb"/>
        <w:numPr>
          <w:ilvl w:val="1"/>
          <w:numId w:val="4"/>
        </w:numPr>
      </w:pPr>
      <w:proofErr w:type="spellStart"/>
      <w:r>
        <w:t>StackHawk's</w:t>
      </w:r>
      <w:proofErr w:type="spellEnd"/>
      <w:r>
        <w:t xml:space="preserve"> cloud-native architecture ensures scalability to handle scanning requirements for applications of varying sizes and complexities.</w:t>
      </w:r>
    </w:p>
    <w:p w14:paraId="60B80702" w14:textId="77777777" w:rsidR="001A3E6F" w:rsidRDefault="001A3E6F" w:rsidP="001A3E6F">
      <w:pPr>
        <w:pStyle w:val="NormalWeb"/>
        <w:numPr>
          <w:ilvl w:val="1"/>
          <w:numId w:val="4"/>
        </w:numPr>
      </w:pPr>
      <w:r>
        <w:t>It supports parallel scanning and distributed testing for efficient resource utilization.</w:t>
      </w:r>
    </w:p>
    <w:p w14:paraId="0EF1B218" w14:textId="77777777" w:rsidR="001A3E6F" w:rsidRDefault="001A3E6F" w:rsidP="001A3E6F">
      <w:pPr>
        <w:pStyle w:val="NormalWeb"/>
        <w:numPr>
          <w:ilvl w:val="0"/>
          <w:numId w:val="4"/>
        </w:numPr>
      </w:pPr>
      <w:r>
        <w:rPr>
          <w:rStyle w:val="Strong"/>
        </w:rPr>
        <w:t>Performance Impact:</w:t>
      </w:r>
    </w:p>
    <w:p w14:paraId="6949F871" w14:textId="77777777" w:rsidR="001A3E6F" w:rsidRDefault="001A3E6F" w:rsidP="001A3E6F">
      <w:pPr>
        <w:pStyle w:val="NormalWeb"/>
        <w:numPr>
          <w:ilvl w:val="1"/>
          <w:numId w:val="4"/>
        </w:numPr>
      </w:pPr>
      <w:proofErr w:type="spellStart"/>
      <w:r>
        <w:t>StackHawk</w:t>
      </w:r>
      <w:proofErr w:type="spellEnd"/>
      <w:r>
        <w:t xml:space="preserve"> minimizes the impact on application performance during scanning activities through optimized scanning algorithms and resource management.</w:t>
      </w:r>
    </w:p>
    <w:p w14:paraId="55CCE9F5" w14:textId="77777777" w:rsidR="001A3E6F" w:rsidRDefault="001A3E6F" w:rsidP="001A3E6F">
      <w:pPr>
        <w:pStyle w:val="NormalWeb"/>
        <w:numPr>
          <w:ilvl w:val="1"/>
          <w:numId w:val="4"/>
        </w:numPr>
      </w:pPr>
      <w:r>
        <w:t>Scans can be scheduled during off-peak hours to further mitigate performance concerns.</w:t>
      </w:r>
    </w:p>
    <w:p w14:paraId="31382CDA" w14:textId="77777777" w:rsidR="001A3E6F" w:rsidRDefault="001A3E6F" w:rsidP="001A3E6F">
      <w:pPr>
        <w:pStyle w:val="NormalWeb"/>
      </w:pPr>
      <w:r>
        <w:rPr>
          <w:rStyle w:val="Strong"/>
        </w:rPr>
        <w:t>Reporting and Analysis:</w:t>
      </w:r>
    </w:p>
    <w:p w14:paraId="531D80A9" w14:textId="77777777" w:rsidR="001A3E6F" w:rsidRDefault="001A3E6F" w:rsidP="001A3E6F">
      <w:pPr>
        <w:pStyle w:val="NormalWeb"/>
        <w:numPr>
          <w:ilvl w:val="0"/>
          <w:numId w:val="5"/>
        </w:numPr>
      </w:pPr>
      <w:r>
        <w:rPr>
          <w:rStyle w:val="Strong"/>
        </w:rPr>
        <w:t>Reporting Features:</w:t>
      </w:r>
    </w:p>
    <w:p w14:paraId="2DDDA897" w14:textId="77777777" w:rsidR="001A3E6F" w:rsidRDefault="001A3E6F" w:rsidP="001A3E6F">
      <w:pPr>
        <w:pStyle w:val="NormalWeb"/>
        <w:numPr>
          <w:ilvl w:val="1"/>
          <w:numId w:val="5"/>
        </w:numPr>
      </w:pPr>
      <w:proofErr w:type="spellStart"/>
      <w:r>
        <w:t>StackHawk</w:t>
      </w:r>
      <w:proofErr w:type="spellEnd"/>
      <w:r>
        <w:t xml:space="preserve"> provides comprehensive scan reports with detailed vulnerability information, including descriptions, impact assessments, and remediation recommendations.</w:t>
      </w:r>
    </w:p>
    <w:p w14:paraId="2B99707D" w14:textId="77777777" w:rsidR="001A3E6F" w:rsidRDefault="001A3E6F" w:rsidP="001A3E6F">
      <w:pPr>
        <w:pStyle w:val="NormalWeb"/>
        <w:numPr>
          <w:ilvl w:val="1"/>
          <w:numId w:val="5"/>
        </w:numPr>
      </w:pPr>
      <w:r>
        <w:t>Reports are customizable to focus on specific vulnerabilities or compliance requirements.</w:t>
      </w:r>
    </w:p>
    <w:p w14:paraId="387D37C3" w14:textId="77777777" w:rsidR="001A3E6F" w:rsidRDefault="001A3E6F" w:rsidP="001A3E6F">
      <w:pPr>
        <w:pStyle w:val="NormalWeb"/>
        <w:numPr>
          <w:ilvl w:val="0"/>
          <w:numId w:val="5"/>
        </w:numPr>
      </w:pPr>
      <w:r>
        <w:rPr>
          <w:rStyle w:val="Strong"/>
        </w:rPr>
        <w:t>Prioritization and Categorization:</w:t>
      </w:r>
    </w:p>
    <w:p w14:paraId="36D11134" w14:textId="77777777" w:rsidR="001A3E6F" w:rsidRDefault="001A3E6F" w:rsidP="001A3E6F">
      <w:pPr>
        <w:pStyle w:val="NormalWeb"/>
        <w:numPr>
          <w:ilvl w:val="1"/>
          <w:numId w:val="5"/>
        </w:numPr>
      </w:pPr>
      <w:proofErr w:type="spellStart"/>
      <w:r>
        <w:t>StackHawk</w:t>
      </w:r>
      <w:proofErr w:type="spellEnd"/>
      <w:r>
        <w:t xml:space="preserve"> prioritizes identified vulnerabilities based on severity levels, helping teams focus on critical issues first.</w:t>
      </w:r>
    </w:p>
    <w:p w14:paraId="0D8DB7CF" w14:textId="77777777" w:rsidR="001A3E6F" w:rsidRDefault="001A3E6F" w:rsidP="001A3E6F">
      <w:pPr>
        <w:pStyle w:val="NormalWeb"/>
        <w:numPr>
          <w:ilvl w:val="1"/>
          <w:numId w:val="5"/>
        </w:numPr>
      </w:pPr>
      <w:r>
        <w:t>Vulnerabilities are categorized by type, enabling targeted mitigation efforts and trend analysis.</w:t>
      </w:r>
    </w:p>
    <w:p w14:paraId="10D1315B" w14:textId="77777777" w:rsidR="001A3E6F" w:rsidRDefault="001A3E6F" w:rsidP="001A3E6F">
      <w:pPr>
        <w:pStyle w:val="NormalWeb"/>
      </w:pPr>
      <w:r>
        <w:rPr>
          <w:rStyle w:val="Strong"/>
        </w:rPr>
        <w:t>Cost-Benefit Analysis:</w:t>
      </w:r>
    </w:p>
    <w:p w14:paraId="445F2987" w14:textId="77777777" w:rsidR="001A3E6F" w:rsidRDefault="001A3E6F" w:rsidP="001A3E6F">
      <w:pPr>
        <w:pStyle w:val="NormalWeb"/>
        <w:numPr>
          <w:ilvl w:val="0"/>
          <w:numId w:val="6"/>
        </w:numPr>
      </w:pPr>
      <w:r>
        <w:rPr>
          <w:rStyle w:val="Strong"/>
        </w:rPr>
        <w:t>Licensing Costs:</w:t>
      </w:r>
    </w:p>
    <w:p w14:paraId="11C90619" w14:textId="77777777" w:rsidR="001A3E6F" w:rsidRDefault="001A3E6F" w:rsidP="001A3E6F">
      <w:pPr>
        <w:pStyle w:val="NormalWeb"/>
        <w:numPr>
          <w:ilvl w:val="1"/>
          <w:numId w:val="6"/>
        </w:numPr>
      </w:pPr>
      <w:proofErr w:type="spellStart"/>
      <w:r>
        <w:t>StackHawk</w:t>
      </w:r>
      <w:proofErr w:type="spellEnd"/>
      <w:r>
        <w:t xml:space="preserve"> offers flexible licensing options, including subscription-based models and pay-per-scan pricing.</w:t>
      </w:r>
    </w:p>
    <w:p w14:paraId="67FBAFB1" w14:textId="77777777" w:rsidR="001A3E6F" w:rsidRDefault="001A3E6F" w:rsidP="001A3E6F">
      <w:pPr>
        <w:pStyle w:val="NormalWeb"/>
        <w:numPr>
          <w:ilvl w:val="1"/>
          <w:numId w:val="6"/>
        </w:numPr>
      </w:pPr>
      <w:r>
        <w:t>Cost estimates should consider factors such as the frequency of scans and the number of applications being tested.</w:t>
      </w:r>
    </w:p>
    <w:p w14:paraId="3D90057F" w14:textId="77777777" w:rsidR="001A3E6F" w:rsidRDefault="001A3E6F" w:rsidP="001A3E6F">
      <w:pPr>
        <w:pStyle w:val="NormalWeb"/>
        <w:numPr>
          <w:ilvl w:val="0"/>
          <w:numId w:val="6"/>
        </w:numPr>
      </w:pPr>
      <w:r>
        <w:rPr>
          <w:rStyle w:val="Strong"/>
        </w:rPr>
        <w:t>Resource Requirements:</w:t>
      </w:r>
    </w:p>
    <w:p w14:paraId="592FBE10" w14:textId="77777777" w:rsidR="001A3E6F" w:rsidRDefault="001A3E6F" w:rsidP="001A3E6F">
      <w:pPr>
        <w:pStyle w:val="NormalWeb"/>
        <w:numPr>
          <w:ilvl w:val="1"/>
          <w:numId w:val="6"/>
        </w:numPr>
      </w:pPr>
      <w:proofErr w:type="spellStart"/>
      <w:r>
        <w:t>StackHawk's</w:t>
      </w:r>
      <w:proofErr w:type="spellEnd"/>
      <w:r>
        <w:t xml:space="preserve"> cloud-based infrastructure reduces the need for dedicated hardware and maintenance overhead.</w:t>
      </w:r>
    </w:p>
    <w:p w14:paraId="179B5F5B" w14:textId="77777777" w:rsidR="001A3E6F" w:rsidRDefault="001A3E6F" w:rsidP="001A3E6F">
      <w:pPr>
        <w:pStyle w:val="NormalWeb"/>
        <w:numPr>
          <w:ilvl w:val="1"/>
          <w:numId w:val="6"/>
        </w:numPr>
      </w:pPr>
      <w:r>
        <w:t>Resource requirements for setup, configuration, and ongoing management should be factored into the analysis.</w:t>
      </w:r>
    </w:p>
    <w:p w14:paraId="3EA5DCFB" w14:textId="77777777" w:rsidR="001A3E6F" w:rsidRDefault="001A3E6F" w:rsidP="001A3E6F">
      <w:pPr>
        <w:pStyle w:val="NormalWeb"/>
        <w:numPr>
          <w:ilvl w:val="0"/>
          <w:numId w:val="6"/>
        </w:numPr>
      </w:pPr>
      <w:r>
        <w:rPr>
          <w:rStyle w:val="Strong"/>
        </w:rPr>
        <w:t>Potential Savings:</w:t>
      </w:r>
    </w:p>
    <w:p w14:paraId="7C1B687D" w14:textId="77777777" w:rsidR="001A3E6F" w:rsidRDefault="001A3E6F" w:rsidP="001A3E6F">
      <w:pPr>
        <w:pStyle w:val="NormalWeb"/>
        <w:numPr>
          <w:ilvl w:val="1"/>
          <w:numId w:val="6"/>
        </w:numPr>
      </w:pPr>
      <w:r>
        <w:t xml:space="preserve">Adopting </w:t>
      </w:r>
      <w:proofErr w:type="spellStart"/>
      <w:r>
        <w:t>StackHawk</w:t>
      </w:r>
      <w:proofErr w:type="spellEnd"/>
      <w:r>
        <w:t xml:space="preserve"> can lead to savings from improved security posture, reduced risk of data breaches, and minimized costs associated with manual testing and remediation.</w:t>
      </w:r>
    </w:p>
    <w:p w14:paraId="42848569" w14:textId="77777777" w:rsidR="001A3E6F" w:rsidRDefault="001A3E6F" w:rsidP="001A3E6F">
      <w:pPr>
        <w:pStyle w:val="NormalWeb"/>
      </w:pPr>
      <w:r>
        <w:rPr>
          <w:rStyle w:val="Strong"/>
        </w:rPr>
        <w:t>Documentation Review:</w:t>
      </w:r>
    </w:p>
    <w:p w14:paraId="70FEECAD" w14:textId="77777777" w:rsidR="001A3E6F" w:rsidRDefault="001A3E6F" w:rsidP="001A3E6F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User Guides:</w:t>
      </w:r>
    </w:p>
    <w:p w14:paraId="7ECA9963" w14:textId="77777777" w:rsidR="001A3E6F" w:rsidRDefault="001A3E6F" w:rsidP="001A3E6F">
      <w:pPr>
        <w:pStyle w:val="NormalWeb"/>
        <w:numPr>
          <w:ilvl w:val="1"/>
          <w:numId w:val="7"/>
        </w:numPr>
      </w:pPr>
      <w:proofErr w:type="spellStart"/>
      <w:r>
        <w:t>StackHawk</w:t>
      </w:r>
      <w:proofErr w:type="spellEnd"/>
      <w:r>
        <w:t xml:space="preserve"> provides comprehensive user guides covering setup, configuration, and usage instructions for different features and integrations.</w:t>
      </w:r>
    </w:p>
    <w:p w14:paraId="3D6B6493" w14:textId="77777777" w:rsidR="001A3E6F" w:rsidRDefault="001A3E6F" w:rsidP="001A3E6F">
      <w:pPr>
        <w:pStyle w:val="NormalWeb"/>
        <w:numPr>
          <w:ilvl w:val="1"/>
          <w:numId w:val="7"/>
        </w:numPr>
      </w:pPr>
      <w:r>
        <w:t>Documentation is regularly updated to reflect new releases and feature enhancements.</w:t>
      </w:r>
    </w:p>
    <w:p w14:paraId="5BFE2DBF" w14:textId="77777777" w:rsidR="001A3E6F" w:rsidRDefault="001A3E6F" w:rsidP="001A3E6F">
      <w:pPr>
        <w:pStyle w:val="NormalWeb"/>
        <w:numPr>
          <w:ilvl w:val="0"/>
          <w:numId w:val="7"/>
        </w:numPr>
      </w:pPr>
      <w:r>
        <w:rPr>
          <w:rStyle w:val="Strong"/>
        </w:rPr>
        <w:t>API Documentation:</w:t>
      </w:r>
    </w:p>
    <w:p w14:paraId="412DEA21" w14:textId="77777777" w:rsidR="001A3E6F" w:rsidRDefault="001A3E6F" w:rsidP="001A3E6F">
      <w:pPr>
        <w:pStyle w:val="NormalWeb"/>
        <w:numPr>
          <w:ilvl w:val="1"/>
          <w:numId w:val="7"/>
        </w:numPr>
      </w:pPr>
      <w:proofErr w:type="spellStart"/>
      <w:r>
        <w:t>StackHawk's</w:t>
      </w:r>
      <w:proofErr w:type="spellEnd"/>
      <w:r>
        <w:t xml:space="preserve"> API documentation outlines endpoints, parameters, and authentication mechanisms for programmatically interacting with the platform.</w:t>
      </w:r>
    </w:p>
    <w:p w14:paraId="197BC37D" w14:textId="77777777" w:rsidR="001A3E6F" w:rsidRDefault="001A3E6F" w:rsidP="001A3E6F">
      <w:pPr>
        <w:pStyle w:val="NormalWeb"/>
        <w:numPr>
          <w:ilvl w:val="1"/>
          <w:numId w:val="7"/>
        </w:numPr>
      </w:pPr>
      <w:r>
        <w:t>Examples and code snippets are provided to assist with integration efforts.</w:t>
      </w:r>
    </w:p>
    <w:p w14:paraId="3C076189" w14:textId="77777777" w:rsidR="001A3E6F" w:rsidRDefault="001A3E6F" w:rsidP="001A3E6F">
      <w:pPr>
        <w:pStyle w:val="NormalWeb"/>
        <w:numPr>
          <w:ilvl w:val="0"/>
          <w:numId w:val="7"/>
        </w:numPr>
      </w:pPr>
      <w:r>
        <w:rPr>
          <w:rStyle w:val="Strong"/>
        </w:rPr>
        <w:t>Release Notes:</w:t>
      </w:r>
    </w:p>
    <w:p w14:paraId="0235976B" w14:textId="77777777" w:rsidR="001A3E6F" w:rsidRDefault="001A3E6F" w:rsidP="001A3E6F">
      <w:pPr>
        <w:pStyle w:val="NormalWeb"/>
        <w:numPr>
          <w:ilvl w:val="1"/>
          <w:numId w:val="7"/>
        </w:numPr>
      </w:pPr>
      <w:proofErr w:type="spellStart"/>
      <w:r>
        <w:t>StackHawk's</w:t>
      </w:r>
      <w:proofErr w:type="spellEnd"/>
      <w:r>
        <w:t xml:space="preserve"> release notes highlight new features, enhancements, and bug fixes introduced in each version.</w:t>
      </w:r>
    </w:p>
    <w:p w14:paraId="5CFEA4C2" w14:textId="77777777" w:rsidR="001A3E6F" w:rsidRDefault="001A3E6F" w:rsidP="001A3E6F">
      <w:pPr>
        <w:pStyle w:val="NormalWeb"/>
        <w:numPr>
          <w:ilvl w:val="1"/>
          <w:numId w:val="7"/>
        </w:numPr>
      </w:pPr>
      <w:r>
        <w:t>They serve as a valuable resource for staying informed about platform updates and improvements.</w:t>
      </w:r>
    </w:p>
    <w:p w14:paraId="2B818F67" w14:textId="1C192EE0" w:rsidR="001A3E6F" w:rsidRPr="001A3E6F" w:rsidRDefault="001A3E6F" w:rsidP="001A3E6F">
      <w:pPr>
        <w:pStyle w:val="NormalWeb"/>
        <w:rPr>
          <w:b/>
          <w:bCs/>
        </w:rPr>
      </w:pPr>
      <w:r>
        <w:rPr>
          <w:rStyle w:val="Strong"/>
        </w:rPr>
        <w:t>Configure Stack Hawk</w:t>
      </w:r>
      <w:r>
        <w:rPr>
          <w:rStyle w:val="Strong"/>
        </w:rPr>
        <w:t xml:space="preserve"> – For more detailed info refer to </w:t>
      </w:r>
      <w:hyperlink r:id="rId5" w:history="1">
        <w:r>
          <w:rPr>
            <w:rStyle w:val="Hyperlink"/>
          </w:rPr>
          <w:t xml:space="preserve">Edit - STACKHAWK - </w:t>
        </w:r>
        <w:proofErr w:type="spellStart"/>
        <w:r>
          <w:rPr>
            <w:rStyle w:val="Hyperlink"/>
          </w:rPr>
          <w:t>nausicaa's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globalgreen</w:t>
        </w:r>
        <w:proofErr w:type="spellEnd"/>
        <w:r>
          <w:rPr>
            <w:rStyle w:val="Hyperlink"/>
          </w:rPr>
          <w:t>-initiative - Confluence (atlassian.net)</w:t>
        </w:r>
      </w:hyperlink>
    </w:p>
    <w:p w14:paraId="13193830" w14:textId="2EF7DE7C" w:rsidR="001A3E6F" w:rsidRDefault="001A3E6F" w:rsidP="001A3E6F">
      <w:pPr>
        <w:pStyle w:val="NormalWeb"/>
      </w:pPr>
      <w:r>
        <w:t xml:space="preserve">Integrate </w:t>
      </w:r>
      <w:proofErr w:type="spellStart"/>
      <w:proofErr w:type="gramStart"/>
      <w:r>
        <w:t>StackHawk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Strong"/>
        </w:rPr>
        <w:t xml:space="preserve">– For more detailed info refer to </w:t>
      </w:r>
      <w:hyperlink r:id="rId6" w:history="1">
        <w:r>
          <w:rPr>
            <w:rStyle w:val="Hyperlink"/>
          </w:rPr>
          <w:t xml:space="preserve">Edit - STACKHAWK - </w:t>
        </w:r>
        <w:proofErr w:type="spellStart"/>
        <w:r>
          <w:rPr>
            <w:rStyle w:val="Hyperlink"/>
          </w:rPr>
          <w:t>nausicaa's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globalgreen</w:t>
        </w:r>
        <w:proofErr w:type="spellEnd"/>
        <w:r>
          <w:rPr>
            <w:rStyle w:val="Hyperlink"/>
          </w:rPr>
          <w:t>-initiative - Confluence (atlassian.net)</w:t>
        </w:r>
      </w:hyperlink>
    </w:p>
    <w:p w14:paraId="498D44EE" w14:textId="09F38DCA" w:rsidR="001A3E6F" w:rsidRDefault="001A3E6F" w:rsidP="001A3E6F">
      <w:pPr>
        <w:pStyle w:val="NormalWeb"/>
      </w:pPr>
      <w:r>
        <w:rPr>
          <w:rStyle w:val="Strong"/>
        </w:rPr>
        <w:t>Testing the web application and Results</w:t>
      </w:r>
      <w:r>
        <w:rPr>
          <w:rStyle w:val="Strong"/>
        </w:rPr>
        <w:t xml:space="preserve"> - </w:t>
      </w:r>
      <w:r>
        <w:rPr>
          <w:rStyle w:val="Strong"/>
        </w:rPr>
        <w:t xml:space="preserve">– For more detailed info refer to </w:t>
      </w:r>
      <w:hyperlink r:id="rId7" w:history="1">
        <w:r>
          <w:rPr>
            <w:rStyle w:val="Hyperlink"/>
          </w:rPr>
          <w:t xml:space="preserve">Edit - STACKHAWK - </w:t>
        </w:r>
        <w:proofErr w:type="spellStart"/>
        <w:r>
          <w:rPr>
            <w:rStyle w:val="Hyperlink"/>
          </w:rPr>
          <w:t>nausicaa's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globalgreen</w:t>
        </w:r>
        <w:proofErr w:type="spellEnd"/>
        <w:r>
          <w:rPr>
            <w:rStyle w:val="Hyperlink"/>
          </w:rPr>
          <w:t>-initiative - Confluence (atlassian.net)</w:t>
        </w:r>
      </w:hyperlink>
    </w:p>
    <w:p w14:paraId="47858528" w14:textId="77777777" w:rsidR="007E749C" w:rsidRDefault="007E749C"/>
    <w:sectPr w:rsidR="007E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958"/>
    <w:multiLevelType w:val="multilevel"/>
    <w:tmpl w:val="DCB0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E0EE8"/>
    <w:multiLevelType w:val="multilevel"/>
    <w:tmpl w:val="091E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12F58"/>
    <w:multiLevelType w:val="multilevel"/>
    <w:tmpl w:val="E642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D27B6"/>
    <w:multiLevelType w:val="multilevel"/>
    <w:tmpl w:val="4A94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C65D5"/>
    <w:multiLevelType w:val="multilevel"/>
    <w:tmpl w:val="B164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639A8"/>
    <w:multiLevelType w:val="multilevel"/>
    <w:tmpl w:val="3D3C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02E6A"/>
    <w:multiLevelType w:val="multilevel"/>
    <w:tmpl w:val="8864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660764">
    <w:abstractNumId w:val="3"/>
  </w:num>
  <w:num w:numId="2" w16cid:durableId="1791627216">
    <w:abstractNumId w:val="0"/>
  </w:num>
  <w:num w:numId="3" w16cid:durableId="146091330">
    <w:abstractNumId w:val="4"/>
  </w:num>
  <w:num w:numId="4" w16cid:durableId="574122002">
    <w:abstractNumId w:val="5"/>
  </w:num>
  <w:num w:numId="5" w16cid:durableId="1780562638">
    <w:abstractNumId w:val="2"/>
  </w:num>
  <w:num w:numId="6" w16cid:durableId="376392281">
    <w:abstractNumId w:val="1"/>
  </w:num>
  <w:num w:numId="7" w16cid:durableId="1700398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6F"/>
    <w:rsid w:val="001A3E6F"/>
    <w:rsid w:val="007E749C"/>
    <w:rsid w:val="00F7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327D"/>
  <w15:chartTrackingRefBased/>
  <w15:docId w15:val="{527BE4AF-F4C3-4A8B-8B0B-5AF40F3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3E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3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2ausicaas.atlassian.net/wiki/spaces/TDWMZ/pages/edit-v2/143196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2ausicaas.atlassian.net/wiki/spaces/TDWMZ/pages/edit-v2/14319618" TargetMode="External"/><Relationship Id="rId5" Type="http://schemas.openxmlformats.org/officeDocument/2006/relationships/hyperlink" Target="https://group2ausicaas.atlassian.net/wiki/spaces/TDWMZ/pages/edit-v2/143196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Honnesh Raju</dc:creator>
  <cp:keywords/>
  <dc:description/>
  <cp:lastModifiedBy>Honnesh Raju</cp:lastModifiedBy>
  <cp:revision>1</cp:revision>
  <dcterms:created xsi:type="dcterms:W3CDTF">2024-03-31T13:14:00Z</dcterms:created>
  <dcterms:modified xsi:type="dcterms:W3CDTF">2024-03-31T13:15:00Z</dcterms:modified>
</cp:coreProperties>
</file>