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2286000" cy="2286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A775F80-F07D-4B8C-9AA2-F0E183DE2B5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MooseTicket Inc.</w:t>
      </w:r>
    </w:p>
    <w:p>
      <w:pPr>
        <w:pStyle w:val="Heading2"/>
      </w:pPr>
      <w:r>
        <w:t>MooseTicket App Store Disclaimers</w:t>
      </w:r>
    </w:p>
    <w:p>
      <w:pPr>
        <w:pStyle w:val="Heading1"/>
      </w:pPr>
      <w:r>
        <w:t>1. PLATFORM COMPLIANCE</w:t>
      </w:r>
    </w:p>
    <w:p>
      <w:r>
        <w:t>You must comply with the Apple App Store and Google Play policies.</w:t>
      </w:r>
    </w:p>
    <w:p>
      <w:pPr>
        <w:pStyle w:val="Heading1"/>
      </w:pPr>
      <w:r>
        <w:t>2. EXPORT COMPLIANCE</w:t>
      </w:r>
    </w:p>
    <w:p>
      <w:r>
        <w:t>You confirm you’re not on a restricted party list or in a banned country.</w:t>
      </w:r>
    </w:p>
    <w:p>
      <w:pPr>
        <w:pStyle w:val="Heading1"/>
      </w:pPr>
      <w:r>
        <w:t>3. REFUNDS</w:t>
      </w:r>
    </w:p>
    <w:p>
      <w:r>
        <w:t>Handled by the app store provider.</w:t>
      </w:r>
    </w:p>
    <w:p>
      <w:pPr>
        <w:pStyle w:val="Heading1"/>
      </w:pPr>
      <w:r>
        <w:t>4. NO ENDORSEMENT</w:t>
      </w:r>
    </w:p>
    <w:p>
      <w:r>
        <w:t>Apple and Google are not responsible for MooseTicket’s performance.</w:t>
      </w:r>
    </w:p>
    <w:p>
      <w:pPr>
        <w:pStyle w:val="Heading1"/>
      </w:pPr>
      <w:r>
        <w:t>5. LEGAL USE</w:t>
      </w:r>
    </w:p>
    <w:p>
      <w:r>
        <w:t>You agree to use the app only where legally permissible.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