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AD41C" w14:textId="77777777" w:rsidR="003D2FF7" w:rsidRDefault="00000000">
      <w:pPr>
        <w:pStyle w:val="Heading1"/>
        <w:jc w:val="center"/>
      </w:pPr>
      <w:r>
        <w:rPr>
          <w:b/>
          <w:bCs/>
          <w:color w:val="000000"/>
          <w:sz w:val="60"/>
          <w:szCs w:val="60"/>
        </w:rPr>
        <w:t>MUSTAFA ALI AKBAR</w:t>
      </w:r>
    </w:p>
    <w:p w14:paraId="3096DFD9" w14:textId="22CF6663" w:rsidR="00DF0F72" w:rsidRPr="00DF0F72" w:rsidRDefault="00DF0F72" w:rsidP="00DF0F72">
      <w:pPr>
        <w:pStyle w:val="p1"/>
        <w:jc w:val="center"/>
        <w:rPr>
          <w:color w:val="000000" w:themeColor="text1"/>
          <w:sz w:val="20"/>
          <w:szCs w:val="20"/>
        </w:rPr>
      </w:pPr>
      <w:r w:rsidRPr="00DF0F72">
        <w:rPr>
          <w:sz w:val="20"/>
          <w:szCs w:val="20"/>
        </w:rPr>
        <w:t xml:space="preserve">+1 (737) 389-0364 | </w:t>
      </w:r>
      <w:proofErr w:type="spellStart"/>
      <w:r w:rsidRPr="00DF0F72">
        <w:rPr>
          <w:sz w:val="20"/>
          <w:szCs w:val="20"/>
        </w:rPr>
        <w:t>hello@mstf.work</w:t>
      </w:r>
      <w:proofErr w:type="spellEnd"/>
      <w:r w:rsidRPr="00DF0F72">
        <w:rPr>
          <w:sz w:val="20"/>
          <w:szCs w:val="20"/>
        </w:rPr>
        <w:t xml:space="preserve"> | </w:t>
      </w:r>
      <w:r w:rsidR="00C92B4A">
        <w:rPr>
          <w:sz w:val="20"/>
          <w:szCs w:val="20"/>
        </w:rPr>
        <w:t>Austin, TX</w:t>
      </w:r>
      <w:r w:rsidRPr="00DF0F72">
        <w:rPr>
          <w:sz w:val="20"/>
          <w:szCs w:val="20"/>
        </w:rPr>
        <w:t xml:space="preserve"> | </w:t>
      </w:r>
      <w:hyperlink r:id="rId5" w:history="1">
        <w:r w:rsidRPr="00DF0F72">
          <w:rPr>
            <w:rStyle w:val="Hyperlink"/>
            <w:color w:val="000000" w:themeColor="text1"/>
            <w:sz w:val="20"/>
            <w:szCs w:val="20"/>
          </w:rPr>
          <w:t>LinkedIn</w:t>
        </w:r>
      </w:hyperlink>
      <w:r w:rsidRPr="00DF0F72">
        <w:rPr>
          <w:color w:val="000000" w:themeColor="text1"/>
          <w:sz w:val="20"/>
          <w:szCs w:val="20"/>
        </w:rPr>
        <w:t xml:space="preserve"> | </w:t>
      </w:r>
      <w:hyperlink r:id="rId6" w:history="1">
        <w:r w:rsidRPr="00DF0F72">
          <w:rPr>
            <w:rStyle w:val="Hyperlink"/>
            <w:color w:val="000000" w:themeColor="text1"/>
            <w:sz w:val="20"/>
            <w:szCs w:val="20"/>
          </w:rPr>
          <w:t>GitHub</w:t>
        </w:r>
      </w:hyperlink>
      <w:r w:rsidRPr="00DF0F72">
        <w:rPr>
          <w:color w:val="000000" w:themeColor="text1"/>
          <w:sz w:val="20"/>
          <w:szCs w:val="20"/>
        </w:rPr>
        <w:t xml:space="preserve"> | </w:t>
      </w:r>
      <w:hyperlink r:id="rId7" w:history="1">
        <w:r w:rsidRPr="00DF0F72">
          <w:rPr>
            <w:rStyle w:val="Hyperlink"/>
            <w:color w:val="000000" w:themeColor="text1"/>
            <w:sz w:val="20"/>
            <w:szCs w:val="20"/>
          </w:rPr>
          <w:t>Portfolio</w:t>
        </w:r>
      </w:hyperlink>
    </w:p>
    <w:p w14:paraId="5414E390" w14:textId="77777777" w:rsidR="00DF0F72" w:rsidRPr="00DF0F72" w:rsidRDefault="00DF0F72" w:rsidP="00DF0F72">
      <w:pPr>
        <w:spacing w:lineRule="exact" w:line="90" w:before="0" w:after="0"/>
        <w:jc w:val="center"/>
        <w:rPr>
          <w:sz w:val="12"/>
          <w:szCs w:val="12"/>
        </w:rPr>
      </w:pPr>
      <w:r>
        <w:rPr>
          <w:sz w:val="9"/>
        </w:rPr>
      </w:r>
    </w:p>
    <w:p w14:paraId="255F912E" w14:textId="77777777" w:rsidR="00C92B4A" w:rsidRDefault="00C92B4A" w:rsidP="00DF0F72">
      <w:pPr>
        <w:spacing w:line="90" w:lineRule="exact" w:before="0" w:after="0"/>
        <w:jc w:val="center"/>
      </w:pPr>
      <w:r>
        <w:rPr>
          <w:sz w:val="9"/>
        </w:rPr>
      </w:r>
    </w:p>
    <w:p w14:paraId="185CF01B" w14:textId="77777777" w:rsidR="003D2FF7" w:rsidRDefault="00000000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Stealth Startup - Agentic Trading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July 2026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Engineer Consultant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Austin,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Owned the 0-to-1 design and frontend build of a human-agent trading workspace for public launch.</w:t>
      </w:r>
    </w:p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Advised the founding team on product direction, design, and marketing.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NextWork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June 2026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Engineer Consultant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Austin,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motion library using the Canvas API and Three.js to explain technical concepts to learners.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CBRE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June 2025 - August 2025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UX Designer (Contract)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Richardson,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and built SmartFM's 3D login experience across platforms with Three.js and Blender.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0C50C2E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FB204B3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Motive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B6B3EAF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September 2023 - August 2024</w:t>
            </w:r>
          </w:p>
        </w:tc>
      </w:tr>
      <w:tr w:rsidR="003D2FF7" w14:paraId="076504E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152C19C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Senior Product Designer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EDA4A66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i/>
                <w:iCs/>
              </w:rPr>
              <w:t>Remote</w:t>
            </w:r>
          </w:p>
        </w:tc>
      </w:tr>
    </w:tbl>
    <w:p w14:paraId="497996DD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the 0-to-1 remote vehicle immobilization experience for Motive's first third-party hardware product. It helped unlock $8M+ ARR in LATAM.</w:t>
      </w:r>
    </w:p>
    <w:p w14:paraId="589D75AC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the dashboard and assignment workflows for Motive's Driver ID Reader hardware launch so exempt fleets could identify drivers.</w:t>
      </w:r>
    </w:p>
    <w:p w14:paraId="2BB83C13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fleet safety and maintenance product that saved $500K+ annually for the largest fleet operator in the U.S.</w:t>
      </w:r>
    </w:p>
    <w:p w14:paraId="55E570A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413C3F3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E1FA902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Educative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FA3929B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September 2020 - September 2023</w:t>
            </w:r>
          </w:p>
        </w:tc>
      </w:tr>
      <w:tr w:rsidR="003D2FF7" w14:paraId="63AFABC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F511072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Lead III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3F0B07F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i/>
                <w:iCs/>
              </w:rPr>
              <w:t>Pakistan</w:t>
            </w:r>
          </w:p>
        </w:tc>
      </w:tr>
    </w:tbl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Joined Educative as the sole designer for 30 developers. Hired and led a team of 10 designers after Educative's $12M Series A.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core consumer learning products as Educative grew from 500K to 2.5M users.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enterprise developer onboarding and engineering productivity products that closed a $100K ARR contract.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Built, implemented, and maintained a design system used by product, marketing, and content teams across six B2B and B2C SaaS products.</w:t>
      </w:r>
    </w:p>
    <w:p w14:paraId="4C09F4EA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355B0F80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5058B40" w14:textId="77777777" w:rsidR="003D2FF7" w:rsidRDefault="00000000">
            <w:pPr>
              <w:spacing w:line="269" w:lineRule="auto" w:before="0" w:after="0"/>
            </w:pPr>
            <w:proofErr w:type="spellStart"/>
            <w:r>
              <w:rPr>
                <w:b/>
                <w:bCs/>
              </w:rPr>
              <w:t>UXrally</w:t>
            </w:r>
            <w:proofErr w:type="spellEnd"/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0BBF2B6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December 2018 - September 2020</w:t>
            </w:r>
          </w:p>
        </w:tc>
      </w:tr>
      <w:tr w:rsidR="003D2FF7" w14:paraId="25BA0465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16E841C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UX Designer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7CEDB26" w14:textId="77777777" w:rsidR="003D2FF7" w:rsidRDefault="00000000">
            <w:pPr>
              <w:spacing w:line="269" w:lineRule="auto" w:before="0" w:after="0"/>
              <w:jc w:val="right"/>
            </w:pPr>
            <w:r>
              <w:t>Pakistan</w:t>
            </w:r>
          </w:p>
        </w:tc>
      </w:tr>
    </w:tbl>
    <w:p w14:paraId="455077A5" w14:textId="0DDDBB7A" w:rsidR="0046128E" w:rsidRDefault="00000000" w:rsidP="00C92B4A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 digital nightlife app called GRID for Düsseldorf-based venues during COVID shutdowns.</w:t>
      </w:r>
    </w:p>
    <w:p w14:paraId="3E353C34" w14:textId="77777777" w:rsidR="0046128E" w:rsidRDefault="00000000" w:rsidP="00C92B4A">
      <w:pPr>
        <w:pStyle w:val="ListParagraph"/>
        <w:numPr>
          <w:ilvl w:val="0"/>
          <w:numId w:val="2"/>
        </w:numPr>
        <w:spacing w:line="269" w:lineRule="auto" w:before="0" w:after="0"/>
      </w:pPr>
      <w:r>
        <w:t>Analyzed Trivago's competitive positioning and redesigned the product to emphasize its role as a low-price hotel aggregator.</w:t>
      </w:r>
    </w:p>
    <w:p w14:paraId="06C2AC0D" w14:textId="7D1EBE93" w:rsidR="003D2FF7" w:rsidRDefault="003D2FF7">
      <w:pPr>
        <w:spacing w:lineRule="exact" w:line="240" w:before="0" w:after="0"/>
      </w:pPr>
      <w:r>
        <w:rPr>
          <w:sz w:val="9"/>
        </w:rPr>
      </w:r>
    </w:p>
    <w:p w14:paraId="1226470A" w14:textId="77777777" w:rsidR="00C92B4A" w:rsidRDefault="00C92B4A" w:rsidP="00C92B4A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92B4A" w14:paraId="2934EBC7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80139D" w14:textId="77777777" w:rsidR="00C92B4A" w:rsidRDefault="00C92B4A" w:rsidP="009719F2">
            <w:pPr>
              <w:spacing w:line="269" w:lineRule="auto" w:before="0" w:after="0"/>
            </w:pPr>
            <w:r>
              <w:rPr>
                <w:b/>
                <w:bCs/>
              </w:rPr>
              <w:t>The University of Texas at Austin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97D5BBC" w14:textId="77777777" w:rsidR="00C92B4A" w:rsidRDefault="00C92B4A" w:rsidP="009719F2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August 2024 - April 2026</w:t>
            </w:r>
          </w:p>
        </w:tc>
      </w:tr>
      <w:tr w:rsidR="00C92B4A" w14:paraId="10060D6F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E45F8C6" w14:textId="77777777" w:rsidR="00C92B4A" w:rsidRDefault="00C92B4A" w:rsidP="009719F2">
            <w:pPr>
              <w:spacing w:line="269" w:lineRule="auto" w:before="0" w:after="0"/>
            </w:pPr>
            <w:r>
              <w:rPr>
                <w:i/>
                <w:iCs/>
              </w:rPr>
              <w:t>Master's in Human-Computer Interaction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D65A8B6" w14:textId="77777777" w:rsidR="00C92B4A" w:rsidRDefault="00C92B4A" w:rsidP="009719F2">
            <w:pPr>
              <w:spacing w:line="269" w:lineRule="auto" w:before="0" w:after="0"/>
              <w:jc w:val="right"/>
            </w:pP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and built Capstone Matchmaker, a FERPA-compliant recruitment platform for 5 user groups across mobile and desktop. Shipped it in under 2 weeks.</w:t>
      </w:r>
    </w:p>
    <w:p w14:paraId="533E2175" w14:textId="77777777" w:rsidR="00C92B4A" w:rsidRDefault="00C92B4A" w:rsidP="00C92B4A">
      <w:pPr>
        <w:pStyle w:val="ListParagraph"/>
        <w:spacing w:lineRule="exact" w:line="90" w:before="0" w:after="0"/>
        <w:ind w:left="331"/>
      </w:pPr>
      <w:r>
        <w:rPr>
          <w:sz w:val="9"/>
        </w:rPr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92B4A" w14:paraId="7624B017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1965FF2" w14:textId="77777777" w:rsidR="00C92B4A" w:rsidRDefault="00C92B4A" w:rsidP="009719F2">
            <w:pPr>
              <w:spacing w:line="269" w:lineRule="auto" w:before="0" w:after="0"/>
            </w:pPr>
            <w:r>
              <w:rPr>
                <w:b/>
                <w:bCs/>
              </w:rPr>
              <w:t>Lahore Leads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0EB839B" w14:textId="77777777" w:rsidR="00C92B4A" w:rsidRDefault="00C92B4A" w:rsidP="009719F2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September 2013 - June 2017</w:t>
            </w:r>
          </w:p>
        </w:tc>
      </w:tr>
      <w:tr w:rsidR="00C92B4A" w14:paraId="7C98F0CC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88459F0" w14:textId="77777777" w:rsidR="00C92B4A" w:rsidRDefault="00C92B4A" w:rsidP="009719F2">
            <w:pPr>
              <w:spacing w:line="269" w:lineRule="auto" w:before="0" w:after="0"/>
            </w:pPr>
            <w:r>
              <w:rPr>
                <w:i/>
                <w:iCs/>
              </w:rPr>
              <w:t>Bachelor's in Software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87B487F" w14:textId="77777777" w:rsidR="00C92B4A" w:rsidRDefault="00C92B4A" w:rsidP="009719F2">
            <w:pPr>
              <w:spacing w:line="269" w:lineRule="auto" w:before="0" w:after="0"/>
              <w:jc w:val="right"/>
            </w:pPr>
          </w:p>
        </w:tc>
      </w:tr>
    </w:tbl>
    <w:p w14:paraId="38C27DB2" w14:textId="336F47DA" w:rsidR="003D2FF7" w:rsidRDefault="003D2FF7">
      <w:pPr>
        <w:spacing w:lineRule="exact" w:line="240" w:before="0" w:after="0"/>
      </w:pPr>
      <w:r>
        <w:rPr>
          <w:sz w:val="9"/>
        </w:rPr>
      </w:r>
    </w:p>
    <w:p w14:paraId="754F1ADA" w14:textId="77777777" w:rsidR="003D2FF7" w:rsidRDefault="00000000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SKILLS</w:t>
      </w:r>
    </w:p>
    <w:p w14:paraId="443DA2EF" w14:textId="395D2CAC" w:rsidR="004C22D5" w:rsidRDefault="00A4072F" w:rsidP="004C22D5">
      <w:pPr>
        <w:spacing w:line="240" w:lineRule="auto" w:before="0" w:after="0"/>
      </w:pPr>
      <w:r w:rsidRPr="00A4072F">
        <w:rPr>
          <w:b/>
          <w:bCs/>
        </w:rPr>
        <w:t>Design</w:t>
      </w:r>
      <w:r w:rsidR="004C22D5">
        <w:rPr>
          <w:b/>
          <w:bCs/>
        </w:rPr>
        <w:t xml:space="preserve">: </w:t>
      </w:r>
      <w:r>
        <w:t>Figma, Product Strategy, Interaction Design, Visual Design, Mobile and Responsive Design, Prototyping, Design Systems, Systems Thinking, Accessibility, Data Visualization, Rive, Blender, Origami Studio, Adobe CC, Axure RP, Principle, Framer, Sketch</w:t>
      </w:r>
    </w:p>
    <w:p w14:paraId="2A70879A" w14:textId="77777777" w:rsidR="004C22D5" w:rsidRPr="004C22D5" w:rsidRDefault="004C22D5" w:rsidP="004C22D5">
      <w:pPr>
        <w:spacing w:line="90" w:lineRule="exact" w:before="0" w:after="0"/>
        <w:rPr>
          <w:b/>
          <w:bCs/>
          <w:sz w:val="4"/>
          <w:szCs w:val="4"/>
        </w:rPr>
      </w:pPr>
      <w:r>
        <w:rPr>
          <w:sz w:val="9"/>
        </w:rPr>
      </w:r>
    </w:p>
    <w:p w14:paraId="294E84A2" w14:textId="20F8840C" w:rsidR="003D2FF7" w:rsidRPr="00A4072F" w:rsidRDefault="00A4072F">
      <w:pPr>
        <w:spacing w:line="240" w:lineRule="auto" w:before="0" w:after="0"/>
      </w:pPr>
      <w:r w:rsidRPr="00A4072F">
        <w:rPr>
          <w:b/>
          <w:bCs/>
        </w:rPr>
        <w:t>Tech</w:t>
      </w:r>
      <w:r w:rsidR="004C22D5">
        <w:t xml:space="preserve">: </w:t>
      </w:r>
      <w:r w:rsidRPr="00A4072F">
        <w:t>JavaScript, TypeScript, HTML/CSS, React.js, Next.js, Three.js, WCAG 2.2, Zustand, TanStack Query, GSAP, shadcn/ui, Claude Code</w:t>
      </w:r>
      <w:r/>
      <w:proofErr w:type="spellStart"/>
      <w:r/>
      <w:proofErr w:type="spellEnd"/>
      <w:r/>
      <w:proofErr w:type="spellStart"/>
      <w:r/>
      <w:proofErr w:type="spellEnd"/>
    </w:p>
    <w:sectPr w:rsidR="003D2FF7" w:rsidRPr="00A4072F">
      <w:pgSz w:w="11905" w:h="16837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-Roman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C753BF"/>
    <w:multiLevelType w:val="hybridMultilevel"/>
    <w:tmpl w:val="FE7ECE5C"/>
    <w:lvl w:ilvl="0" w:tplc="49862F80">
      <w:start w:val="1"/>
      <w:numFmt w:val="bullet"/>
      <w:lvlText w:val="•"/>
      <w:lvlJc w:val="left"/>
      <w:pPr>
        <w:ind w:left="331" w:hanging="215"/>
      </w:pPr>
    </w:lvl>
    <w:lvl w:ilvl="1" w:tplc="CE5EA02A">
      <w:start w:val="1"/>
      <w:numFmt w:val="bullet"/>
      <w:lvlText w:val="•"/>
      <w:lvlJc w:val="left"/>
      <w:pPr>
        <w:ind w:left="662" w:hanging="215"/>
      </w:pPr>
    </w:lvl>
    <w:lvl w:ilvl="2" w:tplc="E494C67C">
      <w:start w:val="1"/>
      <w:numFmt w:val="bullet"/>
      <w:lvlText w:val="•"/>
      <w:lvlJc w:val="left"/>
      <w:pPr>
        <w:ind w:left="993" w:hanging="215"/>
      </w:pPr>
    </w:lvl>
    <w:lvl w:ilvl="3" w:tplc="3ADC8EB0">
      <w:start w:val="1"/>
      <w:numFmt w:val="bullet"/>
      <w:lvlText w:val="•"/>
      <w:lvlJc w:val="left"/>
      <w:pPr>
        <w:ind w:left="1324" w:hanging="215"/>
      </w:pPr>
    </w:lvl>
    <w:lvl w:ilvl="4" w:tplc="5D5E41D8">
      <w:start w:val="1"/>
      <w:numFmt w:val="bullet"/>
      <w:lvlText w:val="•"/>
      <w:lvlJc w:val="left"/>
      <w:pPr>
        <w:ind w:left="1655" w:hanging="215"/>
      </w:pPr>
    </w:lvl>
    <w:lvl w:ilvl="5" w:tplc="788C0EC4">
      <w:numFmt w:val="decimal"/>
      <w:lvlText w:val=""/>
      <w:lvlJc w:val="left"/>
    </w:lvl>
    <w:lvl w:ilvl="6" w:tplc="C8141C74">
      <w:numFmt w:val="decimal"/>
      <w:lvlText w:val=""/>
      <w:lvlJc w:val="left"/>
    </w:lvl>
    <w:lvl w:ilvl="7" w:tplc="18DACCDE">
      <w:numFmt w:val="decimal"/>
      <w:lvlText w:val=""/>
      <w:lvlJc w:val="left"/>
    </w:lvl>
    <w:lvl w:ilvl="8" w:tplc="03F2DCAE">
      <w:numFmt w:val="decimal"/>
      <w:lvlText w:val=""/>
      <w:lvlJc w:val="left"/>
    </w:lvl>
  </w:abstractNum>
  <w:abstractNum w:abstractNumId="1" w15:restartNumberingAfterBreak="0">
    <w:nsid w:val="21B723CB"/>
    <w:multiLevelType w:val="hybridMultilevel"/>
    <w:tmpl w:val="963881CC"/>
    <w:lvl w:ilvl="0" w:tplc="FF68F7F6">
      <w:start w:val="1"/>
      <w:numFmt w:val="bullet"/>
      <w:lvlText w:val="●"/>
      <w:lvlJc w:val="left"/>
      <w:pPr>
        <w:ind w:left="720" w:hanging="360"/>
      </w:pPr>
    </w:lvl>
    <w:lvl w:ilvl="1" w:tplc="57A60E7E">
      <w:start w:val="1"/>
      <w:numFmt w:val="bullet"/>
      <w:lvlText w:val="○"/>
      <w:lvlJc w:val="left"/>
      <w:pPr>
        <w:ind w:left="1440" w:hanging="360"/>
      </w:pPr>
    </w:lvl>
    <w:lvl w:ilvl="2" w:tplc="42622612">
      <w:start w:val="1"/>
      <w:numFmt w:val="bullet"/>
      <w:lvlText w:val="■"/>
      <w:lvlJc w:val="left"/>
      <w:pPr>
        <w:ind w:left="2160" w:hanging="360"/>
      </w:pPr>
    </w:lvl>
    <w:lvl w:ilvl="3" w:tplc="FCFE57E4">
      <w:start w:val="1"/>
      <w:numFmt w:val="bullet"/>
      <w:lvlText w:val="●"/>
      <w:lvlJc w:val="left"/>
      <w:pPr>
        <w:ind w:left="2880" w:hanging="360"/>
      </w:pPr>
    </w:lvl>
    <w:lvl w:ilvl="4" w:tplc="1A5A31C0">
      <w:start w:val="1"/>
      <w:numFmt w:val="bullet"/>
      <w:lvlText w:val="○"/>
      <w:lvlJc w:val="left"/>
      <w:pPr>
        <w:ind w:left="3600" w:hanging="360"/>
      </w:pPr>
    </w:lvl>
    <w:lvl w:ilvl="5" w:tplc="DF88E952">
      <w:start w:val="1"/>
      <w:numFmt w:val="bullet"/>
      <w:lvlText w:val="■"/>
      <w:lvlJc w:val="left"/>
      <w:pPr>
        <w:ind w:left="4320" w:hanging="360"/>
      </w:pPr>
    </w:lvl>
    <w:lvl w:ilvl="6" w:tplc="738EAE5C">
      <w:start w:val="1"/>
      <w:numFmt w:val="bullet"/>
      <w:lvlText w:val="●"/>
      <w:lvlJc w:val="left"/>
      <w:pPr>
        <w:ind w:left="5040" w:hanging="360"/>
      </w:pPr>
    </w:lvl>
    <w:lvl w:ilvl="7" w:tplc="6A64E34A">
      <w:start w:val="1"/>
      <w:numFmt w:val="bullet"/>
      <w:lvlText w:val="●"/>
      <w:lvlJc w:val="left"/>
      <w:pPr>
        <w:ind w:left="5760" w:hanging="360"/>
      </w:pPr>
    </w:lvl>
    <w:lvl w:ilvl="8" w:tplc="2D58E3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817E68"/>
    <w:multiLevelType w:val="hybridMultilevel"/>
    <w:tmpl w:val="751E9130"/>
    <w:lvl w:ilvl="0" w:tplc="58066318">
      <w:start w:val="1"/>
      <w:numFmt w:val="decimal"/>
      <w:lvlText w:val="%1."/>
      <w:lvlJc w:val="left"/>
      <w:pPr>
        <w:ind w:left="331" w:hanging="215"/>
      </w:pPr>
    </w:lvl>
    <w:lvl w:ilvl="1" w:tplc="17B4AB7C">
      <w:start w:val="1"/>
      <w:numFmt w:val="decimal"/>
      <w:lvlText w:val="%2."/>
      <w:lvlJc w:val="left"/>
      <w:pPr>
        <w:ind w:left="662" w:hanging="215"/>
      </w:pPr>
    </w:lvl>
    <w:lvl w:ilvl="2" w:tplc="2A7E8314">
      <w:start w:val="1"/>
      <w:numFmt w:val="decimal"/>
      <w:lvlText w:val="%3."/>
      <w:lvlJc w:val="left"/>
      <w:pPr>
        <w:ind w:left="993" w:hanging="215"/>
      </w:pPr>
    </w:lvl>
    <w:lvl w:ilvl="3" w:tplc="2D4C1B9A">
      <w:start w:val="1"/>
      <w:numFmt w:val="decimal"/>
      <w:lvlText w:val="%4."/>
      <w:lvlJc w:val="left"/>
      <w:pPr>
        <w:ind w:left="1324" w:hanging="215"/>
      </w:pPr>
    </w:lvl>
    <w:lvl w:ilvl="4" w:tplc="5DA28FA2">
      <w:start w:val="1"/>
      <w:numFmt w:val="decimal"/>
      <w:lvlText w:val="%5."/>
      <w:lvlJc w:val="left"/>
      <w:pPr>
        <w:ind w:left="1655" w:hanging="215"/>
      </w:pPr>
    </w:lvl>
    <w:lvl w:ilvl="5" w:tplc="AEAA2652">
      <w:numFmt w:val="decimal"/>
      <w:lvlText w:val=""/>
      <w:lvlJc w:val="left"/>
    </w:lvl>
    <w:lvl w:ilvl="6" w:tplc="85605778">
      <w:numFmt w:val="decimal"/>
      <w:lvlText w:val=""/>
      <w:lvlJc w:val="left"/>
    </w:lvl>
    <w:lvl w:ilvl="7" w:tplc="19DEE07C">
      <w:numFmt w:val="decimal"/>
      <w:lvlText w:val=""/>
      <w:lvlJc w:val="left"/>
    </w:lvl>
    <w:lvl w:ilvl="8" w:tplc="7AEC3CBA">
      <w:numFmt w:val="decimal"/>
      <w:lvlText w:val=""/>
      <w:lvlJc w:val="left"/>
    </w:lvl>
  </w:abstractNum>
  <w:num w:numId="1" w16cid:durableId="1384910513">
    <w:abstractNumId w:val="1"/>
    <w:lvlOverride w:ilvl="0">
      <w:startOverride w:val="1"/>
    </w:lvlOverride>
  </w:num>
  <w:num w:numId="2" w16cid:durableId="999388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F7"/>
    <w:rsid w:val="00125758"/>
    <w:rsid w:val="00313464"/>
    <w:rsid w:val="003D2FF7"/>
    <w:rsid w:val="00455526"/>
    <w:rsid w:val="0046128E"/>
    <w:rsid w:val="0049076B"/>
    <w:rsid w:val="004C22D5"/>
    <w:rsid w:val="00556B49"/>
    <w:rsid w:val="006634FD"/>
    <w:rsid w:val="00997039"/>
    <w:rsid w:val="00A4072F"/>
    <w:rsid w:val="00B1447C"/>
    <w:rsid w:val="00C92B4A"/>
    <w:rsid w:val="00CD171A"/>
    <w:rsid w:val="00DF0F72"/>
    <w:rsid w:val="00E27F28"/>
    <w:rsid w:val="00EE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0904B"/>
  <w15:docId w15:val="{3FB9A0ED-2A09-3047-A997-65F88E0F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-Roman" w:eastAsia="Times-Roman" w:hAnsi="Times-Roman" w:cs="Times-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Times New Roman" w:hAnsi="Times New Roman"/>
      <w:sz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0F72"/>
    <w:rPr>
      <w:color w:val="96607D" w:themeColor="followedHyperlink"/>
      <w:u w:val="single"/>
    </w:rPr>
  </w:style>
  <w:style w:type="paragraph" w:customStyle="1" w:styleId="p1">
    <w:name w:val="p1"/>
    <w:basedOn w:val="Normal"/>
    <w:rsid w:val="00DF0F72"/>
    <w:rPr>
      <w:rFonts w:ascii="Times New Roman" w:eastAsia="Times New Roman" w:hAnsi="Times New Roman" w:cs="Times New Roman"/>
      <w:color w:val="000000"/>
      <w:sz w:val="15"/>
      <w:szCs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F0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stf.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osefroggo" TargetMode="External"/><Relationship Id="rId5" Type="http://schemas.openxmlformats.org/officeDocument/2006/relationships/hyperlink" Target="https://www.linkedin.com/in/mustafa-ali-akbar-a519538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Akbar, Mustafa</cp:lastModifiedBy>
  <cp:revision>3</cp:revision>
  <dcterms:created xsi:type="dcterms:W3CDTF">2026-07-29T16:18:00Z</dcterms:created>
  <dcterms:modified xsi:type="dcterms:W3CDTF">2026-07-29T16:19:00Z</dcterms:modified>
</cp:coreProperties>
</file>