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201FF3" w14:textId="77777777" w:rsidR="00C02422" w:rsidRDefault="00000000">
      <w:pPr>
        <w:tabs>
          <w:tab w:val="center" w:pos="4252"/>
          <w:tab w:val="right" w:pos="8504"/>
        </w:tabs>
        <w:spacing w:after="0" w:line="240" w:lineRule="auto"/>
        <w:ind w:hanging="284"/>
        <w:jc w:val="right"/>
        <w:rPr>
          <w:rFonts w:ascii="Calibri" w:eastAsia="Calibri" w:hAnsi="Calibri" w:cs="Calibri"/>
          <w:color w:val="BFBFBF"/>
          <w:sz w:val="16"/>
          <w:szCs w:val="16"/>
        </w:rPr>
      </w:pPr>
      <w:r>
        <w:rPr>
          <w:rFonts w:ascii="Calibri" w:eastAsia="Calibri" w:hAnsi="Calibri" w:cs="Calibri"/>
          <w:color w:val="0051BA"/>
          <w:sz w:val="16"/>
          <w:szCs w:val="16"/>
        </w:rPr>
        <w:t>75.583 · Aprendizaje Computacional · PEC2 · 2023-24 · Ingeniería Informática · E</w:t>
      </w:r>
      <w:r>
        <w:rPr>
          <w:rFonts w:ascii="Calibri" w:eastAsia="Calibri" w:hAnsi="Calibri" w:cs="Calibri"/>
          <w:color w:val="BFBFBF"/>
          <w:sz w:val="16"/>
          <w:szCs w:val="16"/>
        </w:rPr>
        <w:t xml:space="preserve">studios de </w:t>
      </w:r>
      <w:r>
        <w:rPr>
          <w:rFonts w:ascii="Calibri" w:eastAsia="Calibri" w:hAnsi="Calibri" w:cs="Calibri"/>
          <w:color w:val="0051BA"/>
          <w:sz w:val="16"/>
          <w:szCs w:val="16"/>
        </w:rPr>
        <w:t>I</w:t>
      </w:r>
      <w:r>
        <w:rPr>
          <w:rFonts w:ascii="Calibri" w:eastAsia="Calibri" w:hAnsi="Calibri" w:cs="Calibri"/>
          <w:color w:val="BFBFBF"/>
          <w:sz w:val="16"/>
          <w:szCs w:val="16"/>
        </w:rPr>
        <w:t xml:space="preserve">nformática </w:t>
      </w:r>
      <w:r>
        <w:rPr>
          <w:rFonts w:ascii="Calibri" w:eastAsia="Calibri" w:hAnsi="Calibri" w:cs="Calibri"/>
          <w:color w:val="0051BA"/>
          <w:sz w:val="16"/>
          <w:szCs w:val="16"/>
        </w:rPr>
        <w:t>M</w:t>
      </w:r>
      <w:r>
        <w:rPr>
          <w:rFonts w:ascii="Calibri" w:eastAsia="Calibri" w:hAnsi="Calibri" w:cs="Calibri"/>
          <w:color w:val="BFBFBF"/>
          <w:sz w:val="16"/>
          <w:szCs w:val="16"/>
        </w:rPr>
        <w:t xml:space="preserve">ultimedia y </w:t>
      </w:r>
      <w:r>
        <w:rPr>
          <w:rFonts w:ascii="Calibri" w:eastAsia="Calibri" w:hAnsi="Calibri" w:cs="Calibri"/>
          <w:color w:val="0051BA"/>
          <w:sz w:val="16"/>
          <w:szCs w:val="16"/>
        </w:rPr>
        <w:t>T</w:t>
      </w:r>
      <w:r>
        <w:rPr>
          <w:rFonts w:ascii="Calibri" w:eastAsia="Calibri" w:hAnsi="Calibri" w:cs="Calibri"/>
          <w:color w:val="BFBFBF"/>
          <w:sz w:val="16"/>
          <w:szCs w:val="16"/>
        </w:rPr>
        <w:t>elecomunicaciones</w:t>
      </w:r>
    </w:p>
    <w:p w14:paraId="187672F7" w14:textId="77777777" w:rsidR="00C02422" w:rsidRDefault="00000000">
      <w:pPr>
        <w:tabs>
          <w:tab w:val="center" w:pos="4252"/>
          <w:tab w:val="right" w:pos="8504"/>
        </w:tabs>
        <w:spacing w:after="0" w:line="240" w:lineRule="auto"/>
        <w:ind w:left="1985"/>
        <w:jc w:val="right"/>
        <w:rPr>
          <w:rFonts w:ascii="Calibri" w:eastAsia="Calibri" w:hAnsi="Calibri" w:cs="Calibri"/>
          <w:color w:val="0045AD"/>
          <w:sz w:val="16"/>
          <w:szCs w:val="16"/>
        </w:rPr>
      </w:pPr>
      <w:r>
        <w:rPr>
          <w:rFonts w:ascii="Calibri" w:eastAsia="Calibri" w:hAnsi="Calibri" w:cs="Calibri"/>
          <w:noProof/>
          <w:color w:val="0045AD"/>
          <w:sz w:val="16"/>
          <w:szCs w:val="16"/>
        </w:rPr>
        <w:drawing>
          <wp:inline distT="0" distB="0" distL="0" distR="0" wp14:anchorId="4FBC74C0" wp14:editId="0BD7DCB2">
            <wp:extent cx="1440815" cy="7162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440815" cy="716280"/>
                    </a:xfrm>
                    <a:prstGeom prst="rect">
                      <a:avLst/>
                    </a:prstGeom>
                    <a:ln/>
                  </pic:spPr>
                </pic:pic>
              </a:graphicData>
            </a:graphic>
          </wp:inline>
        </w:drawing>
      </w:r>
    </w:p>
    <w:p w14:paraId="13251E5D"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t>PEC 2</w:t>
      </w:r>
    </w:p>
    <w:p w14:paraId="120A84D8" w14:textId="77777777" w:rsidR="00C02422" w:rsidRDefault="00C02422">
      <w:pPr>
        <w:spacing w:before="80" w:after="80" w:line="276" w:lineRule="auto"/>
        <w:jc w:val="both"/>
        <w:rPr>
          <w:rFonts w:ascii="Arial" w:eastAsia="Arial" w:hAnsi="Arial" w:cs="Arial"/>
          <w:b/>
          <w:color w:val="0051BA"/>
          <w:sz w:val="28"/>
          <w:szCs w:val="28"/>
        </w:rPr>
      </w:pPr>
    </w:p>
    <w:p w14:paraId="389708A5"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t>Presentación</w:t>
      </w:r>
    </w:p>
    <w:p w14:paraId="153361EF"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xml:space="preserve">Segunda actividad de evaluación continua del curso. En esta PEC se pretende conocer y desarrollar distintas técnicas de machine </w:t>
      </w:r>
      <w:proofErr w:type="spellStart"/>
      <w:r>
        <w:rPr>
          <w:rFonts w:ascii="Arial" w:eastAsia="Arial" w:hAnsi="Arial" w:cs="Arial"/>
          <w:color w:val="757578"/>
          <w:sz w:val="24"/>
          <w:szCs w:val="24"/>
        </w:rPr>
        <w:t>learning</w:t>
      </w:r>
      <w:proofErr w:type="spellEnd"/>
      <w:r>
        <w:rPr>
          <w:rFonts w:ascii="Arial" w:eastAsia="Arial" w:hAnsi="Arial" w:cs="Arial"/>
          <w:color w:val="757578"/>
          <w:sz w:val="24"/>
          <w:szCs w:val="24"/>
        </w:rPr>
        <w:t>.</w:t>
      </w:r>
    </w:p>
    <w:p w14:paraId="6F40C5F1" w14:textId="77777777" w:rsidR="00C02422" w:rsidRDefault="00C02422">
      <w:pPr>
        <w:spacing w:before="80" w:after="80" w:line="276" w:lineRule="auto"/>
        <w:jc w:val="both"/>
        <w:rPr>
          <w:rFonts w:ascii="Arial" w:eastAsia="Arial" w:hAnsi="Arial" w:cs="Arial"/>
          <w:color w:val="757578"/>
          <w:sz w:val="24"/>
          <w:szCs w:val="24"/>
        </w:rPr>
      </w:pPr>
    </w:p>
    <w:p w14:paraId="22F6B0A1"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t>Competencias</w:t>
      </w:r>
    </w:p>
    <w:p w14:paraId="6CE2D08D" w14:textId="77777777" w:rsidR="00C02422" w:rsidRDefault="00000000">
      <w:pPr>
        <w:spacing w:before="80" w:after="80" w:line="276" w:lineRule="auto"/>
        <w:jc w:val="both"/>
        <w:rPr>
          <w:rFonts w:ascii="Arial" w:eastAsia="Arial" w:hAnsi="Arial" w:cs="Arial"/>
          <w:b/>
          <w:color w:val="757578"/>
          <w:sz w:val="24"/>
          <w:szCs w:val="24"/>
        </w:rPr>
      </w:pPr>
      <w:r>
        <w:rPr>
          <w:rFonts w:ascii="Arial" w:eastAsia="Arial" w:hAnsi="Arial" w:cs="Arial"/>
          <w:b/>
          <w:color w:val="757578"/>
          <w:sz w:val="24"/>
          <w:szCs w:val="24"/>
        </w:rPr>
        <w:t>Competencias de grado</w:t>
      </w:r>
    </w:p>
    <w:p w14:paraId="546796AD"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Capacidad de utilizar los fundamentos matemáticos, estadísticos y físicos y comprender los sistemas TIC.</w:t>
      </w:r>
    </w:p>
    <w:p w14:paraId="250C4297"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Capacidad para analizar un problema en el nivel de abstracción adecuado a cada situación y aplicar las habilidades y conocimientos adquiridos para abordarlo y resolverlo.</w:t>
      </w:r>
    </w:p>
    <w:p w14:paraId="6263693B"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Capacidad para conocer las tecnologías de comunicaciones actuales y emergentes y saberlas aplicar convenientemente, para diseñar y desarrollar soluciones basadas en sistemas y tecnologías de la información.</w:t>
      </w:r>
    </w:p>
    <w:p w14:paraId="1AC8D620"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Capacidad para proponer y evaluar diferentes alternativas tecnológicas y resolver un problema concreto.</w:t>
      </w:r>
    </w:p>
    <w:p w14:paraId="25CB4D5D" w14:textId="77777777" w:rsidR="00C02422" w:rsidRDefault="00C02422">
      <w:pPr>
        <w:spacing w:before="80" w:after="80" w:line="276" w:lineRule="auto"/>
        <w:jc w:val="both"/>
        <w:rPr>
          <w:rFonts w:ascii="Arial" w:eastAsia="Arial" w:hAnsi="Arial" w:cs="Arial"/>
          <w:b/>
          <w:color w:val="757578"/>
          <w:sz w:val="24"/>
          <w:szCs w:val="24"/>
        </w:rPr>
      </w:pPr>
    </w:p>
    <w:p w14:paraId="0363A40F" w14:textId="77777777" w:rsidR="00C02422" w:rsidRDefault="00000000">
      <w:pPr>
        <w:spacing w:before="80" w:after="80" w:line="276" w:lineRule="auto"/>
        <w:jc w:val="both"/>
        <w:rPr>
          <w:rFonts w:ascii="Arial" w:eastAsia="Arial" w:hAnsi="Arial" w:cs="Arial"/>
          <w:b/>
          <w:color w:val="757578"/>
          <w:sz w:val="24"/>
          <w:szCs w:val="24"/>
        </w:rPr>
      </w:pPr>
      <w:r>
        <w:rPr>
          <w:rFonts w:ascii="Arial" w:eastAsia="Arial" w:hAnsi="Arial" w:cs="Arial"/>
          <w:b/>
          <w:color w:val="757578"/>
          <w:sz w:val="24"/>
          <w:szCs w:val="24"/>
        </w:rPr>
        <w:t>Competencias específicas</w:t>
      </w:r>
    </w:p>
    <w:p w14:paraId="20997A90"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Capacidad para utilizar la tecnología de aprendizaje automático más adecuada para resolver un determinado problema.</w:t>
      </w:r>
    </w:p>
    <w:p w14:paraId="3AFFB91C"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Capacidad para evaluar el rendimiento de los diferentes algoritmos de resolución de problemas mediante técnicas de validación cruzada.</w:t>
      </w:r>
    </w:p>
    <w:p w14:paraId="7F6D35FE" w14:textId="77777777" w:rsidR="00C02422" w:rsidRDefault="00C02422">
      <w:pPr>
        <w:spacing w:before="80" w:after="80" w:line="276" w:lineRule="auto"/>
        <w:jc w:val="both"/>
        <w:rPr>
          <w:rFonts w:ascii="Arial" w:eastAsia="Arial" w:hAnsi="Arial" w:cs="Arial"/>
          <w:color w:val="757578"/>
          <w:sz w:val="24"/>
          <w:szCs w:val="24"/>
        </w:rPr>
      </w:pPr>
    </w:p>
    <w:p w14:paraId="1BBD54C6" w14:textId="77777777" w:rsidR="00C02422" w:rsidRDefault="00000000">
      <w:pPr>
        <w:spacing w:before="80" w:after="80" w:line="276" w:lineRule="auto"/>
      </w:pPr>
      <w:r>
        <w:rPr>
          <w:rFonts w:ascii="Arial" w:eastAsia="Arial" w:hAnsi="Arial" w:cs="Arial"/>
          <w:b/>
          <w:color w:val="0051BA"/>
          <w:sz w:val="28"/>
          <w:szCs w:val="28"/>
        </w:rPr>
        <w:t>Objetivos</w:t>
      </w:r>
    </w:p>
    <w:p w14:paraId="496A0160" w14:textId="77777777" w:rsidR="00C02422" w:rsidRDefault="00000000">
      <w:pPr>
        <w:jc w:val="both"/>
        <w:rPr>
          <w:rFonts w:ascii="Arial" w:eastAsia="Arial" w:hAnsi="Arial" w:cs="Arial"/>
          <w:sz w:val="24"/>
          <w:szCs w:val="24"/>
        </w:rPr>
      </w:pPr>
      <w:r>
        <w:rPr>
          <w:rFonts w:ascii="Arial" w:eastAsia="Arial" w:hAnsi="Arial" w:cs="Arial"/>
          <w:sz w:val="24"/>
          <w:szCs w:val="24"/>
        </w:rPr>
        <w:t>El objetivo de esta prueba de evaluación es clasificar los objetos astronómicos del conjunto de datos proporcionado en función de su clase y evaluar el rendimiento de los modelos utilizados.</w:t>
      </w:r>
    </w:p>
    <w:p w14:paraId="02C3AABA" w14:textId="77777777" w:rsidR="00C02422" w:rsidRDefault="00C02422">
      <w:pPr>
        <w:jc w:val="both"/>
        <w:rPr>
          <w:rFonts w:ascii="Arial" w:eastAsia="Arial" w:hAnsi="Arial" w:cs="Arial"/>
          <w:sz w:val="24"/>
          <w:szCs w:val="24"/>
        </w:rPr>
      </w:pPr>
    </w:p>
    <w:p w14:paraId="277955CC"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t>Descripción de la PEC</w:t>
      </w:r>
    </w:p>
    <w:p w14:paraId="74DD3DBD" w14:textId="77777777" w:rsidR="00C02422" w:rsidRDefault="00000000">
      <w:pPr>
        <w:spacing w:before="80" w:after="80" w:line="276" w:lineRule="auto"/>
        <w:jc w:val="both"/>
      </w:pPr>
      <w:r>
        <w:rPr>
          <w:rFonts w:ascii="Arial" w:eastAsia="Arial" w:hAnsi="Arial" w:cs="Arial"/>
          <w:color w:val="757578"/>
          <w:sz w:val="24"/>
          <w:szCs w:val="24"/>
        </w:rPr>
        <w:lastRenderedPageBreak/>
        <w:t xml:space="preserve">Se proporciona un conjunto de datos en formato CSV que contiene información sobre objetos astronómicos observados por el </w:t>
      </w:r>
      <w:hyperlink r:id="rId7">
        <w:r>
          <w:rPr>
            <w:rFonts w:ascii="Arial" w:eastAsia="Arial" w:hAnsi="Arial" w:cs="Arial"/>
            <w:color w:val="1155CC"/>
            <w:sz w:val="24"/>
            <w:szCs w:val="24"/>
            <w:u w:val="single"/>
          </w:rPr>
          <w:t xml:space="preserve">Sloan Digital </w:t>
        </w:r>
        <w:proofErr w:type="spellStart"/>
        <w:r>
          <w:rPr>
            <w:rFonts w:ascii="Arial" w:eastAsia="Arial" w:hAnsi="Arial" w:cs="Arial"/>
            <w:color w:val="1155CC"/>
            <w:sz w:val="24"/>
            <w:szCs w:val="24"/>
            <w:u w:val="single"/>
          </w:rPr>
          <w:t>Sky</w:t>
        </w:r>
        <w:proofErr w:type="spellEnd"/>
        <w:r>
          <w:rPr>
            <w:rFonts w:ascii="Arial" w:eastAsia="Arial" w:hAnsi="Arial" w:cs="Arial"/>
            <w:color w:val="1155CC"/>
            <w:sz w:val="24"/>
            <w:szCs w:val="24"/>
            <w:u w:val="single"/>
          </w:rPr>
          <w:t xml:space="preserve"> </w:t>
        </w:r>
        <w:proofErr w:type="spellStart"/>
        <w:r>
          <w:rPr>
            <w:rFonts w:ascii="Arial" w:eastAsia="Arial" w:hAnsi="Arial" w:cs="Arial"/>
            <w:color w:val="1155CC"/>
            <w:sz w:val="24"/>
            <w:szCs w:val="24"/>
            <w:u w:val="single"/>
          </w:rPr>
          <w:t>Survey</w:t>
        </w:r>
        <w:proofErr w:type="spellEnd"/>
        <w:r>
          <w:rPr>
            <w:rFonts w:ascii="Arial" w:eastAsia="Arial" w:hAnsi="Arial" w:cs="Arial"/>
            <w:color w:val="1155CC"/>
            <w:sz w:val="24"/>
            <w:szCs w:val="24"/>
            <w:u w:val="single"/>
          </w:rPr>
          <w:t xml:space="preserve"> (SDSS)</w:t>
        </w:r>
      </w:hyperlink>
      <w:r>
        <w:rPr>
          <w:rFonts w:ascii="Arial" w:eastAsia="Arial" w:hAnsi="Arial" w:cs="Arial"/>
          <w:color w:val="757578"/>
          <w:sz w:val="24"/>
          <w:szCs w:val="24"/>
        </w:rPr>
        <w:t xml:space="preserve">. Las características incluyen medidas fotométricas en diferentes filtros, coordenadas astronómicas, información de observación, etc. La variable objetivo es la clase de objeto, que puede ser galaxia, estrella u objeto </w:t>
      </w:r>
      <w:proofErr w:type="spellStart"/>
      <w:r>
        <w:rPr>
          <w:rFonts w:ascii="Arial" w:eastAsia="Arial" w:hAnsi="Arial" w:cs="Arial"/>
          <w:color w:val="757578"/>
          <w:sz w:val="24"/>
          <w:szCs w:val="24"/>
        </w:rPr>
        <w:t>quasar</w:t>
      </w:r>
      <w:proofErr w:type="spellEnd"/>
    </w:p>
    <w:p w14:paraId="66966934" w14:textId="77777777" w:rsidR="00C02422" w:rsidRDefault="00C02422">
      <w:pPr>
        <w:jc w:val="both"/>
      </w:pPr>
    </w:p>
    <w:p w14:paraId="334EDF4F"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b/>
          <w:color w:val="757578"/>
          <w:sz w:val="24"/>
          <w:szCs w:val="24"/>
        </w:rPr>
        <w:t>Ejercicio 1</w:t>
      </w:r>
      <w:r>
        <w:rPr>
          <w:rFonts w:ascii="Arial" w:eastAsia="Arial" w:hAnsi="Arial" w:cs="Arial"/>
          <w:b/>
          <w:color w:val="757578"/>
          <w:sz w:val="24"/>
          <w:szCs w:val="24"/>
        </w:rPr>
        <w:br/>
      </w:r>
    </w:p>
    <w:p w14:paraId="73D9B75B"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xml:space="preserve">a) Realiza el preprocesamiento de los datos si es necesario, justificando cada paso y mostrando el </w:t>
      </w:r>
      <w:proofErr w:type="spellStart"/>
      <w:r>
        <w:rPr>
          <w:rFonts w:ascii="Arial" w:eastAsia="Arial" w:hAnsi="Arial" w:cs="Arial"/>
          <w:color w:val="757578"/>
          <w:sz w:val="24"/>
          <w:szCs w:val="24"/>
        </w:rPr>
        <w:t>dataset</w:t>
      </w:r>
      <w:proofErr w:type="spellEnd"/>
      <w:r>
        <w:rPr>
          <w:rFonts w:ascii="Arial" w:eastAsia="Arial" w:hAnsi="Arial" w:cs="Arial"/>
          <w:color w:val="757578"/>
          <w:sz w:val="24"/>
          <w:szCs w:val="24"/>
        </w:rPr>
        <w:t xml:space="preserve"> tratado.</w:t>
      </w:r>
      <w:r>
        <w:rPr>
          <w:rFonts w:ascii="Arial" w:eastAsia="Arial" w:hAnsi="Arial" w:cs="Arial"/>
          <w:color w:val="757578"/>
          <w:sz w:val="24"/>
          <w:szCs w:val="24"/>
        </w:rPr>
        <w:br/>
      </w:r>
    </w:p>
    <w:p w14:paraId="17D3E4AA" w14:textId="569B57A8" w:rsidR="003B2CE9" w:rsidRPr="00BA1143" w:rsidRDefault="003B2CE9">
      <w:pPr>
        <w:spacing w:before="80" w:after="80" w:line="276" w:lineRule="auto"/>
        <w:jc w:val="both"/>
        <w:rPr>
          <w:rFonts w:ascii="Arial" w:eastAsia="Arial" w:hAnsi="Arial" w:cs="Arial"/>
          <w:sz w:val="24"/>
          <w:szCs w:val="24"/>
        </w:rPr>
      </w:pPr>
      <w:r w:rsidRPr="00BA1143">
        <w:rPr>
          <w:rFonts w:ascii="Arial" w:eastAsia="Arial" w:hAnsi="Arial" w:cs="Arial"/>
          <w:sz w:val="24"/>
          <w:szCs w:val="24"/>
        </w:rPr>
        <w:t xml:space="preserve">El preprocesamiento de los datos se hará sobre el </w:t>
      </w:r>
      <w:proofErr w:type="spellStart"/>
      <w:r w:rsidRPr="00BA1143">
        <w:rPr>
          <w:rFonts w:ascii="Arial" w:eastAsia="Arial" w:hAnsi="Arial" w:cs="Arial"/>
          <w:sz w:val="24"/>
          <w:szCs w:val="24"/>
        </w:rPr>
        <w:t>dataset</w:t>
      </w:r>
      <w:proofErr w:type="spellEnd"/>
      <w:r w:rsidRPr="00BA1143">
        <w:rPr>
          <w:rFonts w:ascii="Arial" w:eastAsia="Arial" w:hAnsi="Arial" w:cs="Arial"/>
          <w:sz w:val="24"/>
          <w:szCs w:val="24"/>
        </w:rPr>
        <w:t xml:space="preserve"> TRAIN</w:t>
      </w:r>
      <w:r w:rsidR="009938FF" w:rsidRPr="00BA1143">
        <w:rPr>
          <w:rFonts w:ascii="Arial" w:eastAsia="Arial" w:hAnsi="Arial" w:cs="Arial"/>
          <w:sz w:val="24"/>
          <w:szCs w:val="24"/>
        </w:rPr>
        <w:t xml:space="preserve"> y TEST</w:t>
      </w:r>
      <w:r w:rsidRPr="00BA1143">
        <w:rPr>
          <w:rFonts w:ascii="Arial" w:eastAsia="Arial" w:hAnsi="Arial" w:cs="Arial"/>
          <w:sz w:val="24"/>
          <w:szCs w:val="24"/>
        </w:rPr>
        <w:t xml:space="preserve"> que nos ha proporcionado el equipo docente. Así entonces, tenemos un conjunto de datos de 1</w:t>
      </w:r>
      <w:r w:rsidR="009938FF" w:rsidRPr="00BA1143">
        <w:rPr>
          <w:rFonts w:ascii="Arial" w:eastAsia="Arial" w:hAnsi="Arial" w:cs="Arial"/>
          <w:sz w:val="24"/>
          <w:szCs w:val="24"/>
        </w:rPr>
        <w:t>3</w:t>
      </w:r>
      <w:r w:rsidRPr="00BA1143">
        <w:rPr>
          <w:rFonts w:ascii="Arial" w:eastAsia="Arial" w:hAnsi="Arial" w:cs="Arial"/>
          <w:sz w:val="24"/>
          <w:szCs w:val="24"/>
        </w:rPr>
        <w:t xml:space="preserve"> objetos con 18 características cada uno, siendo una de ellas la clase que representa el objeto. Tenemos 3 clases distintas (GALAXY, STAR o QSO), y tenemos </w:t>
      </w:r>
      <w:r w:rsidR="009938FF" w:rsidRPr="00BA1143">
        <w:rPr>
          <w:rFonts w:ascii="Arial" w:eastAsia="Arial" w:hAnsi="Arial" w:cs="Arial"/>
          <w:sz w:val="24"/>
          <w:szCs w:val="24"/>
        </w:rPr>
        <w:t>4</w:t>
      </w:r>
      <w:r w:rsidRPr="00BA1143">
        <w:rPr>
          <w:rFonts w:ascii="Arial" w:eastAsia="Arial" w:hAnsi="Arial" w:cs="Arial"/>
          <w:sz w:val="24"/>
          <w:szCs w:val="24"/>
        </w:rPr>
        <w:t xml:space="preserve"> objetos de cada una excepto de </w:t>
      </w:r>
      <w:r w:rsidR="009E1BC6" w:rsidRPr="00BA1143">
        <w:rPr>
          <w:rFonts w:ascii="Arial" w:eastAsia="Arial" w:hAnsi="Arial" w:cs="Arial"/>
          <w:sz w:val="24"/>
          <w:szCs w:val="24"/>
        </w:rPr>
        <w:t>STAR</w:t>
      </w:r>
      <w:r w:rsidRPr="00BA1143">
        <w:rPr>
          <w:rFonts w:ascii="Arial" w:eastAsia="Arial" w:hAnsi="Arial" w:cs="Arial"/>
          <w:sz w:val="24"/>
          <w:szCs w:val="24"/>
        </w:rPr>
        <w:t xml:space="preserve">, que tenemos </w:t>
      </w:r>
      <w:r w:rsidR="009938FF" w:rsidRPr="00BA1143">
        <w:rPr>
          <w:rFonts w:ascii="Arial" w:eastAsia="Arial" w:hAnsi="Arial" w:cs="Arial"/>
          <w:sz w:val="24"/>
          <w:szCs w:val="24"/>
        </w:rPr>
        <w:t>5</w:t>
      </w:r>
      <w:r w:rsidRPr="00BA1143">
        <w:rPr>
          <w:rFonts w:ascii="Arial" w:eastAsia="Arial" w:hAnsi="Arial" w:cs="Arial"/>
          <w:sz w:val="24"/>
          <w:szCs w:val="24"/>
        </w:rPr>
        <w:t>. Los datos se muestran a continuación (con un índice para identificar los objetos):</w:t>
      </w:r>
    </w:p>
    <w:p w14:paraId="7BBC16AA" w14:textId="3CD6DC5A" w:rsidR="003B2CE9" w:rsidRPr="00BA1143" w:rsidRDefault="009938FF">
      <w:pPr>
        <w:spacing w:before="80" w:after="80" w:line="276" w:lineRule="auto"/>
        <w:jc w:val="both"/>
        <w:rPr>
          <w:rFonts w:ascii="Arial" w:eastAsia="Arial" w:hAnsi="Arial" w:cs="Arial"/>
          <w:sz w:val="24"/>
          <w:szCs w:val="24"/>
        </w:rPr>
      </w:pPr>
      <w:r w:rsidRPr="00BA1143">
        <w:drawing>
          <wp:inline distT="0" distB="0" distL="0" distR="0" wp14:anchorId="70A44A62" wp14:editId="46425005">
            <wp:extent cx="5400040" cy="1247140"/>
            <wp:effectExtent l="0" t="0" r="0" b="0"/>
            <wp:docPr id="1430604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247140"/>
                    </a:xfrm>
                    <a:prstGeom prst="rect">
                      <a:avLst/>
                    </a:prstGeom>
                    <a:noFill/>
                    <a:ln>
                      <a:noFill/>
                    </a:ln>
                  </pic:spPr>
                </pic:pic>
              </a:graphicData>
            </a:graphic>
          </wp:inline>
        </w:drawing>
      </w:r>
    </w:p>
    <w:p w14:paraId="13E5816A" w14:textId="0565CF9E" w:rsidR="003B2CE9" w:rsidRPr="00BA1143" w:rsidRDefault="003B2CE9">
      <w:pPr>
        <w:spacing w:before="80" w:after="80" w:line="276" w:lineRule="auto"/>
        <w:jc w:val="both"/>
        <w:rPr>
          <w:rFonts w:ascii="Arial" w:eastAsia="Arial" w:hAnsi="Arial" w:cs="Arial"/>
          <w:sz w:val="24"/>
          <w:szCs w:val="24"/>
        </w:rPr>
      </w:pPr>
      <w:r w:rsidRPr="00BA1143">
        <w:rPr>
          <w:rFonts w:ascii="Arial" w:eastAsia="Arial" w:hAnsi="Arial" w:cs="Arial"/>
          <w:sz w:val="24"/>
          <w:szCs w:val="24"/>
        </w:rPr>
        <w:t xml:space="preserve">Se decide realizar una selección de características univariante para evaluar la función de bonanza de las características. Posteriormente, analizaremos si alguna de los atributos puede ser omitido. En cualquier caso, una vez decididas las características, normalizaremos los datos para su posterior tratamiento. </w:t>
      </w:r>
    </w:p>
    <w:p w14:paraId="34F7AF17" w14:textId="6C6599F0" w:rsidR="003B2CE9" w:rsidRPr="00BA1143" w:rsidRDefault="003B2CE9">
      <w:pPr>
        <w:spacing w:before="80" w:after="80" w:line="276" w:lineRule="auto"/>
        <w:jc w:val="both"/>
        <w:rPr>
          <w:rFonts w:ascii="Arial" w:eastAsia="Arial" w:hAnsi="Arial" w:cs="Arial"/>
          <w:sz w:val="24"/>
          <w:szCs w:val="24"/>
        </w:rPr>
      </w:pPr>
      <w:r w:rsidRPr="00BA1143">
        <w:rPr>
          <w:rFonts w:ascii="Arial" w:eastAsia="Arial" w:hAnsi="Arial" w:cs="Arial"/>
          <w:sz w:val="24"/>
          <w:szCs w:val="24"/>
        </w:rPr>
        <w:t>Para el cálculo de la función de bonanza, haremos un cálculo de la distancia en el centro de masas, de forma que a cada punto se le asignará la clase asociada al centro de masas más cercano. Ejemplificaremos el cálculo paso a paso:</w:t>
      </w:r>
    </w:p>
    <w:p w14:paraId="02446CF1" w14:textId="521A3D9E" w:rsidR="003B2CE9" w:rsidRPr="00BA1143" w:rsidRDefault="003B2CE9" w:rsidP="003B2CE9">
      <w:pPr>
        <w:pStyle w:val="ListParagraph"/>
        <w:numPr>
          <w:ilvl w:val="0"/>
          <w:numId w:val="1"/>
        </w:numPr>
        <w:spacing w:before="80" w:after="80" w:line="276" w:lineRule="auto"/>
        <w:jc w:val="both"/>
        <w:rPr>
          <w:rFonts w:ascii="Arial" w:eastAsia="Arial" w:hAnsi="Arial" w:cs="Arial"/>
          <w:sz w:val="24"/>
          <w:szCs w:val="24"/>
        </w:rPr>
      </w:pPr>
      <w:r w:rsidRPr="00BA1143">
        <w:rPr>
          <w:rFonts w:ascii="Arial" w:eastAsia="Arial" w:hAnsi="Arial" w:cs="Arial"/>
          <w:sz w:val="24"/>
          <w:szCs w:val="24"/>
        </w:rPr>
        <w:t>Calculamos la media de las clases según la característica, calculada como la media de los valores de la característica cuando pertenece a la clase.</w:t>
      </w:r>
    </w:p>
    <w:p w14:paraId="7A779ADF" w14:textId="409EDD9B" w:rsidR="009E1BC6" w:rsidRPr="00BA1143" w:rsidRDefault="009938FF" w:rsidP="009E1BC6">
      <w:pPr>
        <w:spacing w:before="80" w:after="80" w:line="276" w:lineRule="auto"/>
        <w:jc w:val="both"/>
        <w:rPr>
          <w:rFonts w:ascii="Arial" w:eastAsia="Arial" w:hAnsi="Arial" w:cs="Arial"/>
          <w:sz w:val="24"/>
          <w:szCs w:val="24"/>
        </w:rPr>
      </w:pPr>
      <w:r w:rsidRPr="00BA1143">
        <w:drawing>
          <wp:inline distT="0" distB="0" distL="0" distR="0" wp14:anchorId="09AC398F" wp14:editId="65ACA792">
            <wp:extent cx="5400040" cy="353695"/>
            <wp:effectExtent l="0" t="0" r="0" b="8255"/>
            <wp:docPr id="1288988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53695"/>
                    </a:xfrm>
                    <a:prstGeom prst="rect">
                      <a:avLst/>
                    </a:prstGeom>
                    <a:noFill/>
                    <a:ln>
                      <a:noFill/>
                    </a:ln>
                  </pic:spPr>
                </pic:pic>
              </a:graphicData>
            </a:graphic>
          </wp:inline>
        </w:drawing>
      </w:r>
    </w:p>
    <w:p w14:paraId="2C3797CA" w14:textId="3E45FFD5" w:rsidR="009E1BC6" w:rsidRPr="00BA1143" w:rsidRDefault="009E1BC6">
      <w:pPr>
        <w:spacing w:before="80" w:after="80" w:line="276" w:lineRule="auto"/>
        <w:jc w:val="both"/>
        <w:rPr>
          <w:rFonts w:ascii="Arial" w:eastAsia="Arial" w:hAnsi="Arial" w:cs="Arial"/>
          <w:sz w:val="24"/>
          <w:szCs w:val="24"/>
        </w:rPr>
      </w:pPr>
      <w:r w:rsidRPr="00BA1143">
        <w:rPr>
          <w:rFonts w:ascii="Arial" w:eastAsia="Arial" w:hAnsi="Arial" w:cs="Arial"/>
          <w:sz w:val="24"/>
          <w:szCs w:val="24"/>
        </w:rPr>
        <w:t>Ahora, calculamos la distancia al centro de masas. Para ello, calculamos las distancias absolutas entre los centros de las clases y la característica, y clasificamos el objeto en el mínimo de distancia. Para el objeto 0:</w:t>
      </w:r>
    </w:p>
    <w:p w14:paraId="73CBF2A2" w14:textId="409C2963" w:rsidR="009E1BC6" w:rsidRPr="00BA1143" w:rsidRDefault="009E1BC6">
      <w:pPr>
        <w:spacing w:before="80" w:after="80" w:line="276" w:lineRule="auto"/>
        <w:jc w:val="both"/>
        <w:rPr>
          <w:rFonts w:ascii="Arial" w:eastAsia="Arial" w:hAnsi="Arial" w:cs="Arial"/>
          <w:sz w:val="24"/>
          <w:szCs w:val="24"/>
        </w:rPr>
      </w:pPr>
      <m:oMathPara>
        <m:oMath>
          <m:r>
            <w:rPr>
              <w:rFonts w:ascii="Cambria Math" w:eastAsia="Arial" w:hAnsi="Cambria Math" w:cs="Arial"/>
              <w:sz w:val="24"/>
              <w:szCs w:val="24"/>
            </w:rPr>
            <m:t>alpha:</m:t>
          </m:r>
          <m:d>
            <m:dPr>
              <m:begChr m:val="{"/>
              <m:endChr m:val=""/>
              <m:ctrlPr>
                <w:rPr>
                  <w:rFonts w:ascii="Cambria Math" w:eastAsia="Arial" w:hAnsi="Cambria Math" w:cs="Arial"/>
                  <w:i/>
                  <w:sz w:val="24"/>
                  <w:szCs w:val="24"/>
                </w:rPr>
              </m:ctrlPr>
            </m:dPr>
            <m:e>
              <m:eqArr>
                <m:eqArrPr>
                  <m:ctrlPr>
                    <w:rPr>
                      <w:rFonts w:ascii="Cambria Math" w:eastAsia="Arial" w:hAnsi="Cambria Math" w:cs="Arial"/>
                      <w:i/>
                      <w:sz w:val="24"/>
                      <w:szCs w:val="24"/>
                    </w:rPr>
                  </m:ctrlPr>
                </m:eqArrPr>
                <m:e>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 xml:space="preserve">, </m:t>
                      </m:r>
                      <m:acc>
                        <m:accPr>
                          <m:chr m:val="̅"/>
                          <m:ctrlPr>
                            <w:rPr>
                              <w:rFonts w:ascii="Cambria Math" w:eastAsia="Arial" w:hAnsi="Cambria Math" w:cs="Arial"/>
                              <w:i/>
                              <w:sz w:val="24"/>
                              <w:szCs w:val="24"/>
                            </w:rPr>
                          </m:ctrlPr>
                        </m:accPr>
                        <m:e>
                          <m:r>
                            <w:rPr>
                              <w:rFonts w:ascii="Cambria Math" w:eastAsia="Arial" w:hAnsi="Cambria Math" w:cs="Arial"/>
                              <w:sz w:val="24"/>
                              <w:szCs w:val="24"/>
                            </w:rPr>
                            <m:t>GALAXY</m:t>
                          </m:r>
                        </m:e>
                      </m:acc>
                    </m:e>
                  </m:d>
                  <m:r>
                    <w:rPr>
                      <w:rFonts w:ascii="Cambria Math" w:eastAsia="Arial" w:hAnsi="Cambria Math" w:cs="Arial"/>
                      <w:sz w:val="24"/>
                      <w:szCs w:val="24"/>
                    </w:rPr>
                    <m:t>=</m:t>
                  </m:r>
                  <m:d>
                    <m:dPr>
                      <m:begChr m:val="|"/>
                      <m:endChr m:val="|"/>
                      <m:ctrlPr>
                        <w:rPr>
                          <w:rFonts w:ascii="Cambria Math" w:eastAsia="Arial" w:hAnsi="Cambria Math" w:cs="Arial"/>
                          <w:i/>
                          <w:sz w:val="24"/>
                          <w:szCs w:val="24"/>
                        </w:rPr>
                      </m:ctrlPr>
                    </m:dPr>
                    <m:e>
                      <m:r>
                        <w:rPr>
                          <w:rFonts w:ascii="Cambria Math" w:eastAsia="Arial" w:hAnsi="Cambria Math" w:cs="Arial"/>
                          <w:sz w:val="24"/>
                          <w:szCs w:val="24"/>
                        </w:rPr>
                        <m:t>186564000000000-</m:t>
                      </m:r>
                      <m:r>
                        <w:rPr>
                          <w:rFonts w:ascii="Cambria Math" w:eastAsia="Arial" w:hAnsi="Cambria Math" w:cs="Arial"/>
                          <w:sz w:val="24"/>
                          <w:szCs w:val="24"/>
                        </w:rPr>
                        <m:t>154547000000000</m:t>
                      </m:r>
                    </m:e>
                  </m:d>
                  <m:r>
                    <w:rPr>
                      <w:rFonts w:ascii="Cambria Math" w:eastAsia="Arial" w:hAnsi="Cambria Math" w:cs="Arial"/>
                      <w:sz w:val="24"/>
                      <w:szCs w:val="24"/>
                    </w:rPr>
                    <m:t>=</m:t>
                  </m:r>
                  <m:r>
                    <w:rPr>
                      <w:rFonts w:ascii="Cambria Math" w:eastAsia="Arial" w:hAnsi="Cambria Math" w:cs="Arial"/>
                      <w:sz w:val="24"/>
                      <w:szCs w:val="24"/>
                    </w:rPr>
                    <m:t>3,2e</m:t>
                  </m:r>
                  <m:r>
                    <w:rPr>
                      <w:rFonts w:ascii="Cambria Math" w:eastAsia="Arial" w:hAnsi="Cambria Math" w:cs="Arial"/>
                      <w:sz w:val="24"/>
                      <w:szCs w:val="24"/>
                    </w:rPr>
                    <m:t>13</m:t>
                  </m:r>
                </m:e>
                <m:e>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m:t>
                      </m:r>
                      <m:acc>
                        <m:accPr>
                          <m:chr m:val="̅"/>
                          <m:ctrlPr>
                            <w:rPr>
                              <w:rFonts w:ascii="Cambria Math" w:eastAsia="Arial" w:hAnsi="Cambria Math" w:cs="Arial"/>
                              <w:i/>
                              <w:sz w:val="24"/>
                              <w:szCs w:val="24"/>
                            </w:rPr>
                          </m:ctrlPr>
                        </m:accPr>
                        <m:e>
                          <m:r>
                            <w:rPr>
                              <w:rFonts w:ascii="Cambria Math" w:eastAsia="Arial" w:hAnsi="Cambria Math" w:cs="Arial"/>
                              <w:sz w:val="24"/>
                              <w:szCs w:val="24"/>
                            </w:rPr>
                            <m:t>STAR</m:t>
                          </m:r>
                        </m:e>
                      </m:acc>
                    </m:e>
                  </m:d>
                  <m:r>
                    <w:rPr>
                      <w:rFonts w:ascii="Cambria Math" w:eastAsia="Arial" w:hAnsi="Cambria Math" w:cs="Arial"/>
                      <w:sz w:val="24"/>
                      <w:szCs w:val="24"/>
                    </w:rPr>
                    <m:t>=</m:t>
                  </m:r>
                  <m:d>
                    <m:dPr>
                      <m:begChr m:val="|"/>
                      <m:endChr m:val="|"/>
                      <m:ctrlPr>
                        <w:rPr>
                          <w:rFonts w:ascii="Cambria Math" w:eastAsia="Arial" w:hAnsi="Cambria Math" w:cs="Arial"/>
                          <w:i/>
                          <w:sz w:val="24"/>
                          <w:szCs w:val="24"/>
                        </w:rPr>
                      </m:ctrlPr>
                    </m:dPr>
                    <m:e>
                      <m:r>
                        <w:rPr>
                          <w:rFonts w:ascii="Cambria Math" w:eastAsia="Arial" w:hAnsi="Cambria Math" w:cs="Arial"/>
                          <w:sz w:val="24"/>
                          <w:szCs w:val="24"/>
                        </w:rPr>
                        <m:t>186564000000000-</m:t>
                      </m:r>
                      <m:r>
                        <w:rPr>
                          <w:rFonts w:ascii="Cambria Math" w:eastAsia="Arial" w:hAnsi="Cambria Math" w:cs="Arial"/>
                          <w:sz w:val="24"/>
                          <w:szCs w:val="24"/>
                        </w:rPr>
                        <m:t>4</m:t>
                      </m:r>
                      <m:r>
                        <w:rPr>
                          <w:rFonts w:ascii="Cambria Math" w:eastAsia="Arial" w:hAnsi="Cambria Math" w:cs="Arial"/>
                          <w:sz w:val="24"/>
                          <w:szCs w:val="24"/>
                        </w:rPr>
                        <m:t>12730</m:t>
                      </m:r>
                      <m:r>
                        <w:rPr>
                          <w:rFonts w:ascii="Cambria Math" w:eastAsia="Arial" w:hAnsi="Cambria Math" w:cs="Arial"/>
                          <w:sz w:val="24"/>
                          <w:szCs w:val="24"/>
                        </w:rPr>
                        <m:t>000000000</m:t>
                      </m:r>
                    </m:e>
                  </m:d>
                  <m:r>
                    <w:rPr>
                      <w:rFonts w:ascii="Cambria Math" w:eastAsia="Arial" w:hAnsi="Cambria Math" w:cs="Arial"/>
                      <w:sz w:val="24"/>
                      <w:szCs w:val="24"/>
                    </w:rPr>
                    <m:t>=2</m:t>
                  </m:r>
                  <m:r>
                    <w:rPr>
                      <w:rFonts w:ascii="Cambria Math" w:eastAsia="Arial" w:hAnsi="Cambria Math" w:cs="Arial"/>
                      <w:sz w:val="24"/>
                      <w:szCs w:val="24"/>
                    </w:rPr>
                    <m:t>,</m:t>
                  </m:r>
                  <m:r>
                    <w:rPr>
                      <w:rFonts w:ascii="Cambria Math" w:eastAsia="Arial" w:hAnsi="Cambria Math" w:cs="Arial"/>
                      <w:sz w:val="24"/>
                      <w:szCs w:val="24"/>
                    </w:rPr>
                    <m:t>26</m:t>
                  </m:r>
                  <m:r>
                    <w:rPr>
                      <w:rFonts w:ascii="Cambria Math" w:eastAsia="Arial" w:hAnsi="Cambria Math" w:cs="Arial"/>
                      <w:sz w:val="24"/>
                      <w:szCs w:val="24"/>
                    </w:rPr>
                    <m:t>e1</m:t>
                  </m:r>
                  <m:r>
                    <w:rPr>
                      <w:rFonts w:ascii="Cambria Math" w:eastAsia="Arial" w:hAnsi="Cambria Math" w:cs="Arial"/>
                      <w:sz w:val="24"/>
                      <w:szCs w:val="24"/>
                    </w:rPr>
                    <m:t>4</m:t>
                  </m:r>
                </m:e>
                <m:e>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m:t>
                      </m:r>
                      <m:acc>
                        <m:accPr>
                          <m:chr m:val="̅"/>
                          <m:ctrlPr>
                            <w:rPr>
                              <w:rFonts w:ascii="Cambria Math" w:eastAsia="Arial" w:hAnsi="Cambria Math" w:cs="Arial"/>
                              <w:i/>
                              <w:sz w:val="24"/>
                              <w:szCs w:val="24"/>
                            </w:rPr>
                          </m:ctrlPr>
                        </m:accPr>
                        <m:e>
                          <m:r>
                            <w:rPr>
                              <w:rFonts w:ascii="Cambria Math" w:eastAsia="Arial" w:hAnsi="Cambria Math" w:cs="Arial"/>
                              <w:sz w:val="24"/>
                              <w:szCs w:val="24"/>
                            </w:rPr>
                            <m:t>QSO</m:t>
                          </m:r>
                        </m:e>
                      </m:acc>
                    </m:e>
                  </m:d>
                  <m:r>
                    <w:rPr>
                      <w:rFonts w:ascii="Cambria Math" w:eastAsia="Arial" w:hAnsi="Cambria Math" w:cs="Arial"/>
                      <w:sz w:val="24"/>
                      <w:szCs w:val="24"/>
                    </w:rPr>
                    <m:t>=</m:t>
                  </m:r>
                  <m:d>
                    <m:dPr>
                      <m:begChr m:val="|"/>
                      <m:endChr m:val="|"/>
                      <m:ctrlPr>
                        <w:rPr>
                          <w:rFonts w:ascii="Cambria Math" w:eastAsia="Arial" w:hAnsi="Cambria Math" w:cs="Arial"/>
                          <w:i/>
                          <w:sz w:val="24"/>
                          <w:szCs w:val="24"/>
                        </w:rPr>
                      </m:ctrlPr>
                    </m:dPr>
                    <m:e>
                      <m:r>
                        <w:rPr>
                          <w:rFonts w:ascii="Cambria Math" w:eastAsia="Arial" w:hAnsi="Cambria Math" w:cs="Arial"/>
                          <w:sz w:val="24"/>
                          <w:szCs w:val="24"/>
                        </w:rPr>
                        <m:t>186564000000000-</m:t>
                      </m:r>
                      <m:r>
                        <w:rPr>
                          <w:rFonts w:ascii="Cambria Math" w:eastAsia="Arial" w:hAnsi="Cambria Math" w:cs="Arial"/>
                          <w:sz w:val="24"/>
                          <w:szCs w:val="24"/>
                        </w:rPr>
                        <m:t>17</m:t>
                      </m:r>
                      <m:r>
                        <w:rPr>
                          <w:rFonts w:ascii="Cambria Math" w:eastAsia="Arial" w:hAnsi="Cambria Math" w:cs="Arial"/>
                          <w:sz w:val="24"/>
                          <w:szCs w:val="24"/>
                        </w:rPr>
                        <m:t>3000</m:t>
                      </m:r>
                      <m:r>
                        <w:rPr>
                          <w:rFonts w:ascii="Cambria Math" w:eastAsia="Arial" w:hAnsi="Cambria Math" w:cs="Arial"/>
                          <w:sz w:val="24"/>
                          <w:szCs w:val="24"/>
                        </w:rPr>
                        <m:t>000000000</m:t>
                      </m:r>
                    </m:e>
                  </m:d>
                  <m:r>
                    <w:rPr>
                      <w:rFonts w:ascii="Cambria Math" w:eastAsia="Arial" w:hAnsi="Cambria Math" w:cs="Arial"/>
                      <w:sz w:val="24"/>
                      <w:szCs w:val="24"/>
                    </w:rPr>
                    <m:t>=1</m:t>
                  </m:r>
                  <m:r>
                    <w:rPr>
                      <w:rFonts w:ascii="Cambria Math" w:eastAsia="Arial" w:hAnsi="Cambria Math" w:cs="Arial"/>
                      <w:sz w:val="24"/>
                      <w:szCs w:val="24"/>
                    </w:rPr>
                    <m:t>,</m:t>
                  </m:r>
                  <m:r>
                    <w:rPr>
                      <w:rFonts w:ascii="Cambria Math" w:eastAsia="Arial" w:hAnsi="Cambria Math" w:cs="Arial"/>
                      <w:sz w:val="24"/>
                      <w:szCs w:val="24"/>
                    </w:rPr>
                    <m:t>3</m:t>
                  </m:r>
                  <m:r>
                    <w:rPr>
                      <w:rFonts w:ascii="Cambria Math" w:eastAsia="Arial" w:hAnsi="Cambria Math" w:cs="Arial"/>
                      <w:sz w:val="24"/>
                      <w:szCs w:val="24"/>
                    </w:rPr>
                    <m:t>2</m:t>
                  </m:r>
                  <m:r>
                    <w:rPr>
                      <w:rFonts w:ascii="Cambria Math" w:eastAsia="Arial" w:hAnsi="Cambria Math" w:cs="Arial"/>
                      <w:sz w:val="24"/>
                      <w:szCs w:val="24"/>
                    </w:rPr>
                    <m:t>e13</m:t>
                  </m:r>
                </m:e>
              </m:eqArr>
            </m:e>
          </m:d>
        </m:oMath>
      </m:oMathPara>
    </w:p>
    <w:p w14:paraId="5EEC6C7C" w14:textId="0050B900" w:rsidR="00714BDD" w:rsidRPr="00BA1143" w:rsidRDefault="00714BDD">
      <w:pPr>
        <w:spacing w:before="80" w:after="80" w:line="276" w:lineRule="auto"/>
        <w:jc w:val="both"/>
        <w:rPr>
          <w:rFonts w:ascii="Arial" w:eastAsia="Arial" w:hAnsi="Arial" w:cs="Arial"/>
          <w:sz w:val="24"/>
          <w:szCs w:val="24"/>
        </w:rPr>
      </w:pPr>
      <m:oMathPara>
        <m:oMath>
          <m:func>
            <m:funcPr>
              <m:ctrlPr>
                <w:rPr>
                  <w:rFonts w:ascii="Cambria Math" w:eastAsia="Arial" w:hAnsi="Cambria Math" w:cs="Arial"/>
                  <w:i/>
                  <w:sz w:val="24"/>
                  <w:szCs w:val="24"/>
                </w:rPr>
              </m:ctrlPr>
            </m:funcPr>
            <m:fName>
              <m:r>
                <m:rPr>
                  <m:sty m:val="p"/>
                </m:rPr>
                <w:rPr>
                  <w:rFonts w:ascii="Cambria Math" w:eastAsia="Arial" w:hAnsi="Cambria Math" w:cs="Arial"/>
                  <w:sz w:val="24"/>
                  <w:szCs w:val="24"/>
                </w:rPr>
                <m:t>min</m:t>
              </m:r>
            </m:fName>
            <m:e>
              <m:d>
                <m:dPr>
                  <m:ctrlPr>
                    <w:rPr>
                      <w:rFonts w:ascii="Cambria Math" w:eastAsia="Arial" w:hAnsi="Cambria Math" w:cs="Arial"/>
                      <w:i/>
                      <w:sz w:val="24"/>
                      <w:szCs w:val="24"/>
                    </w:rPr>
                  </m:ctrlPr>
                </m:dPr>
                <m:e>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 xml:space="preserve">, </m:t>
                      </m:r>
                      <m:acc>
                        <m:accPr>
                          <m:chr m:val="̅"/>
                          <m:ctrlPr>
                            <w:rPr>
                              <w:rFonts w:ascii="Cambria Math" w:eastAsia="Arial" w:hAnsi="Cambria Math" w:cs="Arial"/>
                              <w:i/>
                              <w:sz w:val="24"/>
                              <w:szCs w:val="24"/>
                            </w:rPr>
                          </m:ctrlPr>
                        </m:accPr>
                        <m:e>
                          <m:r>
                            <w:rPr>
                              <w:rFonts w:ascii="Cambria Math" w:eastAsia="Arial" w:hAnsi="Cambria Math" w:cs="Arial"/>
                              <w:sz w:val="24"/>
                              <w:szCs w:val="24"/>
                            </w:rPr>
                            <m:t>GALAXY</m:t>
                          </m:r>
                        </m:e>
                      </m:acc>
                    </m:e>
                  </m:d>
                  <m:r>
                    <w:rPr>
                      <w:rFonts w:ascii="Cambria Math" w:eastAsia="Arial" w:hAnsi="Cambria Math" w:cs="Arial"/>
                      <w:sz w:val="24"/>
                      <w:szCs w:val="24"/>
                    </w:rPr>
                    <m:t>, 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m:t>
                      </m:r>
                      <m:acc>
                        <m:accPr>
                          <m:chr m:val="̅"/>
                          <m:ctrlPr>
                            <w:rPr>
                              <w:rFonts w:ascii="Cambria Math" w:eastAsia="Arial" w:hAnsi="Cambria Math" w:cs="Arial"/>
                              <w:i/>
                              <w:sz w:val="24"/>
                              <w:szCs w:val="24"/>
                            </w:rPr>
                          </m:ctrlPr>
                        </m:accPr>
                        <m:e>
                          <m:r>
                            <w:rPr>
                              <w:rFonts w:ascii="Cambria Math" w:eastAsia="Arial" w:hAnsi="Cambria Math" w:cs="Arial"/>
                              <w:sz w:val="24"/>
                              <w:szCs w:val="24"/>
                            </w:rPr>
                            <m:t>STAR</m:t>
                          </m:r>
                        </m:e>
                      </m:acc>
                    </m:e>
                  </m:d>
                  <m:r>
                    <w:rPr>
                      <w:rFonts w:ascii="Cambria Math" w:eastAsia="Arial" w:hAnsi="Cambria Math" w:cs="Arial"/>
                      <w:sz w:val="24"/>
                      <w:szCs w:val="24"/>
                    </w:rPr>
                    <m:t>,</m:t>
                  </m:r>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m:t>
                      </m:r>
                      <m:acc>
                        <m:accPr>
                          <m:chr m:val="̅"/>
                          <m:ctrlPr>
                            <w:rPr>
                              <w:rFonts w:ascii="Cambria Math" w:eastAsia="Arial" w:hAnsi="Cambria Math" w:cs="Arial"/>
                              <w:i/>
                              <w:sz w:val="24"/>
                              <w:szCs w:val="24"/>
                            </w:rPr>
                          </m:ctrlPr>
                        </m:accPr>
                        <m:e>
                          <m:r>
                            <w:rPr>
                              <w:rFonts w:ascii="Cambria Math" w:eastAsia="Arial" w:hAnsi="Cambria Math" w:cs="Arial"/>
                              <w:sz w:val="24"/>
                              <w:szCs w:val="24"/>
                            </w:rPr>
                            <m:t>QSO</m:t>
                          </m:r>
                        </m:e>
                      </m:acc>
                    </m:e>
                  </m:d>
                </m:e>
              </m:d>
            </m:e>
          </m:func>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0</m:t>
                  </m:r>
                </m:sub>
              </m:sSub>
              <m:r>
                <w:rPr>
                  <w:rFonts w:ascii="Cambria Math" w:eastAsia="Arial" w:hAnsi="Cambria Math" w:cs="Arial"/>
                  <w:sz w:val="24"/>
                  <w:szCs w:val="24"/>
                </w:rPr>
                <m:t>,</m:t>
              </m:r>
              <m:acc>
                <m:accPr>
                  <m:chr m:val="̅"/>
                  <m:ctrlPr>
                    <w:rPr>
                      <w:rFonts w:ascii="Cambria Math" w:eastAsia="Arial" w:hAnsi="Cambria Math" w:cs="Arial"/>
                      <w:i/>
                      <w:sz w:val="24"/>
                      <w:szCs w:val="24"/>
                    </w:rPr>
                  </m:ctrlPr>
                </m:accPr>
                <m:e>
                  <m:r>
                    <w:rPr>
                      <w:rFonts w:ascii="Cambria Math" w:eastAsia="Arial" w:hAnsi="Cambria Math" w:cs="Arial"/>
                      <w:sz w:val="24"/>
                      <w:szCs w:val="24"/>
                    </w:rPr>
                    <m:t>QSO</m:t>
                  </m:r>
                </m:e>
              </m:acc>
            </m:e>
          </m:d>
          <m:r>
            <w:rPr>
              <w:rFonts w:ascii="Cambria Math" w:eastAsia="Arial" w:hAnsi="Cambria Math" w:cs="Arial"/>
              <w:sz w:val="24"/>
              <w:szCs w:val="24"/>
            </w:rPr>
            <m:t>∈QSO</m:t>
          </m:r>
        </m:oMath>
      </m:oMathPara>
    </w:p>
    <w:p w14:paraId="323E4B3C" w14:textId="2AAE24AD" w:rsidR="00714BDD" w:rsidRPr="00BA1143" w:rsidRDefault="00714BDD">
      <w:pPr>
        <w:spacing w:before="80" w:after="80" w:line="276" w:lineRule="auto"/>
        <w:jc w:val="both"/>
        <w:rPr>
          <w:rFonts w:ascii="Arial" w:eastAsia="Arial" w:hAnsi="Arial" w:cs="Arial"/>
          <w:sz w:val="24"/>
          <w:szCs w:val="24"/>
        </w:rPr>
      </w:pPr>
      <w:r w:rsidRPr="00BA1143">
        <w:rPr>
          <w:rFonts w:ascii="Arial" w:eastAsia="Arial" w:hAnsi="Arial" w:cs="Arial"/>
          <w:sz w:val="24"/>
          <w:szCs w:val="24"/>
        </w:rPr>
        <w:t xml:space="preserve">Así entonces, según la característica </w:t>
      </w:r>
      <w:r w:rsidRPr="00BA1143">
        <w:rPr>
          <w:rFonts w:ascii="Arial" w:eastAsia="Arial" w:hAnsi="Arial" w:cs="Arial"/>
          <w:i/>
          <w:iCs/>
          <w:sz w:val="24"/>
          <w:szCs w:val="24"/>
        </w:rPr>
        <w:t>Alpha</w:t>
      </w:r>
      <w:r w:rsidRPr="00BA1143">
        <w:rPr>
          <w:rFonts w:ascii="Arial" w:eastAsia="Arial" w:hAnsi="Arial" w:cs="Arial"/>
          <w:sz w:val="24"/>
          <w:szCs w:val="24"/>
        </w:rPr>
        <w:t>, el objeto 0 pertenece a la clase QSO (en este caso, el objeto realmente pertenece a la clase GALAXY). A continuación dejo una tabla con la clasificación de todos los objetos según la distancia al centro de masas</w:t>
      </w:r>
      <w:r w:rsidR="00F31165" w:rsidRPr="00BA1143">
        <w:rPr>
          <w:rFonts w:ascii="Arial" w:eastAsia="Arial" w:hAnsi="Arial" w:cs="Arial"/>
          <w:sz w:val="24"/>
          <w:szCs w:val="24"/>
        </w:rPr>
        <w:t xml:space="preserve">(0 es GALAXY, 1 es STAR y </w:t>
      </w:r>
      <w:r w:rsidR="007D0DDE" w:rsidRPr="00BA1143">
        <w:rPr>
          <w:rFonts w:ascii="Arial" w:eastAsia="Arial" w:hAnsi="Arial" w:cs="Arial"/>
          <w:sz w:val="24"/>
          <w:szCs w:val="24"/>
        </w:rPr>
        <w:t>2</w:t>
      </w:r>
      <w:r w:rsidR="00F31165" w:rsidRPr="00BA1143">
        <w:rPr>
          <w:rFonts w:ascii="Arial" w:eastAsia="Arial" w:hAnsi="Arial" w:cs="Arial"/>
          <w:sz w:val="24"/>
          <w:szCs w:val="24"/>
        </w:rPr>
        <w:t xml:space="preserve"> es QSO)</w:t>
      </w:r>
      <w:r w:rsidRPr="00BA1143">
        <w:rPr>
          <w:rFonts w:ascii="Arial" w:eastAsia="Arial" w:hAnsi="Arial" w:cs="Arial"/>
          <w:sz w:val="24"/>
          <w:szCs w:val="24"/>
        </w:rPr>
        <w:t>:</w:t>
      </w:r>
    </w:p>
    <w:p w14:paraId="2308E74F" w14:textId="32528E62" w:rsidR="000336E3" w:rsidRPr="00BA1143" w:rsidRDefault="007D0DDE">
      <w:pPr>
        <w:spacing w:before="80" w:after="80" w:line="276" w:lineRule="auto"/>
        <w:jc w:val="both"/>
        <w:rPr>
          <w:rFonts w:ascii="Arial" w:eastAsia="Arial" w:hAnsi="Arial" w:cs="Arial"/>
          <w:sz w:val="24"/>
          <w:szCs w:val="24"/>
        </w:rPr>
      </w:pPr>
      <w:r w:rsidRPr="00BA1143">
        <w:drawing>
          <wp:inline distT="0" distB="0" distL="0" distR="0" wp14:anchorId="3ED51CFC" wp14:editId="6B6ADF2E">
            <wp:extent cx="5400040" cy="1207135"/>
            <wp:effectExtent l="0" t="0" r="0" b="0"/>
            <wp:docPr id="12539849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207135"/>
                    </a:xfrm>
                    <a:prstGeom prst="rect">
                      <a:avLst/>
                    </a:prstGeom>
                    <a:noFill/>
                    <a:ln>
                      <a:noFill/>
                    </a:ln>
                  </pic:spPr>
                </pic:pic>
              </a:graphicData>
            </a:graphic>
          </wp:inline>
        </w:drawing>
      </w:r>
    </w:p>
    <w:p w14:paraId="204FFF57" w14:textId="6B3E27B7" w:rsidR="000336E3" w:rsidRPr="00BA1143" w:rsidRDefault="000336E3">
      <w:pPr>
        <w:spacing w:before="80" w:after="80" w:line="276" w:lineRule="auto"/>
        <w:jc w:val="both"/>
        <w:rPr>
          <w:rFonts w:ascii="Arial" w:eastAsia="Arial" w:hAnsi="Arial" w:cs="Arial"/>
          <w:sz w:val="24"/>
          <w:szCs w:val="24"/>
        </w:rPr>
      </w:pPr>
      <w:r w:rsidRPr="00BA1143">
        <w:rPr>
          <w:rFonts w:ascii="Arial" w:eastAsia="Arial" w:hAnsi="Arial" w:cs="Arial"/>
          <w:sz w:val="24"/>
          <w:szCs w:val="24"/>
        </w:rPr>
        <w:t xml:space="preserve">Su función de bondad asociada es calculada de la siguiente forma: se suman los aciertos y se divide por el total. En el caso de la característica </w:t>
      </w:r>
      <w:proofErr w:type="spellStart"/>
      <w:r w:rsidRPr="00BA1143">
        <w:rPr>
          <w:rFonts w:ascii="Arial" w:eastAsia="Arial" w:hAnsi="Arial" w:cs="Arial"/>
          <w:sz w:val="24"/>
          <w:szCs w:val="24"/>
        </w:rPr>
        <w:t>obj_ID</w:t>
      </w:r>
      <w:proofErr w:type="spellEnd"/>
      <w:r w:rsidRPr="00BA1143">
        <w:rPr>
          <w:rFonts w:ascii="Arial" w:eastAsia="Arial" w:hAnsi="Arial" w:cs="Arial"/>
          <w:sz w:val="24"/>
          <w:szCs w:val="24"/>
        </w:rPr>
        <w:t xml:space="preserve">, tiene 4 aciertos, así que su función de bondad es </w:t>
      </w:r>
      <m:oMath>
        <m:f>
          <m:fPr>
            <m:ctrlPr>
              <w:rPr>
                <w:rFonts w:ascii="Cambria Math" w:eastAsia="Arial" w:hAnsi="Cambria Math" w:cs="Arial"/>
                <w:i/>
                <w:sz w:val="24"/>
                <w:szCs w:val="24"/>
              </w:rPr>
            </m:ctrlPr>
          </m:fPr>
          <m:num>
            <m:r>
              <w:rPr>
                <w:rFonts w:ascii="Cambria Math" w:eastAsia="Arial" w:hAnsi="Cambria Math" w:cs="Arial"/>
                <w:sz w:val="24"/>
                <w:szCs w:val="24"/>
              </w:rPr>
              <m:t>6</m:t>
            </m:r>
          </m:num>
          <m:den>
            <m:r>
              <w:rPr>
                <w:rFonts w:ascii="Cambria Math" w:eastAsia="Arial" w:hAnsi="Cambria Math" w:cs="Arial"/>
                <w:sz w:val="24"/>
                <w:szCs w:val="24"/>
              </w:rPr>
              <m:t>1</m:t>
            </m:r>
            <m:r>
              <w:rPr>
                <w:rFonts w:ascii="Cambria Math" w:eastAsia="Arial" w:hAnsi="Cambria Math" w:cs="Arial"/>
                <w:sz w:val="24"/>
                <w:szCs w:val="24"/>
              </w:rPr>
              <m:t>3</m:t>
            </m:r>
          </m:den>
        </m:f>
        <m:r>
          <w:rPr>
            <w:rFonts w:ascii="Cambria Math" w:eastAsia="Arial" w:hAnsi="Cambria Math" w:cs="Arial"/>
            <w:sz w:val="24"/>
            <w:szCs w:val="24"/>
          </w:rPr>
          <m:t>=0,4</m:t>
        </m:r>
        <m:r>
          <w:rPr>
            <w:rFonts w:ascii="Cambria Math" w:eastAsia="Arial" w:hAnsi="Cambria Math" w:cs="Arial"/>
            <w:sz w:val="24"/>
            <w:szCs w:val="24"/>
          </w:rPr>
          <m:t>6</m:t>
        </m:r>
        <m:r>
          <w:rPr>
            <w:rFonts w:ascii="Cambria Math" w:eastAsia="Arial" w:hAnsi="Cambria Math" w:cs="Arial"/>
            <w:sz w:val="24"/>
            <w:szCs w:val="24"/>
          </w:rPr>
          <m:t>=</m:t>
        </m:r>
        <m:r>
          <w:rPr>
            <w:rFonts w:ascii="Cambria Math" w:eastAsia="Arial" w:hAnsi="Cambria Math" w:cs="Arial"/>
            <w:sz w:val="24"/>
            <w:szCs w:val="24"/>
          </w:rPr>
          <m:t>46</m:t>
        </m:r>
        <m:r>
          <w:rPr>
            <w:rFonts w:ascii="Cambria Math" w:eastAsia="Arial" w:hAnsi="Cambria Math" w:cs="Arial"/>
            <w:sz w:val="24"/>
            <w:szCs w:val="24"/>
          </w:rPr>
          <m:t>%</m:t>
        </m:r>
      </m:oMath>
      <w:r w:rsidRPr="00BA1143">
        <w:rPr>
          <w:rFonts w:ascii="Arial" w:eastAsia="Arial" w:hAnsi="Arial" w:cs="Arial"/>
          <w:sz w:val="24"/>
          <w:szCs w:val="24"/>
        </w:rPr>
        <w:t>.</w:t>
      </w:r>
    </w:p>
    <w:p w14:paraId="2353B9C2" w14:textId="4C134647" w:rsidR="000336E3" w:rsidRPr="00BA1143" w:rsidRDefault="000336E3">
      <w:pPr>
        <w:spacing w:before="80" w:after="80" w:line="276" w:lineRule="auto"/>
        <w:jc w:val="both"/>
        <w:rPr>
          <w:rFonts w:ascii="Arial" w:eastAsia="Arial" w:hAnsi="Arial" w:cs="Arial"/>
          <w:sz w:val="24"/>
          <w:szCs w:val="24"/>
        </w:rPr>
      </w:pPr>
      <w:r w:rsidRPr="00BA1143">
        <w:rPr>
          <w:rFonts w:ascii="Arial" w:eastAsia="Arial" w:hAnsi="Arial" w:cs="Arial"/>
          <w:sz w:val="24"/>
          <w:szCs w:val="24"/>
        </w:rPr>
        <w:t>Se acompaña con todas las funciones de bonanza:</w:t>
      </w:r>
    </w:p>
    <w:p w14:paraId="218C7AB0" w14:textId="3D1CDEEE" w:rsidR="000336E3" w:rsidRPr="00BA1143" w:rsidRDefault="00092888">
      <w:pPr>
        <w:spacing w:before="80" w:after="80" w:line="276" w:lineRule="auto"/>
        <w:jc w:val="both"/>
        <w:rPr>
          <w:rFonts w:ascii="Arial" w:eastAsia="Arial" w:hAnsi="Arial" w:cs="Arial"/>
          <w:sz w:val="24"/>
          <w:szCs w:val="24"/>
        </w:rPr>
      </w:pPr>
      <w:r w:rsidRPr="00BA1143">
        <w:drawing>
          <wp:inline distT="0" distB="0" distL="0" distR="0" wp14:anchorId="1433DDC9" wp14:editId="55DFB1B5">
            <wp:extent cx="5400040" cy="175260"/>
            <wp:effectExtent l="0" t="0" r="0" b="0"/>
            <wp:docPr id="7814285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5260"/>
                    </a:xfrm>
                    <a:prstGeom prst="rect">
                      <a:avLst/>
                    </a:prstGeom>
                    <a:noFill/>
                    <a:ln>
                      <a:noFill/>
                    </a:ln>
                  </pic:spPr>
                </pic:pic>
              </a:graphicData>
            </a:graphic>
          </wp:inline>
        </w:drawing>
      </w:r>
    </w:p>
    <w:p w14:paraId="6CF183C1" w14:textId="4E328F7B" w:rsidR="00F31165" w:rsidRPr="00BA1143" w:rsidRDefault="00F31165">
      <w:pPr>
        <w:spacing w:before="80" w:after="80" w:line="276" w:lineRule="auto"/>
        <w:jc w:val="both"/>
        <w:rPr>
          <w:rFonts w:ascii="Arial" w:eastAsia="Arial" w:hAnsi="Arial" w:cs="Arial"/>
          <w:sz w:val="24"/>
          <w:szCs w:val="24"/>
        </w:rPr>
      </w:pPr>
      <w:r w:rsidRPr="00BA1143">
        <w:rPr>
          <w:rFonts w:ascii="Arial" w:eastAsia="Arial" w:hAnsi="Arial" w:cs="Arial"/>
          <w:sz w:val="24"/>
          <w:szCs w:val="24"/>
        </w:rPr>
        <w:t xml:space="preserve">Como puede observarse, hay bastantes características que o bien nos dan valores aleatorios, o son contraproducentes para el análisis objetivo. Proponemos tomar todos los atributos cuyas funciones de bonanza sean mayor de 50%. Así entonces, nos quedaremos con </w:t>
      </w:r>
      <w:r w:rsidRPr="00BA1143">
        <w:rPr>
          <w:rFonts w:ascii="Arial" w:eastAsia="Arial" w:hAnsi="Arial" w:cs="Arial"/>
          <w:i/>
          <w:iCs/>
          <w:sz w:val="24"/>
          <w:szCs w:val="24"/>
        </w:rPr>
        <w:t xml:space="preserve">Alpha, </w:t>
      </w:r>
      <w:proofErr w:type="spellStart"/>
      <w:r w:rsidR="00092888" w:rsidRPr="00BA1143">
        <w:rPr>
          <w:rFonts w:ascii="Arial" w:eastAsia="Arial" w:hAnsi="Arial" w:cs="Arial"/>
          <w:i/>
          <w:iCs/>
          <w:sz w:val="24"/>
          <w:szCs w:val="24"/>
        </w:rPr>
        <w:t>g,i</w:t>
      </w:r>
      <w:proofErr w:type="spellEnd"/>
      <w:r w:rsidRPr="00BA1143">
        <w:rPr>
          <w:rFonts w:ascii="Arial" w:eastAsia="Arial" w:hAnsi="Arial" w:cs="Arial"/>
          <w:i/>
          <w:iCs/>
          <w:sz w:val="24"/>
          <w:szCs w:val="24"/>
        </w:rPr>
        <w:t xml:space="preserve">, </w:t>
      </w:r>
      <w:proofErr w:type="spellStart"/>
      <w:r w:rsidRPr="00BA1143">
        <w:rPr>
          <w:rFonts w:ascii="Arial" w:eastAsia="Arial" w:hAnsi="Arial" w:cs="Arial"/>
          <w:i/>
          <w:iCs/>
          <w:sz w:val="24"/>
          <w:szCs w:val="24"/>
        </w:rPr>
        <w:t>field_ID</w:t>
      </w:r>
      <w:proofErr w:type="spellEnd"/>
      <w:r w:rsidR="00092888" w:rsidRPr="00BA1143">
        <w:rPr>
          <w:rFonts w:ascii="Arial" w:eastAsia="Arial" w:hAnsi="Arial" w:cs="Arial"/>
          <w:i/>
          <w:iCs/>
          <w:sz w:val="24"/>
          <w:szCs w:val="24"/>
        </w:rPr>
        <w:t>,</w:t>
      </w:r>
      <w:r w:rsidRPr="00BA1143">
        <w:rPr>
          <w:rFonts w:ascii="Arial" w:eastAsia="Arial" w:hAnsi="Arial" w:cs="Arial"/>
          <w:i/>
          <w:iCs/>
          <w:sz w:val="24"/>
          <w:szCs w:val="24"/>
        </w:rPr>
        <w:t xml:space="preserve"> </w:t>
      </w:r>
      <w:proofErr w:type="spellStart"/>
      <w:r w:rsidRPr="00BA1143">
        <w:rPr>
          <w:rFonts w:ascii="Arial" w:eastAsia="Arial" w:hAnsi="Arial" w:cs="Arial"/>
          <w:i/>
          <w:iCs/>
          <w:sz w:val="24"/>
          <w:szCs w:val="24"/>
        </w:rPr>
        <w:t>redshift</w:t>
      </w:r>
      <w:proofErr w:type="spellEnd"/>
      <w:r w:rsidR="00092888" w:rsidRPr="00BA1143">
        <w:rPr>
          <w:rFonts w:ascii="Arial" w:eastAsia="Arial" w:hAnsi="Arial" w:cs="Arial"/>
          <w:i/>
          <w:iCs/>
          <w:sz w:val="24"/>
          <w:szCs w:val="24"/>
        </w:rPr>
        <w:t xml:space="preserve"> </w:t>
      </w:r>
      <w:r w:rsidR="00092888" w:rsidRPr="00BA1143">
        <w:rPr>
          <w:rFonts w:ascii="Arial" w:eastAsia="Arial" w:hAnsi="Arial" w:cs="Arial"/>
          <w:sz w:val="24"/>
          <w:szCs w:val="24"/>
        </w:rPr>
        <w:t xml:space="preserve">y </w:t>
      </w:r>
      <w:proofErr w:type="spellStart"/>
      <w:r w:rsidR="00092888" w:rsidRPr="00BA1143">
        <w:rPr>
          <w:rFonts w:ascii="Arial" w:eastAsia="Arial" w:hAnsi="Arial" w:cs="Arial"/>
          <w:i/>
          <w:iCs/>
          <w:sz w:val="24"/>
          <w:szCs w:val="24"/>
        </w:rPr>
        <w:t>fiber_ID</w:t>
      </w:r>
      <w:proofErr w:type="spellEnd"/>
      <w:r w:rsidRPr="00BA1143">
        <w:rPr>
          <w:rFonts w:ascii="Arial" w:eastAsia="Arial" w:hAnsi="Arial" w:cs="Arial"/>
          <w:i/>
          <w:iCs/>
          <w:sz w:val="24"/>
          <w:szCs w:val="24"/>
        </w:rPr>
        <w:t>.</w:t>
      </w:r>
      <w:r w:rsidRPr="00BA1143">
        <w:rPr>
          <w:rFonts w:ascii="Arial" w:eastAsia="Arial" w:hAnsi="Arial" w:cs="Arial"/>
          <w:sz w:val="24"/>
          <w:szCs w:val="24"/>
        </w:rPr>
        <w:t xml:space="preserve"> </w:t>
      </w:r>
    </w:p>
    <w:p w14:paraId="415DE5AE" w14:textId="25EF8BA9" w:rsidR="00F31165" w:rsidRPr="00BA1143" w:rsidRDefault="00092888">
      <w:pPr>
        <w:spacing w:before="80" w:after="80" w:line="276" w:lineRule="auto"/>
        <w:jc w:val="both"/>
        <w:rPr>
          <w:rFonts w:ascii="Arial" w:eastAsia="Arial" w:hAnsi="Arial" w:cs="Arial"/>
          <w:sz w:val="24"/>
          <w:szCs w:val="24"/>
        </w:rPr>
      </w:pPr>
      <w:r w:rsidRPr="00BA1143">
        <w:drawing>
          <wp:inline distT="0" distB="0" distL="0" distR="0" wp14:anchorId="7D8F0CDE" wp14:editId="56E87952">
            <wp:extent cx="5400040" cy="2435860"/>
            <wp:effectExtent l="0" t="0" r="0" b="2540"/>
            <wp:docPr id="13699212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35860"/>
                    </a:xfrm>
                    <a:prstGeom prst="rect">
                      <a:avLst/>
                    </a:prstGeom>
                    <a:noFill/>
                    <a:ln>
                      <a:noFill/>
                    </a:ln>
                  </pic:spPr>
                </pic:pic>
              </a:graphicData>
            </a:graphic>
          </wp:inline>
        </w:drawing>
      </w:r>
    </w:p>
    <w:p w14:paraId="6273A4DF" w14:textId="74706E1A" w:rsidR="00F31165" w:rsidRPr="00BA1143" w:rsidRDefault="00F31165">
      <w:pPr>
        <w:spacing w:before="80" w:after="80" w:line="276" w:lineRule="auto"/>
        <w:jc w:val="both"/>
        <w:rPr>
          <w:rFonts w:ascii="Arial" w:eastAsia="Arial" w:hAnsi="Arial" w:cs="Arial"/>
          <w:sz w:val="24"/>
          <w:szCs w:val="24"/>
        </w:rPr>
      </w:pPr>
      <w:r w:rsidRPr="00BA1143">
        <w:rPr>
          <w:rFonts w:ascii="Arial" w:eastAsia="Arial" w:hAnsi="Arial" w:cs="Arial"/>
          <w:sz w:val="24"/>
          <w:szCs w:val="24"/>
        </w:rPr>
        <w:t xml:space="preserve">Finalmente, normalizaremos los datos. La decisión del tipo de normalización a aplicar ha sido tomada en base a los tipos de datos que tenemos. Al ser datos numéricos, utilizaremos la estandarización (aunque podría ser válido usar </w:t>
      </w:r>
      <w:proofErr w:type="spellStart"/>
      <w:r w:rsidRPr="00BA1143">
        <w:rPr>
          <w:rFonts w:ascii="Arial" w:eastAsia="Arial" w:hAnsi="Arial" w:cs="Arial"/>
          <w:sz w:val="24"/>
          <w:szCs w:val="24"/>
        </w:rPr>
        <w:t>ranging</w:t>
      </w:r>
      <w:proofErr w:type="spellEnd"/>
      <w:r w:rsidRPr="00BA1143">
        <w:rPr>
          <w:rFonts w:ascii="Arial" w:eastAsia="Arial" w:hAnsi="Arial" w:cs="Arial"/>
          <w:sz w:val="24"/>
          <w:szCs w:val="24"/>
        </w:rPr>
        <w:t xml:space="preserve"> e incluso útil para según que algoritmos queramos aplicar). Recordemos que la estandarización se lleva a cabo mediante esta fórmula:</w:t>
      </w:r>
    </w:p>
    <w:p w14:paraId="6F9E39AD" w14:textId="0DBBA465" w:rsidR="00F31165" w:rsidRPr="00BA1143" w:rsidRDefault="00F31165">
      <w:pPr>
        <w:spacing w:before="80" w:after="80" w:line="276" w:lineRule="auto"/>
        <w:jc w:val="both"/>
        <w:rPr>
          <w:rFonts w:ascii="Arial" w:eastAsia="Arial" w:hAnsi="Arial" w:cs="Arial"/>
          <w:sz w:val="24"/>
          <w:szCs w:val="24"/>
        </w:rPr>
      </w:pPr>
      <m:oMathPara>
        <m:oMath>
          <m:sSup>
            <m:sSupPr>
              <m:ctrlPr>
                <w:rPr>
                  <w:rFonts w:ascii="Cambria Math" w:eastAsia="Arial" w:hAnsi="Cambria Math" w:cs="Arial"/>
                  <w:i/>
                  <w:sz w:val="24"/>
                  <w:szCs w:val="24"/>
                </w:rPr>
              </m:ctrlPr>
            </m:sSupPr>
            <m:e>
              <m:r>
                <w:rPr>
                  <w:rFonts w:ascii="Cambria Math" w:eastAsia="Arial" w:hAnsi="Cambria Math" w:cs="Arial"/>
                  <w:sz w:val="24"/>
                  <w:szCs w:val="24"/>
                </w:rPr>
                <m:t>v</m:t>
              </m:r>
            </m:e>
            <m:sup>
              <m:r>
                <w:rPr>
                  <w:rFonts w:ascii="Cambria Math" w:eastAsia="Arial" w:hAnsi="Cambria Math" w:cs="Arial"/>
                  <w:sz w:val="24"/>
                  <w:szCs w:val="24"/>
                </w:rPr>
                <m:t>'</m:t>
              </m:r>
            </m:sup>
          </m:sSup>
          <m:r>
            <w:rPr>
              <w:rFonts w:ascii="Cambria Math" w:eastAsia="Arial" w:hAnsi="Cambria Math" w:cs="Arial"/>
              <w:sz w:val="24"/>
              <w:szCs w:val="24"/>
            </w:rPr>
            <m:t>=</m:t>
          </m:r>
          <m:f>
            <m:fPr>
              <m:ctrlPr>
                <w:rPr>
                  <w:rFonts w:ascii="Cambria Math" w:eastAsia="Arial" w:hAnsi="Cambria Math" w:cs="Arial"/>
                  <w:i/>
                  <w:sz w:val="24"/>
                  <w:szCs w:val="24"/>
                </w:rPr>
              </m:ctrlPr>
            </m:fPr>
            <m:num>
              <m:r>
                <w:rPr>
                  <w:rFonts w:ascii="Cambria Math" w:eastAsia="Arial" w:hAnsi="Cambria Math" w:cs="Arial"/>
                  <w:sz w:val="24"/>
                  <w:szCs w:val="24"/>
                </w:rPr>
                <m:t>v-media</m:t>
              </m:r>
              <m:d>
                <m:dPr>
                  <m:ctrlPr>
                    <w:rPr>
                      <w:rFonts w:ascii="Cambria Math" w:eastAsia="Arial" w:hAnsi="Cambria Math" w:cs="Arial"/>
                      <w:i/>
                      <w:sz w:val="24"/>
                      <w:szCs w:val="24"/>
                    </w:rPr>
                  </m:ctrlPr>
                </m:dPr>
                <m:e>
                  <m:r>
                    <w:rPr>
                      <w:rFonts w:ascii="Cambria Math" w:eastAsia="Arial" w:hAnsi="Cambria Math" w:cs="Arial"/>
                      <w:sz w:val="24"/>
                      <w:szCs w:val="24"/>
                    </w:rPr>
                    <m:t>A</m:t>
                  </m:r>
                  <m:d>
                    <m:dPr>
                      <m:ctrlPr>
                        <w:rPr>
                          <w:rFonts w:ascii="Cambria Math" w:eastAsia="Arial" w:hAnsi="Cambria Math" w:cs="Arial"/>
                          <w:i/>
                          <w:sz w:val="24"/>
                          <w:szCs w:val="24"/>
                        </w:rPr>
                      </m:ctrlPr>
                    </m:dPr>
                    <m:e>
                      <m:r>
                        <w:rPr>
                          <w:rFonts w:ascii="Cambria Math" w:eastAsia="Arial" w:hAnsi="Cambria Math" w:cs="Arial"/>
                          <w:sz w:val="24"/>
                          <w:szCs w:val="24"/>
                        </w:rPr>
                        <m:t>x</m:t>
                      </m:r>
                    </m:e>
                  </m:d>
                </m:e>
              </m:d>
            </m:num>
            <m:den>
              <m:r>
                <w:rPr>
                  <w:rFonts w:ascii="Cambria Math" w:eastAsia="Arial" w:hAnsi="Cambria Math" w:cs="Arial"/>
                  <w:sz w:val="24"/>
                  <w:szCs w:val="24"/>
                </w:rPr>
                <m:t>σ</m:t>
              </m:r>
              <m:d>
                <m:dPr>
                  <m:ctrlPr>
                    <w:rPr>
                      <w:rFonts w:ascii="Cambria Math" w:eastAsia="Arial" w:hAnsi="Cambria Math" w:cs="Arial"/>
                      <w:i/>
                      <w:sz w:val="24"/>
                      <w:szCs w:val="24"/>
                    </w:rPr>
                  </m:ctrlPr>
                </m:dPr>
                <m:e>
                  <m:r>
                    <w:rPr>
                      <w:rFonts w:ascii="Cambria Math" w:eastAsia="Arial" w:hAnsi="Cambria Math" w:cs="Arial"/>
                      <w:sz w:val="24"/>
                      <w:szCs w:val="24"/>
                    </w:rPr>
                    <m:t>A</m:t>
                  </m:r>
                  <m:d>
                    <m:dPr>
                      <m:ctrlPr>
                        <w:rPr>
                          <w:rFonts w:ascii="Cambria Math" w:eastAsia="Arial" w:hAnsi="Cambria Math" w:cs="Arial"/>
                          <w:i/>
                          <w:sz w:val="24"/>
                          <w:szCs w:val="24"/>
                        </w:rPr>
                      </m:ctrlPr>
                    </m:dPr>
                    <m:e>
                      <m:r>
                        <w:rPr>
                          <w:rFonts w:ascii="Cambria Math" w:eastAsia="Arial" w:hAnsi="Cambria Math" w:cs="Arial"/>
                          <w:sz w:val="24"/>
                          <w:szCs w:val="24"/>
                        </w:rPr>
                        <m:t>x</m:t>
                      </m:r>
                    </m:e>
                  </m:d>
                </m:e>
              </m:d>
            </m:den>
          </m:f>
        </m:oMath>
      </m:oMathPara>
    </w:p>
    <w:p w14:paraId="1C93003A" w14:textId="180A38BD" w:rsidR="00F31165" w:rsidRPr="00BA1143" w:rsidRDefault="00F31165">
      <w:pPr>
        <w:spacing w:before="80" w:after="80" w:line="276" w:lineRule="auto"/>
        <w:jc w:val="both"/>
        <w:rPr>
          <w:rFonts w:ascii="Arial" w:eastAsia="Arial" w:hAnsi="Arial" w:cs="Arial"/>
          <w:sz w:val="24"/>
          <w:szCs w:val="24"/>
        </w:rPr>
      </w:pPr>
      <w:r w:rsidRPr="00BA1143">
        <w:rPr>
          <w:rFonts w:ascii="Arial" w:eastAsia="Arial" w:hAnsi="Arial" w:cs="Arial"/>
          <w:sz w:val="24"/>
          <w:szCs w:val="24"/>
        </w:rPr>
        <w:lastRenderedPageBreak/>
        <w:t xml:space="preserve">Calcularemos la media y la desviación de cada característica. La desviación es representada por: </w:t>
      </w:r>
    </w:p>
    <w:p w14:paraId="42F9195C" w14:textId="2F2DE7A6" w:rsidR="00F31165" w:rsidRPr="00BA1143" w:rsidRDefault="00F31165">
      <w:pPr>
        <w:spacing w:before="80" w:after="80" w:line="276" w:lineRule="auto"/>
        <w:jc w:val="both"/>
        <w:rPr>
          <w:rFonts w:ascii="Arial" w:eastAsia="Arial" w:hAnsi="Arial" w:cs="Arial"/>
          <w:sz w:val="24"/>
          <w:szCs w:val="24"/>
        </w:rPr>
      </w:pPr>
      <m:oMathPara>
        <m:oMath>
          <m:r>
            <w:rPr>
              <w:rFonts w:ascii="Cambria Math" w:eastAsia="Arial" w:hAnsi="Cambria Math" w:cs="Arial"/>
              <w:sz w:val="24"/>
              <w:szCs w:val="24"/>
            </w:rPr>
            <m:t>σ=</m:t>
          </m:r>
          <m:rad>
            <m:radPr>
              <m:degHide m:val="1"/>
              <m:ctrlPr>
                <w:rPr>
                  <w:rFonts w:ascii="Cambria Math" w:eastAsia="Arial" w:hAnsi="Cambria Math" w:cs="Arial"/>
                  <w:i/>
                  <w:sz w:val="24"/>
                  <w:szCs w:val="24"/>
                </w:rPr>
              </m:ctrlPr>
            </m:radPr>
            <m:deg/>
            <m:e>
              <m:f>
                <m:fPr>
                  <m:ctrlPr>
                    <w:rPr>
                      <w:rFonts w:ascii="Cambria Math" w:eastAsia="Arial" w:hAnsi="Cambria Math" w:cs="Arial"/>
                      <w:i/>
                      <w:sz w:val="24"/>
                      <w:szCs w:val="24"/>
                    </w:rPr>
                  </m:ctrlPr>
                </m:fPr>
                <m:num>
                  <m:nary>
                    <m:naryPr>
                      <m:chr m:val="∑"/>
                      <m:limLoc m:val="undOvr"/>
                      <m:ctrlPr>
                        <w:rPr>
                          <w:rFonts w:ascii="Cambria Math" w:eastAsia="Arial" w:hAnsi="Cambria Math" w:cs="Arial"/>
                          <w:i/>
                          <w:sz w:val="24"/>
                          <w:szCs w:val="24"/>
                        </w:rPr>
                      </m:ctrlPr>
                    </m:naryPr>
                    <m:sub>
                      <m:r>
                        <w:rPr>
                          <w:rFonts w:ascii="Cambria Math" w:eastAsia="Arial" w:hAnsi="Cambria Math" w:cs="Arial"/>
                          <w:sz w:val="24"/>
                          <w:szCs w:val="24"/>
                        </w:rPr>
                        <m:t>i=1</m:t>
                      </m:r>
                    </m:sub>
                    <m:sup>
                      <m:r>
                        <w:rPr>
                          <w:rFonts w:ascii="Cambria Math" w:eastAsia="Arial" w:hAnsi="Cambria Math" w:cs="Arial"/>
                          <w:sz w:val="24"/>
                          <w:szCs w:val="24"/>
                        </w:rPr>
                        <m:t>n</m:t>
                      </m:r>
                    </m:sup>
                    <m:e>
                      <m:sSup>
                        <m:sSupPr>
                          <m:ctrlPr>
                            <w:rPr>
                              <w:rFonts w:ascii="Cambria Math" w:eastAsia="Arial" w:hAnsi="Cambria Math" w:cs="Arial"/>
                              <w:i/>
                              <w:sz w:val="24"/>
                              <w:szCs w:val="24"/>
                            </w:rPr>
                          </m:ctrlPr>
                        </m:sSupPr>
                        <m:e>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i</m:t>
                                  </m:r>
                                </m:sub>
                              </m:sSub>
                              <m:r>
                                <w:rPr>
                                  <w:rFonts w:ascii="Cambria Math" w:eastAsia="Arial" w:hAnsi="Cambria Math" w:cs="Arial"/>
                                  <w:sz w:val="24"/>
                                  <w:szCs w:val="24"/>
                                </w:rPr>
                                <m:t>-</m:t>
                              </m:r>
                              <m:acc>
                                <m:accPr>
                                  <m:chr m:val="̅"/>
                                  <m:ctrlPr>
                                    <w:rPr>
                                      <w:rFonts w:ascii="Cambria Math" w:eastAsia="Arial" w:hAnsi="Cambria Math" w:cs="Arial"/>
                                      <w:i/>
                                      <w:sz w:val="24"/>
                                      <w:szCs w:val="24"/>
                                    </w:rPr>
                                  </m:ctrlPr>
                                </m:accPr>
                                <m:e>
                                  <m:r>
                                    <w:rPr>
                                      <w:rFonts w:ascii="Cambria Math" w:eastAsia="Arial" w:hAnsi="Cambria Math" w:cs="Arial"/>
                                      <w:sz w:val="24"/>
                                      <w:szCs w:val="24"/>
                                    </w:rPr>
                                    <m:t>x</m:t>
                                  </m:r>
                                </m:e>
                              </m:acc>
                            </m:e>
                          </m:d>
                        </m:e>
                        <m:sup>
                          <m:r>
                            <w:rPr>
                              <w:rFonts w:ascii="Cambria Math" w:eastAsia="Arial" w:hAnsi="Cambria Math" w:cs="Arial"/>
                              <w:sz w:val="24"/>
                              <w:szCs w:val="24"/>
                            </w:rPr>
                            <m:t>2</m:t>
                          </m:r>
                        </m:sup>
                      </m:sSup>
                    </m:e>
                  </m:nary>
                </m:num>
                <m:den>
                  <m:r>
                    <w:rPr>
                      <w:rFonts w:ascii="Cambria Math" w:eastAsia="Arial" w:hAnsi="Cambria Math" w:cs="Arial"/>
                      <w:sz w:val="24"/>
                      <w:szCs w:val="24"/>
                    </w:rPr>
                    <m:t>N</m:t>
                  </m:r>
                </m:den>
              </m:f>
            </m:e>
          </m:rad>
        </m:oMath>
      </m:oMathPara>
    </w:p>
    <w:p w14:paraId="610CD322" w14:textId="6A6C1681" w:rsidR="00F165AC" w:rsidRPr="00BA1143" w:rsidRDefault="00E54090">
      <w:pPr>
        <w:spacing w:before="80" w:after="80" w:line="276" w:lineRule="auto"/>
        <w:jc w:val="both"/>
        <w:rPr>
          <w:rFonts w:ascii="Arial" w:eastAsia="Arial" w:hAnsi="Arial" w:cs="Arial"/>
          <w:sz w:val="24"/>
          <w:szCs w:val="24"/>
        </w:rPr>
      </w:pPr>
      <w:r w:rsidRPr="00BA1143">
        <w:drawing>
          <wp:inline distT="0" distB="0" distL="0" distR="0" wp14:anchorId="179A6603" wp14:editId="38DBFC55">
            <wp:extent cx="5324475" cy="581025"/>
            <wp:effectExtent l="0" t="0" r="9525" b="9525"/>
            <wp:docPr id="14434553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581025"/>
                    </a:xfrm>
                    <a:prstGeom prst="rect">
                      <a:avLst/>
                    </a:prstGeom>
                    <a:noFill/>
                    <a:ln>
                      <a:noFill/>
                    </a:ln>
                  </pic:spPr>
                </pic:pic>
              </a:graphicData>
            </a:graphic>
          </wp:inline>
        </w:drawing>
      </w:r>
    </w:p>
    <w:p w14:paraId="10CD3338" w14:textId="0A273CC4" w:rsidR="00F165AC" w:rsidRPr="00BA1143" w:rsidRDefault="00F165AC">
      <w:pPr>
        <w:spacing w:before="80" w:after="80" w:line="276" w:lineRule="auto"/>
        <w:jc w:val="both"/>
        <w:rPr>
          <w:rFonts w:ascii="Arial" w:eastAsia="Arial" w:hAnsi="Arial" w:cs="Arial"/>
          <w:sz w:val="24"/>
          <w:szCs w:val="24"/>
        </w:rPr>
      </w:pPr>
      <w:r w:rsidRPr="00BA1143">
        <w:rPr>
          <w:rFonts w:ascii="Arial" w:eastAsia="Arial" w:hAnsi="Arial" w:cs="Arial"/>
          <w:sz w:val="24"/>
          <w:szCs w:val="24"/>
        </w:rPr>
        <w:t>Con la media y la desviación calculadas, se dan los valores de las características normalizadas:</w:t>
      </w:r>
    </w:p>
    <w:p w14:paraId="6E3813BB" w14:textId="73D2DA22" w:rsidR="00F165AC" w:rsidRPr="00BA1143" w:rsidRDefault="00E54090">
      <w:pPr>
        <w:spacing w:before="80" w:after="80" w:line="276" w:lineRule="auto"/>
        <w:jc w:val="both"/>
        <w:rPr>
          <w:rFonts w:ascii="Arial" w:eastAsia="Arial" w:hAnsi="Arial" w:cs="Arial"/>
          <w:sz w:val="24"/>
          <w:szCs w:val="24"/>
        </w:rPr>
      </w:pPr>
      <w:r w:rsidRPr="00BA1143">
        <w:drawing>
          <wp:inline distT="0" distB="0" distL="0" distR="0" wp14:anchorId="1EA53FF5" wp14:editId="07730D80">
            <wp:extent cx="5400040" cy="2435860"/>
            <wp:effectExtent l="0" t="0" r="0" b="2540"/>
            <wp:docPr id="15032242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435860"/>
                    </a:xfrm>
                    <a:prstGeom prst="rect">
                      <a:avLst/>
                    </a:prstGeom>
                    <a:noFill/>
                    <a:ln>
                      <a:noFill/>
                    </a:ln>
                  </pic:spPr>
                </pic:pic>
              </a:graphicData>
            </a:graphic>
          </wp:inline>
        </w:drawing>
      </w:r>
    </w:p>
    <w:p w14:paraId="61CB0F74" w14:textId="08FBA034" w:rsidR="00F165AC" w:rsidRPr="00BA1143" w:rsidRDefault="00E54090">
      <w:pPr>
        <w:spacing w:before="80" w:after="80" w:line="276" w:lineRule="auto"/>
        <w:jc w:val="both"/>
        <w:rPr>
          <w:rFonts w:ascii="Arial" w:eastAsia="Arial" w:hAnsi="Arial" w:cs="Arial"/>
          <w:sz w:val="24"/>
          <w:szCs w:val="24"/>
        </w:rPr>
      </w:pPr>
      <w:r w:rsidRPr="00BA1143">
        <w:rPr>
          <w:rFonts w:ascii="Arial" w:eastAsia="Arial" w:hAnsi="Arial" w:cs="Arial"/>
          <w:sz w:val="24"/>
          <w:szCs w:val="24"/>
        </w:rPr>
        <w:t>Finalmente, separaremos los conjuntos de TRAIN y TEST nuevamente para su prueba con los algoritmos.</w:t>
      </w:r>
    </w:p>
    <w:p w14:paraId="2C95A8FB" w14:textId="25015344" w:rsidR="00E54090" w:rsidRPr="00BA1143" w:rsidRDefault="00E54090">
      <w:pPr>
        <w:spacing w:before="80" w:after="80" w:line="276" w:lineRule="auto"/>
        <w:jc w:val="both"/>
        <w:rPr>
          <w:rFonts w:ascii="Arial" w:eastAsia="Arial" w:hAnsi="Arial" w:cs="Arial"/>
          <w:sz w:val="24"/>
          <w:szCs w:val="24"/>
        </w:rPr>
      </w:pPr>
      <w:r w:rsidRPr="00BA1143">
        <w:rPr>
          <w:rFonts w:ascii="Arial" w:eastAsia="Arial" w:hAnsi="Arial" w:cs="Arial"/>
          <w:sz w:val="24"/>
          <w:szCs w:val="24"/>
        </w:rPr>
        <w:t>TRAIN:</w:t>
      </w:r>
    </w:p>
    <w:p w14:paraId="527E7C7B" w14:textId="0D8A7A12" w:rsidR="00E54090" w:rsidRPr="00BA1143" w:rsidRDefault="00E54090">
      <w:pPr>
        <w:spacing w:before="80" w:after="80" w:line="276" w:lineRule="auto"/>
        <w:jc w:val="both"/>
        <w:rPr>
          <w:rFonts w:ascii="Arial" w:eastAsia="Arial" w:hAnsi="Arial" w:cs="Arial"/>
          <w:sz w:val="24"/>
          <w:szCs w:val="24"/>
        </w:rPr>
      </w:pPr>
      <w:r w:rsidRPr="00BA1143">
        <w:drawing>
          <wp:inline distT="0" distB="0" distL="0" distR="0" wp14:anchorId="40DB4B57" wp14:editId="2B10C551">
            <wp:extent cx="5400040" cy="1847215"/>
            <wp:effectExtent l="0" t="0" r="0" b="635"/>
            <wp:docPr id="4822319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847215"/>
                    </a:xfrm>
                    <a:prstGeom prst="rect">
                      <a:avLst/>
                    </a:prstGeom>
                    <a:noFill/>
                    <a:ln>
                      <a:noFill/>
                    </a:ln>
                  </pic:spPr>
                </pic:pic>
              </a:graphicData>
            </a:graphic>
          </wp:inline>
        </w:drawing>
      </w:r>
    </w:p>
    <w:p w14:paraId="504152D4" w14:textId="756924FE" w:rsidR="00E54090" w:rsidRPr="00BA1143" w:rsidRDefault="00E54090">
      <w:pPr>
        <w:spacing w:before="80" w:after="80" w:line="276" w:lineRule="auto"/>
        <w:jc w:val="both"/>
        <w:rPr>
          <w:rFonts w:ascii="Arial" w:eastAsia="Arial" w:hAnsi="Arial" w:cs="Arial"/>
          <w:sz w:val="24"/>
          <w:szCs w:val="24"/>
        </w:rPr>
      </w:pPr>
      <w:r w:rsidRPr="00BA1143">
        <w:rPr>
          <w:rFonts w:ascii="Arial" w:eastAsia="Arial" w:hAnsi="Arial" w:cs="Arial"/>
          <w:sz w:val="24"/>
          <w:szCs w:val="24"/>
        </w:rPr>
        <w:t>TEST:</w:t>
      </w:r>
    </w:p>
    <w:p w14:paraId="3A5AF900" w14:textId="5ED3EBEB" w:rsidR="00E54090" w:rsidRDefault="00E54090">
      <w:pPr>
        <w:spacing w:before="80" w:after="80" w:line="276" w:lineRule="auto"/>
        <w:jc w:val="both"/>
        <w:rPr>
          <w:rFonts w:ascii="Arial" w:eastAsia="Arial" w:hAnsi="Arial" w:cs="Arial"/>
          <w:color w:val="757578"/>
          <w:sz w:val="24"/>
          <w:szCs w:val="24"/>
        </w:rPr>
      </w:pPr>
      <w:r w:rsidRPr="00E54090">
        <w:drawing>
          <wp:inline distT="0" distB="0" distL="0" distR="0" wp14:anchorId="1A200ECE" wp14:editId="64662CD6">
            <wp:extent cx="5400040" cy="676910"/>
            <wp:effectExtent l="0" t="0" r="0" b="8890"/>
            <wp:docPr id="11981679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676910"/>
                    </a:xfrm>
                    <a:prstGeom prst="rect">
                      <a:avLst/>
                    </a:prstGeom>
                    <a:noFill/>
                    <a:ln>
                      <a:noFill/>
                    </a:ln>
                  </pic:spPr>
                </pic:pic>
              </a:graphicData>
            </a:graphic>
          </wp:inline>
        </w:drawing>
      </w:r>
    </w:p>
    <w:p w14:paraId="3DF97A8F" w14:textId="77777777" w:rsidR="00E54090" w:rsidRDefault="00E54090">
      <w:pPr>
        <w:spacing w:before="80" w:after="80" w:line="276" w:lineRule="auto"/>
        <w:jc w:val="both"/>
        <w:rPr>
          <w:rFonts w:ascii="Arial" w:eastAsia="Arial" w:hAnsi="Arial" w:cs="Arial"/>
          <w:color w:val="757578"/>
          <w:sz w:val="24"/>
          <w:szCs w:val="24"/>
        </w:rPr>
      </w:pPr>
    </w:p>
    <w:p w14:paraId="68EED083" w14:textId="77777777" w:rsidR="00E54090"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lastRenderedPageBreak/>
        <w:t>b) Utiliza un algoritmo de clasificación de tu elección para categorizar los objetos astronómicos en las tres clases mencionadas. Calcula y presenta la exactitud del modelo.</w:t>
      </w:r>
    </w:p>
    <w:p w14:paraId="2CD85A24" w14:textId="0C60C10A" w:rsidR="00E54090" w:rsidRPr="00BA1143" w:rsidRDefault="00E54090">
      <w:pPr>
        <w:spacing w:before="80" w:after="80" w:line="276" w:lineRule="auto"/>
        <w:jc w:val="both"/>
        <w:rPr>
          <w:rFonts w:ascii="Arial" w:eastAsia="Arial" w:hAnsi="Arial" w:cs="Arial"/>
          <w:sz w:val="24"/>
          <w:szCs w:val="24"/>
        </w:rPr>
      </w:pPr>
      <w:r w:rsidRPr="00BA1143">
        <w:rPr>
          <w:rFonts w:ascii="Arial" w:eastAsia="Arial" w:hAnsi="Arial" w:cs="Arial"/>
          <w:sz w:val="24"/>
          <w:szCs w:val="24"/>
        </w:rPr>
        <w:t xml:space="preserve">Utilizaremos el método del </w:t>
      </w:r>
      <w:r w:rsidRPr="00BA1143">
        <w:rPr>
          <w:rFonts w:ascii="Arial" w:eastAsia="Arial" w:hAnsi="Arial" w:cs="Arial"/>
          <w:i/>
          <w:iCs/>
          <w:sz w:val="24"/>
          <w:szCs w:val="24"/>
        </w:rPr>
        <w:t>k-</w:t>
      </w:r>
      <w:proofErr w:type="spellStart"/>
      <w:r w:rsidRPr="00BA1143">
        <w:rPr>
          <w:rFonts w:ascii="Arial" w:eastAsia="Arial" w:hAnsi="Arial" w:cs="Arial"/>
          <w:i/>
          <w:iCs/>
          <w:sz w:val="24"/>
          <w:szCs w:val="24"/>
        </w:rPr>
        <w:t>nearest</w:t>
      </w:r>
      <w:proofErr w:type="spellEnd"/>
      <w:r w:rsidRPr="00BA1143">
        <w:rPr>
          <w:rFonts w:ascii="Arial" w:eastAsia="Arial" w:hAnsi="Arial" w:cs="Arial"/>
          <w:i/>
          <w:iCs/>
          <w:sz w:val="24"/>
          <w:szCs w:val="24"/>
        </w:rPr>
        <w:t xml:space="preserve"> </w:t>
      </w:r>
      <w:proofErr w:type="spellStart"/>
      <w:r w:rsidRPr="00BA1143">
        <w:rPr>
          <w:rFonts w:ascii="Arial" w:eastAsia="Arial" w:hAnsi="Arial" w:cs="Arial"/>
          <w:i/>
          <w:iCs/>
          <w:sz w:val="24"/>
          <w:szCs w:val="24"/>
        </w:rPr>
        <w:t>neighbour</w:t>
      </w:r>
      <w:proofErr w:type="spellEnd"/>
      <w:r w:rsidRPr="00BA1143">
        <w:rPr>
          <w:rFonts w:ascii="Arial" w:eastAsia="Arial" w:hAnsi="Arial" w:cs="Arial"/>
          <w:sz w:val="24"/>
          <w:szCs w:val="24"/>
        </w:rPr>
        <w:t xml:space="preserve">. El método de clasificación determina la clase del objeto a partir de los k-objetos más próximos. En nuestro caso haremos una k=3. </w:t>
      </w:r>
      <w:r w:rsidR="002259B0" w:rsidRPr="00BA1143">
        <w:rPr>
          <w:rFonts w:ascii="Arial" w:eastAsia="Arial" w:hAnsi="Arial" w:cs="Arial"/>
          <w:sz w:val="24"/>
          <w:szCs w:val="24"/>
        </w:rPr>
        <w:t>Entonces, tenemos un conjunto de ejemplos TRAIN, y queremos clasificar los objetos del conjunto TEST. Ejemplificaremos el cálculo para el primer objeto. Primeramente, calcularemos las distancias entre todos los puntos de TRAIN y el objeto 1. Para ello, utilizaremos la distancia euclidiana, definida de esta manera:</w:t>
      </w:r>
    </w:p>
    <w:p w14:paraId="3145A814" w14:textId="67E7A5EF" w:rsidR="002259B0" w:rsidRPr="00BA1143" w:rsidRDefault="002259B0">
      <w:pPr>
        <w:spacing w:before="80" w:after="80" w:line="276" w:lineRule="auto"/>
        <w:jc w:val="both"/>
        <w:rPr>
          <w:rFonts w:ascii="Arial" w:eastAsia="Arial" w:hAnsi="Arial" w:cs="Arial"/>
          <w:sz w:val="24"/>
          <w:szCs w:val="24"/>
        </w:rPr>
      </w:pPr>
      <m:oMathPara>
        <m:oMath>
          <m:r>
            <w:rPr>
              <w:rFonts w:ascii="Cambria Math" w:eastAsia="Arial" w:hAnsi="Cambria Math" w:cs="Arial"/>
              <w:sz w:val="24"/>
              <w:szCs w:val="24"/>
            </w:rPr>
            <m:t>d</m:t>
          </m:r>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j</m:t>
                  </m:r>
                </m:sub>
              </m:sSub>
              <m:r>
                <w:rPr>
                  <w:rFonts w:ascii="Cambria Math" w:eastAsia="Arial" w:hAnsi="Cambria Math" w:cs="Arial"/>
                  <w:sz w:val="24"/>
                  <w:szCs w:val="24"/>
                </w:rPr>
                <m:t>,</m:t>
              </m:r>
              <m:sSub>
                <m:sSubPr>
                  <m:ctrlPr>
                    <w:rPr>
                      <w:rFonts w:ascii="Cambria Math" w:eastAsia="Arial" w:hAnsi="Cambria Math" w:cs="Arial"/>
                      <w:i/>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k</m:t>
                  </m:r>
                </m:sub>
              </m:sSub>
            </m:e>
          </m:d>
          <m:r>
            <w:rPr>
              <w:rFonts w:ascii="Cambria Math" w:eastAsia="Arial" w:hAnsi="Cambria Math" w:cs="Arial"/>
              <w:sz w:val="24"/>
              <w:szCs w:val="24"/>
            </w:rPr>
            <m:t>=</m:t>
          </m:r>
          <m:sSup>
            <m:sSupPr>
              <m:ctrlPr>
                <w:rPr>
                  <w:rFonts w:ascii="Cambria Math" w:eastAsia="Arial" w:hAnsi="Cambria Math" w:cs="Arial"/>
                  <w:i/>
                  <w:sz w:val="24"/>
                  <w:szCs w:val="24"/>
                </w:rPr>
              </m:ctrlPr>
            </m:sSupPr>
            <m:e>
              <m:r>
                <w:rPr>
                  <w:rFonts w:ascii="Cambria Math" w:eastAsia="Arial" w:hAnsi="Cambria Math" w:cs="Arial"/>
                  <w:sz w:val="24"/>
                  <w:szCs w:val="24"/>
                </w:rPr>
                <m:t>(</m:t>
              </m:r>
              <m:nary>
                <m:naryPr>
                  <m:chr m:val="∑"/>
                  <m:limLoc m:val="undOvr"/>
                  <m:ctrlPr>
                    <w:rPr>
                      <w:rFonts w:ascii="Cambria Math" w:eastAsia="Arial" w:hAnsi="Cambria Math" w:cs="Arial"/>
                      <w:i/>
                      <w:sz w:val="24"/>
                      <w:szCs w:val="24"/>
                    </w:rPr>
                  </m:ctrlPr>
                </m:naryPr>
                <m:sub>
                  <m:r>
                    <w:rPr>
                      <w:rFonts w:ascii="Cambria Math" w:eastAsia="Arial" w:hAnsi="Cambria Math" w:cs="Arial"/>
                      <w:sz w:val="24"/>
                      <w:szCs w:val="24"/>
                    </w:rPr>
                    <m:t>i=0</m:t>
                  </m:r>
                </m:sub>
                <m:sup>
                  <m:r>
                    <w:rPr>
                      <w:rFonts w:ascii="Cambria Math" w:eastAsia="Arial" w:hAnsi="Cambria Math" w:cs="Arial"/>
                      <w:sz w:val="24"/>
                      <w:szCs w:val="24"/>
                    </w:rPr>
                    <m:t>M</m:t>
                  </m:r>
                </m:sup>
                <m:e>
                  <m:sSup>
                    <m:sSupPr>
                      <m:ctrlPr>
                        <w:rPr>
                          <w:rFonts w:ascii="Cambria Math" w:eastAsia="Arial" w:hAnsi="Cambria Math" w:cs="Arial"/>
                          <w:i/>
                          <w:sz w:val="24"/>
                          <w:szCs w:val="24"/>
                        </w:rPr>
                      </m:ctrlPr>
                    </m:sSupPr>
                    <m:e>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i</m:t>
                              </m:r>
                            </m:sub>
                          </m:sSub>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j</m:t>
                                  </m:r>
                                </m:sub>
                              </m:sSub>
                            </m:e>
                          </m:d>
                          <m:r>
                            <w:rPr>
                              <w:rFonts w:ascii="Cambria Math" w:eastAsia="Arial" w:hAnsi="Cambria Math" w:cs="Arial"/>
                              <w:sz w:val="24"/>
                              <w:szCs w:val="24"/>
                            </w:rPr>
                            <m:t>-</m:t>
                          </m:r>
                          <m:sSub>
                            <m:sSubPr>
                              <m:ctrlPr>
                                <w:rPr>
                                  <w:rFonts w:ascii="Cambria Math" w:eastAsia="Arial" w:hAnsi="Cambria Math" w:cs="Arial"/>
                                  <w:i/>
                                  <w:sz w:val="24"/>
                                  <w:szCs w:val="24"/>
                                </w:rPr>
                              </m:ctrlPr>
                            </m:sSubPr>
                            <m:e>
                              <m:r>
                                <w:rPr>
                                  <w:rFonts w:ascii="Cambria Math" w:eastAsia="Arial" w:hAnsi="Cambria Math" w:cs="Arial"/>
                                  <w:sz w:val="24"/>
                                  <w:szCs w:val="24"/>
                                </w:rPr>
                                <m:t>A</m:t>
                              </m:r>
                            </m:e>
                            <m:sub>
                              <m:r>
                                <w:rPr>
                                  <w:rFonts w:ascii="Cambria Math" w:eastAsia="Arial" w:hAnsi="Cambria Math" w:cs="Arial"/>
                                  <w:sz w:val="24"/>
                                  <w:szCs w:val="24"/>
                                </w:rPr>
                                <m:t>i</m:t>
                              </m:r>
                            </m:sub>
                          </m:sSub>
                          <m:d>
                            <m:dPr>
                              <m:ctrlPr>
                                <w:rPr>
                                  <w:rFonts w:ascii="Cambria Math" w:eastAsia="Arial" w:hAnsi="Cambria Math" w:cs="Arial"/>
                                  <w:i/>
                                  <w:sz w:val="24"/>
                                  <w:szCs w:val="24"/>
                                </w:rPr>
                              </m:ctrlPr>
                            </m:dPr>
                            <m:e>
                              <m:sSub>
                                <m:sSubPr>
                                  <m:ctrlPr>
                                    <w:rPr>
                                      <w:rFonts w:ascii="Cambria Math" w:eastAsia="Arial" w:hAnsi="Cambria Math" w:cs="Arial"/>
                                      <w:i/>
                                      <w:sz w:val="24"/>
                                      <w:szCs w:val="24"/>
                                    </w:rPr>
                                  </m:ctrlPr>
                                </m:sSubPr>
                                <m:e>
                                  <m:r>
                                    <w:rPr>
                                      <w:rFonts w:ascii="Cambria Math" w:eastAsia="Arial" w:hAnsi="Cambria Math" w:cs="Arial"/>
                                      <w:sz w:val="24"/>
                                      <w:szCs w:val="24"/>
                                    </w:rPr>
                                    <m:t>x</m:t>
                                  </m:r>
                                </m:e>
                                <m:sub>
                                  <m:r>
                                    <w:rPr>
                                      <w:rFonts w:ascii="Cambria Math" w:eastAsia="Arial" w:hAnsi="Cambria Math" w:cs="Arial"/>
                                      <w:sz w:val="24"/>
                                      <w:szCs w:val="24"/>
                                    </w:rPr>
                                    <m:t>k</m:t>
                                  </m:r>
                                </m:sub>
                              </m:sSub>
                            </m:e>
                          </m:d>
                        </m:e>
                      </m:d>
                    </m:e>
                    <m:sup>
                      <m:r>
                        <w:rPr>
                          <w:rFonts w:ascii="Cambria Math" w:eastAsia="Arial" w:hAnsi="Cambria Math" w:cs="Arial"/>
                          <w:sz w:val="24"/>
                          <w:szCs w:val="24"/>
                        </w:rPr>
                        <m:t>2</m:t>
                      </m:r>
                    </m:sup>
                  </m:sSup>
                  <m:r>
                    <w:rPr>
                      <w:rFonts w:ascii="Cambria Math" w:eastAsia="Arial" w:hAnsi="Cambria Math" w:cs="Arial"/>
                      <w:sz w:val="24"/>
                      <w:szCs w:val="24"/>
                    </w:rPr>
                    <m:t xml:space="preserve">) </m:t>
                  </m:r>
                </m:e>
              </m:nary>
            </m:e>
            <m:sup>
              <m:f>
                <m:fPr>
                  <m:ctrlPr>
                    <w:rPr>
                      <w:rFonts w:ascii="Cambria Math" w:eastAsia="Arial" w:hAnsi="Cambria Math" w:cs="Arial"/>
                      <w:i/>
                      <w:sz w:val="24"/>
                      <w:szCs w:val="24"/>
                    </w:rPr>
                  </m:ctrlPr>
                </m:fPr>
                <m:num>
                  <m:r>
                    <w:rPr>
                      <w:rFonts w:ascii="Cambria Math" w:eastAsia="Arial" w:hAnsi="Cambria Math" w:cs="Arial"/>
                      <w:sz w:val="24"/>
                      <w:szCs w:val="24"/>
                    </w:rPr>
                    <m:t>1</m:t>
                  </m:r>
                </m:num>
                <m:den>
                  <m:r>
                    <w:rPr>
                      <w:rFonts w:ascii="Cambria Math" w:eastAsia="Arial" w:hAnsi="Cambria Math" w:cs="Arial"/>
                      <w:sz w:val="24"/>
                      <w:szCs w:val="24"/>
                    </w:rPr>
                    <m:t>2</m:t>
                  </m:r>
                </m:den>
              </m:f>
            </m:sup>
          </m:sSup>
        </m:oMath>
      </m:oMathPara>
    </w:p>
    <w:p w14:paraId="6E4F063D" w14:textId="77777777" w:rsidR="00BA1143" w:rsidRPr="00BA1143" w:rsidRDefault="00BA1143">
      <w:pPr>
        <w:spacing w:before="80" w:after="80" w:line="276" w:lineRule="auto"/>
        <w:jc w:val="both"/>
        <w:rPr>
          <w:rFonts w:ascii="Arial" w:eastAsia="Arial" w:hAnsi="Arial" w:cs="Arial"/>
          <w:sz w:val="24"/>
          <w:szCs w:val="24"/>
        </w:rPr>
      </w:pPr>
      <w:r w:rsidRPr="00BA1143">
        <w:rPr>
          <w:rFonts w:ascii="Arial" w:eastAsia="Arial" w:hAnsi="Arial" w:cs="Arial"/>
          <w:sz w:val="24"/>
          <w:szCs w:val="24"/>
        </w:rPr>
        <w:t>Las distancias entre los objetos quedan tal como se muestran a continuación:</w:t>
      </w:r>
    </w:p>
    <w:p w14:paraId="71CE7B92" w14:textId="77777777" w:rsidR="00BA1143" w:rsidRPr="00BA1143" w:rsidRDefault="00BA1143">
      <w:pPr>
        <w:spacing w:before="80" w:after="80" w:line="276" w:lineRule="auto"/>
        <w:jc w:val="both"/>
        <w:rPr>
          <w:rFonts w:ascii="Arial" w:eastAsia="Arial" w:hAnsi="Arial" w:cs="Arial"/>
          <w:sz w:val="24"/>
          <w:szCs w:val="24"/>
        </w:rPr>
      </w:pPr>
      <w:r w:rsidRPr="00BA1143">
        <w:drawing>
          <wp:inline distT="0" distB="0" distL="0" distR="0" wp14:anchorId="637C53AA" wp14:editId="575715C1">
            <wp:extent cx="2638425" cy="2105025"/>
            <wp:effectExtent l="0" t="0" r="9525" b="9525"/>
            <wp:docPr id="12699250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14:paraId="262485F5" w14:textId="21B98322" w:rsidR="00BA1143" w:rsidRPr="00BA1143" w:rsidRDefault="00BA1143">
      <w:pPr>
        <w:spacing w:before="80" w:after="80" w:line="276" w:lineRule="auto"/>
        <w:jc w:val="both"/>
        <w:rPr>
          <w:rFonts w:ascii="Arial" w:eastAsia="Arial" w:hAnsi="Arial" w:cs="Arial"/>
          <w:sz w:val="24"/>
          <w:szCs w:val="24"/>
        </w:rPr>
      </w:pPr>
      <w:r w:rsidRPr="00BA1143">
        <w:rPr>
          <w:rFonts w:ascii="Arial" w:eastAsia="Arial" w:hAnsi="Arial" w:cs="Arial"/>
          <w:sz w:val="24"/>
          <w:szCs w:val="24"/>
        </w:rPr>
        <w:t>Una vez calculadas, procedemos a escoger la clase de los objetos según su cercanía con los tres objetos más próximos. Para el objeto 10 (el primer objeto de TEST), los objetos más cercanos son el 9, el 6 y el 4, que pertenecen a QSO, STAR y STAR, respectivamente. Como la clase mayoritaria de los objetos cercanos es STAR, el objeto 10 pertenecerá a STAR</w:t>
      </w:r>
      <w:r w:rsidR="00406B3B">
        <w:rPr>
          <w:rFonts w:ascii="Arial" w:eastAsia="Arial" w:hAnsi="Arial" w:cs="Arial"/>
          <w:sz w:val="24"/>
          <w:szCs w:val="24"/>
        </w:rPr>
        <w:t xml:space="preserve"> (y realmente pertenece a STAR)</w:t>
      </w:r>
      <w:r w:rsidRPr="00BA1143">
        <w:rPr>
          <w:rFonts w:ascii="Arial" w:eastAsia="Arial" w:hAnsi="Arial" w:cs="Arial"/>
          <w:sz w:val="24"/>
          <w:szCs w:val="24"/>
        </w:rPr>
        <w:t>.</w:t>
      </w:r>
    </w:p>
    <w:p w14:paraId="4093ECA7" w14:textId="713F875A" w:rsidR="00BA1143" w:rsidRPr="00BA1143" w:rsidRDefault="00BA1143">
      <w:pPr>
        <w:spacing w:before="80" w:after="80" w:line="276" w:lineRule="auto"/>
        <w:jc w:val="both"/>
        <w:rPr>
          <w:rFonts w:ascii="Arial" w:eastAsia="Arial" w:hAnsi="Arial" w:cs="Arial"/>
          <w:sz w:val="24"/>
          <w:szCs w:val="24"/>
        </w:rPr>
      </w:pPr>
      <w:r w:rsidRPr="00BA1143">
        <w:rPr>
          <w:rFonts w:ascii="Arial" w:eastAsia="Arial" w:hAnsi="Arial" w:cs="Arial"/>
          <w:sz w:val="24"/>
          <w:szCs w:val="24"/>
        </w:rPr>
        <w:t>El objeto 11 tiene como objetos más cercanos el 1, el 8 y el 9, que pertenecen a GALAXY, QSO y QSO. Así entonces, el objeto 11 pertenece a QSO</w:t>
      </w:r>
      <w:r w:rsidR="00406B3B">
        <w:rPr>
          <w:rFonts w:ascii="Arial" w:eastAsia="Arial" w:hAnsi="Arial" w:cs="Arial"/>
          <w:sz w:val="24"/>
          <w:szCs w:val="24"/>
        </w:rPr>
        <w:t xml:space="preserve"> (aunque realmente pertenece a GALAXY)</w:t>
      </w:r>
      <w:r w:rsidRPr="00BA1143">
        <w:rPr>
          <w:rFonts w:ascii="Arial" w:eastAsia="Arial" w:hAnsi="Arial" w:cs="Arial"/>
          <w:sz w:val="24"/>
          <w:szCs w:val="24"/>
        </w:rPr>
        <w:t>.</w:t>
      </w:r>
    </w:p>
    <w:p w14:paraId="38D8156E" w14:textId="6557B820" w:rsidR="00BA1143" w:rsidRPr="00BA1143" w:rsidRDefault="00BA1143">
      <w:pPr>
        <w:spacing w:before="80" w:after="80" w:line="276" w:lineRule="auto"/>
        <w:jc w:val="both"/>
        <w:rPr>
          <w:rFonts w:ascii="Arial" w:eastAsia="Arial" w:hAnsi="Arial" w:cs="Arial"/>
          <w:sz w:val="24"/>
          <w:szCs w:val="24"/>
        </w:rPr>
      </w:pPr>
      <w:r w:rsidRPr="00BA1143">
        <w:rPr>
          <w:rFonts w:ascii="Arial" w:eastAsia="Arial" w:hAnsi="Arial" w:cs="Arial"/>
          <w:sz w:val="24"/>
          <w:szCs w:val="24"/>
        </w:rPr>
        <w:t>El objeto 12 tiene como objetos más cercanos el 7, el 8 y el 2, que pertenecen a QSO, QSO y GALAXY. Así entonces, el objeto 12 pertenece a QSO</w:t>
      </w:r>
      <w:r w:rsidR="00406B3B">
        <w:rPr>
          <w:rFonts w:ascii="Arial" w:eastAsia="Arial" w:hAnsi="Arial" w:cs="Arial"/>
          <w:sz w:val="24"/>
          <w:szCs w:val="24"/>
        </w:rPr>
        <w:t xml:space="preserve"> (y realmente pertenece a QSO)</w:t>
      </w:r>
      <w:r w:rsidRPr="00BA1143">
        <w:rPr>
          <w:rFonts w:ascii="Arial" w:eastAsia="Arial" w:hAnsi="Arial" w:cs="Arial"/>
          <w:sz w:val="24"/>
          <w:szCs w:val="24"/>
        </w:rPr>
        <w:t>.</w:t>
      </w:r>
    </w:p>
    <w:p w14:paraId="13C0C10B" w14:textId="77777777" w:rsidR="001253D3" w:rsidRDefault="00BA1143">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xml:space="preserve"> </w:t>
      </w:r>
    </w:p>
    <w:p w14:paraId="60F3BA3D" w14:textId="77777777" w:rsidR="001253D3" w:rsidRDefault="001253D3">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La exactitud del modelo se puede calcular así:</w:t>
      </w:r>
    </w:p>
    <w:p w14:paraId="025C2037" w14:textId="00F75AF0" w:rsidR="00C02422" w:rsidRDefault="001253D3">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m:t>Exactitud=</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Predicciones correctas</m:t>
              </m:r>
            </m:num>
            <m:den>
              <m:r>
                <w:rPr>
                  <w:rFonts w:ascii="Cambria Math" w:eastAsia="Arial" w:hAnsi="Cambria Math" w:cs="Arial"/>
                  <w:color w:val="757578"/>
                  <w:sz w:val="24"/>
                  <w:szCs w:val="24"/>
                </w:rPr>
                <m:t>Predicciones totales</m:t>
              </m:r>
            </m:den>
          </m:f>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2</m:t>
              </m:r>
            </m:num>
            <m:den>
              <m:r>
                <w:rPr>
                  <w:rFonts w:ascii="Cambria Math" w:eastAsia="Arial" w:hAnsi="Cambria Math" w:cs="Arial"/>
                  <w:color w:val="757578"/>
                  <w:sz w:val="24"/>
                  <w:szCs w:val="24"/>
                </w:rPr>
                <m:t>3</m:t>
              </m:r>
            </m:den>
          </m:f>
          <m:r>
            <w:rPr>
              <w:rFonts w:ascii="Cambria Math" w:eastAsia="Arial" w:hAnsi="Cambria Math" w:cs="Arial"/>
              <w:color w:val="757578"/>
              <w:sz w:val="24"/>
              <w:szCs w:val="24"/>
            </w:rPr>
            <m:t>=0,67</m:t>
          </m:r>
          <m:r>
            <w:rPr>
              <w:rFonts w:ascii="Arial" w:eastAsia="Arial" w:hAnsi="Arial" w:cs="Arial"/>
              <w:color w:val="757578"/>
              <w:sz w:val="24"/>
              <w:szCs w:val="24"/>
            </w:rPr>
            <w:br/>
          </m:r>
        </m:oMath>
      </m:oMathPara>
    </w:p>
    <w:p w14:paraId="234C7EBA"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lastRenderedPageBreak/>
        <w:t>c). ¿Qué métricas son necesarias para poder tener una idea precisa del funcionamiento del modelo de clasificación?</w:t>
      </w:r>
    </w:p>
    <w:p w14:paraId="48A66782" w14:textId="77777777" w:rsidR="00C02422" w:rsidRDefault="00C02422">
      <w:pPr>
        <w:spacing w:before="80" w:after="80" w:line="276" w:lineRule="auto"/>
        <w:jc w:val="both"/>
        <w:rPr>
          <w:rFonts w:ascii="Arial" w:eastAsia="Arial" w:hAnsi="Arial" w:cs="Arial"/>
          <w:color w:val="757578"/>
          <w:sz w:val="24"/>
          <w:szCs w:val="24"/>
        </w:rPr>
      </w:pPr>
    </w:p>
    <w:p w14:paraId="15F0DD56" w14:textId="3F7EA097" w:rsidR="00D45A46" w:rsidRDefault="00D45A46">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xml:space="preserve">Podríamos considerar métricas como la precisión, el </w:t>
      </w:r>
      <w:proofErr w:type="spellStart"/>
      <w:r>
        <w:rPr>
          <w:rFonts w:ascii="Arial" w:eastAsia="Arial" w:hAnsi="Arial" w:cs="Arial"/>
          <w:color w:val="757578"/>
          <w:sz w:val="24"/>
          <w:szCs w:val="24"/>
        </w:rPr>
        <w:t>fall-out</w:t>
      </w:r>
      <w:proofErr w:type="spellEnd"/>
      <w:r>
        <w:rPr>
          <w:rFonts w:ascii="Arial" w:eastAsia="Arial" w:hAnsi="Arial" w:cs="Arial"/>
          <w:color w:val="757578"/>
          <w:sz w:val="24"/>
          <w:szCs w:val="24"/>
        </w:rPr>
        <w:t xml:space="preserve"> o el </w:t>
      </w:r>
      <w:proofErr w:type="spellStart"/>
      <w:r>
        <w:rPr>
          <w:rFonts w:ascii="Arial" w:eastAsia="Arial" w:hAnsi="Arial" w:cs="Arial"/>
          <w:color w:val="757578"/>
          <w:sz w:val="24"/>
          <w:szCs w:val="24"/>
        </w:rPr>
        <w:t>recall</w:t>
      </w:r>
      <w:proofErr w:type="spellEnd"/>
      <w:r>
        <w:rPr>
          <w:rFonts w:ascii="Arial" w:eastAsia="Arial" w:hAnsi="Arial" w:cs="Arial"/>
          <w:color w:val="757578"/>
          <w:sz w:val="24"/>
          <w:szCs w:val="24"/>
        </w:rPr>
        <w:t xml:space="preserve">. Comentar que los </w:t>
      </w:r>
      <w:proofErr w:type="spellStart"/>
      <w:r>
        <w:rPr>
          <w:rFonts w:ascii="Arial" w:eastAsia="Arial" w:hAnsi="Arial" w:cs="Arial"/>
          <w:color w:val="757578"/>
          <w:sz w:val="24"/>
          <w:szCs w:val="24"/>
        </w:rPr>
        <w:t>datasets</w:t>
      </w:r>
      <w:proofErr w:type="spellEnd"/>
      <w:r>
        <w:rPr>
          <w:rFonts w:ascii="Arial" w:eastAsia="Arial" w:hAnsi="Arial" w:cs="Arial"/>
          <w:color w:val="757578"/>
          <w:sz w:val="24"/>
          <w:szCs w:val="24"/>
        </w:rPr>
        <w:t xml:space="preserve"> que hemos clasificado son muy pequeños y para métricas así dan poca información, pero las definiremos y calcularemos igualmente.</w:t>
      </w:r>
    </w:p>
    <w:p w14:paraId="73CBF826" w14:textId="4E669F42" w:rsidR="00D45A46" w:rsidRDefault="00D45A46" w:rsidP="00D45A46">
      <w:pPr>
        <w:pStyle w:val="ListParagraph"/>
        <w:numPr>
          <w:ilvl w:val="0"/>
          <w:numId w:val="2"/>
        </w:num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Precisión: La precisión para cada clase mide la proporción de verdaderos positivos sobre el total de predicciones positivas. Esto nos puede indicar si el modelo es más preciso para unos objetos u otros.</w:t>
      </w:r>
    </w:p>
    <w:p w14:paraId="54187EA9" w14:textId="4095F277" w:rsidR="00D45A46" w:rsidRPr="00D45A46" w:rsidRDefault="00D45A46" w:rsidP="00D45A46">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m:t>Precisio</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n</m:t>
              </m:r>
            </m:e>
            <m:sub>
              <m:r>
                <w:rPr>
                  <w:rFonts w:ascii="Cambria Math" w:eastAsia="Arial" w:hAnsi="Cambria Math" w:cs="Arial"/>
                  <w:color w:val="757578"/>
                  <w:sz w:val="24"/>
                  <w:szCs w:val="24"/>
                </w:rPr>
                <m:t>STAR</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TP</m:t>
              </m:r>
            </m:num>
            <m:den>
              <m:r>
                <w:rPr>
                  <w:rFonts w:ascii="Cambria Math" w:eastAsia="Arial" w:hAnsi="Cambria Math" w:cs="Arial"/>
                  <w:color w:val="757578"/>
                  <w:sz w:val="24"/>
                  <w:szCs w:val="24"/>
                </w:rPr>
                <m:t>TP+FP</m:t>
              </m:r>
            </m:den>
          </m:f>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1</m:t>
              </m:r>
            </m:num>
            <m:den>
              <m:r>
                <w:rPr>
                  <w:rFonts w:ascii="Cambria Math" w:eastAsia="Arial" w:hAnsi="Cambria Math" w:cs="Arial"/>
                  <w:color w:val="757578"/>
                  <w:sz w:val="24"/>
                  <w:szCs w:val="24"/>
                </w:rPr>
                <m:t>1+0</m:t>
              </m:r>
            </m:den>
          </m:f>
          <m:r>
            <w:rPr>
              <w:rFonts w:ascii="Cambria Math" w:eastAsia="Arial" w:hAnsi="Cambria Math" w:cs="Arial"/>
              <w:color w:val="757578"/>
              <w:sz w:val="24"/>
              <w:szCs w:val="24"/>
            </w:rPr>
            <m:t>=1</m:t>
          </m:r>
          <m:r>
            <w:rPr>
              <w:rFonts w:ascii="Cambria Math" w:eastAsia="Arial" w:hAnsi="Cambria Math" w:cs="Arial"/>
              <w:color w:val="757578"/>
              <w:sz w:val="24"/>
              <w:szCs w:val="24"/>
            </w:rPr>
            <w:br/>
          </m:r>
        </m:oMath>
        <m:oMath>
          <m:r>
            <w:rPr>
              <w:rFonts w:ascii="Cambria Math" w:eastAsia="Arial" w:hAnsi="Cambria Math" w:cs="Arial"/>
              <w:color w:val="757578"/>
              <w:sz w:val="24"/>
              <w:szCs w:val="24"/>
            </w:rPr>
            <m:t>Precisio</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n</m:t>
              </m:r>
            </m:e>
            <m:sub>
              <m:r>
                <w:rPr>
                  <w:rFonts w:ascii="Cambria Math" w:eastAsia="Arial" w:hAnsi="Cambria Math" w:cs="Arial"/>
                  <w:color w:val="757578"/>
                  <w:sz w:val="24"/>
                  <w:szCs w:val="24"/>
                </w:rPr>
                <m:t>GALAXY</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0</m:t>
              </m:r>
            </m:num>
            <m:den>
              <m:r>
                <w:rPr>
                  <w:rFonts w:ascii="Cambria Math" w:eastAsia="Arial" w:hAnsi="Cambria Math" w:cs="Arial"/>
                  <w:color w:val="757578"/>
                  <w:sz w:val="24"/>
                  <w:szCs w:val="24"/>
                </w:rPr>
                <m:t>0</m:t>
              </m:r>
            </m:den>
          </m:f>
          <m:r>
            <w:rPr>
              <w:rFonts w:ascii="Cambria Math" w:eastAsia="Arial" w:hAnsi="Cambria Math" w:cs="Arial"/>
              <w:color w:val="757578"/>
              <w:sz w:val="24"/>
              <w:szCs w:val="24"/>
            </w:rPr>
            <m:t xml:space="preserve">=indefinido </m:t>
          </m:r>
          <m:d>
            <m:dPr>
              <m:ctrlPr>
                <w:rPr>
                  <w:rFonts w:ascii="Cambria Math" w:eastAsia="Arial" w:hAnsi="Cambria Math" w:cs="Arial"/>
                  <w:i/>
                  <w:color w:val="757578"/>
                  <w:sz w:val="24"/>
                  <w:szCs w:val="24"/>
                </w:rPr>
              </m:ctrlPr>
            </m:dPr>
            <m:e>
              <m:r>
                <w:rPr>
                  <w:rFonts w:ascii="Cambria Math" w:eastAsia="Arial" w:hAnsi="Cambria Math" w:cs="Arial"/>
                  <w:color w:val="757578"/>
                  <w:sz w:val="24"/>
                  <w:szCs w:val="24"/>
                </w:rPr>
                <m:t>lo trataremos como 0</m:t>
              </m:r>
            </m:e>
          </m:d>
          <m:r>
            <w:rPr>
              <w:rFonts w:ascii="Cambria Math" w:eastAsia="Arial" w:hAnsi="Cambria Math" w:cs="Arial"/>
              <w:color w:val="757578"/>
              <w:sz w:val="24"/>
              <w:szCs w:val="24"/>
            </w:rPr>
            <w:br/>
          </m:r>
        </m:oMath>
        <m:oMath>
          <m:r>
            <w:rPr>
              <w:rFonts w:ascii="Cambria Math" w:eastAsia="Arial" w:hAnsi="Cambria Math" w:cs="Arial"/>
              <w:color w:val="757578"/>
              <w:sz w:val="24"/>
              <w:szCs w:val="24"/>
            </w:rPr>
            <m:t>Precisio</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n</m:t>
              </m:r>
            </m:e>
            <m:sub>
              <m:r>
                <w:rPr>
                  <w:rFonts w:ascii="Cambria Math" w:eastAsia="Arial" w:hAnsi="Cambria Math" w:cs="Arial"/>
                  <w:color w:val="757578"/>
                  <w:sz w:val="24"/>
                  <w:szCs w:val="24"/>
                </w:rPr>
                <m:t>QSO</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1</m:t>
              </m:r>
            </m:num>
            <m:den>
              <m:r>
                <w:rPr>
                  <w:rFonts w:ascii="Cambria Math" w:eastAsia="Arial" w:hAnsi="Cambria Math" w:cs="Arial"/>
                  <w:color w:val="757578"/>
                  <w:sz w:val="24"/>
                  <w:szCs w:val="24"/>
                </w:rPr>
                <m:t>2</m:t>
              </m:r>
            </m:den>
          </m:f>
          <m:r>
            <w:rPr>
              <w:rFonts w:ascii="Cambria Math" w:eastAsia="Arial" w:hAnsi="Cambria Math" w:cs="Arial"/>
              <w:color w:val="757578"/>
              <w:sz w:val="24"/>
              <w:szCs w:val="24"/>
            </w:rPr>
            <m:t>=0,5</m:t>
          </m:r>
        </m:oMath>
      </m:oMathPara>
    </w:p>
    <w:p w14:paraId="799FC433" w14:textId="5D7F569C" w:rsidR="00D45A46" w:rsidRDefault="00D45A46" w:rsidP="00D45A46">
      <w:pPr>
        <w:pStyle w:val="ListParagraph"/>
        <w:numPr>
          <w:ilvl w:val="0"/>
          <w:numId w:val="2"/>
        </w:numPr>
        <w:spacing w:before="80" w:after="80" w:line="276" w:lineRule="auto"/>
        <w:jc w:val="both"/>
        <w:rPr>
          <w:rFonts w:ascii="Arial" w:eastAsia="Arial" w:hAnsi="Arial" w:cs="Arial"/>
          <w:color w:val="757578"/>
          <w:sz w:val="24"/>
          <w:szCs w:val="24"/>
        </w:rPr>
      </w:pPr>
      <w:proofErr w:type="spellStart"/>
      <w:r>
        <w:rPr>
          <w:rFonts w:ascii="Arial" w:eastAsia="Arial" w:hAnsi="Arial" w:cs="Arial"/>
          <w:color w:val="757578"/>
          <w:sz w:val="24"/>
          <w:szCs w:val="24"/>
        </w:rPr>
        <w:t>Recall</w:t>
      </w:r>
      <w:proofErr w:type="spellEnd"/>
      <w:r>
        <w:rPr>
          <w:rFonts w:ascii="Arial" w:eastAsia="Arial" w:hAnsi="Arial" w:cs="Arial"/>
          <w:color w:val="757578"/>
          <w:sz w:val="24"/>
          <w:szCs w:val="24"/>
        </w:rPr>
        <w:t xml:space="preserve">: mide la tasa de verdaderos positivos sobre el total de verdaderos positivos y falsos negativos. Esta métrica nos indica, para cada clase, como </w:t>
      </w:r>
      <w:r w:rsidR="001425FB">
        <w:rPr>
          <w:rFonts w:ascii="Arial" w:eastAsia="Arial" w:hAnsi="Arial" w:cs="Arial"/>
          <w:color w:val="757578"/>
          <w:sz w:val="24"/>
          <w:szCs w:val="24"/>
        </w:rPr>
        <w:t>de bueno es el modelo para detectar verdaderos positivos.</w:t>
      </w:r>
    </w:p>
    <w:p w14:paraId="6F9731A7" w14:textId="0E860D1C" w:rsidR="001425FB" w:rsidRPr="001425FB" w:rsidRDefault="001425FB" w:rsidP="001425FB">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m:t>Recal</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l</m:t>
              </m:r>
            </m:e>
            <m:sub>
              <m:r>
                <w:rPr>
                  <w:rFonts w:ascii="Cambria Math" w:eastAsia="Arial" w:hAnsi="Cambria Math" w:cs="Arial"/>
                  <w:color w:val="757578"/>
                  <w:sz w:val="24"/>
                  <w:szCs w:val="24"/>
                </w:rPr>
                <m:t>STAR</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TP</m:t>
              </m:r>
            </m:num>
            <m:den>
              <m:r>
                <w:rPr>
                  <w:rFonts w:ascii="Cambria Math" w:eastAsia="Arial" w:hAnsi="Cambria Math" w:cs="Arial"/>
                  <w:color w:val="757578"/>
                  <w:sz w:val="24"/>
                  <w:szCs w:val="24"/>
                </w:rPr>
                <m:t>TP+FN</m:t>
              </m:r>
            </m:den>
          </m:f>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1</m:t>
              </m:r>
            </m:num>
            <m:den>
              <m:r>
                <w:rPr>
                  <w:rFonts w:ascii="Cambria Math" w:eastAsia="Arial" w:hAnsi="Cambria Math" w:cs="Arial"/>
                  <w:color w:val="757578"/>
                  <w:sz w:val="24"/>
                  <w:szCs w:val="24"/>
                </w:rPr>
                <m:t>1+0</m:t>
              </m:r>
            </m:den>
          </m:f>
          <m:r>
            <w:rPr>
              <w:rFonts w:ascii="Cambria Math" w:eastAsia="Arial" w:hAnsi="Cambria Math" w:cs="Arial"/>
              <w:color w:val="757578"/>
              <w:sz w:val="24"/>
              <w:szCs w:val="24"/>
            </w:rPr>
            <m:t>=1</m:t>
          </m:r>
          <m:r>
            <w:rPr>
              <w:rFonts w:ascii="Cambria Math" w:eastAsia="Arial" w:hAnsi="Cambria Math" w:cs="Arial"/>
              <w:color w:val="757578"/>
              <w:sz w:val="24"/>
              <w:szCs w:val="24"/>
            </w:rPr>
            <w:br/>
          </m:r>
        </m:oMath>
        <m:oMath>
          <m:r>
            <w:rPr>
              <w:rFonts w:ascii="Cambria Math" w:eastAsia="Arial" w:hAnsi="Cambria Math" w:cs="Arial"/>
              <w:color w:val="757578"/>
              <w:sz w:val="24"/>
              <w:szCs w:val="24"/>
            </w:rPr>
            <m:t>Recal</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l</m:t>
              </m:r>
            </m:e>
            <m:sub>
              <m:r>
                <w:rPr>
                  <w:rFonts w:ascii="Cambria Math" w:eastAsia="Arial" w:hAnsi="Cambria Math" w:cs="Arial"/>
                  <w:color w:val="757578"/>
                  <w:sz w:val="24"/>
                  <w:szCs w:val="24"/>
                </w:rPr>
                <m:t>GALAXY</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0</m:t>
              </m:r>
            </m:num>
            <m:den>
              <m:r>
                <w:rPr>
                  <w:rFonts w:ascii="Cambria Math" w:eastAsia="Arial" w:hAnsi="Cambria Math" w:cs="Arial"/>
                  <w:color w:val="757578"/>
                  <w:sz w:val="24"/>
                  <w:szCs w:val="24"/>
                </w:rPr>
                <m:t>0+1</m:t>
              </m:r>
            </m:den>
          </m:f>
          <m:r>
            <w:rPr>
              <w:rFonts w:ascii="Cambria Math" w:eastAsia="Arial" w:hAnsi="Cambria Math" w:cs="Arial"/>
              <w:color w:val="757578"/>
              <w:sz w:val="24"/>
              <w:szCs w:val="24"/>
            </w:rPr>
            <m:t>=0</m:t>
          </m:r>
          <m:r>
            <w:rPr>
              <w:rFonts w:ascii="Cambria Math" w:eastAsia="Arial" w:hAnsi="Cambria Math" w:cs="Arial"/>
              <w:color w:val="757578"/>
              <w:sz w:val="24"/>
              <w:szCs w:val="24"/>
            </w:rPr>
            <w:br/>
          </m:r>
        </m:oMath>
        <m:oMath>
          <m:r>
            <w:rPr>
              <w:rFonts w:ascii="Cambria Math" w:eastAsia="Arial" w:hAnsi="Cambria Math" w:cs="Arial"/>
              <w:color w:val="757578"/>
              <w:sz w:val="24"/>
              <w:szCs w:val="24"/>
            </w:rPr>
            <m:t>Recal</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l</m:t>
              </m:r>
            </m:e>
            <m:sub>
              <m:r>
                <w:rPr>
                  <w:rFonts w:ascii="Cambria Math" w:eastAsia="Arial" w:hAnsi="Cambria Math" w:cs="Arial"/>
                  <w:color w:val="757578"/>
                  <w:sz w:val="24"/>
                  <w:szCs w:val="24"/>
                </w:rPr>
                <m:t>QSO</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1</m:t>
              </m:r>
            </m:num>
            <m:den>
              <m:r>
                <w:rPr>
                  <w:rFonts w:ascii="Cambria Math" w:eastAsia="Arial" w:hAnsi="Cambria Math" w:cs="Arial"/>
                  <w:color w:val="757578"/>
                  <w:sz w:val="24"/>
                  <w:szCs w:val="24"/>
                </w:rPr>
                <m:t>1+0</m:t>
              </m:r>
            </m:den>
          </m:f>
          <m:r>
            <w:rPr>
              <w:rFonts w:ascii="Cambria Math" w:eastAsia="Arial" w:hAnsi="Cambria Math" w:cs="Arial"/>
              <w:color w:val="757578"/>
              <w:sz w:val="24"/>
              <w:szCs w:val="24"/>
            </w:rPr>
            <m:t>=1</m:t>
          </m:r>
        </m:oMath>
      </m:oMathPara>
    </w:p>
    <w:p w14:paraId="09099755" w14:textId="19ADA2E9" w:rsidR="001425FB" w:rsidRDefault="001425FB" w:rsidP="001425FB">
      <w:pPr>
        <w:pStyle w:val="ListParagraph"/>
        <w:numPr>
          <w:ilvl w:val="0"/>
          <w:numId w:val="2"/>
        </w:numPr>
        <w:spacing w:before="80" w:after="80" w:line="276" w:lineRule="auto"/>
        <w:jc w:val="both"/>
        <w:rPr>
          <w:rFonts w:ascii="Arial" w:eastAsia="Arial" w:hAnsi="Arial" w:cs="Arial"/>
          <w:color w:val="757578"/>
          <w:sz w:val="24"/>
          <w:szCs w:val="24"/>
        </w:rPr>
      </w:pPr>
      <w:proofErr w:type="spellStart"/>
      <w:r w:rsidRPr="001425FB">
        <w:rPr>
          <w:rFonts w:ascii="Arial" w:eastAsia="Arial" w:hAnsi="Arial" w:cs="Arial"/>
          <w:color w:val="757578"/>
          <w:sz w:val="24"/>
          <w:szCs w:val="24"/>
        </w:rPr>
        <w:t>Fall-out</w:t>
      </w:r>
      <w:proofErr w:type="spellEnd"/>
      <w:r w:rsidRPr="001425FB">
        <w:rPr>
          <w:rFonts w:ascii="Arial" w:eastAsia="Arial" w:hAnsi="Arial" w:cs="Arial"/>
          <w:color w:val="757578"/>
          <w:sz w:val="24"/>
          <w:szCs w:val="24"/>
        </w:rPr>
        <w:t>: mide la tasa de falsos p</w:t>
      </w:r>
      <w:r>
        <w:rPr>
          <w:rFonts w:ascii="Arial" w:eastAsia="Arial" w:hAnsi="Arial" w:cs="Arial"/>
          <w:color w:val="757578"/>
          <w:sz w:val="24"/>
          <w:szCs w:val="24"/>
        </w:rPr>
        <w:t>ositivos. Se calcula como la división entre el número de falsos positivos y el número de ejemplos negativos. Nos puede dar información útil sobre como se clasifican incorrectamente los objetos.</w:t>
      </w:r>
    </w:p>
    <w:p w14:paraId="2B86676B" w14:textId="4307FEB8" w:rsidR="001425FB" w:rsidRPr="001425FB" w:rsidRDefault="001425FB" w:rsidP="001425FB">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m:t>Fall-ou</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t</m:t>
              </m:r>
            </m:e>
            <m:sub>
              <m:r>
                <w:rPr>
                  <w:rFonts w:ascii="Cambria Math" w:eastAsia="Arial" w:hAnsi="Cambria Math" w:cs="Arial"/>
                  <w:color w:val="757578"/>
                  <w:sz w:val="24"/>
                  <w:szCs w:val="24"/>
                </w:rPr>
                <m:t>STAR</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FP</m:t>
              </m:r>
            </m:num>
            <m:den>
              <m:r>
                <w:rPr>
                  <w:rFonts w:ascii="Cambria Math" w:eastAsia="Arial" w:hAnsi="Cambria Math" w:cs="Arial"/>
                  <w:color w:val="757578"/>
                  <w:sz w:val="24"/>
                  <w:szCs w:val="24"/>
                </w:rPr>
                <m:t>FP+TN</m:t>
              </m:r>
            </m:den>
          </m:f>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0</m:t>
              </m:r>
            </m:num>
            <m:den>
              <m:r>
                <w:rPr>
                  <w:rFonts w:ascii="Cambria Math" w:eastAsia="Arial" w:hAnsi="Cambria Math" w:cs="Arial"/>
                  <w:color w:val="757578"/>
                  <w:sz w:val="24"/>
                  <w:szCs w:val="24"/>
                </w:rPr>
                <m:t>0+2</m:t>
              </m:r>
            </m:den>
          </m:f>
          <m:r>
            <w:rPr>
              <w:rFonts w:ascii="Cambria Math" w:eastAsia="Arial" w:hAnsi="Cambria Math" w:cs="Arial"/>
              <w:color w:val="757578"/>
              <w:sz w:val="24"/>
              <w:szCs w:val="24"/>
            </w:rPr>
            <m:t>=0</m:t>
          </m:r>
          <m:r>
            <w:rPr>
              <w:rFonts w:ascii="Cambria Math" w:eastAsia="Arial" w:hAnsi="Cambria Math" w:cs="Arial"/>
              <w:color w:val="757578"/>
              <w:sz w:val="24"/>
              <w:szCs w:val="24"/>
            </w:rPr>
            <w:br/>
          </m:r>
        </m:oMath>
        <m:oMath>
          <m:r>
            <w:rPr>
              <w:rFonts w:ascii="Cambria Math" w:eastAsia="Arial" w:hAnsi="Cambria Math" w:cs="Arial"/>
              <w:color w:val="757578"/>
              <w:sz w:val="24"/>
              <w:szCs w:val="24"/>
            </w:rPr>
            <m:t>Fall-ou</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t</m:t>
              </m:r>
            </m:e>
            <m:sub>
              <m:r>
                <w:rPr>
                  <w:rFonts w:ascii="Cambria Math" w:eastAsia="Arial" w:hAnsi="Cambria Math" w:cs="Arial"/>
                  <w:color w:val="757578"/>
                  <w:sz w:val="24"/>
                  <w:szCs w:val="24"/>
                </w:rPr>
                <m:t>GALAXY</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0</m:t>
              </m:r>
            </m:num>
            <m:den>
              <m:r>
                <w:rPr>
                  <w:rFonts w:ascii="Cambria Math" w:eastAsia="Arial" w:hAnsi="Cambria Math" w:cs="Arial"/>
                  <w:color w:val="757578"/>
                  <w:sz w:val="24"/>
                  <w:szCs w:val="24"/>
                </w:rPr>
                <m:t>0+3</m:t>
              </m:r>
            </m:den>
          </m:f>
          <m:r>
            <w:rPr>
              <w:rFonts w:ascii="Cambria Math" w:eastAsia="Arial" w:hAnsi="Cambria Math" w:cs="Arial"/>
              <w:color w:val="757578"/>
              <w:sz w:val="24"/>
              <w:szCs w:val="24"/>
            </w:rPr>
            <m:t>=0</m:t>
          </m:r>
          <m:r>
            <w:rPr>
              <w:rFonts w:ascii="Cambria Math" w:eastAsia="Arial" w:hAnsi="Cambria Math" w:cs="Arial"/>
              <w:color w:val="757578"/>
              <w:sz w:val="24"/>
              <w:szCs w:val="24"/>
            </w:rPr>
            <w:br/>
          </m:r>
        </m:oMath>
        <m:oMath>
          <m:r>
            <w:rPr>
              <w:rFonts w:ascii="Cambria Math" w:eastAsia="Arial" w:hAnsi="Cambria Math" w:cs="Arial"/>
              <w:color w:val="757578"/>
              <w:sz w:val="24"/>
              <w:szCs w:val="24"/>
            </w:rPr>
            <m:t>Fall-ou</m:t>
          </m:r>
          <m:sSub>
            <m:sSubPr>
              <m:ctrlPr>
                <w:rPr>
                  <w:rFonts w:ascii="Cambria Math" w:eastAsia="Arial" w:hAnsi="Cambria Math" w:cs="Arial"/>
                  <w:i/>
                  <w:color w:val="757578"/>
                  <w:sz w:val="24"/>
                  <w:szCs w:val="24"/>
                </w:rPr>
              </m:ctrlPr>
            </m:sSubPr>
            <m:e>
              <m:r>
                <w:rPr>
                  <w:rFonts w:ascii="Cambria Math" w:eastAsia="Arial" w:hAnsi="Cambria Math" w:cs="Arial"/>
                  <w:color w:val="757578"/>
                  <w:sz w:val="24"/>
                  <w:szCs w:val="24"/>
                </w:rPr>
                <m:t>t</m:t>
              </m:r>
            </m:e>
            <m:sub>
              <m:r>
                <w:rPr>
                  <w:rFonts w:ascii="Cambria Math" w:eastAsia="Arial" w:hAnsi="Cambria Math" w:cs="Arial"/>
                  <w:color w:val="757578"/>
                  <w:sz w:val="24"/>
                  <w:szCs w:val="24"/>
                </w:rPr>
                <m:t>QSO</m:t>
              </m:r>
            </m:sub>
          </m:sSub>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1</m:t>
              </m:r>
            </m:num>
            <m:den>
              <m:r>
                <w:rPr>
                  <w:rFonts w:ascii="Cambria Math" w:eastAsia="Arial" w:hAnsi="Cambria Math" w:cs="Arial"/>
                  <w:color w:val="757578"/>
                  <w:sz w:val="24"/>
                  <w:szCs w:val="24"/>
                </w:rPr>
                <m:t>1+1</m:t>
              </m:r>
            </m:den>
          </m:f>
          <m:r>
            <w:rPr>
              <w:rFonts w:ascii="Cambria Math" w:eastAsia="Arial" w:hAnsi="Cambria Math" w:cs="Arial"/>
              <w:color w:val="757578"/>
              <w:sz w:val="24"/>
              <w:szCs w:val="24"/>
            </w:rPr>
            <m:t>=0,5</m:t>
          </m:r>
        </m:oMath>
      </m:oMathPara>
    </w:p>
    <w:p w14:paraId="30D4A7B8" w14:textId="77777777" w:rsidR="00D45A46" w:rsidRPr="001425FB" w:rsidRDefault="00D45A46" w:rsidP="00D45A46">
      <w:pPr>
        <w:spacing w:before="80" w:after="80" w:line="276" w:lineRule="auto"/>
        <w:jc w:val="both"/>
        <w:rPr>
          <w:rFonts w:ascii="Arial" w:eastAsia="Arial" w:hAnsi="Arial" w:cs="Arial"/>
          <w:color w:val="757578"/>
          <w:sz w:val="24"/>
          <w:szCs w:val="24"/>
        </w:rPr>
      </w:pPr>
    </w:p>
    <w:p w14:paraId="64E1B71F" w14:textId="77777777" w:rsidR="00D45A46" w:rsidRDefault="00D45A46" w:rsidP="00D45A46">
      <w:pPr>
        <w:spacing w:before="80" w:after="80" w:line="276" w:lineRule="auto"/>
        <w:jc w:val="both"/>
        <w:rPr>
          <w:rFonts w:ascii="Arial" w:eastAsia="Arial" w:hAnsi="Arial" w:cs="Arial"/>
          <w:color w:val="757578"/>
          <w:sz w:val="24"/>
          <w:szCs w:val="24"/>
        </w:rPr>
      </w:pPr>
    </w:p>
    <w:p w14:paraId="4607C031" w14:textId="77777777" w:rsidR="001425FB" w:rsidRDefault="001425FB" w:rsidP="00D45A46">
      <w:pPr>
        <w:spacing w:before="80" w:after="80" w:line="276" w:lineRule="auto"/>
        <w:jc w:val="both"/>
        <w:rPr>
          <w:rFonts w:ascii="Arial" w:eastAsia="Arial" w:hAnsi="Arial" w:cs="Arial"/>
          <w:color w:val="757578"/>
          <w:sz w:val="24"/>
          <w:szCs w:val="24"/>
        </w:rPr>
      </w:pPr>
    </w:p>
    <w:p w14:paraId="641B8352" w14:textId="77777777" w:rsidR="001425FB" w:rsidRDefault="001425FB" w:rsidP="00D45A46">
      <w:pPr>
        <w:spacing w:before="80" w:after="80" w:line="276" w:lineRule="auto"/>
        <w:jc w:val="both"/>
        <w:rPr>
          <w:rFonts w:ascii="Arial" w:eastAsia="Arial" w:hAnsi="Arial" w:cs="Arial"/>
          <w:color w:val="757578"/>
          <w:sz w:val="24"/>
          <w:szCs w:val="24"/>
        </w:rPr>
      </w:pPr>
    </w:p>
    <w:p w14:paraId="55C0B909" w14:textId="77777777" w:rsidR="001425FB" w:rsidRDefault="001425FB" w:rsidP="00D45A46">
      <w:pPr>
        <w:spacing w:before="80" w:after="80" w:line="276" w:lineRule="auto"/>
        <w:jc w:val="both"/>
        <w:rPr>
          <w:rFonts w:ascii="Arial" w:eastAsia="Arial" w:hAnsi="Arial" w:cs="Arial"/>
          <w:color w:val="757578"/>
          <w:sz w:val="24"/>
          <w:szCs w:val="24"/>
        </w:rPr>
      </w:pPr>
    </w:p>
    <w:p w14:paraId="33019A2F" w14:textId="77777777" w:rsidR="001425FB" w:rsidRDefault="001425FB" w:rsidP="00D45A46">
      <w:pPr>
        <w:spacing w:before="80" w:after="80" w:line="276" w:lineRule="auto"/>
        <w:jc w:val="both"/>
        <w:rPr>
          <w:rFonts w:ascii="Arial" w:eastAsia="Arial" w:hAnsi="Arial" w:cs="Arial"/>
          <w:color w:val="757578"/>
          <w:sz w:val="24"/>
          <w:szCs w:val="24"/>
        </w:rPr>
      </w:pPr>
    </w:p>
    <w:p w14:paraId="04B47203" w14:textId="77777777" w:rsidR="001425FB" w:rsidRPr="001425FB" w:rsidRDefault="001425FB" w:rsidP="00D45A46">
      <w:pPr>
        <w:spacing w:before="80" w:after="80" w:line="276" w:lineRule="auto"/>
        <w:jc w:val="both"/>
        <w:rPr>
          <w:rFonts w:ascii="Arial" w:eastAsia="Arial" w:hAnsi="Arial" w:cs="Arial"/>
          <w:color w:val="757578"/>
          <w:sz w:val="24"/>
          <w:szCs w:val="24"/>
        </w:rPr>
      </w:pPr>
    </w:p>
    <w:p w14:paraId="02AAA07F"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b/>
          <w:color w:val="757578"/>
          <w:sz w:val="24"/>
          <w:szCs w:val="24"/>
        </w:rPr>
        <w:lastRenderedPageBreak/>
        <w:t>Ejercicio 2</w:t>
      </w:r>
    </w:p>
    <w:p w14:paraId="66DBCC66"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br/>
        <w:t xml:space="preserve">a) Construye un </w:t>
      </w:r>
      <w:proofErr w:type="spellStart"/>
      <w:r>
        <w:rPr>
          <w:rFonts w:ascii="Arial" w:eastAsia="Arial" w:hAnsi="Arial" w:cs="Arial"/>
          <w:color w:val="757578"/>
          <w:sz w:val="24"/>
          <w:szCs w:val="24"/>
        </w:rPr>
        <w:t>dendrograma</w:t>
      </w:r>
      <w:proofErr w:type="spellEnd"/>
      <w:r>
        <w:rPr>
          <w:rFonts w:ascii="Arial" w:eastAsia="Arial" w:hAnsi="Arial" w:cs="Arial"/>
          <w:color w:val="757578"/>
          <w:sz w:val="24"/>
          <w:szCs w:val="24"/>
        </w:rPr>
        <w:t xml:space="preserve"> utilizando un método de agrupamiento jerárquico. Muestra los pasos involucrados, incluyendo el </w:t>
      </w:r>
      <w:proofErr w:type="spellStart"/>
      <w:r>
        <w:rPr>
          <w:rFonts w:ascii="Arial" w:eastAsia="Arial" w:hAnsi="Arial" w:cs="Arial"/>
          <w:color w:val="757578"/>
          <w:sz w:val="24"/>
          <w:szCs w:val="24"/>
        </w:rPr>
        <w:t>dendrograma</w:t>
      </w:r>
      <w:proofErr w:type="spellEnd"/>
      <w:r>
        <w:rPr>
          <w:rFonts w:ascii="Arial" w:eastAsia="Arial" w:hAnsi="Arial" w:cs="Arial"/>
          <w:color w:val="757578"/>
          <w:sz w:val="24"/>
          <w:szCs w:val="24"/>
        </w:rPr>
        <w:t xml:space="preserve"> resultante y explica las decisiones tomadas.</w:t>
      </w:r>
      <w:r>
        <w:rPr>
          <w:rFonts w:ascii="Arial" w:eastAsia="Arial" w:hAnsi="Arial" w:cs="Arial"/>
          <w:color w:val="757578"/>
          <w:sz w:val="24"/>
          <w:szCs w:val="24"/>
        </w:rPr>
        <w:br/>
      </w:r>
    </w:p>
    <w:p w14:paraId="6D4B4588" w14:textId="6150701C" w:rsidR="0095690D" w:rsidRPr="000E36D7" w:rsidRDefault="0095690D">
      <w:pPr>
        <w:spacing w:before="80" w:after="80" w:line="276" w:lineRule="auto"/>
        <w:jc w:val="both"/>
        <w:rPr>
          <w:rFonts w:ascii="Arial" w:eastAsia="Arial" w:hAnsi="Arial" w:cs="Arial"/>
          <w:sz w:val="24"/>
          <w:szCs w:val="24"/>
        </w:rPr>
      </w:pPr>
      <w:r w:rsidRPr="000E36D7">
        <w:rPr>
          <w:rFonts w:ascii="Arial" w:eastAsia="Arial" w:hAnsi="Arial" w:cs="Arial"/>
          <w:sz w:val="24"/>
          <w:szCs w:val="24"/>
        </w:rPr>
        <w:t xml:space="preserve">Crearemos el agrupamiento jerárquico del </w:t>
      </w:r>
      <w:proofErr w:type="spellStart"/>
      <w:r w:rsidRPr="000E36D7">
        <w:rPr>
          <w:rFonts w:ascii="Arial" w:eastAsia="Arial" w:hAnsi="Arial" w:cs="Arial"/>
          <w:sz w:val="24"/>
          <w:szCs w:val="24"/>
        </w:rPr>
        <w:t>dataset</w:t>
      </w:r>
      <w:proofErr w:type="spellEnd"/>
      <w:r w:rsidRPr="000E36D7">
        <w:rPr>
          <w:rFonts w:ascii="Arial" w:eastAsia="Arial" w:hAnsi="Arial" w:cs="Arial"/>
          <w:sz w:val="24"/>
          <w:szCs w:val="24"/>
        </w:rPr>
        <w:t xml:space="preserve"> de entrenamiento TRAIN.</w:t>
      </w:r>
    </w:p>
    <w:p w14:paraId="541AC289" w14:textId="3553C252" w:rsidR="0095690D" w:rsidRPr="000E36D7" w:rsidRDefault="0095690D">
      <w:pPr>
        <w:spacing w:before="80" w:after="80" w:line="276" w:lineRule="auto"/>
        <w:jc w:val="both"/>
        <w:rPr>
          <w:rFonts w:ascii="Arial" w:eastAsia="Arial" w:hAnsi="Arial" w:cs="Arial"/>
          <w:sz w:val="24"/>
          <w:szCs w:val="24"/>
        </w:rPr>
      </w:pPr>
      <w:r w:rsidRPr="000E36D7">
        <w:drawing>
          <wp:inline distT="0" distB="0" distL="0" distR="0" wp14:anchorId="46C8C623" wp14:editId="4CA0881E">
            <wp:extent cx="5400040" cy="1847215"/>
            <wp:effectExtent l="0" t="0" r="0" b="635"/>
            <wp:docPr id="15635949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847215"/>
                    </a:xfrm>
                    <a:prstGeom prst="rect">
                      <a:avLst/>
                    </a:prstGeom>
                    <a:noFill/>
                    <a:ln>
                      <a:noFill/>
                    </a:ln>
                  </pic:spPr>
                </pic:pic>
              </a:graphicData>
            </a:graphic>
          </wp:inline>
        </w:drawing>
      </w:r>
    </w:p>
    <w:p w14:paraId="6751CF44" w14:textId="17C18AFC" w:rsidR="00386821" w:rsidRPr="000E36D7" w:rsidRDefault="0095690D">
      <w:pPr>
        <w:spacing w:before="80" w:after="80" w:line="276" w:lineRule="auto"/>
        <w:jc w:val="both"/>
        <w:rPr>
          <w:rFonts w:ascii="Arial" w:eastAsia="Arial" w:hAnsi="Arial" w:cs="Arial"/>
          <w:sz w:val="24"/>
          <w:szCs w:val="24"/>
        </w:rPr>
      </w:pPr>
      <w:r w:rsidRPr="000E36D7">
        <w:rPr>
          <w:rFonts w:ascii="Arial" w:eastAsia="Arial" w:hAnsi="Arial" w:cs="Arial"/>
          <w:sz w:val="24"/>
          <w:szCs w:val="24"/>
        </w:rPr>
        <w:t xml:space="preserve">Para ello, seguiremos un algoritmo de generación de particiones y la selección de la mejor partición. Empecemos por los criterios de generación de particiones. Al tener atributos numéricos, </w:t>
      </w:r>
      <w:r w:rsidR="00386821" w:rsidRPr="000E36D7">
        <w:rPr>
          <w:rFonts w:ascii="Arial" w:eastAsia="Arial" w:hAnsi="Arial" w:cs="Arial"/>
          <w:sz w:val="24"/>
          <w:szCs w:val="24"/>
        </w:rPr>
        <w:t xml:space="preserve">construiremos nodos con un valor de corte de manera que se parten los objetos entre los que están por debajo y los que están por encima de ese valor. Primeramente, ordenaremos los valores de </w:t>
      </w:r>
      <w:r w:rsidR="00CA4AA0" w:rsidRPr="000E36D7">
        <w:rPr>
          <w:rFonts w:ascii="Arial" w:eastAsia="Arial" w:hAnsi="Arial" w:cs="Arial"/>
          <w:sz w:val="24"/>
          <w:szCs w:val="24"/>
        </w:rPr>
        <w:t xml:space="preserve">cada atributo </w:t>
      </w:r>
      <w:r w:rsidR="00386821" w:rsidRPr="000E36D7">
        <w:rPr>
          <w:rFonts w:ascii="Arial" w:eastAsia="Arial" w:hAnsi="Arial" w:cs="Arial"/>
          <w:sz w:val="24"/>
          <w:szCs w:val="24"/>
        </w:rPr>
        <w:t xml:space="preserve">forma creciente, y consideraremos los valores de corte entre cada valor sucesivo como </w:t>
      </w:r>
      <m:oMath>
        <m:f>
          <m:fPr>
            <m:ctrlPr>
              <w:rPr>
                <w:rFonts w:ascii="Cambria Math" w:eastAsia="Arial" w:hAnsi="Cambria Math" w:cs="Arial"/>
                <w:i/>
                <w:sz w:val="24"/>
                <w:szCs w:val="24"/>
              </w:rPr>
            </m:ctrlPr>
          </m:fPr>
          <m:num>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i</m:t>
                </m:r>
              </m:sub>
            </m:sSub>
            <m:r>
              <w:rPr>
                <w:rFonts w:ascii="Cambria Math" w:eastAsia="Arial" w:hAnsi="Cambria Math" w:cs="Arial"/>
                <w:sz w:val="24"/>
                <w:szCs w:val="24"/>
              </w:rPr>
              <m:t>+</m:t>
            </m:r>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i+1</m:t>
                </m:r>
              </m:sub>
            </m:sSub>
          </m:num>
          <m:den>
            <m:r>
              <w:rPr>
                <w:rFonts w:ascii="Cambria Math" w:eastAsia="Arial" w:hAnsi="Cambria Math" w:cs="Arial"/>
                <w:sz w:val="24"/>
                <w:szCs w:val="24"/>
              </w:rPr>
              <m:t>2</m:t>
            </m:r>
          </m:den>
        </m:f>
      </m:oMath>
      <w:r w:rsidR="00386821" w:rsidRPr="000E36D7">
        <w:rPr>
          <w:rFonts w:ascii="Arial" w:eastAsia="Arial" w:hAnsi="Arial" w:cs="Arial"/>
          <w:sz w:val="24"/>
          <w:szCs w:val="24"/>
        </w:rPr>
        <w:t>:</w:t>
      </w:r>
    </w:p>
    <w:p w14:paraId="2D91BCD8" w14:textId="4204DF36" w:rsidR="00386821" w:rsidRPr="000E36D7" w:rsidRDefault="00CA4AA0">
      <w:pPr>
        <w:spacing w:before="80" w:after="80" w:line="276" w:lineRule="auto"/>
        <w:jc w:val="both"/>
        <w:rPr>
          <w:rFonts w:ascii="Arial" w:eastAsia="Arial" w:hAnsi="Arial" w:cs="Arial"/>
          <w:sz w:val="24"/>
          <w:szCs w:val="24"/>
        </w:rPr>
      </w:pPr>
      <w:r w:rsidRPr="000E36D7">
        <w:drawing>
          <wp:inline distT="0" distB="0" distL="0" distR="0" wp14:anchorId="6D2432C4" wp14:editId="07A4E762">
            <wp:extent cx="5400040" cy="1136650"/>
            <wp:effectExtent l="0" t="0" r="0" b="6350"/>
            <wp:docPr id="6862401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136650"/>
                    </a:xfrm>
                    <a:prstGeom prst="rect">
                      <a:avLst/>
                    </a:prstGeom>
                    <a:noFill/>
                    <a:ln>
                      <a:noFill/>
                    </a:ln>
                  </pic:spPr>
                </pic:pic>
              </a:graphicData>
            </a:graphic>
          </wp:inline>
        </w:drawing>
      </w:r>
      <w:r w:rsidRPr="000E36D7">
        <w:rPr>
          <w:rFonts w:ascii="Arial" w:eastAsia="Arial" w:hAnsi="Arial" w:cs="Arial"/>
          <w:sz w:val="24"/>
          <w:szCs w:val="24"/>
        </w:rPr>
        <w:t xml:space="preserve"> </w:t>
      </w:r>
      <w:r w:rsidRPr="000E36D7">
        <w:drawing>
          <wp:inline distT="0" distB="0" distL="0" distR="0" wp14:anchorId="6A784806" wp14:editId="739A3876">
            <wp:extent cx="5400040" cy="1301115"/>
            <wp:effectExtent l="0" t="0" r="0" b="0"/>
            <wp:docPr id="16981610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301115"/>
                    </a:xfrm>
                    <a:prstGeom prst="rect">
                      <a:avLst/>
                    </a:prstGeom>
                    <a:noFill/>
                    <a:ln>
                      <a:noFill/>
                    </a:ln>
                  </pic:spPr>
                </pic:pic>
              </a:graphicData>
            </a:graphic>
          </wp:inline>
        </w:drawing>
      </w:r>
    </w:p>
    <w:p w14:paraId="77054FAF" w14:textId="60933D76" w:rsidR="00E805D0" w:rsidRPr="000E36D7" w:rsidRDefault="00CA4AA0">
      <w:pPr>
        <w:spacing w:before="80" w:after="80" w:line="276" w:lineRule="auto"/>
        <w:jc w:val="both"/>
        <w:rPr>
          <w:rFonts w:ascii="Arial" w:eastAsia="Arial" w:hAnsi="Arial" w:cs="Arial"/>
          <w:sz w:val="24"/>
          <w:szCs w:val="24"/>
        </w:rPr>
      </w:pPr>
      <w:r w:rsidRPr="000E36D7">
        <w:rPr>
          <w:rFonts w:ascii="Arial" w:eastAsia="Arial" w:hAnsi="Arial" w:cs="Arial"/>
          <w:sz w:val="24"/>
          <w:szCs w:val="24"/>
        </w:rPr>
        <w:t>Una vez calculadas nuestras particiones, debemos seleccionar la mejor partición</w:t>
      </w:r>
      <w:r w:rsidR="00C440BE" w:rsidRPr="000E36D7">
        <w:rPr>
          <w:rFonts w:ascii="Arial" w:eastAsia="Arial" w:hAnsi="Arial" w:cs="Arial"/>
          <w:sz w:val="24"/>
          <w:szCs w:val="24"/>
        </w:rPr>
        <w:t>. Para cada valor, tenemos que separar los objetos en los dos grupos que crea el valor (en nuestro caso, más que ese valor, o menos que ese valor), y mirar qué objetos quedan bien clasificados cuando seleccionamos como clase la que aparece de manera más frecuente en el grupo. Ejemplificaremos un caso:</w:t>
      </w:r>
    </w:p>
    <w:p w14:paraId="09552FF2" w14:textId="4DCBB2A7" w:rsidR="00C440BE" w:rsidRPr="000E36D7" w:rsidRDefault="00C440BE">
      <w:pPr>
        <w:spacing w:before="80" w:after="80" w:line="276" w:lineRule="auto"/>
        <w:jc w:val="both"/>
        <w:rPr>
          <w:rFonts w:ascii="Arial" w:eastAsia="Arial" w:hAnsi="Arial" w:cs="Arial"/>
          <w:sz w:val="24"/>
          <w:szCs w:val="24"/>
        </w:rPr>
      </w:pPr>
      <w:r w:rsidRPr="000E36D7">
        <w:rPr>
          <w:rFonts w:ascii="Arial" w:eastAsia="Arial" w:hAnsi="Arial" w:cs="Arial"/>
          <w:sz w:val="24"/>
          <w:szCs w:val="24"/>
        </w:rPr>
        <w:lastRenderedPageBreak/>
        <w:t xml:space="preserve">El valor que cogemos como distancia de corte es el valor </w:t>
      </w:r>
      <m:oMath>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corte</m:t>
            </m:r>
          </m:sub>
        </m:sSub>
        <m:r>
          <w:rPr>
            <w:rFonts w:ascii="Cambria Math" w:eastAsia="Arial" w:hAnsi="Cambria Math" w:cs="Arial"/>
            <w:sz w:val="24"/>
            <w:szCs w:val="24"/>
          </w:rPr>
          <m:t>=</m:t>
        </m:r>
      </m:oMath>
      <w:r w:rsidRPr="000E36D7">
        <w:rPr>
          <w:rFonts w:ascii="Arial" w:eastAsia="Arial" w:hAnsi="Arial" w:cs="Arial"/>
          <w:sz w:val="24"/>
          <w:szCs w:val="24"/>
        </w:rPr>
        <w:t xml:space="preserve">-0.22310589 del atributo </w:t>
      </w:r>
      <w:proofErr w:type="spellStart"/>
      <w:r w:rsidRPr="000E36D7">
        <w:rPr>
          <w:rFonts w:ascii="Arial" w:eastAsia="Arial" w:hAnsi="Arial" w:cs="Arial"/>
          <w:sz w:val="24"/>
          <w:szCs w:val="24"/>
        </w:rPr>
        <w:t>redshift</w:t>
      </w:r>
      <w:proofErr w:type="spellEnd"/>
      <w:r w:rsidRPr="000E36D7">
        <w:rPr>
          <w:rFonts w:ascii="Arial" w:eastAsia="Arial" w:hAnsi="Arial" w:cs="Arial"/>
          <w:sz w:val="24"/>
          <w:szCs w:val="24"/>
        </w:rPr>
        <w:t xml:space="preserve"> (distancia de corte entre el objeto 9 y 5). Creamos las dos particiones:</w:t>
      </w:r>
    </w:p>
    <w:p w14:paraId="69AA6F17" w14:textId="4710B05D" w:rsidR="00C440BE" w:rsidRPr="000E36D7" w:rsidRDefault="00C440BE">
      <w:pPr>
        <w:spacing w:before="80" w:after="80" w:line="276" w:lineRule="auto"/>
        <w:jc w:val="both"/>
        <w:rPr>
          <w:rFonts w:ascii="Arial" w:eastAsia="Arial" w:hAnsi="Arial" w:cs="Arial"/>
          <w:sz w:val="24"/>
          <w:szCs w:val="24"/>
        </w:rPr>
      </w:pPr>
      <w:r w:rsidRPr="000E36D7">
        <w:rPr>
          <w:rFonts w:ascii="Arial" w:eastAsia="Arial" w:hAnsi="Arial" w:cs="Arial"/>
          <w:sz w:val="24"/>
          <w:szCs w:val="24"/>
        </w:rPr>
        <w:t xml:space="preserve">Para </w:t>
      </w:r>
      <m:oMath>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i</m:t>
            </m:r>
          </m:sub>
        </m:sSub>
        <m:r>
          <w:rPr>
            <w:rFonts w:ascii="Cambria Math" w:eastAsia="Arial" w:hAnsi="Cambria Math" w:cs="Arial"/>
            <w:sz w:val="24"/>
            <w:szCs w:val="24"/>
          </w:rPr>
          <m:t>&gt;</m:t>
        </m:r>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corte</m:t>
            </m:r>
          </m:sub>
        </m:sSub>
        <m:r>
          <w:rPr>
            <w:rFonts w:ascii="Cambria Math" w:eastAsia="Arial" w:hAnsi="Cambria Math" w:cs="Arial"/>
            <w:sz w:val="24"/>
            <w:szCs w:val="24"/>
          </w:rPr>
          <m:t>=</m:t>
        </m:r>
        <m:d>
          <m:dPr>
            <m:begChr m:val="{"/>
            <m:endChr m:val="}"/>
            <m:ctrlPr>
              <w:rPr>
                <w:rFonts w:ascii="Cambria Math" w:eastAsia="Arial" w:hAnsi="Cambria Math" w:cs="Arial"/>
                <w:i/>
                <w:sz w:val="24"/>
                <w:szCs w:val="24"/>
              </w:rPr>
            </m:ctrlPr>
          </m:dPr>
          <m:e>
            <m:r>
              <w:rPr>
                <w:rFonts w:ascii="Cambria Math" w:eastAsia="Arial" w:hAnsi="Cambria Math" w:cs="Arial"/>
                <w:sz w:val="24"/>
                <w:szCs w:val="24"/>
              </w:rPr>
              <m:t>2,7,0,1,8,9</m:t>
            </m:r>
          </m:e>
        </m:d>
      </m:oMath>
    </w:p>
    <w:p w14:paraId="0FBD4DB0" w14:textId="056E022C" w:rsidR="00C440BE" w:rsidRPr="000E36D7" w:rsidRDefault="00C440BE">
      <w:pPr>
        <w:spacing w:before="80" w:after="80" w:line="276" w:lineRule="auto"/>
        <w:jc w:val="both"/>
        <w:rPr>
          <w:rFonts w:ascii="Arial" w:eastAsia="Arial" w:hAnsi="Arial" w:cs="Arial"/>
          <w:sz w:val="24"/>
          <w:szCs w:val="24"/>
        </w:rPr>
      </w:pPr>
      <w:r w:rsidRPr="000E36D7">
        <w:rPr>
          <w:rFonts w:ascii="Arial" w:eastAsia="Arial" w:hAnsi="Arial" w:cs="Arial"/>
          <w:sz w:val="24"/>
          <w:szCs w:val="24"/>
        </w:rPr>
        <w:t xml:space="preserve">Para </w:t>
      </w:r>
      <m:oMath>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i</m:t>
            </m:r>
          </m:sub>
        </m:sSub>
        <m:r>
          <w:rPr>
            <w:rFonts w:ascii="Cambria Math" w:eastAsia="Arial" w:hAnsi="Cambria Math" w:cs="Arial"/>
            <w:sz w:val="24"/>
            <w:szCs w:val="24"/>
          </w:rPr>
          <m:t>&lt;</m:t>
        </m:r>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corte</m:t>
            </m:r>
          </m:sub>
        </m:sSub>
        <m:r>
          <w:rPr>
            <w:rFonts w:ascii="Cambria Math" w:eastAsia="Arial" w:hAnsi="Cambria Math" w:cs="Arial"/>
            <w:sz w:val="24"/>
            <w:szCs w:val="24"/>
          </w:rPr>
          <m:t>={5,6,4,3}</m:t>
        </m:r>
      </m:oMath>
    </w:p>
    <w:p w14:paraId="4813866B" w14:textId="641C5625" w:rsidR="00C440BE" w:rsidRPr="000E36D7" w:rsidRDefault="00C440BE">
      <w:pPr>
        <w:spacing w:before="80" w:after="80" w:line="276" w:lineRule="auto"/>
        <w:jc w:val="both"/>
        <w:rPr>
          <w:rFonts w:ascii="Arial" w:eastAsia="Arial" w:hAnsi="Arial" w:cs="Arial"/>
          <w:sz w:val="24"/>
          <w:szCs w:val="24"/>
        </w:rPr>
      </w:pPr>
      <w:r w:rsidRPr="000E36D7">
        <w:rPr>
          <w:rFonts w:ascii="Arial" w:eastAsia="Arial" w:hAnsi="Arial" w:cs="Arial"/>
          <w:sz w:val="24"/>
          <w:szCs w:val="24"/>
        </w:rPr>
        <w:t>Los separamos en tabla para que se más gráfico:</w:t>
      </w:r>
    </w:p>
    <w:p w14:paraId="6C7FD506" w14:textId="477612F1" w:rsidR="00176DA6" w:rsidRPr="000E36D7" w:rsidRDefault="00176DA6">
      <w:pPr>
        <w:spacing w:before="80" w:after="80" w:line="276" w:lineRule="auto"/>
        <w:jc w:val="both"/>
        <w:rPr>
          <w:rFonts w:ascii="Arial" w:eastAsia="Arial" w:hAnsi="Arial" w:cs="Arial"/>
          <w:sz w:val="24"/>
          <w:szCs w:val="24"/>
        </w:rPr>
      </w:pPr>
      <w:r w:rsidRPr="000E36D7">
        <w:drawing>
          <wp:inline distT="0" distB="0" distL="0" distR="0" wp14:anchorId="43D1A2FC" wp14:editId="02AD2521">
            <wp:extent cx="2638425" cy="2486025"/>
            <wp:effectExtent l="0" t="0" r="9525" b="9525"/>
            <wp:docPr id="7405075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2486025"/>
                    </a:xfrm>
                    <a:prstGeom prst="rect">
                      <a:avLst/>
                    </a:prstGeom>
                    <a:noFill/>
                    <a:ln>
                      <a:noFill/>
                    </a:ln>
                  </pic:spPr>
                </pic:pic>
              </a:graphicData>
            </a:graphic>
          </wp:inline>
        </w:drawing>
      </w:r>
    </w:p>
    <w:p w14:paraId="60335CC5" w14:textId="5DA0207B" w:rsidR="00C440BE" w:rsidRPr="000E36D7" w:rsidRDefault="00176DA6">
      <w:pPr>
        <w:spacing w:before="80" w:after="80" w:line="276" w:lineRule="auto"/>
        <w:jc w:val="both"/>
        <w:rPr>
          <w:rFonts w:ascii="Arial" w:eastAsia="Arial" w:hAnsi="Arial" w:cs="Arial"/>
          <w:sz w:val="24"/>
          <w:szCs w:val="24"/>
        </w:rPr>
      </w:pPr>
      <w:r w:rsidRPr="000E36D7">
        <w:rPr>
          <w:rFonts w:ascii="Arial" w:eastAsia="Arial" w:hAnsi="Arial" w:cs="Arial"/>
          <w:sz w:val="24"/>
          <w:szCs w:val="24"/>
        </w:rPr>
        <w:t>Nuestro valor de medida, en este caso, será la suma de los valores correctos cogiendo el valor más común de cada grupo, dividido por el nombre total de objetos. Así entonces:</w:t>
      </w:r>
    </w:p>
    <w:p w14:paraId="37670D3F" w14:textId="66119951" w:rsidR="00176DA6" w:rsidRPr="000E36D7" w:rsidRDefault="00176DA6">
      <w:pPr>
        <w:spacing w:before="80" w:after="80" w:line="276" w:lineRule="auto"/>
        <w:jc w:val="both"/>
        <w:rPr>
          <w:rFonts w:ascii="Arial" w:eastAsia="Arial" w:hAnsi="Arial" w:cs="Arial"/>
          <w:sz w:val="24"/>
          <w:szCs w:val="24"/>
        </w:rPr>
      </w:pPr>
      <m:oMathPara>
        <m:oMath>
          <m:r>
            <w:rPr>
              <w:rFonts w:ascii="Cambria Math" w:eastAsia="Arial" w:hAnsi="Cambria Math" w:cs="Arial"/>
              <w:sz w:val="24"/>
              <w:szCs w:val="24"/>
            </w:rPr>
            <m:t>medid</m:t>
          </m:r>
          <m:sSubSup>
            <m:sSubSupPr>
              <m:ctrlPr>
                <w:rPr>
                  <w:rFonts w:ascii="Cambria Math" w:eastAsia="Arial" w:hAnsi="Cambria Math" w:cs="Arial"/>
                  <w:i/>
                  <w:sz w:val="24"/>
                  <w:szCs w:val="24"/>
                </w:rPr>
              </m:ctrlPr>
            </m:sSubSupPr>
            <m:e>
              <m:r>
                <w:rPr>
                  <w:rFonts w:ascii="Cambria Math" w:eastAsia="Arial" w:hAnsi="Cambria Math" w:cs="Arial"/>
                  <w:sz w:val="24"/>
                  <w:szCs w:val="24"/>
                </w:rPr>
                <m:t>a</m:t>
              </m:r>
            </m:e>
            <m:sub>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corte</m:t>
                  </m:r>
                </m:sub>
              </m:sSub>
            </m:sub>
            <m:sup>
              <m:r>
                <w:rPr>
                  <w:rFonts w:ascii="Cambria Math" w:eastAsia="Arial" w:hAnsi="Cambria Math" w:cs="Arial"/>
                  <w:sz w:val="24"/>
                  <w:szCs w:val="24"/>
                </w:rPr>
                <m:t>redshift</m:t>
              </m:r>
            </m:sup>
          </m:sSubSup>
          <m:r>
            <w:rPr>
              <w:rFonts w:ascii="Cambria Math" w:eastAsia="Arial" w:hAnsi="Cambria Math" w:cs="Arial"/>
              <w:sz w:val="24"/>
              <w:szCs w:val="24"/>
            </w:rPr>
            <m:t>=</m:t>
          </m:r>
          <m:f>
            <m:fPr>
              <m:ctrlPr>
                <w:rPr>
                  <w:rFonts w:ascii="Cambria Math" w:eastAsia="Arial" w:hAnsi="Cambria Math" w:cs="Arial"/>
                  <w:i/>
                  <w:sz w:val="24"/>
                  <w:szCs w:val="24"/>
                </w:rPr>
              </m:ctrlPr>
            </m:fPr>
            <m:num>
              <m:r>
                <w:rPr>
                  <w:rFonts w:ascii="Cambria Math" w:eastAsia="Arial" w:hAnsi="Cambria Math" w:cs="Arial"/>
                  <w:sz w:val="24"/>
                  <w:szCs w:val="24"/>
                </w:rPr>
                <m:t>3+4</m:t>
              </m:r>
            </m:num>
            <m:den>
              <m:r>
                <w:rPr>
                  <w:rFonts w:ascii="Cambria Math" w:eastAsia="Arial" w:hAnsi="Cambria Math" w:cs="Arial"/>
                  <w:sz w:val="24"/>
                  <w:szCs w:val="24"/>
                </w:rPr>
                <m:t>10</m:t>
              </m:r>
            </m:den>
          </m:f>
          <m:r>
            <w:rPr>
              <w:rFonts w:ascii="Cambria Math" w:eastAsia="Arial" w:hAnsi="Cambria Math" w:cs="Arial"/>
              <w:sz w:val="24"/>
              <w:szCs w:val="24"/>
            </w:rPr>
            <m:t>=0,7</m:t>
          </m:r>
        </m:oMath>
      </m:oMathPara>
    </w:p>
    <w:p w14:paraId="2166C33F" w14:textId="7D769B73" w:rsidR="00DA4FE2" w:rsidRPr="000E36D7" w:rsidRDefault="00DA4FE2">
      <w:pPr>
        <w:spacing w:before="80" w:after="80" w:line="276" w:lineRule="auto"/>
        <w:jc w:val="both"/>
        <w:rPr>
          <w:rFonts w:ascii="Arial" w:eastAsia="Arial" w:hAnsi="Arial" w:cs="Arial"/>
          <w:sz w:val="24"/>
          <w:szCs w:val="24"/>
        </w:rPr>
      </w:pPr>
      <w:r w:rsidRPr="000E36D7">
        <w:rPr>
          <w:rFonts w:ascii="Arial" w:eastAsia="Arial" w:hAnsi="Arial" w:cs="Arial"/>
          <w:sz w:val="24"/>
          <w:szCs w:val="24"/>
        </w:rPr>
        <w:t xml:space="preserve">A continuación, se presentan las medidas para cada distancia y atributo. </w:t>
      </w:r>
    </w:p>
    <w:p w14:paraId="27C104E7" w14:textId="10B066D7" w:rsidR="00DA4FE2" w:rsidRPr="000E36D7" w:rsidRDefault="00DA4FE2">
      <w:pPr>
        <w:spacing w:before="80" w:after="80" w:line="276" w:lineRule="auto"/>
        <w:jc w:val="both"/>
        <w:rPr>
          <w:rFonts w:ascii="Arial" w:eastAsia="Arial" w:hAnsi="Arial" w:cs="Arial"/>
          <w:sz w:val="24"/>
          <w:szCs w:val="24"/>
        </w:rPr>
      </w:pPr>
      <w:r w:rsidRPr="000E36D7">
        <w:drawing>
          <wp:inline distT="0" distB="0" distL="0" distR="0" wp14:anchorId="3AF5570E" wp14:editId="0F863D29">
            <wp:extent cx="5400040" cy="960755"/>
            <wp:effectExtent l="0" t="0" r="0" b="0"/>
            <wp:docPr id="151337028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960755"/>
                    </a:xfrm>
                    <a:prstGeom prst="rect">
                      <a:avLst/>
                    </a:prstGeom>
                    <a:noFill/>
                    <a:ln>
                      <a:noFill/>
                    </a:ln>
                  </pic:spPr>
                </pic:pic>
              </a:graphicData>
            </a:graphic>
          </wp:inline>
        </w:drawing>
      </w:r>
      <w:r w:rsidRPr="000E36D7">
        <w:rPr>
          <w:rFonts w:ascii="Arial" w:eastAsia="Arial" w:hAnsi="Arial" w:cs="Arial"/>
          <w:sz w:val="24"/>
          <w:szCs w:val="24"/>
        </w:rPr>
        <w:t xml:space="preserve"> </w:t>
      </w:r>
      <w:r w:rsidRPr="000E36D7">
        <w:drawing>
          <wp:inline distT="0" distB="0" distL="0" distR="0" wp14:anchorId="14860467" wp14:editId="503E3A97">
            <wp:extent cx="5400040" cy="1076325"/>
            <wp:effectExtent l="0" t="0" r="0" b="9525"/>
            <wp:docPr id="5797039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076325"/>
                    </a:xfrm>
                    <a:prstGeom prst="rect">
                      <a:avLst/>
                    </a:prstGeom>
                    <a:noFill/>
                    <a:ln>
                      <a:noFill/>
                    </a:ln>
                  </pic:spPr>
                </pic:pic>
              </a:graphicData>
            </a:graphic>
          </wp:inline>
        </w:drawing>
      </w:r>
    </w:p>
    <w:p w14:paraId="73FF4CE2" w14:textId="15CEC93B" w:rsidR="00DA4FE2" w:rsidRPr="000E36D7" w:rsidRDefault="00DA4FE2">
      <w:pPr>
        <w:spacing w:before="80" w:after="80" w:line="276" w:lineRule="auto"/>
        <w:jc w:val="both"/>
        <w:rPr>
          <w:rFonts w:ascii="Arial" w:eastAsia="Arial" w:hAnsi="Arial" w:cs="Arial"/>
          <w:sz w:val="24"/>
          <w:szCs w:val="24"/>
        </w:rPr>
      </w:pPr>
      <w:r w:rsidRPr="000E36D7">
        <w:rPr>
          <w:rFonts w:ascii="Arial" w:eastAsia="Arial" w:hAnsi="Arial" w:cs="Arial"/>
          <w:sz w:val="24"/>
          <w:szCs w:val="24"/>
        </w:rPr>
        <w:t xml:space="preserve">Escogeremos la medida máxima. Tenemos tres medidas iguales a 0,7. Cogeremos la que nos da 0,7 con un conjunto más discriminado (es decir, un conjunto más pequeño entre los dos (preferimos un ratio 6-4 que uno 5-5)). Así entonces, el valor de corte para la primera iteración será </w:t>
      </w:r>
      <m:oMath>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corte</m:t>
            </m:r>
          </m:sub>
        </m:sSub>
        <m:r>
          <w:rPr>
            <w:rFonts w:ascii="Cambria Math" w:eastAsia="Arial" w:hAnsi="Cambria Math" w:cs="Arial"/>
            <w:sz w:val="24"/>
            <w:szCs w:val="24"/>
          </w:rPr>
          <m:t>=-0,22310589</m:t>
        </m:r>
      </m:oMath>
      <w:r w:rsidRPr="000E36D7">
        <w:rPr>
          <w:rFonts w:ascii="Arial" w:eastAsia="Arial" w:hAnsi="Arial" w:cs="Arial"/>
          <w:sz w:val="24"/>
          <w:szCs w:val="24"/>
        </w:rPr>
        <w:t xml:space="preserve"> del atributo </w:t>
      </w:r>
      <w:proofErr w:type="spellStart"/>
      <w:r w:rsidRPr="000E36D7">
        <w:rPr>
          <w:rFonts w:ascii="Arial" w:eastAsia="Arial" w:hAnsi="Arial" w:cs="Arial"/>
          <w:i/>
          <w:iCs/>
          <w:sz w:val="24"/>
          <w:szCs w:val="24"/>
        </w:rPr>
        <w:t>redshift</w:t>
      </w:r>
      <w:proofErr w:type="spellEnd"/>
      <w:r w:rsidRPr="000E36D7">
        <w:rPr>
          <w:rFonts w:ascii="Arial" w:eastAsia="Arial" w:hAnsi="Arial" w:cs="Arial"/>
          <w:sz w:val="24"/>
          <w:szCs w:val="24"/>
        </w:rPr>
        <w:t xml:space="preserve">. Ahora, </w:t>
      </w:r>
      <w:r w:rsidR="00586EFA" w:rsidRPr="000E36D7">
        <w:rPr>
          <w:rFonts w:ascii="Arial" w:eastAsia="Arial" w:hAnsi="Arial" w:cs="Arial"/>
          <w:sz w:val="24"/>
          <w:szCs w:val="24"/>
        </w:rPr>
        <w:t xml:space="preserve">consideraremos las clases de los dos conjuntos discriminados, para ver como proseguiremos en las posteriores iteraciones. El primer conjunto solo incluye objetos de GALAXY o QSO, mientras que el </w:t>
      </w:r>
      <w:r w:rsidR="00586EFA" w:rsidRPr="000E36D7">
        <w:rPr>
          <w:rFonts w:ascii="Arial" w:eastAsia="Arial" w:hAnsi="Arial" w:cs="Arial"/>
          <w:sz w:val="24"/>
          <w:szCs w:val="24"/>
        </w:rPr>
        <w:lastRenderedPageBreak/>
        <w:t xml:space="preserve">segundo conjunto solo incluye objetos de STAR (mostrados anteriormente en el ejemplo). Así entonces, tendremos una hoja que será marcada como la etiqueta STAR, y ahora tenemos que discriminar entre GALAXY y QSO. </w:t>
      </w:r>
      <w:r w:rsidR="00021672" w:rsidRPr="000E36D7">
        <w:rPr>
          <w:rFonts w:ascii="Arial" w:eastAsia="Arial" w:hAnsi="Arial" w:cs="Arial"/>
          <w:sz w:val="24"/>
          <w:szCs w:val="24"/>
        </w:rPr>
        <w:t>Así pues, el nuevo conjunto para la próxima iteración será el que incluya únicamente GALAXY y QSO.</w:t>
      </w:r>
    </w:p>
    <w:p w14:paraId="6459B9A9" w14:textId="25A2451F" w:rsidR="00021672" w:rsidRPr="000E36D7" w:rsidRDefault="00021672">
      <w:pPr>
        <w:spacing w:before="80" w:after="80" w:line="276" w:lineRule="auto"/>
        <w:jc w:val="both"/>
        <w:rPr>
          <w:rFonts w:ascii="Arial" w:eastAsia="Arial" w:hAnsi="Arial" w:cs="Arial"/>
          <w:sz w:val="24"/>
          <w:szCs w:val="24"/>
        </w:rPr>
      </w:pPr>
      <w:r w:rsidRPr="000E36D7">
        <w:drawing>
          <wp:inline distT="0" distB="0" distL="0" distR="0" wp14:anchorId="570FEAC3" wp14:editId="5ED6851A">
            <wp:extent cx="5400040" cy="1178560"/>
            <wp:effectExtent l="0" t="0" r="0" b="2540"/>
            <wp:docPr id="14086590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178560"/>
                    </a:xfrm>
                    <a:prstGeom prst="rect">
                      <a:avLst/>
                    </a:prstGeom>
                    <a:noFill/>
                    <a:ln>
                      <a:noFill/>
                    </a:ln>
                  </pic:spPr>
                </pic:pic>
              </a:graphicData>
            </a:graphic>
          </wp:inline>
        </w:drawing>
      </w:r>
    </w:p>
    <w:p w14:paraId="0311998D" w14:textId="1026AF75" w:rsidR="00021672" w:rsidRPr="000E36D7" w:rsidRDefault="00021672">
      <w:pPr>
        <w:spacing w:before="80" w:after="80" w:line="276" w:lineRule="auto"/>
        <w:jc w:val="both"/>
        <w:rPr>
          <w:rFonts w:ascii="Arial" w:eastAsia="Arial" w:hAnsi="Arial" w:cs="Arial"/>
          <w:sz w:val="24"/>
          <w:szCs w:val="24"/>
        </w:rPr>
      </w:pPr>
      <w:r w:rsidRPr="000E36D7">
        <w:rPr>
          <w:rFonts w:ascii="Arial" w:eastAsia="Arial" w:hAnsi="Arial" w:cs="Arial"/>
          <w:sz w:val="24"/>
          <w:szCs w:val="24"/>
        </w:rPr>
        <w:t>Volvemos a calcular las distancias de corte y las medidas:</w:t>
      </w:r>
    </w:p>
    <w:p w14:paraId="4E93CBC2" w14:textId="77317411" w:rsidR="00021672" w:rsidRPr="000E36D7" w:rsidRDefault="000B72AA">
      <w:pPr>
        <w:spacing w:before="80" w:after="80" w:line="276" w:lineRule="auto"/>
        <w:jc w:val="both"/>
        <w:rPr>
          <w:rFonts w:ascii="Arial" w:eastAsia="Arial" w:hAnsi="Arial" w:cs="Arial"/>
          <w:sz w:val="24"/>
          <w:szCs w:val="24"/>
        </w:rPr>
      </w:pPr>
      <w:r w:rsidRPr="000E36D7">
        <w:drawing>
          <wp:inline distT="0" distB="0" distL="0" distR="0" wp14:anchorId="56C22C66" wp14:editId="3A241196">
            <wp:extent cx="5400040" cy="672465"/>
            <wp:effectExtent l="0" t="0" r="0" b="0"/>
            <wp:docPr id="15907025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672465"/>
                    </a:xfrm>
                    <a:prstGeom prst="rect">
                      <a:avLst/>
                    </a:prstGeom>
                    <a:noFill/>
                    <a:ln>
                      <a:noFill/>
                    </a:ln>
                  </pic:spPr>
                </pic:pic>
              </a:graphicData>
            </a:graphic>
          </wp:inline>
        </w:drawing>
      </w:r>
    </w:p>
    <w:p w14:paraId="2A4E36AD" w14:textId="7B78BDD7" w:rsidR="000B72AA" w:rsidRPr="000E36D7" w:rsidRDefault="000B72AA">
      <w:pPr>
        <w:spacing w:before="80" w:after="80" w:line="276" w:lineRule="auto"/>
        <w:jc w:val="both"/>
        <w:rPr>
          <w:rFonts w:ascii="Arial" w:eastAsia="Arial" w:hAnsi="Arial" w:cs="Arial"/>
          <w:sz w:val="24"/>
          <w:szCs w:val="24"/>
        </w:rPr>
      </w:pPr>
      <w:r w:rsidRPr="000E36D7">
        <w:drawing>
          <wp:inline distT="0" distB="0" distL="0" distR="0" wp14:anchorId="6F8590B9" wp14:editId="1F48FF28">
            <wp:extent cx="5400040" cy="686435"/>
            <wp:effectExtent l="0" t="0" r="0" b="0"/>
            <wp:docPr id="12358184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86435"/>
                    </a:xfrm>
                    <a:prstGeom prst="rect">
                      <a:avLst/>
                    </a:prstGeom>
                    <a:noFill/>
                    <a:ln>
                      <a:noFill/>
                    </a:ln>
                  </pic:spPr>
                </pic:pic>
              </a:graphicData>
            </a:graphic>
          </wp:inline>
        </w:drawing>
      </w:r>
    </w:p>
    <w:p w14:paraId="0C4A20E0" w14:textId="415FB376" w:rsidR="00E26C4A" w:rsidRPr="000E36D7" w:rsidRDefault="00E26C4A">
      <w:pPr>
        <w:spacing w:before="80" w:after="80" w:line="276" w:lineRule="auto"/>
        <w:jc w:val="both"/>
        <w:rPr>
          <w:rFonts w:ascii="Arial" w:eastAsia="Arial" w:hAnsi="Arial" w:cs="Arial"/>
          <w:sz w:val="24"/>
          <w:szCs w:val="24"/>
        </w:rPr>
      </w:pPr>
      <w:r w:rsidRPr="000E36D7">
        <w:rPr>
          <w:rFonts w:ascii="Arial" w:eastAsia="Arial" w:hAnsi="Arial" w:cs="Arial"/>
          <w:sz w:val="24"/>
          <w:szCs w:val="24"/>
        </w:rPr>
        <w:t xml:space="preserve">Aquí tenemos varios valores máximos en distintos atributos. Se puede escoger cualquiera. En nuestro caso, escogeremos el valor 0,116451 del atributo </w:t>
      </w:r>
      <w:proofErr w:type="spellStart"/>
      <w:r w:rsidRPr="000E36D7">
        <w:rPr>
          <w:rFonts w:ascii="Arial" w:eastAsia="Arial" w:hAnsi="Arial" w:cs="Arial"/>
          <w:sz w:val="24"/>
          <w:szCs w:val="24"/>
        </w:rPr>
        <w:t>fiber_ID</w:t>
      </w:r>
      <w:proofErr w:type="spellEnd"/>
      <w:r w:rsidRPr="000E36D7">
        <w:rPr>
          <w:rFonts w:ascii="Arial" w:eastAsia="Arial" w:hAnsi="Arial" w:cs="Arial"/>
          <w:sz w:val="24"/>
          <w:szCs w:val="24"/>
        </w:rPr>
        <w:t>. Así pues, nos fijamos en los dos conjuntos que nos deja:</w:t>
      </w:r>
    </w:p>
    <w:p w14:paraId="03781E6D" w14:textId="312742D3" w:rsidR="00E26C4A" w:rsidRPr="000E36D7" w:rsidRDefault="00E26C4A">
      <w:pPr>
        <w:spacing w:before="80" w:after="80" w:line="276" w:lineRule="auto"/>
        <w:jc w:val="both"/>
        <w:rPr>
          <w:rFonts w:ascii="Arial" w:eastAsia="Arial" w:hAnsi="Arial" w:cs="Arial"/>
          <w:sz w:val="24"/>
          <w:szCs w:val="24"/>
        </w:rPr>
      </w:pPr>
      <w:r w:rsidRPr="000E36D7">
        <w:drawing>
          <wp:inline distT="0" distB="0" distL="0" distR="0" wp14:anchorId="714C5243" wp14:editId="3DD861A8">
            <wp:extent cx="4276725" cy="962025"/>
            <wp:effectExtent l="0" t="0" r="9525" b="9525"/>
            <wp:docPr id="8211773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6725" cy="962025"/>
                    </a:xfrm>
                    <a:prstGeom prst="rect">
                      <a:avLst/>
                    </a:prstGeom>
                    <a:noFill/>
                    <a:ln>
                      <a:noFill/>
                    </a:ln>
                  </pic:spPr>
                </pic:pic>
              </a:graphicData>
            </a:graphic>
          </wp:inline>
        </w:drawing>
      </w:r>
    </w:p>
    <w:p w14:paraId="614BAF7E" w14:textId="6E6BEC2C" w:rsidR="00E26C4A" w:rsidRPr="000E36D7" w:rsidRDefault="00E26C4A">
      <w:pPr>
        <w:spacing w:before="80" w:after="80" w:line="276" w:lineRule="auto"/>
        <w:jc w:val="both"/>
        <w:rPr>
          <w:rFonts w:ascii="Arial" w:eastAsia="Arial" w:hAnsi="Arial" w:cs="Arial"/>
          <w:sz w:val="24"/>
          <w:szCs w:val="24"/>
        </w:rPr>
      </w:pPr>
      <w:r w:rsidRPr="000E36D7">
        <w:rPr>
          <w:rFonts w:ascii="Arial" w:eastAsia="Arial" w:hAnsi="Arial" w:cs="Arial"/>
          <w:sz w:val="24"/>
          <w:szCs w:val="24"/>
        </w:rPr>
        <w:t>Podemos ver que en el primer conjunto se discrimina totalmente QSO, así que marcaremos con QSO la hoja resultante. En el otro conjunto tenemos GALAXY y QSO. La próxima iteración se centrará otra vez en estas clases, ahora con el conjunto de datos reducido a:</w:t>
      </w:r>
    </w:p>
    <w:p w14:paraId="4DA95EE3" w14:textId="17B34BC4" w:rsidR="00E26C4A" w:rsidRPr="000E36D7" w:rsidRDefault="00E26C4A">
      <w:pPr>
        <w:spacing w:before="80" w:after="80" w:line="276" w:lineRule="auto"/>
        <w:jc w:val="both"/>
        <w:rPr>
          <w:rFonts w:ascii="Arial" w:eastAsia="Arial" w:hAnsi="Arial" w:cs="Arial"/>
          <w:sz w:val="24"/>
          <w:szCs w:val="24"/>
        </w:rPr>
      </w:pPr>
      <w:r w:rsidRPr="000E36D7">
        <w:drawing>
          <wp:inline distT="0" distB="0" distL="0" distR="0" wp14:anchorId="2960692E" wp14:editId="4C11DEAD">
            <wp:extent cx="5400040" cy="844550"/>
            <wp:effectExtent l="0" t="0" r="0" b="0"/>
            <wp:docPr id="4218561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844550"/>
                    </a:xfrm>
                    <a:prstGeom prst="rect">
                      <a:avLst/>
                    </a:prstGeom>
                    <a:noFill/>
                    <a:ln>
                      <a:noFill/>
                    </a:ln>
                  </pic:spPr>
                </pic:pic>
              </a:graphicData>
            </a:graphic>
          </wp:inline>
        </w:drawing>
      </w:r>
    </w:p>
    <w:p w14:paraId="49712C5F" w14:textId="3BCC715D" w:rsidR="00E26C4A" w:rsidRPr="000E36D7" w:rsidRDefault="000E36D7">
      <w:pPr>
        <w:spacing w:before="80" w:after="80" w:line="276" w:lineRule="auto"/>
        <w:jc w:val="both"/>
        <w:rPr>
          <w:rFonts w:ascii="Arial" w:eastAsia="Arial" w:hAnsi="Arial" w:cs="Arial"/>
          <w:sz w:val="24"/>
          <w:szCs w:val="24"/>
        </w:rPr>
      </w:pPr>
      <w:r w:rsidRPr="000E36D7">
        <w:rPr>
          <w:rFonts w:ascii="Arial" w:eastAsia="Arial" w:hAnsi="Arial" w:cs="Arial"/>
          <w:sz w:val="24"/>
          <w:szCs w:val="24"/>
        </w:rPr>
        <w:t>Calculamos las distancias de corte y las medidas:</w:t>
      </w:r>
    </w:p>
    <w:p w14:paraId="1F936AB4" w14:textId="0CE5E1F5" w:rsidR="000E36D7" w:rsidRPr="000E36D7" w:rsidRDefault="000E36D7">
      <w:pPr>
        <w:spacing w:before="80" w:after="80" w:line="276" w:lineRule="auto"/>
        <w:jc w:val="both"/>
        <w:rPr>
          <w:rFonts w:ascii="Arial" w:eastAsia="Arial" w:hAnsi="Arial" w:cs="Arial"/>
          <w:sz w:val="24"/>
          <w:szCs w:val="24"/>
        </w:rPr>
      </w:pPr>
      <w:r w:rsidRPr="000E36D7">
        <w:drawing>
          <wp:inline distT="0" distB="0" distL="0" distR="0" wp14:anchorId="7E666B3B" wp14:editId="7378B321">
            <wp:extent cx="5400040" cy="439420"/>
            <wp:effectExtent l="0" t="0" r="0" b="0"/>
            <wp:docPr id="13799100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39420"/>
                    </a:xfrm>
                    <a:prstGeom prst="rect">
                      <a:avLst/>
                    </a:prstGeom>
                    <a:noFill/>
                    <a:ln>
                      <a:noFill/>
                    </a:ln>
                  </pic:spPr>
                </pic:pic>
              </a:graphicData>
            </a:graphic>
          </wp:inline>
        </w:drawing>
      </w:r>
      <w:r w:rsidRPr="000E36D7">
        <w:drawing>
          <wp:inline distT="0" distB="0" distL="0" distR="0" wp14:anchorId="21051084" wp14:editId="764B1594">
            <wp:extent cx="5400040" cy="491490"/>
            <wp:effectExtent l="0" t="0" r="0" b="3810"/>
            <wp:docPr id="2537773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91490"/>
                    </a:xfrm>
                    <a:prstGeom prst="rect">
                      <a:avLst/>
                    </a:prstGeom>
                    <a:noFill/>
                    <a:ln>
                      <a:noFill/>
                    </a:ln>
                  </pic:spPr>
                </pic:pic>
              </a:graphicData>
            </a:graphic>
          </wp:inline>
        </w:drawing>
      </w:r>
    </w:p>
    <w:p w14:paraId="0C152C5A" w14:textId="403F38B2" w:rsidR="000E36D7" w:rsidRDefault="000E36D7" w:rsidP="000E36D7">
      <w:pPr>
        <w:jc w:val="both"/>
        <w:rPr>
          <w:rFonts w:ascii="Arial" w:eastAsia="Times New Roman" w:hAnsi="Arial" w:cs="Arial"/>
          <w:sz w:val="24"/>
          <w:szCs w:val="24"/>
        </w:rPr>
      </w:pPr>
      <w:r w:rsidRPr="000E36D7">
        <w:rPr>
          <w:rFonts w:ascii="Arial" w:eastAsia="Arial" w:hAnsi="Arial" w:cs="Arial"/>
          <w:sz w:val="24"/>
          <w:szCs w:val="24"/>
        </w:rPr>
        <w:lastRenderedPageBreak/>
        <w:t xml:space="preserve">Podemos ver que tenemos valores 1 para unos cuantos atributos. En este caso, hemos escogido el valor de corte </w:t>
      </w:r>
      <m:oMath>
        <m:sSub>
          <m:sSubPr>
            <m:ctrlPr>
              <w:rPr>
                <w:rFonts w:ascii="Cambria Math" w:eastAsia="Arial" w:hAnsi="Cambria Math" w:cs="Arial"/>
                <w:i/>
                <w:sz w:val="24"/>
                <w:szCs w:val="24"/>
              </w:rPr>
            </m:ctrlPr>
          </m:sSubPr>
          <m:e>
            <m:r>
              <w:rPr>
                <w:rFonts w:ascii="Cambria Math" w:eastAsia="Arial" w:hAnsi="Cambria Math" w:cs="Arial"/>
                <w:sz w:val="24"/>
                <w:szCs w:val="24"/>
              </w:rPr>
              <m:t>v</m:t>
            </m:r>
          </m:e>
          <m:sub>
            <m:r>
              <w:rPr>
                <w:rFonts w:ascii="Cambria Math" w:eastAsia="Arial" w:hAnsi="Cambria Math" w:cs="Arial"/>
                <w:sz w:val="24"/>
                <w:szCs w:val="24"/>
              </w:rPr>
              <m:t>corte</m:t>
            </m:r>
          </m:sub>
        </m:sSub>
        <m:r>
          <w:rPr>
            <w:rFonts w:ascii="Cambria Math" w:eastAsia="Arial" w:hAnsi="Cambria Math" w:cs="Arial"/>
            <w:sz w:val="24"/>
            <w:szCs w:val="24"/>
          </w:rPr>
          <m:t>=</m:t>
        </m:r>
        <m:r>
          <m:rPr>
            <m:sty m:val="p"/>
          </m:rPr>
          <w:rPr>
            <w:rFonts w:ascii="Cambria Math" w:eastAsia="Times New Roman" w:hAnsi="Cambria Math" w:cs="Times New Roman"/>
          </w:rPr>
          <m:t>0,695253</m:t>
        </m:r>
      </m:oMath>
      <w:r w:rsidRPr="000E36D7">
        <w:rPr>
          <w:rFonts w:ascii="Aptos Narrow" w:eastAsia="Times New Roman" w:hAnsi="Aptos Narrow" w:cs="Times New Roman"/>
        </w:rPr>
        <w:t xml:space="preserve"> </w:t>
      </w:r>
      <w:r w:rsidRPr="000E36D7">
        <w:rPr>
          <w:rFonts w:ascii="Arial" w:eastAsia="Times New Roman" w:hAnsi="Arial" w:cs="Arial"/>
          <w:sz w:val="24"/>
          <w:szCs w:val="24"/>
        </w:rPr>
        <w:t>del atributo i</w:t>
      </w:r>
      <w:r>
        <w:rPr>
          <w:rFonts w:ascii="Arial" w:eastAsia="Times New Roman" w:hAnsi="Arial" w:cs="Arial"/>
          <w:sz w:val="24"/>
          <w:szCs w:val="24"/>
        </w:rPr>
        <w:t>.</w:t>
      </w:r>
    </w:p>
    <w:p w14:paraId="39C2CA69" w14:textId="422AA613" w:rsidR="000E36D7" w:rsidRDefault="000E36D7" w:rsidP="000E36D7">
      <w:pPr>
        <w:jc w:val="both"/>
        <w:rPr>
          <w:rFonts w:ascii="Arial" w:eastAsia="Times New Roman" w:hAnsi="Arial" w:cs="Arial"/>
          <w:sz w:val="24"/>
          <w:szCs w:val="24"/>
        </w:rPr>
      </w:pPr>
      <w:r>
        <w:rPr>
          <w:rFonts w:ascii="Arial" w:eastAsia="Times New Roman" w:hAnsi="Arial" w:cs="Arial"/>
          <w:sz w:val="24"/>
          <w:szCs w:val="24"/>
        </w:rPr>
        <w:t xml:space="preserve">Como ya hemos discriminado totalmente todo el conjunto de datos, damos por finalizada la construcción del </w:t>
      </w:r>
      <w:proofErr w:type="spellStart"/>
      <w:r>
        <w:rPr>
          <w:rFonts w:ascii="Arial" w:eastAsia="Times New Roman" w:hAnsi="Arial" w:cs="Arial"/>
          <w:sz w:val="24"/>
          <w:szCs w:val="24"/>
        </w:rPr>
        <w:t>dendrograma</w:t>
      </w:r>
      <w:proofErr w:type="spellEnd"/>
      <w:r>
        <w:rPr>
          <w:rFonts w:ascii="Arial" w:eastAsia="Times New Roman" w:hAnsi="Arial" w:cs="Arial"/>
          <w:sz w:val="24"/>
          <w:szCs w:val="24"/>
        </w:rPr>
        <w:t xml:space="preserve">. El </w:t>
      </w:r>
      <w:proofErr w:type="spellStart"/>
      <w:r>
        <w:rPr>
          <w:rFonts w:ascii="Arial" w:eastAsia="Times New Roman" w:hAnsi="Arial" w:cs="Arial"/>
          <w:sz w:val="24"/>
          <w:szCs w:val="24"/>
        </w:rPr>
        <w:t>dendrograma</w:t>
      </w:r>
      <w:proofErr w:type="spellEnd"/>
      <w:r>
        <w:rPr>
          <w:rFonts w:ascii="Arial" w:eastAsia="Times New Roman" w:hAnsi="Arial" w:cs="Arial"/>
          <w:sz w:val="24"/>
          <w:szCs w:val="24"/>
        </w:rPr>
        <w:t xml:space="preserve"> resultante se puede representar gráficamente así:</w:t>
      </w:r>
    </w:p>
    <w:p w14:paraId="6C840676" w14:textId="049820CE" w:rsidR="00176DA6" w:rsidRPr="00C440BE" w:rsidRDefault="00AF2355" w:rsidP="00AF2355">
      <w:pPr>
        <w:jc w:val="both"/>
        <w:rPr>
          <w:rFonts w:ascii="Arial" w:eastAsia="Arial" w:hAnsi="Arial" w:cs="Arial"/>
          <w:color w:val="757578"/>
          <w:sz w:val="24"/>
          <w:szCs w:val="24"/>
        </w:rPr>
      </w:pPr>
      <w:r>
        <w:rPr>
          <w:noProof/>
        </w:rPr>
        <w:drawing>
          <wp:inline distT="0" distB="0" distL="0" distR="0" wp14:anchorId="780C4DF6" wp14:editId="7260BF4F">
            <wp:extent cx="5400040" cy="4163695"/>
            <wp:effectExtent l="0" t="0" r="0" b="8255"/>
            <wp:docPr id="1711015878" name="Picture 1"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15878" name="Picture 1" descr="A diagram of a star&#10;&#10;Description automatically generated with medium confidence"/>
                    <pic:cNvPicPr/>
                  </pic:nvPicPr>
                  <pic:blipFill>
                    <a:blip r:embed="rId31"/>
                    <a:stretch>
                      <a:fillRect/>
                    </a:stretch>
                  </pic:blipFill>
                  <pic:spPr>
                    <a:xfrm>
                      <a:off x="0" y="0"/>
                      <a:ext cx="5400040" cy="4163695"/>
                    </a:xfrm>
                    <a:prstGeom prst="rect">
                      <a:avLst/>
                    </a:prstGeom>
                  </pic:spPr>
                </pic:pic>
              </a:graphicData>
            </a:graphic>
          </wp:inline>
        </w:drawing>
      </w:r>
    </w:p>
    <w:p w14:paraId="193D61F7"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xml:space="preserve">b) Calcula la exactitud del </w:t>
      </w:r>
      <w:proofErr w:type="spellStart"/>
      <w:r>
        <w:rPr>
          <w:rFonts w:ascii="Arial" w:eastAsia="Arial" w:hAnsi="Arial" w:cs="Arial"/>
          <w:color w:val="757578"/>
          <w:sz w:val="24"/>
          <w:szCs w:val="24"/>
        </w:rPr>
        <w:t>dendrograma</w:t>
      </w:r>
      <w:proofErr w:type="spellEnd"/>
      <w:r>
        <w:rPr>
          <w:rFonts w:ascii="Arial" w:eastAsia="Arial" w:hAnsi="Arial" w:cs="Arial"/>
          <w:color w:val="757578"/>
          <w:sz w:val="24"/>
          <w:szCs w:val="24"/>
        </w:rPr>
        <w:t xml:space="preserve"> propuesto.</w:t>
      </w:r>
    </w:p>
    <w:p w14:paraId="3C4DFCE0" w14:textId="74C078AA" w:rsidR="00AF2355" w:rsidRDefault="00AF2355">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Para ello, determinaremos las clases de los objetos de TEST:</w:t>
      </w:r>
    </w:p>
    <w:p w14:paraId="043316EF" w14:textId="10043CC3" w:rsidR="00AF2355" w:rsidRDefault="00AF2355">
      <w:pPr>
        <w:spacing w:before="80" w:after="80" w:line="276" w:lineRule="auto"/>
        <w:jc w:val="both"/>
        <w:rPr>
          <w:rFonts w:ascii="Arial" w:eastAsia="Arial" w:hAnsi="Arial" w:cs="Arial"/>
          <w:b/>
          <w:color w:val="757578"/>
          <w:sz w:val="24"/>
          <w:szCs w:val="24"/>
        </w:rPr>
      </w:pPr>
      <w:r w:rsidRPr="00E54090">
        <w:drawing>
          <wp:inline distT="0" distB="0" distL="0" distR="0" wp14:anchorId="52D154F0" wp14:editId="7DB36217">
            <wp:extent cx="5400040" cy="676910"/>
            <wp:effectExtent l="0" t="0" r="0" b="8890"/>
            <wp:docPr id="19872554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676910"/>
                    </a:xfrm>
                    <a:prstGeom prst="rect">
                      <a:avLst/>
                    </a:prstGeom>
                    <a:noFill/>
                    <a:ln>
                      <a:noFill/>
                    </a:ln>
                  </pic:spPr>
                </pic:pic>
              </a:graphicData>
            </a:graphic>
          </wp:inline>
        </w:drawing>
      </w:r>
    </w:p>
    <w:p w14:paraId="2B9B9A59" w14:textId="663E799A" w:rsidR="00AF2355" w:rsidRDefault="00AF2355">
      <w:pPr>
        <w:spacing w:before="80" w:after="80" w:line="276" w:lineRule="auto"/>
        <w:jc w:val="both"/>
        <w:rPr>
          <w:rFonts w:ascii="Arial" w:eastAsia="Arial" w:hAnsi="Arial" w:cs="Arial"/>
          <w:bCs/>
          <w:color w:val="757578"/>
          <w:sz w:val="24"/>
          <w:szCs w:val="24"/>
        </w:rPr>
      </w:pPr>
      <w:r>
        <w:rPr>
          <w:rFonts w:ascii="Arial" w:eastAsia="Arial" w:hAnsi="Arial" w:cs="Arial"/>
          <w:bCs/>
          <w:color w:val="757578"/>
          <w:sz w:val="24"/>
          <w:szCs w:val="24"/>
        </w:rPr>
        <w:t xml:space="preserve">Para el objeto 10, en primera instancia nos fijaremos en </w:t>
      </w:r>
      <w:proofErr w:type="spellStart"/>
      <w:r>
        <w:rPr>
          <w:rFonts w:ascii="Arial" w:eastAsia="Arial" w:hAnsi="Arial" w:cs="Arial"/>
          <w:bCs/>
          <w:color w:val="757578"/>
          <w:sz w:val="24"/>
          <w:szCs w:val="24"/>
        </w:rPr>
        <w:t>redshift</w:t>
      </w:r>
      <w:proofErr w:type="spellEnd"/>
      <w:r>
        <w:rPr>
          <w:rFonts w:ascii="Arial" w:eastAsia="Arial" w:hAnsi="Arial" w:cs="Arial"/>
          <w:bCs/>
          <w:color w:val="757578"/>
          <w:sz w:val="24"/>
          <w:szCs w:val="24"/>
        </w:rPr>
        <w:t xml:space="preserve">. </w:t>
      </w:r>
      <m:oMath>
        <m:sSub>
          <m:sSubPr>
            <m:ctrlPr>
              <w:rPr>
                <w:rFonts w:ascii="Cambria Math" w:eastAsia="Arial" w:hAnsi="Cambria Math" w:cs="Arial"/>
                <w:bCs/>
                <w:i/>
                <w:color w:val="757578"/>
                <w:sz w:val="24"/>
                <w:szCs w:val="24"/>
              </w:rPr>
            </m:ctrlPr>
          </m:sSubPr>
          <m:e>
            <m:r>
              <w:rPr>
                <w:rFonts w:ascii="Cambria Math" w:eastAsia="Arial" w:hAnsi="Cambria Math" w:cs="Arial"/>
                <w:color w:val="757578"/>
                <w:sz w:val="24"/>
                <w:szCs w:val="24"/>
              </w:rPr>
              <m:t>A</m:t>
            </m:r>
          </m:e>
          <m:sub>
            <m:r>
              <w:rPr>
                <w:rFonts w:ascii="Cambria Math" w:eastAsia="Arial" w:hAnsi="Cambria Math" w:cs="Arial"/>
                <w:color w:val="757578"/>
                <w:sz w:val="24"/>
                <w:szCs w:val="24"/>
              </w:rPr>
              <m:t>redshift</m:t>
            </m:r>
          </m:sub>
        </m:sSub>
        <m:r>
          <w:rPr>
            <w:rFonts w:ascii="Cambria Math" w:eastAsia="Arial" w:hAnsi="Cambria Math" w:cs="Arial"/>
            <w:color w:val="757578"/>
            <w:sz w:val="24"/>
            <w:szCs w:val="24"/>
          </w:rPr>
          <m:t>= -0.099208</m:t>
        </m:r>
      </m:oMath>
      <w:r>
        <w:rPr>
          <w:rFonts w:ascii="Arial" w:eastAsia="Arial" w:hAnsi="Arial" w:cs="Arial"/>
          <w:bCs/>
          <w:color w:val="757578"/>
          <w:sz w:val="24"/>
          <w:szCs w:val="24"/>
        </w:rPr>
        <w:t xml:space="preserve">. </w:t>
      </w:r>
      <m:oMath>
        <m:sSub>
          <m:sSubPr>
            <m:ctrlPr>
              <w:rPr>
                <w:rFonts w:ascii="Cambria Math" w:eastAsia="Arial" w:hAnsi="Cambria Math" w:cs="Arial"/>
                <w:bCs/>
                <w:i/>
                <w:color w:val="757578"/>
                <w:sz w:val="24"/>
                <w:szCs w:val="24"/>
              </w:rPr>
            </m:ctrlPr>
          </m:sSubPr>
          <m:e>
            <m:r>
              <w:rPr>
                <w:rFonts w:ascii="Cambria Math" w:eastAsia="Arial" w:hAnsi="Cambria Math" w:cs="Arial"/>
                <w:color w:val="757578"/>
                <w:sz w:val="24"/>
                <w:szCs w:val="24"/>
              </w:rPr>
              <m:t>A</m:t>
            </m:r>
          </m:e>
          <m:sub>
            <m:r>
              <w:rPr>
                <w:rFonts w:ascii="Cambria Math" w:eastAsia="Arial" w:hAnsi="Cambria Math" w:cs="Arial"/>
                <w:color w:val="757578"/>
                <w:sz w:val="24"/>
                <w:szCs w:val="24"/>
              </w:rPr>
              <m:t>redshift</m:t>
            </m:r>
          </m:sub>
        </m:sSub>
        <m:r>
          <w:rPr>
            <w:rFonts w:ascii="Cambria Math" w:eastAsia="Arial" w:hAnsi="Cambria Math" w:cs="Arial"/>
            <w:color w:val="757578"/>
            <w:sz w:val="24"/>
            <w:szCs w:val="24"/>
          </w:rPr>
          <m:t>&gt;-0,2231089</m:t>
        </m:r>
      </m:oMath>
      <w:r>
        <w:rPr>
          <w:rFonts w:ascii="Arial" w:eastAsia="Arial" w:hAnsi="Arial" w:cs="Arial"/>
          <w:bCs/>
          <w:color w:val="757578"/>
          <w:sz w:val="24"/>
          <w:szCs w:val="24"/>
        </w:rPr>
        <w:t xml:space="preserve">, así que nos fijaremos en el atributo </w:t>
      </w:r>
      <w:proofErr w:type="spellStart"/>
      <w:r>
        <w:rPr>
          <w:rFonts w:ascii="Arial" w:eastAsia="Arial" w:hAnsi="Arial" w:cs="Arial"/>
          <w:bCs/>
          <w:color w:val="757578"/>
          <w:sz w:val="24"/>
          <w:szCs w:val="24"/>
        </w:rPr>
        <w:t>fiber_ID</w:t>
      </w:r>
      <w:proofErr w:type="spellEnd"/>
      <w:r>
        <w:rPr>
          <w:rFonts w:ascii="Arial" w:eastAsia="Arial" w:hAnsi="Arial" w:cs="Arial"/>
          <w:bCs/>
          <w:color w:val="757578"/>
          <w:sz w:val="24"/>
          <w:szCs w:val="24"/>
        </w:rPr>
        <w:t xml:space="preserve">. </w:t>
      </w:r>
      <m:oMath>
        <m:sSub>
          <m:sSubPr>
            <m:ctrlPr>
              <w:rPr>
                <w:rFonts w:ascii="Cambria Math" w:eastAsia="Arial" w:hAnsi="Cambria Math" w:cs="Arial"/>
                <w:bCs/>
                <w:i/>
                <w:color w:val="757578"/>
                <w:sz w:val="24"/>
                <w:szCs w:val="24"/>
              </w:rPr>
            </m:ctrlPr>
          </m:sSubPr>
          <m:e>
            <m:r>
              <w:rPr>
                <w:rFonts w:ascii="Cambria Math" w:eastAsia="Arial" w:hAnsi="Cambria Math" w:cs="Arial"/>
                <w:color w:val="757578"/>
                <w:sz w:val="24"/>
                <w:szCs w:val="24"/>
              </w:rPr>
              <m:t>A</m:t>
            </m:r>
          </m:e>
          <m:sub>
            <m:r>
              <w:rPr>
                <w:rFonts w:ascii="Cambria Math" w:eastAsia="Arial" w:hAnsi="Cambria Math" w:cs="Arial"/>
                <w:color w:val="757578"/>
                <w:sz w:val="24"/>
                <w:szCs w:val="24"/>
              </w:rPr>
              <m:t>fibe</m:t>
            </m:r>
            <m:sSub>
              <m:sSubPr>
                <m:ctrlPr>
                  <w:rPr>
                    <w:rFonts w:ascii="Cambria Math" w:eastAsia="Arial" w:hAnsi="Cambria Math" w:cs="Arial"/>
                    <w:bCs/>
                    <w:i/>
                    <w:color w:val="757578"/>
                    <w:sz w:val="24"/>
                    <w:szCs w:val="24"/>
                  </w:rPr>
                </m:ctrlPr>
              </m:sSubPr>
              <m:e>
                <m:r>
                  <w:rPr>
                    <w:rFonts w:ascii="Cambria Math" w:eastAsia="Arial" w:hAnsi="Cambria Math" w:cs="Arial"/>
                    <w:color w:val="757578"/>
                    <w:sz w:val="24"/>
                    <w:szCs w:val="24"/>
                  </w:rPr>
                  <m:t>r</m:t>
                </m:r>
              </m:e>
              <m:sub>
                <m:r>
                  <w:rPr>
                    <w:rFonts w:ascii="Cambria Math" w:eastAsia="Arial" w:hAnsi="Cambria Math" w:cs="Arial"/>
                    <w:color w:val="757578"/>
                    <w:sz w:val="24"/>
                    <w:szCs w:val="24"/>
                  </w:rPr>
                  <m:t>ID</m:t>
                </m:r>
              </m:sub>
            </m:sSub>
          </m:sub>
        </m:sSub>
        <m:r>
          <w:rPr>
            <w:rFonts w:ascii="Cambria Math" w:eastAsia="Arial" w:hAnsi="Cambria Math" w:cs="Arial"/>
            <w:color w:val="757578"/>
            <w:sz w:val="24"/>
            <w:szCs w:val="24"/>
          </w:rPr>
          <m:t xml:space="preserve">=-1,064115. </m:t>
        </m:r>
        <m:sSub>
          <m:sSubPr>
            <m:ctrlPr>
              <w:rPr>
                <w:rFonts w:ascii="Cambria Math" w:eastAsia="Arial" w:hAnsi="Cambria Math" w:cs="Arial"/>
                <w:bCs/>
                <w:i/>
                <w:color w:val="757578"/>
                <w:sz w:val="24"/>
                <w:szCs w:val="24"/>
              </w:rPr>
            </m:ctrlPr>
          </m:sSubPr>
          <m:e>
            <m:sSub>
              <m:sSubPr>
                <m:ctrlPr>
                  <w:rPr>
                    <w:rFonts w:ascii="Cambria Math" w:eastAsia="Arial" w:hAnsi="Cambria Math" w:cs="Arial"/>
                    <w:bCs/>
                    <w:i/>
                    <w:color w:val="757578"/>
                    <w:sz w:val="24"/>
                    <w:szCs w:val="24"/>
                  </w:rPr>
                </m:ctrlPr>
              </m:sSubPr>
              <m:e>
                <m:r>
                  <w:rPr>
                    <w:rFonts w:ascii="Cambria Math" w:eastAsia="Arial" w:hAnsi="Cambria Math" w:cs="Arial"/>
                    <w:color w:val="757578"/>
                    <w:sz w:val="24"/>
                    <w:szCs w:val="24"/>
                  </w:rPr>
                  <m:t>A</m:t>
                </m:r>
              </m:e>
              <m:sub>
                <m:r>
                  <w:rPr>
                    <w:rFonts w:ascii="Cambria Math" w:eastAsia="Arial" w:hAnsi="Cambria Math" w:cs="Arial"/>
                    <w:color w:val="757578"/>
                    <w:sz w:val="24"/>
                    <w:szCs w:val="24"/>
                  </w:rPr>
                  <m:t>fiber</m:t>
                </m:r>
              </m:sub>
            </m:sSub>
          </m:e>
          <m:sub>
            <m:r>
              <w:rPr>
                <w:rFonts w:ascii="Cambria Math" w:eastAsia="Arial" w:hAnsi="Cambria Math" w:cs="Arial"/>
                <w:color w:val="757578"/>
                <w:sz w:val="24"/>
                <w:szCs w:val="24"/>
              </w:rPr>
              <m:t>ID</m:t>
            </m:r>
          </m:sub>
        </m:sSub>
        <m:r>
          <w:rPr>
            <w:rFonts w:ascii="Cambria Math" w:eastAsia="Arial" w:hAnsi="Cambria Math" w:cs="Arial"/>
            <w:color w:val="757578"/>
            <w:sz w:val="24"/>
            <w:szCs w:val="24"/>
          </w:rPr>
          <m:t>&lt;0,116451</m:t>
        </m:r>
      </m:oMath>
      <w:r>
        <w:rPr>
          <w:rFonts w:ascii="Arial" w:eastAsia="Arial" w:hAnsi="Arial" w:cs="Arial"/>
          <w:bCs/>
          <w:color w:val="757578"/>
          <w:sz w:val="24"/>
          <w:szCs w:val="24"/>
        </w:rPr>
        <w:t xml:space="preserve">. Finalmente, nos fijamos en el objeto i. </w:t>
      </w:r>
      <m:oMath>
        <m:sSub>
          <m:sSubPr>
            <m:ctrlPr>
              <w:rPr>
                <w:rFonts w:ascii="Cambria Math" w:eastAsia="Arial" w:hAnsi="Cambria Math" w:cs="Arial"/>
                <w:bCs/>
                <w:i/>
                <w:color w:val="757578"/>
                <w:sz w:val="24"/>
                <w:szCs w:val="24"/>
              </w:rPr>
            </m:ctrlPr>
          </m:sSubPr>
          <m:e>
            <m:r>
              <w:rPr>
                <w:rFonts w:ascii="Cambria Math" w:eastAsia="Arial" w:hAnsi="Cambria Math" w:cs="Arial"/>
                <w:color w:val="757578"/>
                <w:sz w:val="24"/>
                <w:szCs w:val="24"/>
              </w:rPr>
              <m:t>A</m:t>
            </m:r>
          </m:e>
          <m:sub>
            <m:r>
              <w:rPr>
                <w:rFonts w:ascii="Cambria Math" w:eastAsia="Arial" w:hAnsi="Cambria Math" w:cs="Arial"/>
                <w:color w:val="757578"/>
                <w:sz w:val="24"/>
                <w:szCs w:val="24"/>
              </w:rPr>
              <m:t>i</m:t>
            </m:r>
          </m:sub>
        </m:sSub>
        <m:r>
          <w:rPr>
            <w:rFonts w:ascii="Cambria Math" w:eastAsia="Arial" w:hAnsi="Cambria Math" w:cs="Arial"/>
            <w:color w:val="757578"/>
            <w:sz w:val="24"/>
            <w:szCs w:val="24"/>
          </w:rPr>
          <m:t xml:space="preserve">=0,269156. </m:t>
        </m:r>
        <m:sSub>
          <m:sSubPr>
            <m:ctrlPr>
              <w:rPr>
                <w:rFonts w:ascii="Cambria Math" w:eastAsia="Arial" w:hAnsi="Cambria Math" w:cs="Arial"/>
                <w:bCs/>
                <w:i/>
                <w:color w:val="757578"/>
                <w:sz w:val="24"/>
                <w:szCs w:val="24"/>
              </w:rPr>
            </m:ctrlPr>
          </m:sSubPr>
          <m:e>
            <m:r>
              <w:rPr>
                <w:rFonts w:ascii="Cambria Math" w:eastAsia="Arial" w:hAnsi="Cambria Math" w:cs="Arial"/>
                <w:color w:val="757578"/>
                <w:sz w:val="24"/>
                <w:szCs w:val="24"/>
              </w:rPr>
              <m:t>A</m:t>
            </m:r>
          </m:e>
          <m:sub>
            <m:r>
              <w:rPr>
                <w:rFonts w:ascii="Cambria Math" w:eastAsia="Arial" w:hAnsi="Cambria Math" w:cs="Arial"/>
                <w:color w:val="757578"/>
                <w:sz w:val="24"/>
                <w:szCs w:val="24"/>
              </w:rPr>
              <m:t>i</m:t>
            </m:r>
          </m:sub>
        </m:sSub>
        <m:r>
          <w:rPr>
            <w:rFonts w:ascii="Cambria Math" w:eastAsia="Arial" w:hAnsi="Cambria Math" w:cs="Arial"/>
            <w:color w:val="757578"/>
            <w:sz w:val="24"/>
            <w:szCs w:val="24"/>
          </w:rPr>
          <m:t>&lt;0,695253</m:t>
        </m:r>
      </m:oMath>
      <w:r>
        <w:rPr>
          <w:rFonts w:ascii="Arial" w:eastAsia="Arial" w:hAnsi="Arial" w:cs="Arial"/>
          <w:bCs/>
          <w:color w:val="757578"/>
          <w:sz w:val="24"/>
          <w:szCs w:val="24"/>
        </w:rPr>
        <w:t>, así que el árbol de decisión nos indica que el objeto 10 es GALAXY.</w:t>
      </w:r>
    </w:p>
    <w:p w14:paraId="7F6DF51A" w14:textId="348872EA" w:rsidR="00AF2355" w:rsidRDefault="00AF2355">
      <w:pPr>
        <w:spacing w:before="80" w:after="80" w:line="276" w:lineRule="auto"/>
        <w:jc w:val="both"/>
        <w:rPr>
          <w:rFonts w:ascii="Arial" w:eastAsia="Arial" w:hAnsi="Arial" w:cs="Arial"/>
          <w:bCs/>
          <w:color w:val="757578"/>
          <w:sz w:val="24"/>
          <w:szCs w:val="24"/>
        </w:rPr>
      </w:pPr>
      <w:r>
        <w:rPr>
          <w:rFonts w:ascii="Arial" w:eastAsia="Arial" w:hAnsi="Arial" w:cs="Arial"/>
          <w:bCs/>
          <w:color w:val="757578"/>
          <w:sz w:val="24"/>
          <w:szCs w:val="24"/>
        </w:rPr>
        <w:t>Siguiendo el mismo procedimiento con los otros objetos, encontramos que:</w:t>
      </w:r>
    </w:p>
    <w:p w14:paraId="2077A7B3" w14:textId="324CE4A4" w:rsidR="00AF2355" w:rsidRPr="00AF2355" w:rsidRDefault="00AF2355">
      <w:pPr>
        <w:spacing w:before="80" w:after="80" w:line="276" w:lineRule="auto"/>
        <w:jc w:val="both"/>
        <w:rPr>
          <w:rFonts w:ascii="Arial" w:eastAsia="Arial" w:hAnsi="Arial" w:cs="Arial"/>
          <w:bCs/>
          <w:i/>
          <w:color w:val="757578"/>
          <w:sz w:val="24"/>
          <w:szCs w:val="24"/>
        </w:rPr>
      </w:pPr>
      <m:oMathPara>
        <m:oMath>
          <m:r>
            <w:rPr>
              <w:rFonts w:ascii="Cambria Math" w:eastAsia="Arial" w:hAnsi="Cambria Math" w:cs="Arial"/>
              <w:color w:val="757578"/>
              <w:sz w:val="24"/>
              <w:szCs w:val="24"/>
            </w:rPr>
            <m:t>10∈GALAXY</m:t>
          </m:r>
          <m:r>
            <w:rPr>
              <w:rFonts w:ascii="Cambria Math" w:eastAsia="Arial" w:hAnsi="Cambria Math" w:cs="Arial"/>
              <w:color w:val="757578"/>
              <w:sz w:val="24"/>
              <w:szCs w:val="24"/>
            </w:rPr>
            <w:br/>
          </m:r>
        </m:oMath>
        <m:oMath>
          <m:r>
            <w:rPr>
              <w:rFonts w:ascii="Cambria Math" w:eastAsia="Arial" w:hAnsi="Cambria Math" w:cs="Arial"/>
              <w:color w:val="757578"/>
              <w:sz w:val="24"/>
              <w:szCs w:val="24"/>
            </w:rPr>
            <m:t>11∈GALAXY</m:t>
          </m:r>
          <m:r>
            <w:rPr>
              <w:rFonts w:ascii="Cambria Math" w:eastAsia="Arial" w:hAnsi="Cambria Math" w:cs="Arial"/>
              <w:color w:val="757578"/>
              <w:sz w:val="24"/>
              <w:szCs w:val="24"/>
            </w:rPr>
            <w:br/>
          </m:r>
        </m:oMath>
        <m:oMath>
          <m:r>
            <w:rPr>
              <w:rFonts w:ascii="Cambria Math" w:eastAsia="Arial" w:hAnsi="Cambria Math" w:cs="Arial"/>
              <w:color w:val="757578"/>
              <w:sz w:val="24"/>
              <w:szCs w:val="24"/>
            </w:rPr>
            <m:t>12∈QSO</m:t>
          </m:r>
        </m:oMath>
      </m:oMathPara>
    </w:p>
    <w:p w14:paraId="45ACC6A8" w14:textId="77777777" w:rsidR="00AF2355" w:rsidRDefault="00AF2355" w:rsidP="00AF2355">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lastRenderedPageBreak/>
        <w:t>La exactitud del modelo se puede calcular así:</w:t>
      </w:r>
    </w:p>
    <w:p w14:paraId="104DFEC4" w14:textId="77777777" w:rsidR="00AF2355" w:rsidRDefault="00AF2355" w:rsidP="00AF2355">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m:t>Exactitud=</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Predicciones correctas</m:t>
              </m:r>
            </m:num>
            <m:den>
              <m:r>
                <w:rPr>
                  <w:rFonts w:ascii="Cambria Math" w:eastAsia="Arial" w:hAnsi="Cambria Math" w:cs="Arial"/>
                  <w:color w:val="757578"/>
                  <w:sz w:val="24"/>
                  <w:szCs w:val="24"/>
                </w:rPr>
                <m:t>Predicciones totales</m:t>
              </m:r>
            </m:den>
          </m:f>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2</m:t>
              </m:r>
            </m:num>
            <m:den>
              <m:r>
                <w:rPr>
                  <w:rFonts w:ascii="Cambria Math" w:eastAsia="Arial" w:hAnsi="Cambria Math" w:cs="Arial"/>
                  <w:color w:val="757578"/>
                  <w:sz w:val="24"/>
                  <w:szCs w:val="24"/>
                </w:rPr>
                <m:t>3</m:t>
              </m:r>
            </m:den>
          </m:f>
          <m:r>
            <w:rPr>
              <w:rFonts w:ascii="Cambria Math" w:eastAsia="Arial" w:hAnsi="Cambria Math" w:cs="Arial"/>
              <w:color w:val="757578"/>
              <w:sz w:val="24"/>
              <w:szCs w:val="24"/>
            </w:rPr>
            <m:t>=0,67</m:t>
          </m:r>
          <m:r>
            <w:rPr>
              <w:rFonts w:ascii="Arial" w:eastAsia="Arial" w:hAnsi="Arial" w:cs="Arial"/>
              <w:color w:val="757578"/>
              <w:sz w:val="24"/>
              <w:szCs w:val="24"/>
            </w:rPr>
            <w:br/>
          </m:r>
        </m:oMath>
      </m:oMathPara>
    </w:p>
    <w:p w14:paraId="0634F968"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b/>
          <w:color w:val="757578"/>
          <w:sz w:val="24"/>
          <w:szCs w:val="24"/>
        </w:rPr>
        <w:t>Ejercicio 3</w:t>
      </w:r>
      <w:r>
        <w:rPr>
          <w:rFonts w:ascii="Arial" w:eastAsia="Arial" w:hAnsi="Arial" w:cs="Arial"/>
          <w:b/>
          <w:color w:val="757578"/>
          <w:sz w:val="24"/>
          <w:szCs w:val="24"/>
        </w:rPr>
        <w:br/>
      </w:r>
    </w:p>
    <w:p w14:paraId="2244F4BC" w14:textId="77777777" w:rsidR="00EE43EA"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a) Realiza el mismo tratamiento de datos que en el Ejercicio 1, utilizando herramientas que consideres adecuadas. Muestra los primeros 10 ejemplos ya tratados.</w:t>
      </w:r>
      <w:r>
        <w:rPr>
          <w:rFonts w:ascii="Arial" w:eastAsia="Arial" w:hAnsi="Arial" w:cs="Arial"/>
          <w:color w:val="757578"/>
          <w:sz w:val="24"/>
          <w:szCs w:val="24"/>
        </w:rPr>
        <w:br/>
      </w:r>
    </w:p>
    <w:p w14:paraId="3950B198" w14:textId="6D138E3F" w:rsidR="00C02422" w:rsidRDefault="00EE43EA">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En primera instancia, cargaremos los datos y analizaremos brevemente de qué están compuestos. Concretamente, veremos el número de ejemplos, de atributos y de clases. Mostraré los 10 primeros ejemplos para ver como están formulados los datos:</w:t>
      </w:r>
    </w:p>
    <w:p w14:paraId="2F472D5A" w14:textId="77777777" w:rsidR="00EE43EA" w:rsidRDefault="00EE43EA">
      <w:pPr>
        <w:spacing w:before="80" w:after="80" w:line="276" w:lineRule="auto"/>
        <w:jc w:val="both"/>
        <w:rPr>
          <w:rFonts w:ascii="Arial" w:eastAsia="Arial" w:hAnsi="Arial" w:cs="Arial"/>
          <w:color w:val="757578"/>
          <w:sz w:val="24"/>
          <w:szCs w:val="24"/>
        </w:rPr>
      </w:pPr>
    </w:p>
    <w:p w14:paraId="680E8176" w14:textId="539BC88F" w:rsidR="00EE43EA" w:rsidRDefault="00EE43EA">
      <w:pPr>
        <w:spacing w:before="80" w:after="80" w:line="276" w:lineRule="auto"/>
        <w:jc w:val="both"/>
        <w:rPr>
          <w:noProof/>
        </w:rPr>
      </w:pPr>
      <w:r>
        <w:rPr>
          <w:noProof/>
        </w:rPr>
        <w:drawing>
          <wp:inline distT="0" distB="0" distL="0" distR="0" wp14:anchorId="5AE972B7" wp14:editId="6B5A9472">
            <wp:extent cx="5400040" cy="1088390"/>
            <wp:effectExtent l="0" t="0" r="0" b="0"/>
            <wp:docPr id="390517260"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17260" name="Picture 1" descr="A black screen with text&#10;&#10;Description automatically generated"/>
                    <pic:cNvPicPr/>
                  </pic:nvPicPr>
                  <pic:blipFill>
                    <a:blip r:embed="rId32"/>
                    <a:stretch>
                      <a:fillRect/>
                    </a:stretch>
                  </pic:blipFill>
                  <pic:spPr>
                    <a:xfrm>
                      <a:off x="0" y="0"/>
                      <a:ext cx="5400040" cy="1088390"/>
                    </a:xfrm>
                    <a:prstGeom prst="rect">
                      <a:avLst/>
                    </a:prstGeom>
                  </pic:spPr>
                </pic:pic>
              </a:graphicData>
            </a:graphic>
          </wp:inline>
        </w:drawing>
      </w:r>
      <w:r w:rsidRPr="00EE43EA">
        <w:rPr>
          <w:noProof/>
        </w:rPr>
        <w:t xml:space="preserve"> </w:t>
      </w:r>
      <w:r>
        <w:rPr>
          <w:noProof/>
        </w:rPr>
        <w:drawing>
          <wp:inline distT="0" distB="0" distL="0" distR="0" wp14:anchorId="7D92E667" wp14:editId="49B6727E">
            <wp:extent cx="5400040" cy="989330"/>
            <wp:effectExtent l="0" t="0" r="0" b="1270"/>
            <wp:docPr id="1856847747" name="Picture 1" descr="A black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47747" name="Picture 1" descr="A black screen with white text&#10;&#10;Description automatically generated with medium confidence"/>
                    <pic:cNvPicPr/>
                  </pic:nvPicPr>
                  <pic:blipFill>
                    <a:blip r:embed="rId33"/>
                    <a:stretch>
                      <a:fillRect/>
                    </a:stretch>
                  </pic:blipFill>
                  <pic:spPr>
                    <a:xfrm>
                      <a:off x="0" y="0"/>
                      <a:ext cx="5400040" cy="989330"/>
                    </a:xfrm>
                    <a:prstGeom prst="rect">
                      <a:avLst/>
                    </a:prstGeom>
                  </pic:spPr>
                </pic:pic>
              </a:graphicData>
            </a:graphic>
          </wp:inline>
        </w:drawing>
      </w:r>
    </w:p>
    <w:p w14:paraId="0630ECEB" w14:textId="27AD0928" w:rsidR="00724F61" w:rsidRDefault="00724F61">
      <w:pPr>
        <w:spacing w:before="80" w:after="80" w:line="276" w:lineRule="auto"/>
        <w:jc w:val="both"/>
        <w:rPr>
          <w:noProof/>
        </w:rPr>
      </w:pPr>
    </w:p>
    <w:p w14:paraId="6E01F86D" w14:textId="77777777" w:rsidR="00724F61" w:rsidRDefault="00724F61">
      <w:pPr>
        <w:spacing w:before="80" w:after="80" w:line="276" w:lineRule="auto"/>
        <w:jc w:val="both"/>
        <w:rPr>
          <w:noProof/>
        </w:rPr>
      </w:pPr>
      <w:r>
        <w:rPr>
          <w:noProof/>
        </w:rPr>
        <w:t xml:space="preserve">Posteriormente, miramos cuantos objetos tenemos de cada clase y normalizamos mediante estandarización (he considerado que no hay diferencia entre el orden de selección univariante y normalización). </w:t>
      </w:r>
    </w:p>
    <w:p w14:paraId="5A48C2A6" w14:textId="33480C05" w:rsidR="00724F61" w:rsidRDefault="00724F61">
      <w:pPr>
        <w:spacing w:before="80" w:after="80" w:line="276" w:lineRule="auto"/>
        <w:jc w:val="both"/>
        <w:rPr>
          <w:rFonts w:ascii="Arial" w:eastAsia="Arial" w:hAnsi="Arial" w:cs="Arial"/>
          <w:color w:val="757578"/>
          <w:sz w:val="24"/>
          <w:szCs w:val="24"/>
        </w:rPr>
      </w:pPr>
      <w:r>
        <w:rPr>
          <w:noProof/>
        </w:rPr>
        <w:lastRenderedPageBreak/>
        <w:drawing>
          <wp:inline distT="0" distB="0" distL="0" distR="0" wp14:anchorId="59C11FFA" wp14:editId="5D522450">
            <wp:extent cx="5400040" cy="1503045"/>
            <wp:effectExtent l="0" t="0" r="0" b="1905"/>
            <wp:docPr id="47397645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76455" name="Picture 1" descr="A computer screen with text on it&#10;&#10;Description automatically generated"/>
                    <pic:cNvPicPr/>
                  </pic:nvPicPr>
                  <pic:blipFill>
                    <a:blip r:embed="rId34"/>
                    <a:stretch>
                      <a:fillRect/>
                    </a:stretch>
                  </pic:blipFill>
                  <pic:spPr>
                    <a:xfrm>
                      <a:off x="0" y="0"/>
                      <a:ext cx="5400040" cy="1503045"/>
                    </a:xfrm>
                    <a:prstGeom prst="rect">
                      <a:avLst/>
                    </a:prstGeom>
                  </pic:spPr>
                </pic:pic>
              </a:graphicData>
            </a:graphic>
          </wp:inline>
        </w:drawing>
      </w:r>
      <w:r>
        <w:rPr>
          <w:noProof/>
        </w:rPr>
        <w:drawing>
          <wp:inline distT="0" distB="0" distL="0" distR="0" wp14:anchorId="6864C1BF" wp14:editId="43DC110A">
            <wp:extent cx="5400040" cy="1101090"/>
            <wp:effectExtent l="0" t="0" r="0" b="3810"/>
            <wp:docPr id="154121344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13440" name="Picture 1" descr="A screen shot of a computer screen&#10;&#10;Description automatically generated"/>
                    <pic:cNvPicPr/>
                  </pic:nvPicPr>
                  <pic:blipFill>
                    <a:blip r:embed="rId35"/>
                    <a:stretch>
                      <a:fillRect/>
                    </a:stretch>
                  </pic:blipFill>
                  <pic:spPr>
                    <a:xfrm>
                      <a:off x="0" y="0"/>
                      <a:ext cx="5400040" cy="1101090"/>
                    </a:xfrm>
                    <a:prstGeom prst="rect">
                      <a:avLst/>
                    </a:prstGeom>
                  </pic:spPr>
                </pic:pic>
              </a:graphicData>
            </a:graphic>
          </wp:inline>
        </w:drawing>
      </w:r>
    </w:p>
    <w:p w14:paraId="2840C3D0" w14:textId="0DC6F4F5" w:rsidR="00724F61" w:rsidRDefault="00724F61">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Realizamos la selección de características. Se ha decidido escoger las características con una puntuación superior a 100. En este caso son 10 atributos seleccionados.</w:t>
      </w:r>
    </w:p>
    <w:p w14:paraId="106D7EC4" w14:textId="2962E8B3" w:rsidR="00724F61" w:rsidRDefault="00724F61">
      <w:pPr>
        <w:spacing w:before="80" w:after="80" w:line="276" w:lineRule="auto"/>
        <w:jc w:val="both"/>
        <w:rPr>
          <w:rFonts w:ascii="Arial" w:eastAsia="Arial" w:hAnsi="Arial" w:cs="Arial"/>
          <w:color w:val="757578"/>
          <w:sz w:val="24"/>
          <w:szCs w:val="24"/>
        </w:rPr>
      </w:pPr>
      <w:r>
        <w:rPr>
          <w:noProof/>
        </w:rPr>
        <w:drawing>
          <wp:inline distT="0" distB="0" distL="0" distR="0" wp14:anchorId="5285F6F7" wp14:editId="0CAB1AD9">
            <wp:extent cx="5400040" cy="3216275"/>
            <wp:effectExtent l="0" t="0" r="0" b="3175"/>
            <wp:docPr id="325870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7007" name="Picture 1" descr="A screen shot of a computer program&#10;&#10;Description automatically generated"/>
                    <pic:cNvPicPr/>
                  </pic:nvPicPr>
                  <pic:blipFill>
                    <a:blip r:embed="rId36"/>
                    <a:stretch>
                      <a:fillRect/>
                    </a:stretch>
                  </pic:blipFill>
                  <pic:spPr>
                    <a:xfrm>
                      <a:off x="0" y="0"/>
                      <a:ext cx="5400040" cy="3216275"/>
                    </a:xfrm>
                    <a:prstGeom prst="rect">
                      <a:avLst/>
                    </a:prstGeom>
                  </pic:spPr>
                </pic:pic>
              </a:graphicData>
            </a:graphic>
          </wp:inline>
        </w:drawing>
      </w:r>
    </w:p>
    <w:p w14:paraId="6649FF65" w14:textId="0ED0A952" w:rsidR="00724F61" w:rsidRDefault="00724F61">
      <w:pPr>
        <w:spacing w:before="80" w:after="80" w:line="276" w:lineRule="auto"/>
        <w:jc w:val="both"/>
        <w:rPr>
          <w:noProof/>
        </w:rPr>
      </w:pPr>
      <w:r>
        <w:rPr>
          <w:noProof/>
        </w:rPr>
        <w:lastRenderedPageBreak/>
        <w:drawing>
          <wp:inline distT="0" distB="0" distL="0" distR="0" wp14:anchorId="182CFD48" wp14:editId="5AB7B712">
            <wp:extent cx="2724150" cy="5076825"/>
            <wp:effectExtent l="0" t="0" r="0" b="9525"/>
            <wp:docPr id="304646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46733" name="Picture 1" descr="A screenshot of a computer&#10;&#10;Description automatically generated"/>
                    <pic:cNvPicPr/>
                  </pic:nvPicPr>
                  <pic:blipFill>
                    <a:blip r:embed="rId37"/>
                    <a:stretch>
                      <a:fillRect/>
                    </a:stretch>
                  </pic:blipFill>
                  <pic:spPr>
                    <a:xfrm>
                      <a:off x="0" y="0"/>
                      <a:ext cx="2724150" cy="5076825"/>
                    </a:xfrm>
                    <a:prstGeom prst="rect">
                      <a:avLst/>
                    </a:prstGeom>
                  </pic:spPr>
                </pic:pic>
              </a:graphicData>
            </a:graphic>
          </wp:inline>
        </w:drawing>
      </w:r>
      <w:r w:rsidRPr="00724F61">
        <w:rPr>
          <w:noProof/>
        </w:rPr>
        <w:t xml:space="preserve"> </w:t>
      </w:r>
      <w:r>
        <w:rPr>
          <w:noProof/>
        </w:rPr>
        <w:drawing>
          <wp:inline distT="0" distB="0" distL="0" distR="0" wp14:anchorId="14DB3D9B" wp14:editId="09E710FB">
            <wp:extent cx="5400040" cy="1259840"/>
            <wp:effectExtent l="0" t="0" r="0" b="0"/>
            <wp:docPr id="1109423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2306" name="Picture 1" descr="A screenshot of a computer screen&#10;&#10;Description automatically generated"/>
                    <pic:cNvPicPr/>
                  </pic:nvPicPr>
                  <pic:blipFill>
                    <a:blip r:embed="rId38"/>
                    <a:stretch>
                      <a:fillRect/>
                    </a:stretch>
                  </pic:blipFill>
                  <pic:spPr>
                    <a:xfrm>
                      <a:off x="0" y="0"/>
                      <a:ext cx="5400040" cy="1259840"/>
                    </a:xfrm>
                    <a:prstGeom prst="rect">
                      <a:avLst/>
                    </a:prstGeom>
                  </pic:spPr>
                </pic:pic>
              </a:graphicData>
            </a:graphic>
          </wp:inline>
        </w:drawing>
      </w:r>
    </w:p>
    <w:p w14:paraId="3FD99877" w14:textId="5920C01B" w:rsidR="00724F61" w:rsidRDefault="00724F61">
      <w:pPr>
        <w:spacing w:before="80" w:after="80" w:line="276" w:lineRule="auto"/>
        <w:jc w:val="both"/>
        <w:rPr>
          <w:noProof/>
        </w:rPr>
      </w:pPr>
      <w:r>
        <w:rPr>
          <w:noProof/>
        </w:rPr>
        <w:t>Finalmente, separaremos el conjunto de datos en un conjunto de train y uno de test. Hemos decidido una proporción 80-20 para los conjuntos de train y test respectivamente.</w:t>
      </w:r>
    </w:p>
    <w:p w14:paraId="32D4F3F3" w14:textId="13393069" w:rsidR="00724F61" w:rsidRDefault="00B21D95">
      <w:pPr>
        <w:spacing w:before="80" w:after="80" w:line="276" w:lineRule="auto"/>
        <w:jc w:val="both"/>
        <w:rPr>
          <w:rFonts w:ascii="Arial" w:eastAsia="Arial" w:hAnsi="Arial" w:cs="Arial"/>
          <w:color w:val="757578"/>
          <w:sz w:val="24"/>
          <w:szCs w:val="24"/>
        </w:rPr>
      </w:pPr>
      <w:r>
        <w:rPr>
          <w:noProof/>
        </w:rPr>
        <w:drawing>
          <wp:inline distT="0" distB="0" distL="0" distR="0" wp14:anchorId="185FAA90" wp14:editId="391FAD10">
            <wp:extent cx="5400040" cy="720090"/>
            <wp:effectExtent l="0" t="0" r="0" b="3810"/>
            <wp:docPr id="211791305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13059" name="Picture 1" descr="A computer screen shot of a computer screen&#10;&#10;Description automatically generated"/>
                    <pic:cNvPicPr/>
                  </pic:nvPicPr>
                  <pic:blipFill>
                    <a:blip r:embed="rId39"/>
                    <a:stretch>
                      <a:fillRect/>
                    </a:stretch>
                  </pic:blipFill>
                  <pic:spPr>
                    <a:xfrm>
                      <a:off x="0" y="0"/>
                      <a:ext cx="5400040" cy="720090"/>
                    </a:xfrm>
                    <a:prstGeom prst="rect">
                      <a:avLst/>
                    </a:prstGeom>
                  </pic:spPr>
                </pic:pic>
              </a:graphicData>
            </a:graphic>
          </wp:inline>
        </w:drawing>
      </w:r>
      <w:r w:rsidRPr="00B21D95">
        <w:rPr>
          <w:noProof/>
        </w:rPr>
        <w:t xml:space="preserve"> </w:t>
      </w:r>
      <w:r>
        <w:rPr>
          <w:noProof/>
        </w:rPr>
        <w:drawing>
          <wp:inline distT="0" distB="0" distL="0" distR="0" wp14:anchorId="5F5A5591" wp14:editId="27917B70">
            <wp:extent cx="2228850" cy="361950"/>
            <wp:effectExtent l="0" t="0" r="0" b="0"/>
            <wp:docPr id="117429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94371" name=""/>
                    <pic:cNvPicPr/>
                  </pic:nvPicPr>
                  <pic:blipFill>
                    <a:blip r:embed="rId40"/>
                    <a:stretch>
                      <a:fillRect/>
                    </a:stretch>
                  </pic:blipFill>
                  <pic:spPr>
                    <a:xfrm>
                      <a:off x="0" y="0"/>
                      <a:ext cx="2228850" cy="361950"/>
                    </a:xfrm>
                    <a:prstGeom prst="rect">
                      <a:avLst/>
                    </a:prstGeom>
                  </pic:spPr>
                </pic:pic>
              </a:graphicData>
            </a:graphic>
          </wp:inline>
        </w:drawing>
      </w:r>
    </w:p>
    <w:p w14:paraId="7A4E4A64" w14:textId="77777777" w:rsidR="00EE5B9D"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b) Utiliza un algoritmo de clasificación de vecinos más cercanos (K-</w:t>
      </w:r>
      <w:proofErr w:type="spellStart"/>
      <w:r>
        <w:rPr>
          <w:rFonts w:ascii="Arial" w:eastAsia="Arial" w:hAnsi="Arial" w:cs="Arial"/>
          <w:color w:val="757578"/>
          <w:sz w:val="24"/>
          <w:szCs w:val="24"/>
        </w:rPr>
        <w:t>Nearest</w:t>
      </w:r>
      <w:proofErr w:type="spellEnd"/>
      <w:r>
        <w:rPr>
          <w:rFonts w:ascii="Arial" w:eastAsia="Arial" w:hAnsi="Arial" w:cs="Arial"/>
          <w:color w:val="757578"/>
          <w:sz w:val="24"/>
          <w:szCs w:val="24"/>
        </w:rPr>
        <w:t xml:space="preserve"> </w:t>
      </w:r>
      <w:proofErr w:type="spellStart"/>
      <w:r>
        <w:rPr>
          <w:rFonts w:ascii="Arial" w:eastAsia="Arial" w:hAnsi="Arial" w:cs="Arial"/>
          <w:color w:val="757578"/>
          <w:sz w:val="24"/>
          <w:szCs w:val="24"/>
        </w:rPr>
        <w:t>Neighbors</w:t>
      </w:r>
      <w:proofErr w:type="spellEnd"/>
      <w:r>
        <w:rPr>
          <w:rFonts w:ascii="Arial" w:eastAsia="Arial" w:hAnsi="Arial" w:cs="Arial"/>
          <w:color w:val="757578"/>
          <w:sz w:val="24"/>
          <w:szCs w:val="24"/>
        </w:rPr>
        <w:t xml:space="preserve">) sobre los datos tratados. Calcula y presenta la exactitud, precisión, </w:t>
      </w:r>
      <w:proofErr w:type="spellStart"/>
      <w:r>
        <w:rPr>
          <w:rFonts w:ascii="Arial" w:eastAsia="Arial" w:hAnsi="Arial" w:cs="Arial"/>
          <w:color w:val="757578"/>
          <w:sz w:val="24"/>
          <w:szCs w:val="24"/>
        </w:rPr>
        <w:t>recall</w:t>
      </w:r>
      <w:proofErr w:type="spellEnd"/>
      <w:r>
        <w:rPr>
          <w:rFonts w:ascii="Arial" w:eastAsia="Arial" w:hAnsi="Arial" w:cs="Arial"/>
          <w:color w:val="757578"/>
          <w:sz w:val="24"/>
          <w:szCs w:val="24"/>
        </w:rPr>
        <w:t xml:space="preserve">, </w:t>
      </w:r>
      <w:proofErr w:type="spellStart"/>
      <w:r>
        <w:rPr>
          <w:rFonts w:ascii="Arial" w:eastAsia="Arial" w:hAnsi="Arial" w:cs="Arial"/>
          <w:color w:val="757578"/>
          <w:sz w:val="24"/>
          <w:szCs w:val="24"/>
        </w:rPr>
        <w:t>fall-out</w:t>
      </w:r>
      <w:proofErr w:type="spellEnd"/>
      <w:r>
        <w:rPr>
          <w:rFonts w:ascii="Arial" w:eastAsia="Arial" w:hAnsi="Arial" w:cs="Arial"/>
          <w:color w:val="757578"/>
          <w:sz w:val="24"/>
          <w:szCs w:val="24"/>
        </w:rPr>
        <w:t xml:space="preserve"> y matriz de confusión.</w:t>
      </w:r>
    </w:p>
    <w:p w14:paraId="67B9F181" w14:textId="5405B71A"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lastRenderedPageBreak/>
        <w:br/>
      </w:r>
      <w:r w:rsidR="00EE5B9D">
        <w:rPr>
          <w:noProof/>
        </w:rPr>
        <w:drawing>
          <wp:inline distT="0" distB="0" distL="0" distR="0" wp14:anchorId="7ECA993C" wp14:editId="0F268695">
            <wp:extent cx="5400040" cy="3140710"/>
            <wp:effectExtent l="0" t="0" r="0" b="2540"/>
            <wp:docPr id="9765515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51595" name="Picture 1" descr="A screenshot of a computer program&#10;&#10;Description automatically generated"/>
                    <pic:cNvPicPr/>
                  </pic:nvPicPr>
                  <pic:blipFill>
                    <a:blip r:embed="rId41"/>
                    <a:stretch>
                      <a:fillRect/>
                    </a:stretch>
                  </pic:blipFill>
                  <pic:spPr>
                    <a:xfrm>
                      <a:off x="0" y="0"/>
                      <a:ext cx="5400040" cy="3140710"/>
                    </a:xfrm>
                    <a:prstGeom prst="rect">
                      <a:avLst/>
                    </a:prstGeom>
                  </pic:spPr>
                </pic:pic>
              </a:graphicData>
            </a:graphic>
          </wp:inline>
        </w:drawing>
      </w:r>
    </w:p>
    <w:p w14:paraId="24E223C2" w14:textId="67BE9455" w:rsidR="00EE5B9D" w:rsidRDefault="00B21D95">
      <w:pPr>
        <w:spacing w:before="80" w:after="80" w:line="276" w:lineRule="auto"/>
        <w:jc w:val="both"/>
        <w:rPr>
          <w:rFonts w:ascii="Arial" w:eastAsia="Arial" w:hAnsi="Arial" w:cs="Arial"/>
          <w:color w:val="757578"/>
          <w:sz w:val="24"/>
          <w:szCs w:val="24"/>
        </w:rPr>
      </w:pPr>
      <w:r>
        <w:rPr>
          <w:noProof/>
        </w:rPr>
        <w:drawing>
          <wp:inline distT="0" distB="0" distL="0" distR="0" wp14:anchorId="7E6FEF73" wp14:editId="46334D87">
            <wp:extent cx="2724150" cy="1333500"/>
            <wp:effectExtent l="0" t="0" r="0" b="0"/>
            <wp:docPr id="768298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98991" name="Picture 1" descr="A screenshot of a computer&#10;&#10;Description automatically generated"/>
                    <pic:cNvPicPr/>
                  </pic:nvPicPr>
                  <pic:blipFill>
                    <a:blip r:embed="rId42"/>
                    <a:stretch>
                      <a:fillRect/>
                    </a:stretch>
                  </pic:blipFill>
                  <pic:spPr>
                    <a:xfrm>
                      <a:off x="0" y="0"/>
                      <a:ext cx="2724150" cy="1333500"/>
                    </a:xfrm>
                    <a:prstGeom prst="rect">
                      <a:avLst/>
                    </a:prstGeom>
                  </pic:spPr>
                </pic:pic>
              </a:graphicData>
            </a:graphic>
          </wp:inline>
        </w:drawing>
      </w:r>
      <w:r w:rsidRPr="00B21D95">
        <w:rPr>
          <w:noProof/>
        </w:rPr>
        <w:t xml:space="preserve"> </w:t>
      </w:r>
    </w:p>
    <w:p w14:paraId="6372C12C"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c) Repite el paso anterior utilizando un clasificador de árbol de decisión.</w:t>
      </w:r>
    </w:p>
    <w:p w14:paraId="4469909F" w14:textId="471D45AB" w:rsidR="00C02422" w:rsidRDefault="00B21D95" w:rsidP="00B21D95">
      <w:pPr>
        <w:spacing w:before="80" w:after="80" w:line="276" w:lineRule="auto"/>
        <w:jc w:val="both"/>
        <w:rPr>
          <w:rFonts w:ascii="Arial" w:eastAsia="Arial" w:hAnsi="Arial" w:cs="Arial"/>
          <w:color w:val="757578"/>
          <w:sz w:val="24"/>
          <w:szCs w:val="24"/>
        </w:rPr>
      </w:pPr>
      <w:r>
        <w:rPr>
          <w:noProof/>
        </w:rPr>
        <w:drawing>
          <wp:inline distT="0" distB="0" distL="0" distR="0" wp14:anchorId="03F788EB" wp14:editId="0F478DF2">
            <wp:extent cx="5400040" cy="2767330"/>
            <wp:effectExtent l="0" t="0" r="0" b="0"/>
            <wp:docPr id="9457925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92588" name="Picture 1" descr="A screen shot of a computer program&#10;&#10;Description automatically generated"/>
                    <pic:cNvPicPr/>
                  </pic:nvPicPr>
                  <pic:blipFill>
                    <a:blip r:embed="rId43"/>
                    <a:stretch>
                      <a:fillRect/>
                    </a:stretch>
                  </pic:blipFill>
                  <pic:spPr>
                    <a:xfrm>
                      <a:off x="0" y="0"/>
                      <a:ext cx="5400040" cy="2767330"/>
                    </a:xfrm>
                    <a:prstGeom prst="rect">
                      <a:avLst/>
                    </a:prstGeom>
                  </pic:spPr>
                </pic:pic>
              </a:graphicData>
            </a:graphic>
          </wp:inline>
        </w:drawing>
      </w:r>
    </w:p>
    <w:p w14:paraId="1D32D857" w14:textId="70E1CD98" w:rsidR="00B21D95" w:rsidRDefault="00B21D95" w:rsidP="00B21D95">
      <w:pPr>
        <w:spacing w:before="80" w:after="80" w:line="276" w:lineRule="auto"/>
        <w:jc w:val="both"/>
        <w:rPr>
          <w:rFonts w:ascii="Arial" w:eastAsia="Arial" w:hAnsi="Arial" w:cs="Arial"/>
          <w:color w:val="757578"/>
          <w:sz w:val="24"/>
          <w:szCs w:val="24"/>
        </w:rPr>
      </w:pPr>
      <w:r>
        <w:rPr>
          <w:noProof/>
        </w:rPr>
        <w:lastRenderedPageBreak/>
        <w:drawing>
          <wp:inline distT="0" distB="0" distL="0" distR="0" wp14:anchorId="219933E9" wp14:editId="57B5964C">
            <wp:extent cx="2219325" cy="1333500"/>
            <wp:effectExtent l="0" t="0" r="9525" b="0"/>
            <wp:docPr id="219453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53341" name="Picture 1" descr="A screenshot of a computer&#10;&#10;Description automatically generated"/>
                    <pic:cNvPicPr/>
                  </pic:nvPicPr>
                  <pic:blipFill>
                    <a:blip r:embed="rId44"/>
                    <a:stretch>
                      <a:fillRect/>
                    </a:stretch>
                  </pic:blipFill>
                  <pic:spPr>
                    <a:xfrm>
                      <a:off x="0" y="0"/>
                      <a:ext cx="2219325" cy="1333500"/>
                    </a:xfrm>
                    <a:prstGeom prst="rect">
                      <a:avLst/>
                    </a:prstGeom>
                  </pic:spPr>
                </pic:pic>
              </a:graphicData>
            </a:graphic>
          </wp:inline>
        </w:drawing>
      </w:r>
    </w:p>
    <w:p w14:paraId="20DE0339" w14:textId="77777777" w:rsidR="00C02422" w:rsidRDefault="00C02422">
      <w:pPr>
        <w:spacing w:before="80" w:after="80" w:line="276" w:lineRule="auto"/>
        <w:jc w:val="both"/>
        <w:rPr>
          <w:rFonts w:ascii="Arial" w:eastAsia="Arial" w:hAnsi="Arial" w:cs="Arial"/>
          <w:color w:val="757578"/>
          <w:sz w:val="24"/>
          <w:szCs w:val="24"/>
        </w:rPr>
      </w:pPr>
    </w:p>
    <w:p w14:paraId="002E64EC" w14:textId="77777777" w:rsidR="00C02422" w:rsidRDefault="00000000">
      <w:pPr>
        <w:spacing w:before="80" w:after="80" w:line="276" w:lineRule="auto"/>
        <w:jc w:val="both"/>
        <w:rPr>
          <w:rFonts w:ascii="Arial" w:eastAsia="Arial" w:hAnsi="Arial" w:cs="Arial"/>
          <w:b/>
          <w:color w:val="757578"/>
          <w:sz w:val="24"/>
          <w:szCs w:val="24"/>
        </w:rPr>
      </w:pPr>
      <w:r>
        <w:rPr>
          <w:rFonts w:ascii="Arial" w:eastAsia="Arial" w:hAnsi="Arial" w:cs="Arial"/>
          <w:b/>
          <w:color w:val="757578"/>
          <w:sz w:val="24"/>
          <w:szCs w:val="24"/>
        </w:rPr>
        <w:t>Ejercicio 4</w:t>
      </w:r>
    </w:p>
    <w:p w14:paraId="0EE26297" w14:textId="4A4B3E5A"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br/>
        <w:t>a) ¿Dirías que el conjunto de datos se puede considerar balanceado?</w:t>
      </w:r>
      <w:r>
        <w:rPr>
          <w:rFonts w:ascii="Arial" w:eastAsia="Arial" w:hAnsi="Arial" w:cs="Arial"/>
          <w:color w:val="757578"/>
          <w:sz w:val="24"/>
          <w:szCs w:val="24"/>
        </w:rPr>
        <w:br/>
      </w:r>
      <w:r w:rsidR="00B21D95">
        <w:rPr>
          <w:rFonts w:ascii="Arial" w:eastAsia="Arial" w:hAnsi="Arial" w:cs="Arial"/>
          <w:color w:val="757578"/>
          <w:sz w:val="24"/>
          <w:szCs w:val="24"/>
        </w:rPr>
        <w:t>Nuestro conjunto de datos se nos da con una cantidad de datos por clase así:</w:t>
      </w:r>
    </w:p>
    <w:p w14:paraId="7E451CFA" w14:textId="566B7302" w:rsidR="00B21D95" w:rsidRDefault="00B21D95">
      <w:pPr>
        <w:spacing w:before="80" w:after="80" w:line="276" w:lineRule="auto"/>
        <w:jc w:val="both"/>
        <w:rPr>
          <w:rFonts w:ascii="Arial" w:eastAsia="Arial" w:hAnsi="Arial" w:cs="Arial"/>
          <w:color w:val="757578"/>
          <w:sz w:val="24"/>
          <w:szCs w:val="24"/>
        </w:rPr>
      </w:pPr>
      <w:r>
        <w:rPr>
          <w:noProof/>
        </w:rPr>
        <w:drawing>
          <wp:inline distT="0" distB="0" distL="0" distR="0" wp14:anchorId="7327F249" wp14:editId="3EE3FDED">
            <wp:extent cx="1238250" cy="647700"/>
            <wp:effectExtent l="0" t="0" r="0" b="0"/>
            <wp:docPr id="5555066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06663" name="Picture 1" descr="A screenshot of a computer screen&#10;&#10;Description automatically generated"/>
                    <pic:cNvPicPr/>
                  </pic:nvPicPr>
                  <pic:blipFill>
                    <a:blip r:embed="rId45"/>
                    <a:stretch>
                      <a:fillRect/>
                    </a:stretch>
                  </pic:blipFill>
                  <pic:spPr>
                    <a:xfrm>
                      <a:off x="0" y="0"/>
                      <a:ext cx="1238250" cy="647700"/>
                    </a:xfrm>
                    <a:prstGeom prst="rect">
                      <a:avLst/>
                    </a:prstGeom>
                  </pic:spPr>
                </pic:pic>
              </a:graphicData>
            </a:graphic>
          </wp:inline>
        </w:drawing>
      </w:r>
    </w:p>
    <w:p w14:paraId="08E11B61" w14:textId="4063E388" w:rsidR="00B21D95" w:rsidRDefault="00B21D95">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Como se puede observar, tenemos muchísimos más ejemplos de GALAXY que de STAR y QSO, así que estamos ante un conjunto desbalanceado.</w:t>
      </w:r>
    </w:p>
    <w:p w14:paraId="0DD2595D" w14:textId="77777777" w:rsidR="00B21D95" w:rsidRDefault="00B21D95">
      <w:pPr>
        <w:spacing w:before="80" w:after="80" w:line="276" w:lineRule="auto"/>
        <w:jc w:val="both"/>
        <w:rPr>
          <w:rFonts w:ascii="Arial" w:eastAsia="Arial" w:hAnsi="Arial" w:cs="Arial"/>
          <w:color w:val="757578"/>
          <w:sz w:val="24"/>
          <w:szCs w:val="24"/>
        </w:rPr>
      </w:pPr>
    </w:p>
    <w:p w14:paraId="1DECFED2"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b) ¿Cómo crees que afecta el desbalanceo a la Exactitud (</w:t>
      </w:r>
      <w:proofErr w:type="spellStart"/>
      <w:r>
        <w:rPr>
          <w:rFonts w:ascii="Arial" w:eastAsia="Arial" w:hAnsi="Arial" w:cs="Arial"/>
          <w:color w:val="757578"/>
          <w:sz w:val="24"/>
          <w:szCs w:val="24"/>
        </w:rPr>
        <w:t>accuracy</w:t>
      </w:r>
      <w:proofErr w:type="spellEnd"/>
      <w:r>
        <w:rPr>
          <w:rFonts w:ascii="Arial" w:eastAsia="Arial" w:hAnsi="Arial" w:cs="Arial"/>
          <w:color w:val="757578"/>
          <w:sz w:val="24"/>
          <w:szCs w:val="24"/>
        </w:rPr>
        <w:t>)?</w:t>
      </w:r>
      <w:r>
        <w:rPr>
          <w:rFonts w:ascii="Arial" w:eastAsia="Arial" w:hAnsi="Arial" w:cs="Arial"/>
          <w:color w:val="757578"/>
          <w:sz w:val="24"/>
          <w:szCs w:val="24"/>
        </w:rPr>
        <w:br/>
      </w:r>
    </w:p>
    <w:p w14:paraId="08195D98" w14:textId="556492C9" w:rsidR="00B21D95" w:rsidRDefault="00B21D95">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xml:space="preserve">Un desbalanceo en los datos nos puede afectar negativamente a la exactitud, dado que nos puede dar una exactitud alta simplemente dando como ejemplo la clase mayoritaria (recordamos que la exactitud no distingue entre falsos positivos y falsos negativos). En nuestro caso no parece afectar dadas las matrices de confusión de ambos clasificadores implementados. </w:t>
      </w:r>
    </w:p>
    <w:p w14:paraId="7867EAC1" w14:textId="77777777" w:rsidR="00B21D95" w:rsidRDefault="00B21D95">
      <w:pPr>
        <w:spacing w:before="80" w:after="80" w:line="276" w:lineRule="auto"/>
        <w:jc w:val="both"/>
        <w:rPr>
          <w:rFonts w:ascii="Arial" w:eastAsia="Arial" w:hAnsi="Arial" w:cs="Arial"/>
          <w:color w:val="757578"/>
          <w:sz w:val="24"/>
          <w:szCs w:val="24"/>
        </w:rPr>
      </w:pPr>
    </w:p>
    <w:p w14:paraId="27F87678"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c) Investiga y explica brevemente otras métricas de evaluación de modelos que puedan ser más adecuadas para conjuntos de datos desbalanceados.</w:t>
      </w:r>
    </w:p>
    <w:p w14:paraId="1301931E" w14:textId="77777777" w:rsidR="00B21D95" w:rsidRDefault="00B21D95">
      <w:pPr>
        <w:spacing w:before="80" w:after="80" w:line="276" w:lineRule="auto"/>
        <w:jc w:val="both"/>
        <w:rPr>
          <w:rFonts w:ascii="Arial" w:eastAsia="Arial" w:hAnsi="Arial" w:cs="Arial"/>
          <w:color w:val="757578"/>
          <w:sz w:val="24"/>
          <w:szCs w:val="24"/>
        </w:rPr>
      </w:pPr>
    </w:p>
    <w:p w14:paraId="3FD79191" w14:textId="64785466" w:rsidR="00B21D95" w:rsidRDefault="00B21D95">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xml:space="preserve">Para un conjunto de datos desbalanceado, la precisión nos puede ser útil para detectar la cantidad de falsos positivos que se nos dan para cada clase. De las métricas ya usadas, el </w:t>
      </w:r>
      <w:proofErr w:type="spellStart"/>
      <w:r>
        <w:rPr>
          <w:rFonts w:ascii="Arial" w:eastAsia="Arial" w:hAnsi="Arial" w:cs="Arial"/>
          <w:color w:val="757578"/>
          <w:sz w:val="24"/>
          <w:szCs w:val="24"/>
        </w:rPr>
        <w:t>recall</w:t>
      </w:r>
      <w:proofErr w:type="spellEnd"/>
      <w:r>
        <w:rPr>
          <w:rFonts w:ascii="Arial" w:eastAsia="Arial" w:hAnsi="Arial" w:cs="Arial"/>
          <w:color w:val="757578"/>
          <w:sz w:val="24"/>
          <w:szCs w:val="24"/>
        </w:rPr>
        <w:t xml:space="preserve"> o el </w:t>
      </w:r>
      <w:proofErr w:type="spellStart"/>
      <w:r>
        <w:rPr>
          <w:rFonts w:ascii="Arial" w:eastAsia="Arial" w:hAnsi="Arial" w:cs="Arial"/>
          <w:color w:val="757578"/>
          <w:sz w:val="24"/>
          <w:szCs w:val="24"/>
        </w:rPr>
        <w:t>fall-out</w:t>
      </w:r>
      <w:proofErr w:type="spellEnd"/>
      <w:r>
        <w:rPr>
          <w:rFonts w:ascii="Arial" w:eastAsia="Arial" w:hAnsi="Arial" w:cs="Arial"/>
          <w:color w:val="757578"/>
          <w:sz w:val="24"/>
          <w:szCs w:val="24"/>
        </w:rPr>
        <w:t xml:space="preserve"> nos pueden dar buena información sobre la tasa de verdaderos positivos o falsos negativos. Otras métricas no usadas que pueden ser útiles son:</w:t>
      </w:r>
    </w:p>
    <w:p w14:paraId="0ADC7839" w14:textId="730EBF1B" w:rsidR="00B21D95" w:rsidRDefault="00B21D95" w:rsidP="00B21D95">
      <w:pPr>
        <w:pStyle w:val="ListParagraph"/>
        <w:numPr>
          <w:ilvl w:val="0"/>
          <w:numId w:val="2"/>
        </w:numPr>
        <w:spacing w:before="80" w:after="80" w:line="276" w:lineRule="auto"/>
        <w:jc w:val="both"/>
        <w:rPr>
          <w:rFonts w:ascii="Arial" w:eastAsia="Arial" w:hAnsi="Arial" w:cs="Arial"/>
          <w:color w:val="757578"/>
          <w:sz w:val="24"/>
          <w:szCs w:val="24"/>
        </w:rPr>
      </w:pPr>
      <w:r w:rsidRPr="00B21D95">
        <w:rPr>
          <w:rFonts w:ascii="Arial" w:eastAsia="Arial" w:hAnsi="Arial" w:cs="Arial"/>
          <w:color w:val="757578"/>
          <w:sz w:val="24"/>
          <w:szCs w:val="24"/>
        </w:rPr>
        <w:t>F1_score: se define como</w:t>
      </w:r>
      <w:r>
        <w:rPr>
          <w:rFonts w:ascii="Arial" w:eastAsia="Arial" w:hAnsi="Arial" w:cs="Arial"/>
          <w:color w:val="757578"/>
          <w:sz w:val="24"/>
          <w:szCs w:val="24"/>
        </w:rPr>
        <w:t xml:space="preserve"> la media armónica entre la precisión y el </w:t>
      </w:r>
      <w:proofErr w:type="spellStart"/>
      <w:r>
        <w:rPr>
          <w:rFonts w:ascii="Arial" w:eastAsia="Arial" w:hAnsi="Arial" w:cs="Arial"/>
          <w:color w:val="757578"/>
          <w:sz w:val="24"/>
          <w:szCs w:val="24"/>
        </w:rPr>
        <w:t>recall</w:t>
      </w:r>
      <w:proofErr w:type="spellEnd"/>
      <w:r>
        <w:rPr>
          <w:rFonts w:ascii="Arial" w:eastAsia="Arial" w:hAnsi="Arial" w:cs="Arial"/>
          <w:color w:val="757578"/>
          <w:sz w:val="24"/>
          <w:szCs w:val="24"/>
        </w:rPr>
        <w:t>. Puede ser útil para ver la media entre verdaderos positivos y falsos positivos. Se calcula así:</w:t>
      </w:r>
    </w:p>
    <w:p w14:paraId="53BCF3CB" w14:textId="1A40824A" w:rsidR="00B21D95" w:rsidRPr="00B21D95" w:rsidRDefault="00B21D95" w:rsidP="00B21D95">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m:t>F1=</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2TP</m:t>
              </m:r>
            </m:num>
            <m:den>
              <m:r>
                <w:rPr>
                  <w:rFonts w:ascii="Cambria Math" w:eastAsia="Arial" w:hAnsi="Cambria Math" w:cs="Arial"/>
                  <w:color w:val="757578"/>
                  <w:sz w:val="24"/>
                  <w:szCs w:val="24"/>
                </w:rPr>
                <m:t>2TP+FP+FN</m:t>
              </m:r>
            </m:den>
          </m:f>
        </m:oMath>
      </m:oMathPara>
    </w:p>
    <w:p w14:paraId="32DFB4F0" w14:textId="7CFD3348" w:rsidR="00B21D95" w:rsidRPr="00B21D95" w:rsidRDefault="00B21D95" w:rsidP="00B21D95">
      <w:pPr>
        <w:spacing w:before="80" w:after="80" w:line="276" w:lineRule="auto"/>
        <w:ind w:left="720"/>
        <w:jc w:val="both"/>
        <w:rPr>
          <w:rFonts w:ascii="Arial" w:eastAsia="Arial" w:hAnsi="Arial" w:cs="Arial"/>
          <w:color w:val="757578"/>
          <w:sz w:val="24"/>
          <w:szCs w:val="24"/>
        </w:rPr>
      </w:pPr>
      <w:r>
        <w:rPr>
          <w:rFonts w:ascii="Arial" w:eastAsia="Arial" w:hAnsi="Arial" w:cs="Arial"/>
          <w:color w:val="757578"/>
          <w:sz w:val="24"/>
          <w:szCs w:val="24"/>
        </w:rPr>
        <w:lastRenderedPageBreak/>
        <w:t xml:space="preserve">Se puede encontrar más información en: </w:t>
      </w:r>
      <w:hyperlink r:id="rId46" w:history="1">
        <w:r w:rsidRPr="00FC38D0">
          <w:rPr>
            <w:rStyle w:val="Hyperlink"/>
            <w:rFonts w:ascii="Arial" w:eastAsia="Arial" w:hAnsi="Arial" w:cs="Arial"/>
            <w:sz w:val="24"/>
            <w:szCs w:val="24"/>
          </w:rPr>
          <w:t>https://scikit-learn.org/stable/modules/generated/sklearn.metrics.f1_score.html#sklearn.metrics.f1_score</w:t>
        </w:r>
      </w:hyperlink>
      <w:r>
        <w:rPr>
          <w:rFonts w:ascii="Arial" w:eastAsia="Arial" w:hAnsi="Arial" w:cs="Arial"/>
          <w:color w:val="757578"/>
          <w:sz w:val="24"/>
          <w:szCs w:val="24"/>
        </w:rPr>
        <w:t xml:space="preserve"> </w:t>
      </w:r>
    </w:p>
    <w:p w14:paraId="327E33B5" w14:textId="641C8C89" w:rsidR="00B21D95" w:rsidRDefault="007C5ABA" w:rsidP="00B21D95">
      <w:pPr>
        <w:pStyle w:val="ListParagraph"/>
        <w:numPr>
          <w:ilvl w:val="0"/>
          <w:numId w:val="2"/>
        </w:numPr>
        <w:spacing w:before="80" w:after="80" w:line="276" w:lineRule="auto"/>
        <w:jc w:val="both"/>
        <w:rPr>
          <w:rFonts w:ascii="Arial" w:eastAsia="Arial" w:hAnsi="Arial" w:cs="Arial"/>
          <w:color w:val="757578"/>
          <w:sz w:val="24"/>
          <w:szCs w:val="24"/>
        </w:rPr>
      </w:pPr>
      <w:r w:rsidRPr="007C5ABA">
        <w:rPr>
          <w:rFonts w:ascii="Arial" w:eastAsia="Arial" w:hAnsi="Arial" w:cs="Arial"/>
          <w:color w:val="757578"/>
          <w:sz w:val="24"/>
          <w:szCs w:val="24"/>
        </w:rPr>
        <w:t>ROC AUC score: Calcula el área de</w:t>
      </w:r>
      <w:r>
        <w:rPr>
          <w:rFonts w:ascii="Arial" w:eastAsia="Arial" w:hAnsi="Arial" w:cs="Arial"/>
          <w:color w:val="757578"/>
          <w:sz w:val="24"/>
          <w:szCs w:val="24"/>
        </w:rPr>
        <w:t>bajo la</w:t>
      </w:r>
      <w:r w:rsidRPr="007C5ABA">
        <w:rPr>
          <w:rFonts w:ascii="Arial" w:eastAsia="Arial" w:hAnsi="Arial" w:cs="Arial"/>
          <w:color w:val="757578"/>
          <w:sz w:val="24"/>
          <w:szCs w:val="24"/>
        </w:rPr>
        <w:t xml:space="preserve"> curva ROC (</w:t>
      </w:r>
      <w:proofErr w:type="spellStart"/>
      <w:r w:rsidRPr="007C5ABA">
        <w:rPr>
          <w:rFonts w:ascii="Arial" w:eastAsia="Arial" w:hAnsi="Arial" w:cs="Arial"/>
          <w:color w:val="757578"/>
          <w:sz w:val="24"/>
          <w:szCs w:val="24"/>
        </w:rPr>
        <w:t>Reciever</w:t>
      </w:r>
      <w:proofErr w:type="spellEnd"/>
      <w:r w:rsidRPr="007C5ABA">
        <w:rPr>
          <w:rFonts w:ascii="Arial" w:eastAsia="Arial" w:hAnsi="Arial" w:cs="Arial"/>
          <w:color w:val="757578"/>
          <w:sz w:val="24"/>
          <w:szCs w:val="24"/>
        </w:rPr>
        <w:t xml:space="preserve"> </w:t>
      </w:r>
      <w:proofErr w:type="spellStart"/>
      <w:r w:rsidRPr="007C5ABA">
        <w:rPr>
          <w:rFonts w:ascii="Arial" w:eastAsia="Arial" w:hAnsi="Arial" w:cs="Arial"/>
          <w:color w:val="757578"/>
          <w:sz w:val="24"/>
          <w:szCs w:val="24"/>
        </w:rPr>
        <w:t>Operating</w:t>
      </w:r>
      <w:proofErr w:type="spellEnd"/>
      <w:r w:rsidRPr="007C5ABA">
        <w:rPr>
          <w:rFonts w:ascii="Arial" w:eastAsia="Arial" w:hAnsi="Arial" w:cs="Arial"/>
          <w:color w:val="757578"/>
          <w:sz w:val="24"/>
          <w:szCs w:val="24"/>
        </w:rPr>
        <w:t xml:space="preserve"> </w:t>
      </w:r>
      <w:proofErr w:type="spellStart"/>
      <w:r w:rsidRPr="007C5ABA">
        <w:rPr>
          <w:rFonts w:ascii="Arial" w:eastAsia="Arial" w:hAnsi="Arial" w:cs="Arial"/>
          <w:color w:val="757578"/>
          <w:sz w:val="24"/>
          <w:szCs w:val="24"/>
        </w:rPr>
        <w:t>Characteristic</w:t>
      </w:r>
      <w:proofErr w:type="spellEnd"/>
      <w:r w:rsidRPr="007C5ABA">
        <w:rPr>
          <w:rFonts w:ascii="Arial" w:eastAsia="Arial" w:hAnsi="Arial" w:cs="Arial"/>
          <w:color w:val="757578"/>
          <w:sz w:val="24"/>
          <w:szCs w:val="24"/>
        </w:rPr>
        <w:t>)</w:t>
      </w:r>
      <w:r>
        <w:rPr>
          <w:rFonts w:ascii="Arial" w:eastAsia="Arial" w:hAnsi="Arial" w:cs="Arial"/>
          <w:color w:val="757578"/>
          <w:sz w:val="24"/>
          <w:szCs w:val="24"/>
        </w:rPr>
        <w:t xml:space="preserve"> para clases </w:t>
      </w:r>
      <w:proofErr w:type="spellStart"/>
      <w:r>
        <w:rPr>
          <w:rFonts w:ascii="Arial" w:eastAsia="Arial" w:hAnsi="Arial" w:cs="Arial"/>
          <w:color w:val="757578"/>
          <w:sz w:val="24"/>
          <w:szCs w:val="24"/>
        </w:rPr>
        <w:t>predecidas</w:t>
      </w:r>
      <w:proofErr w:type="spellEnd"/>
      <w:r>
        <w:rPr>
          <w:rFonts w:ascii="Arial" w:eastAsia="Arial" w:hAnsi="Arial" w:cs="Arial"/>
          <w:color w:val="757578"/>
          <w:sz w:val="24"/>
          <w:szCs w:val="24"/>
        </w:rPr>
        <w:t xml:space="preserve">. Se puede encontrar más información en: </w:t>
      </w:r>
      <w:hyperlink r:id="rId47" w:history="1">
        <w:r w:rsidRPr="00FC38D0">
          <w:rPr>
            <w:rStyle w:val="Hyperlink"/>
            <w:rFonts w:ascii="Arial" w:eastAsia="Arial" w:hAnsi="Arial" w:cs="Arial"/>
            <w:sz w:val="24"/>
            <w:szCs w:val="24"/>
          </w:rPr>
          <w:t>https://scikit-learn.org/stable/modules/model_evaluation.html#roc-metrics</w:t>
        </w:r>
      </w:hyperlink>
      <w:r>
        <w:rPr>
          <w:rFonts w:ascii="Arial" w:eastAsia="Arial" w:hAnsi="Arial" w:cs="Arial"/>
          <w:color w:val="757578"/>
          <w:sz w:val="24"/>
          <w:szCs w:val="24"/>
        </w:rPr>
        <w:t xml:space="preserve"> </w:t>
      </w:r>
    </w:p>
    <w:p w14:paraId="5BE86094" w14:textId="01934E5C" w:rsidR="007C5ABA" w:rsidRDefault="007C5ABA" w:rsidP="007C5ABA">
      <w:pPr>
        <w:pStyle w:val="ListParagraph"/>
        <w:numPr>
          <w:ilvl w:val="0"/>
          <w:numId w:val="2"/>
        </w:numPr>
        <w:spacing w:before="80" w:after="80" w:line="276" w:lineRule="auto"/>
        <w:jc w:val="both"/>
        <w:rPr>
          <w:rFonts w:ascii="Arial" w:eastAsia="Arial" w:hAnsi="Arial" w:cs="Arial"/>
          <w:color w:val="757578"/>
          <w:sz w:val="24"/>
          <w:szCs w:val="24"/>
        </w:rPr>
      </w:pPr>
      <w:proofErr w:type="spellStart"/>
      <w:r>
        <w:rPr>
          <w:rFonts w:ascii="Arial" w:eastAsia="Arial" w:hAnsi="Arial" w:cs="Arial"/>
          <w:color w:val="757578"/>
          <w:sz w:val="24"/>
          <w:szCs w:val="24"/>
        </w:rPr>
        <w:t>Balanced</w:t>
      </w:r>
      <w:proofErr w:type="spellEnd"/>
      <w:r>
        <w:rPr>
          <w:rFonts w:ascii="Arial" w:eastAsia="Arial" w:hAnsi="Arial" w:cs="Arial"/>
          <w:color w:val="757578"/>
          <w:sz w:val="24"/>
          <w:szCs w:val="24"/>
        </w:rPr>
        <w:t xml:space="preserve"> </w:t>
      </w:r>
      <w:proofErr w:type="spellStart"/>
      <w:r>
        <w:rPr>
          <w:rFonts w:ascii="Arial" w:eastAsia="Arial" w:hAnsi="Arial" w:cs="Arial"/>
          <w:color w:val="757578"/>
          <w:sz w:val="24"/>
          <w:szCs w:val="24"/>
        </w:rPr>
        <w:t>accuracy</w:t>
      </w:r>
      <w:proofErr w:type="spellEnd"/>
      <w:r>
        <w:rPr>
          <w:rFonts w:ascii="Arial" w:eastAsia="Arial" w:hAnsi="Arial" w:cs="Arial"/>
          <w:color w:val="757578"/>
          <w:sz w:val="24"/>
          <w:szCs w:val="24"/>
        </w:rPr>
        <w:t>: es la media aritmética de la sensibilidad (</w:t>
      </w:r>
      <w:proofErr w:type="spellStart"/>
      <w:r>
        <w:rPr>
          <w:rFonts w:ascii="Arial" w:eastAsia="Arial" w:hAnsi="Arial" w:cs="Arial"/>
          <w:color w:val="757578"/>
          <w:sz w:val="24"/>
          <w:szCs w:val="24"/>
        </w:rPr>
        <w:t>Recall</w:t>
      </w:r>
      <w:proofErr w:type="spellEnd"/>
      <w:r>
        <w:rPr>
          <w:rFonts w:ascii="Arial" w:eastAsia="Arial" w:hAnsi="Arial" w:cs="Arial"/>
          <w:color w:val="757578"/>
          <w:sz w:val="24"/>
          <w:szCs w:val="24"/>
        </w:rPr>
        <w:t xml:space="preserve">) y la </w:t>
      </w:r>
      <w:proofErr w:type="spellStart"/>
      <w:r>
        <w:rPr>
          <w:rFonts w:ascii="Arial" w:eastAsia="Arial" w:hAnsi="Arial" w:cs="Arial"/>
          <w:color w:val="757578"/>
          <w:sz w:val="24"/>
          <w:szCs w:val="24"/>
        </w:rPr>
        <w:t>especifidad</w:t>
      </w:r>
      <w:proofErr w:type="spellEnd"/>
      <w:r>
        <w:rPr>
          <w:rFonts w:ascii="Arial" w:eastAsia="Arial" w:hAnsi="Arial" w:cs="Arial"/>
          <w:color w:val="757578"/>
          <w:sz w:val="24"/>
          <w:szCs w:val="24"/>
        </w:rPr>
        <w:t xml:space="preserve"> (tasa de verdaderos negativos). Este tipo de exactitud evita los estimados inflados por </w:t>
      </w:r>
      <w:proofErr w:type="spellStart"/>
      <w:r>
        <w:rPr>
          <w:rFonts w:ascii="Arial" w:eastAsia="Arial" w:hAnsi="Arial" w:cs="Arial"/>
          <w:color w:val="757578"/>
          <w:sz w:val="24"/>
          <w:szCs w:val="24"/>
        </w:rPr>
        <w:t>datasets</w:t>
      </w:r>
      <w:proofErr w:type="spellEnd"/>
      <w:r>
        <w:rPr>
          <w:rFonts w:ascii="Arial" w:eastAsia="Arial" w:hAnsi="Arial" w:cs="Arial"/>
          <w:color w:val="757578"/>
          <w:sz w:val="24"/>
          <w:szCs w:val="24"/>
        </w:rPr>
        <w:t>. Se calcula así:</w:t>
      </w:r>
    </w:p>
    <w:p w14:paraId="332F012C" w14:textId="059783D1" w:rsidR="00C02422" w:rsidRPr="007C5ABA" w:rsidRDefault="007C5ABA">
      <w:pPr>
        <w:spacing w:before="80" w:after="80" w:line="276" w:lineRule="auto"/>
        <w:jc w:val="both"/>
        <w:rPr>
          <w:rFonts w:ascii="Arial" w:eastAsia="Arial" w:hAnsi="Arial" w:cs="Arial"/>
          <w:color w:val="757578"/>
          <w:sz w:val="24"/>
          <w:szCs w:val="24"/>
        </w:rPr>
      </w:pPr>
      <m:oMathPara>
        <m:oMath>
          <m:r>
            <w:rPr>
              <w:rFonts w:ascii="Cambria Math" w:eastAsia="Arial" w:hAnsi="Cambria Math" w:cs="Arial"/>
              <w:color w:val="757578"/>
              <w:sz w:val="24"/>
              <w:szCs w:val="24"/>
            </w:rPr>
            <m:t>balanced-accuracy=</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1</m:t>
              </m:r>
            </m:num>
            <m:den>
              <m:r>
                <w:rPr>
                  <w:rFonts w:ascii="Cambria Math" w:eastAsia="Arial" w:hAnsi="Cambria Math" w:cs="Arial"/>
                  <w:color w:val="757578"/>
                  <w:sz w:val="24"/>
                  <w:szCs w:val="24"/>
                </w:rPr>
                <m:t>2</m:t>
              </m:r>
            </m:den>
          </m:f>
          <m:d>
            <m:dPr>
              <m:ctrlPr>
                <w:rPr>
                  <w:rFonts w:ascii="Cambria Math" w:eastAsia="Arial" w:hAnsi="Cambria Math" w:cs="Arial"/>
                  <w:i/>
                  <w:color w:val="757578"/>
                  <w:sz w:val="24"/>
                  <w:szCs w:val="24"/>
                </w:rPr>
              </m:ctrlPr>
            </m:dPr>
            <m:e>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TP</m:t>
                  </m:r>
                </m:num>
                <m:den>
                  <m:r>
                    <w:rPr>
                      <w:rFonts w:ascii="Cambria Math" w:eastAsia="Arial" w:hAnsi="Cambria Math" w:cs="Arial"/>
                      <w:color w:val="757578"/>
                      <w:sz w:val="24"/>
                      <w:szCs w:val="24"/>
                    </w:rPr>
                    <m:t>TP+FN</m:t>
                  </m:r>
                </m:den>
              </m:f>
              <m:r>
                <w:rPr>
                  <w:rFonts w:ascii="Cambria Math" w:eastAsia="Arial" w:hAnsi="Cambria Math" w:cs="Arial"/>
                  <w:color w:val="757578"/>
                  <w:sz w:val="24"/>
                  <w:szCs w:val="24"/>
                </w:rPr>
                <m:t>+</m:t>
              </m:r>
              <m:f>
                <m:fPr>
                  <m:ctrlPr>
                    <w:rPr>
                      <w:rFonts w:ascii="Cambria Math" w:eastAsia="Arial" w:hAnsi="Cambria Math" w:cs="Arial"/>
                      <w:i/>
                      <w:color w:val="757578"/>
                      <w:sz w:val="24"/>
                      <w:szCs w:val="24"/>
                    </w:rPr>
                  </m:ctrlPr>
                </m:fPr>
                <m:num>
                  <m:r>
                    <w:rPr>
                      <w:rFonts w:ascii="Cambria Math" w:eastAsia="Arial" w:hAnsi="Cambria Math" w:cs="Arial"/>
                      <w:color w:val="757578"/>
                      <w:sz w:val="24"/>
                      <w:szCs w:val="24"/>
                    </w:rPr>
                    <m:t>TN</m:t>
                  </m:r>
                </m:num>
                <m:den>
                  <m:r>
                    <w:rPr>
                      <w:rFonts w:ascii="Cambria Math" w:eastAsia="Arial" w:hAnsi="Cambria Math" w:cs="Arial"/>
                      <w:color w:val="757578"/>
                      <w:sz w:val="24"/>
                      <w:szCs w:val="24"/>
                    </w:rPr>
                    <m:t>TN+FP</m:t>
                  </m:r>
                </m:den>
              </m:f>
            </m:e>
          </m:d>
        </m:oMath>
      </m:oMathPara>
    </w:p>
    <w:p w14:paraId="7F990C2E" w14:textId="6775E0E3" w:rsidR="007C5ABA" w:rsidRDefault="007C5ABA" w:rsidP="007C5ABA">
      <w:pPr>
        <w:spacing w:before="80" w:after="80" w:line="276" w:lineRule="auto"/>
        <w:ind w:left="720"/>
        <w:jc w:val="both"/>
        <w:rPr>
          <w:rFonts w:ascii="Arial" w:eastAsia="Arial" w:hAnsi="Arial" w:cs="Arial"/>
          <w:color w:val="757578"/>
          <w:sz w:val="24"/>
          <w:szCs w:val="24"/>
        </w:rPr>
      </w:pPr>
      <w:r>
        <w:rPr>
          <w:rFonts w:ascii="Arial" w:eastAsia="Arial" w:hAnsi="Arial" w:cs="Arial"/>
          <w:color w:val="757578"/>
          <w:sz w:val="24"/>
          <w:szCs w:val="24"/>
        </w:rPr>
        <w:t xml:space="preserve">Se puede encontrar más información en: </w:t>
      </w:r>
      <w:hyperlink r:id="rId48" w:history="1">
        <w:r w:rsidRPr="00FC38D0">
          <w:rPr>
            <w:rStyle w:val="Hyperlink"/>
            <w:rFonts w:ascii="Arial" w:eastAsia="Arial" w:hAnsi="Arial" w:cs="Arial"/>
            <w:sz w:val="24"/>
            <w:szCs w:val="24"/>
          </w:rPr>
          <w:t>https://scikit-learn.org/stable/modules/model_evaluation.html#balanced-accuracy-score</w:t>
        </w:r>
      </w:hyperlink>
      <w:r>
        <w:rPr>
          <w:rFonts w:ascii="Arial" w:eastAsia="Arial" w:hAnsi="Arial" w:cs="Arial"/>
          <w:color w:val="757578"/>
          <w:sz w:val="24"/>
          <w:szCs w:val="24"/>
        </w:rPr>
        <w:t xml:space="preserve"> </w:t>
      </w:r>
    </w:p>
    <w:p w14:paraId="63A44F46" w14:textId="77777777" w:rsidR="007C5ABA" w:rsidRPr="007C5ABA" w:rsidRDefault="007C5ABA" w:rsidP="007C5ABA">
      <w:pPr>
        <w:spacing w:before="80" w:after="80" w:line="276" w:lineRule="auto"/>
        <w:ind w:left="720"/>
        <w:jc w:val="both"/>
        <w:rPr>
          <w:rFonts w:ascii="Arial" w:eastAsia="Arial" w:hAnsi="Arial" w:cs="Arial"/>
          <w:color w:val="757578"/>
          <w:sz w:val="24"/>
          <w:szCs w:val="24"/>
        </w:rPr>
      </w:pPr>
    </w:p>
    <w:p w14:paraId="2D4CCC21"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t>Recursos</w:t>
      </w:r>
    </w:p>
    <w:p w14:paraId="763FCAFA" w14:textId="77777777" w:rsidR="00C02422" w:rsidRDefault="00000000">
      <w:pPr>
        <w:spacing w:before="80" w:after="80" w:line="276" w:lineRule="auto"/>
        <w:jc w:val="both"/>
        <w:rPr>
          <w:rFonts w:ascii="Arial" w:eastAsia="Arial" w:hAnsi="Arial" w:cs="Arial"/>
          <w:b/>
          <w:color w:val="757578"/>
          <w:sz w:val="24"/>
          <w:szCs w:val="24"/>
        </w:rPr>
      </w:pPr>
      <w:r>
        <w:rPr>
          <w:rFonts w:ascii="Arial" w:eastAsia="Arial" w:hAnsi="Arial" w:cs="Arial"/>
          <w:b/>
          <w:color w:val="757578"/>
          <w:sz w:val="24"/>
          <w:szCs w:val="24"/>
        </w:rPr>
        <w:t>Básicos</w:t>
      </w:r>
    </w:p>
    <w:p w14:paraId="085AD37B" w14:textId="77777777" w:rsidR="00C02422" w:rsidRDefault="00000000">
      <w:pPr>
        <w:spacing w:before="80" w:after="80" w:line="276" w:lineRule="auto"/>
        <w:ind w:right="-570"/>
        <w:rPr>
          <w:rFonts w:ascii="Arial" w:eastAsia="Arial" w:hAnsi="Arial" w:cs="Arial"/>
          <w:color w:val="757578"/>
          <w:sz w:val="24"/>
          <w:szCs w:val="24"/>
        </w:rPr>
      </w:pPr>
      <w:r>
        <w:rPr>
          <w:rFonts w:ascii="Arial" w:eastAsia="Arial" w:hAnsi="Arial" w:cs="Arial"/>
          <w:color w:val="757578"/>
          <w:sz w:val="24"/>
          <w:szCs w:val="24"/>
        </w:rPr>
        <w:t xml:space="preserve">Para realizar esta PEC disponéis de los datos contenidos en </w:t>
      </w:r>
      <w:r>
        <w:rPr>
          <w:rFonts w:ascii="Arial" w:eastAsia="Arial" w:hAnsi="Arial" w:cs="Arial"/>
          <w:i/>
          <w:color w:val="757578"/>
          <w:sz w:val="24"/>
          <w:szCs w:val="24"/>
        </w:rPr>
        <w:t>star_classification.csv</w:t>
      </w:r>
      <w:r>
        <w:rPr>
          <w:rFonts w:ascii="Arial" w:eastAsia="Arial" w:hAnsi="Arial" w:cs="Arial"/>
          <w:color w:val="757578"/>
          <w:sz w:val="24"/>
          <w:szCs w:val="24"/>
        </w:rPr>
        <w:t>, así como los apuntes de la asignatura.</w:t>
      </w:r>
    </w:p>
    <w:p w14:paraId="1F6FD680" w14:textId="77777777" w:rsidR="00C02422" w:rsidRDefault="00C02422">
      <w:pPr>
        <w:spacing w:before="80" w:after="80" w:line="276" w:lineRule="auto"/>
        <w:ind w:left="360"/>
        <w:jc w:val="both"/>
        <w:rPr>
          <w:rFonts w:ascii="Arial" w:eastAsia="Arial" w:hAnsi="Arial" w:cs="Arial"/>
          <w:b/>
          <w:color w:val="757578"/>
          <w:sz w:val="24"/>
          <w:szCs w:val="24"/>
        </w:rPr>
      </w:pPr>
    </w:p>
    <w:p w14:paraId="2084A48C" w14:textId="77777777" w:rsidR="00C02422" w:rsidRDefault="00C02422">
      <w:pPr>
        <w:spacing w:before="80" w:after="80" w:line="276" w:lineRule="auto"/>
        <w:ind w:left="360"/>
        <w:jc w:val="both"/>
        <w:rPr>
          <w:rFonts w:ascii="Arial" w:eastAsia="Arial" w:hAnsi="Arial" w:cs="Arial"/>
          <w:b/>
          <w:color w:val="757578"/>
          <w:sz w:val="24"/>
          <w:szCs w:val="24"/>
        </w:rPr>
      </w:pPr>
    </w:p>
    <w:p w14:paraId="1BA9639B" w14:textId="77777777" w:rsidR="00C02422" w:rsidRDefault="00C02422">
      <w:pPr>
        <w:spacing w:before="80" w:after="80" w:line="276" w:lineRule="auto"/>
        <w:ind w:left="360"/>
        <w:jc w:val="both"/>
        <w:rPr>
          <w:rFonts w:ascii="Arial" w:eastAsia="Arial" w:hAnsi="Arial" w:cs="Arial"/>
          <w:b/>
          <w:color w:val="757578"/>
          <w:sz w:val="24"/>
          <w:szCs w:val="24"/>
        </w:rPr>
      </w:pPr>
    </w:p>
    <w:p w14:paraId="4C5EF57E"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t>Criterios de valoración</w:t>
      </w:r>
    </w:p>
    <w:p w14:paraId="71FCC7D9"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Cada uno de los cuatro ejercicios se valorará con 2.5 puntos como máximo. No</w:t>
      </w:r>
    </w:p>
    <w:p w14:paraId="098BD150"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No existe una puntuación o un peso específico para cada apartado de los ejercicios, sino que cada ejercicio se valorará globalmente. Recordad que debéis justificar todas las respuestas: una respuesta sin justificar se valorará con cero puntos.</w:t>
      </w:r>
    </w:p>
    <w:p w14:paraId="53E998BE"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br/>
      </w:r>
    </w:p>
    <w:p w14:paraId="43959115" w14:textId="77777777" w:rsidR="00C02422" w:rsidRDefault="00C02422">
      <w:pPr>
        <w:spacing w:before="80" w:after="80" w:line="276" w:lineRule="auto"/>
        <w:jc w:val="both"/>
        <w:rPr>
          <w:rFonts w:ascii="Arial" w:eastAsia="Arial" w:hAnsi="Arial" w:cs="Arial"/>
          <w:b/>
          <w:color w:val="0051BA"/>
          <w:sz w:val="28"/>
          <w:szCs w:val="28"/>
        </w:rPr>
      </w:pPr>
    </w:p>
    <w:p w14:paraId="5BEBA739" w14:textId="77777777" w:rsidR="00C02422" w:rsidRDefault="00C02422">
      <w:pPr>
        <w:spacing w:before="80" w:after="80" w:line="276" w:lineRule="auto"/>
        <w:jc w:val="both"/>
        <w:rPr>
          <w:rFonts w:ascii="Arial" w:eastAsia="Arial" w:hAnsi="Arial" w:cs="Arial"/>
          <w:b/>
          <w:color w:val="0051BA"/>
          <w:sz w:val="28"/>
          <w:szCs w:val="28"/>
        </w:rPr>
      </w:pPr>
    </w:p>
    <w:p w14:paraId="7A7B1251" w14:textId="77777777" w:rsidR="00C02422" w:rsidRDefault="00C02422">
      <w:pPr>
        <w:spacing w:before="80" w:after="80" w:line="276" w:lineRule="auto"/>
        <w:jc w:val="both"/>
        <w:rPr>
          <w:rFonts w:ascii="Arial" w:eastAsia="Arial" w:hAnsi="Arial" w:cs="Arial"/>
          <w:b/>
          <w:color w:val="0051BA"/>
          <w:sz w:val="28"/>
          <w:szCs w:val="28"/>
        </w:rPr>
      </w:pPr>
    </w:p>
    <w:p w14:paraId="5E7A9ABF" w14:textId="77777777" w:rsidR="00C02422" w:rsidRDefault="00C02422">
      <w:pPr>
        <w:spacing w:before="80" w:after="80" w:line="276" w:lineRule="auto"/>
        <w:jc w:val="both"/>
        <w:rPr>
          <w:rFonts w:ascii="Arial" w:eastAsia="Arial" w:hAnsi="Arial" w:cs="Arial"/>
          <w:b/>
          <w:color w:val="0051BA"/>
          <w:sz w:val="28"/>
          <w:szCs w:val="28"/>
        </w:rPr>
      </w:pPr>
    </w:p>
    <w:p w14:paraId="208F6BD4" w14:textId="77777777" w:rsidR="00C02422" w:rsidRDefault="00C02422">
      <w:pPr>
        <w:spacing w:before="80" w:after="80" w:line="276" w:lineRule="auto"/>
        <w:jc w:val="both"/>
        <w:rPr>
          <w:rFonts w:ascii="Arial" w:eastAsia="Arial" w:hAnsi="Arial" w:cs="Arial"/>
          <w:b/>
          <w:color w:val="0051BA"/>
          <w:sz w:val="28"/>
          <w:szCs w:val="28"/>
        </w:rPr>
      </w:pPr>
    </w:p>
    <w:p w14:paraId="392860B5" w14:textId="77777777" w:rsidR="00C02422" w:rsidRDefault="00C02422">
      <w:pPr>
        <w:spacing w:before="80" w:after="80" w:line="276" w:lineRule="auto"/>
        <w:jc w:val="both"/>
        <w:rPr>
          <w:rFonts w:ascii="Arial" w:eastAsia="Arial" w:hAnsi="Arial" w:cs="Arial"/>
          <w:b/>
          <w:color w:val="0051BA"/>
          <w:sz w:val="28"/>
          <w:szCs w:val="28"/>
        </w:rPr>
      </w:pPr>
    </w:p>
    <w:p w14:paraId="5D12DE89" w14:textId="77777777" w:rsidR="00C02422" w:rsidRDefault="00000000">
      <w:pPr>
        <w:spacing w:before="80" w:after="80" w:line="276" w:lineRule="auto"/>
        <w:jc w:val="both"/>
        <w:rPr>
          <w:rFonts w:ascii="Arial" w:eastAsia="Arial" w:hAnsi="Arial" w:cs="Arial"/>
          <w:b/>
          <w:color w:val="0051BA"/>
          <w:sz w:val="28"/>
          <w:szCs w:val="28"/>
        </w:rPr>
      </w:pPr>
      <w:r>
        <w:rPr>
          <w:rFonts w:ascii="Arial" w:eastAsia="Arial" w:hAnsi="Arial" w:cs="Arial"/>
          <w:b/>
          <w:color w:val="0051BA"/>
          <w:sz w:val="28"/>
          <w:szCs w:val="28"/>
        </w:rPr>
        <w:lastRenderedPageBreak/>
        <w:t>Formato y fecha de entrega</w:t>
      </w:r>
    </w:p>
    <w:p w14:paraId="37F0255B"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 xml:space="preserve">Tenéis que entregar la PEC en un fichero zip con el </w:t>
      </w:r>
      <w:proofErr w:type="spellStart"/>
      <w:r>
        <w:rPr>
          <w:rFonts w:ascii="Arial" w:eastAsia="Arial" w:hAnsi="Arial" w:cs="Arial"/>
          <w:color w:val="757578"/>
          <w:sz w:val="24"/>
          <w:szCs w:val="24"/>
        </w:rPr>
        <w:t>pdf</w:t>
      </w:r>
      <w:proofErr w:type="spellEnd"/>
      <w:r>
        <w:rPr>
          <w:rFonts w:ascii="Arial" w:eastAsia="Arial" w:hAnsi="Arial" w:cs="Arial"/>
          <w:color w:val="757578"/>
          <w:sz w:val="24"/>
          <w:szCs w:val="24"/>
        </w:rPr>
        <w:t xml:space="preserve"> de la memoria al registro de actividades de evaluación continua.</w:t>
      </w:r>
      <w:r>
        <w:rPr>
          <w:rFonts w:ascii="Arial" w:eastAsia="Arial" w:hAnsi="Arial" w:cs="Arial"/>
          <w:color w:val="757578"/>
          <w:sz w:val="24"/>
          <w:szCs w:val="24"/>
        </w:rPr>
        <w:br/>
      </w:r>
    </w:p>
    <w:p w14:paraId="12D5EA01"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El nombre del archivo tiene que ser ApellidosNombre_AC_PEC1 con extensión .zip (ZIP).</w:t>
      </w:r>
      <w:r>
        <w:rPr>
          <w:rFonts w:ascii="Arial" w:eastAsia="Arial" w:hAnsi="Arial" w:cs="Arial"/>
          <w:color w:val="757578"/>
          <w:sz w:val="24"/>
          <w:szCs w:val="24"/>
        </w:rPr>
        <w:br/>
      </w:r>
    </w:p>
    <w:p w14:paraId="337EE8F4" w14:textId="77777777" w:rsidR="00C02422" w:rsidRDefault="00000000">
      <w:pPr>
        <w:spacing w:before="80" w:after="80" w:line="276" w:lineRule="auto"/>
        <w:jc w:val="both"/>
        <w:rPr>
          <w:rFonts w:ascii="Arial" w:eastAsia="Arial" w:hAnsi="Arial" w:cs="Arial"/>
          <w:b/>
          <w:color w:val="757578"/>
          <w:sz w:val="24"/>
          <w:szCs w:val="24"/>
        </w:rPr>
      </w:pPr>
      <w:r>
        <w:rPr>
          <w:rFonts w:ascii="Arial" w:eastAsia="Arial" w:hAnsi="Arial" w:cs="Arial"/>
          <w:color w:val="757578"/>
          <w:sz w:val="24"/>
          <w:szCs w:val="24"/>
        </w:rPr>
        <w:t>Fecha límite: 0</w:t>
      </w:r>
      <w:r>
        <w:rPr>
          <w:rFonts w:ascii="Arial" w:eastAsia="Arial" w:hAnsi="Arial" w:cs="Arial"/>
          <w:b/>
          <w:color w:val="757578"/>
          <w:sz w:val="24"/>
          <w:szCs w:val="24"/>
        </w:rPr>
        <w:t>7/06/2024</w:t>
      </w:r>
      <w:r>
        <w:rPr>
          <w:rFonts w:ascii="Arial" w:eastAsia="Arial" w:hAnsi="Arial" w:cs="Arial"/>
          <w:b/>
          <w:color w:val="757578"/>
          <w:sz w:val="24"/>
          <w:szCs w:val="24"/>
        </w:rPr>
        <w:br/>
      </w:r>
    </w:p>
    <w:p w14:paraId="26BBA226" w14:textId="77777777" w:rsidR="00C02422" w:rsidRDefault="00000000">
      <w:pPr>
        <w:spacing w:before="80" w:after="80" w:line="276" w:lineRule="auto"/>
        <w:jc w:val="both"/>
        <w:rPr>
          <w:rFonts w:ascii="Arial" w:eastAsia="Arial" w:hAnsi="Arial" w:cs="Arial"/>
          <w:color w:val="757578"/>
          <w:sz w:val="24"/>
          <w:szCs w:val="24"/>
        </w:rPr>
      </w:pPr>
      <w:r>
        <w:rPr>
          <w:rFonts w:ascii="Arial" w:eastAsia="Arial" w:hAnsi="Arial" w:cs="Arial"/>
          <w:color w:val="757578"/>
          <w:sz w:val="24"/>
          <w:szCs w:val="24"/>
        </w:rPr>
        <w:t>Para dudas o aclaraciones sobre el enunciado, dirigíos al consultor responsable de vuestra aula.</w:t>
      </w:r>
    </w:p>
    <w:p w14:paraId="0748468D" w14:textId="77777777" w:rsidR="00C02422" w:rsidRDefault="00C02422">
      <w:pPr>
        <w:spacing w:before="80" w:after="80" w:line="276" w:lineRule="auto"/>
        <w:jc w:val="both"/>
        <w:rPr>
          <w:rFonts w:ascii="Arial" w:eastAsia="Arial" w:hAnsi="Arial" w:cs="Arial"/>
          <w:color w:val="757578"/>
          <w:sz w:val="24"/>
          <w:szCs w:val="24"/>
        </w:rPr>
      </w:pPr>
    </w:p>
    <w:p w14:paraId="7AC75248" w14:textId="77777777" w:rsidR="00C02422" w:rsidRDefault="00C02422">
      <w:pPr>
        <w:spacing w:before="80" w:after="80" w:line="276" w:lineRule="auto"/>
        <w:jc w:val="both"/>
        <w:rPr>
          <w:rFonts w:ascii="Arial" w:eastAsia="Arial" w:hAnsi="Arial" w:cs="Arial"/>
          <w:color w:val="757578"/>
          <w:sz w:val="24"/>
          <w:szCs w:val="24"/>
        </w:rPr>
      </w:pPr>
    </w:p>
    <w:p w14:paraId="4BAC83CD" w14:textId="77777777" w:rsidR="00C02422" w:rsidRDefault="00C02422">
      <w:pPr>
        <w:spacing w:before="80" w:after="80" w:line="276" w:lineRule="auto"/>
        <w:jc w:val="both"/>
        <w:rPr>
          <w:rFonts w:ascii="Arial" w:eastAsia="Arial" w:hAnsi="Arial" w:cs="Arial"/>
          <w:color w:val="757578"/>
          <w:sz w:val="24"/>
          <w:szCs w:val="24"/>
        </w:rPr>
      </w:pPr>
    </w:p>
    <w:p w14:paraId="34491BD3" w14:textId="77777777" w:rsidR="00C02422" w:rsidRDefault="00C02422">
      <w:pPr>
        <w:spacing w:before="80" w:after="80" w:line="276" w:lineRule="auto"/>
        <w:jc w:val="both"/>
        <w:rPr>
          <w:rFonts w:ascii="Arial" w:eastAsia="Arial" w:hAnsi="Arial" w:cs="Arial"/>
          <w:color w:val="757578"/>
          <w:sz w:val="24"/>
          <w:szCs w:val="24"/>
        </w:rPr>
      </w:pPr>
    </w:p>
    <w:tbl>
      <w:tblPr>
        <w:tblStyle w:val="a"/>
        <w:tblW w:w="7875" w:type="dxa"/>
        <w:tblInd w:w="256" w:type="dxa"/>
        <w:tblBorders>
          <w:top w:val="dashed" w:sz="12" w:space="0" w:color="808080"/>
          <w:left w:val="dashed" w:sz="12" w:space="0" w:color="808080"/>
          <w:bottom w:val="dashed" w:sz="12" w:space="0" w:color="808080"/>
          <w:right w:val="dashed" w:sz="12" w:space="0" w:color="808080"/>
          <w:insideH w:val="dashed" w:sz="12" w:space="0" w:color="808080"/>
          <w:insideV w:val="dashed" w:sz="12" w:space="0" w:color="808080"/>
        </w:tblBorders>
        <w:tblLayout w:type="fixed"/>
        <w:tblLook w:val="0000" w:firstRow="0" w:lastRow="0" w:firstColumn="0" w:lastColumn="0" w:noHBand="0" w:noVBand="0"/>
      </w:tblPr>
      <w:tblGrid>
        <w:gridCol w:w="7875"/>
      </w:tblGrid>
      <w:tr w:rsidR="00C02422" w14:paraId="3ECDEF09" w14:textId="77777777">
        <w:tc>
          <w:tcPr>
            <w:tcW w:w="7875" w:type="dxa"/>
            <w:tcBorders>
              <w:top w:val="dashed" w:sz="12" w:space="0" w:color="808080"/>
              <w:left w:val="dashed" w:sz="12" w:space="0" w:color="808080"/>
              <w:bottom w:val="dashed" w:sz="12" w:space="0" w:color="808080"/>
              <w:right w:val="dashed" w:sz="12" w:space="0" w:color="808080"/>
            </w:tcBorders>
            <w:shd w:val="clear" w:color="auto" w:fill="E6E6E6"/>
            <w:tcMar>
              <w:left w:w="-15" w:type="dxa"/>
            </w:tcMar>
          </w:tcPr>
          <w:p w14:paraId="73BD4B03" w14:textId="77777777" w:rsidR="00C02422" w:rsidRDefault="00C02422">
            <w:pPr>
              <w:widowControl w:val="0"/>
              <w:spacing w:after="0" w:line="240" w:lineRule="auto"/>
              <w:ind w:left="227" w:right="227"/>
              <w:jc w:val="both"/>
              <w:rPr>
                <w:rFonts w:ascii="Arial" w:eastAsia="Arial" w:hAnsi="Arial" w:cs="Arial"/>
                <w:color w:val="757578"/>
                <w:sz w:val="18"/>
                <w:szCs w:val="18"/>
              </w:rPr>
            </w:pPr>
          </w:p>
          <w:p w14:paraId="3FF3985E" w14:textId="77777777" w:rsidR="00C02422" w:rsidRDefault="00000000">
            <w:pPr>
              <w:widowControl w:val="0"/>
              <w:spacing w:after="0" w:line="240" w:lineRule="auto"/>
              <w:ind w:left="227" w:right="227"/>
              <w:jc w:val="both"/>
              <w:rPr>
                <w:rFonts w:ascii="Arial" w:eastAsia="Arial" w:hAnsi="Arial" w:cs="Arial"/>
                <w:color w:val="757578"/>
                <w:sz w:val="18"/>
                <w:szCs w:val="18"/>
              </w:rPr>
            </w:pPr>
            <w:r>
              <w:rPr>
                <w:rFonts w:ascii="Arial" w:eastAsia="Arial" w:hAnsi="Arial" w:cs="Arial"/>
                <w:color w:val="757578"/>
                <w:sz w:val="18"/>
                <w:szCs w:val="18"/>
              </w:rPr>
              <w:t xml:space="preserve">Nota: </w:t>
            </w:r>
            <w:r>
              <w:rPr>
                <w:rFonts w:ascii="Arial" w:eastAsia="Arial" w:hAnsi="Arial" w:cs="Arial"/>
                <w:b/>
                <w:color w:val="757578"/>
                <w:sz w:val="18"/>
                <w:szCs w:val="18"/>
              </w:rPr>
              <w:t>Propiedad intelectual</w:t>
            </w:r>
          </w:p>
          <w:p w14:paraId="7F2925BC" w14:textId="77777777" w:rsidR="00C02422" w:rsidRDefault="00000000">
            <w:pPr>
              <w:widowControl w:val="0"/>
              <w:spacing w:before="119" w:after="0" w:line="240" w:lineRule="auto"/>
              <w:ind w:left="227" w:right="227"/>
              <w:jc w:val="both"/>
              <w:rPr>
                <w:rFonts w:ascii="Arial" w:eastAsia="Arial" w:hAnsi="Arial" w:cs="Arial"/>
                <w:color w:val="757578"/>
                <w:sz w:val="18"/>
                <w:szCs w:val="18"/>
              </w:rPr>
            </w:pPr>
            <w:r>
              <w:rPr>
                <w:rFonts w:ascii="Arial" w:eastAsia="Arial" w:hAnsi="Arial" w:cs="Arial"/>
                <w:color w:val="757578"/>
                <w:sz w:val="18"/>
                <w:szCs w:val="18"/>
              </w:rPr>
              <w:t>A menudo es inevitable, al producir una obra multimedia, hacer uso de recursos creados por terceras personas. Es por tanto comprensible hacerlo en el marco de una práctica de los estudios del Grado de Informática, siempre que esto se documente claramente y no suponga plagio en la práctica.</w:t>
            </w:r>
          </w:p>
          <w:p w14:paraId="6899AA76" w14:textId="77777777" w:rsidR="00C02422" w:rsidRDefault="00000000">
            <w:pPr>
              <w:widowControl w:val="0"/>
              <w:spacing w:before="119" w:after="0" w:line="240" w:lineRule="auto"/>
              <w:ind w:left="227" w:right="227"/>
              <w:jc w:val="both"/>
              <w:rPr>
                <w:rFonts w:ascii="Arial" w:eastAsia="Arial" w:hAnsi="Arial" w:cs="Arial"/>
                <w:color w:val="757578"/>
                <w:sz w:val="18"/>
                <w:szCs w:val="18"/>
              </w:rPr>
            </w:pPr>
            <w:r>
              <w:rPr>
                <w:rFonts w:ascii="Arial" w:eastAsia="Arial" w:hAnsi="Arial" w:cs="Arial"/>
                <w:color w:val="757578"/>
                <w:sz w:val="18"/>
                <w:szCs w:val="18"/>
              </w:rPr>
              <w:t xml:space="preserve">Por lo tanto, al presentar una práctica que haga uso de recursos ajenos, se presentará junto con ella un documento en el que se detallen todos ellos, especificando el nombre de cada recurso, su autor, el lugar donde se obtuvo y el su estatus legal: si la obra está protegida por copyright o se acoge a alguna otra licencia de uso (Creative </w:t>
            </w:r>
            <w:proofErr w:type="spellStart"/>
            <w:r>
              <w:rPr>
                <w:rFonts w:ascii="Arial" w:eastAsia="Arial" w:hAnsi="Arial" w:cs="Arial"/>
                <w:color w:val="757578"/>
                <w:sz w:val="18"/>
                <w:szCs w:val="18"/>
              </w:rPr>
              <w:t>Commons</w:t>
            </w:r>
            <w:proofErr w:type="spellEnd"/>
            <w:r>
              <w:rPr>
                <w:rFonts w:ascii="Arial" w:eastAsia="Arial" w:hAnsi="Arial" w:cs="Arial"/>
                <w:color w:val="757578"/>
                <w:sz w:val="18"/>
                <w:szCs w:val="18"/>
              </w:rPr>
              <w:t>, licencia GNU, GPL ...). El estudiante deberá asegurarse de que la licencia que sea no impide específicamente su uso en el marco de la práctica. En caso de no encontrar la información correspondiente deberá asumir que la obra está protegida por copyright.</w:t>
            </w:r>
          </w:p>
          <w:p w14:paraId="6A2D52CC" w14:textId="77777777" w:rsidR="00C02422" w:rsidRDefault="00000000">
            <w:pPr>
              <w:widowControl w:val="0"/>
              <w:spacing w:before="119" w:after="0" w:line="240" w:lineRule="auto"/>
              <w:ind w:left="227" w:right="227"/>
              <w:jc w:val="both"/>
              <w:rPr>
                <w:rFonts w:ascii="Arial" w:eastAsia="Arial" w:hAnsi="Arial" w:cs="Arial"/>
                <w:color w:val="757578"/>
                <w:sz w:val="18"/>
                <w:szCs w:val="18"/>
              </w:rPr>
            </w:pPr>
            <w:r>
              <w:rPr>
                <w:rFonts w:ascii="Arial" w:eastAsia="Arial" w:hAnsi="Arial" w:cs="Arial"/>
                <w:color w:val="757578"/>
                <w:sz w:val="18"/>
                <w:szCs w:val="18"/>
              </w:rPr>
              <w:t>Deberán, además, adjuntar los archivos originales cuando las obras utilizadas sean digitales, y su código fuente si corresponde.</w:t>
            </w:r>
          </w:p>
          <w:p w14:paraId="67CE4575" w14:textId="77777777" w:rsidR="00C02422" w:rsidRDefault="00000000">
            <w:pPr>
              <w:widowControl w:val="0"/>
              <w:spacing w:before="119" w:after="0" w:line="240" w:lineRule="auto"/>
              <w:ind w:left="227" w:right="227"/>
              <w:jc w:val="both"/>
              <w:rPr>
                <w:rFonts w:ascii="Arial" w:eastAsia="Arial" w:hAnsi="Arial" w:cs="Arial"/>
                <w:color w:val="757578"/>
                <w:sz w:val="18"/>
                <w:szCs w:val="18"/>
              </w:rPr>
            </w:pPr>
            <w:r>
              <w:rPr>
                <w:rFonts w:ascii="Arial" w:eastAsia="Arial" w:hAnsi="Arial" w:cs="Arial"/>
                <w:color w:val="757578"/>
                <w:sz w:val="18"/>
                <w:szCs w:val="18"/>
              </w:rPr>
              <w:t>.</w:t>
            </w:r>
          </w:p>
          <w:p w14:paraId="6F4B822D" w14:textId="77777777" w:rsidR="00C02422" w:rsidRDefault="00C02422">
            <w:pPr>
              <w:spacing w:after="0" w:line="240" w:lineRule="auto"/>
              <w:ind w:left="227" w:right="227"/>
              <w:jc w:val="both"/>
              <w:rPr>
                <w:rFonts w:ascii="Arial" w:eastAsia="Arial" w:hAnsi="Arial" w:cs="Arial"/>
                <w:color w:val="757578"/>
                <w:sz w:val="24"/>
                <w:szCs w:val="24"/>
              </w:rPr>
            </w:pPr>
          </w:p>
        </w:tc>
      </w:tr>
    </w:tbl>
    <w:p w14:paraId="7D57FB51" w14:textId="77777777" w:rsidR="00C02422" w:rsidRDefault="00C02422">
      <w:pPr>
        <w:spacing w:after="0" w:line="240" w:lineRule="auto"/>
        <w:jc w:val="both"/>
        <w:rPr>
          <w:rFonts w:ascii="Calibri" w:eastAsia="Calibri" w:hAnsi="Calibri" w:cs="Calibri"/>
        </w:rPr>
      </w:pPr>
    </w:p>
    <w:p w14:paraId="33514478" w14:textId="77777777" w:rsidR="00C02422" w:rsidRDefault="00C02422">
      <w:pPr>
        <w:jc w:val="both"/>
      </w:pPr>
    </w:p>
    <w:sectPr w:rsidR="00C02422">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0CF6F8AC-913C-439F-A7AF-329E780201CE}"/>
    <w:embedItalic r:id="rId2" w:fontKey="{D8B5A5C3-F0FA-4861-9C39-393D044B0B9E}"/>
  </w:font>
  <w:font w:name="Aptos Display">
    <w:charset w:val="00"/>
    <w:family w:val="swiss"/>
    <w:pitch w:val="variable"/>
    <w:sig w:usb0="20000287" w:usb1="00000003" w:usb2="00000000" w:usb3="00000000" w:csb0="0000019F" w:csb1="00000000"/>
    <w:embedRegular r:id="rId3" w:fontKey="{08DD0992-58D4-4993-B299-2B809F60B05C}"/>
  </w:font>
  <w:font w:name="Calibri">
    <w:panose1 w:val="020F0502020204030204"/>
    <w:charset w:val="00"/>
    <w:family w:val="swiss"/>
    <w:pitch w:val="variable"/>
    <w:sig w:usb0="E4002EFF" w:usb1="C000247B" w:usb2="00000009" w:usb3="00000000" w:csb0="000001FF" w:csb1="00000000"/>
    <w:embedRegular r:id="rId4" w:fontKey="{4BBCF399-EBA3-4E50-BDDE-3EBEBCD64DFF}"/>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fontKey="{B6F4ED3D-9835-4C0B-A5A9-7657CA43CF0B}"/>
    <w:embedItalic r:id="rId6" w:fontKey="{C93E30E7-E43E-4804-80A8-E243D7F52C48}"/>
  </w:font>
  <w:font w:name="Aptos Narrow">
    <w:charset w:val="00"/>
    <w:family w:val="swiss"/>
    <w:pitch w:val="variable"/>
    <w:sig w:usb0="20000287" w:usb1="00000003" w:usb2="00000000" w:usb3="00000000" w:csb0="0000019F" w:csb1="00000000"/>
    <w:embedRegular r:id="rId7" w:fontKey="{A70F406A-3F80-4F7A-8536-E226270E1D8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C087E"/>
    <w:multiLevelType w:val="hybridMultilevel"/>
    <w:tmpl w:val="F25A17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5926E1E"/>
    <w:multiLevelType w:val="hybridMultilevel"/>
    <w:tmpl w:val="197029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6771793">
    <w:abstractNumId w:val="0"/>
  </w:num>
  <w:num w:numId="2" w16cid:durableId="9631938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2422"/>
    <w:rsid w:val="00021672"/>
    <w:rsid w:val="000336E3"/>
    <w:rsid w:val="00092888"/>
    <w:rsid w:val="000B72AA"/>
    <w:rsid w:val="000E36D7"/>
    <w:rsid w:val="001253D3"/>
    <w:rsid w:val="001425FB"/>
    <w:rsid w:val="00176DA6"/>
    <w:rsid w:val="002259B0"/>
    <w:rsid w:val="00386821"/>
    <w:rsid w:val="003B2CE9"/>
    <w:rsid w:val="003D3707"/>
    <w:rsid w:val="00406B3B"/>
    <w:rsid w:val="00586EFA"/>
    <w:rsid w:val="00714BDD"/>
    <w:rsid w:val="00724F61"/>
    <w:rsid w:val="007C5ABA"/>
    <w:rsid w:val="007D0DDE"/>
    <w:rsid w:val="0095690D"/>
    <w:rsid w:val="009938FF"/>
    <w:rsid w:val="009E1BC6"/>
    <w:rsid w:val="00AF2355"/>
    <w:rsid w:val="00B21D95"/>
    <w:rsid w:val="00BA0E8E"/>
    <w:rsid w:val="00BA1143"/>
    <w:rsid w:val="00C02422"/>
    <w:rsid w:val="00C440BE"/>
    <w:rsid w:val="00CA4AA0"/>
    <w:rsid w:val="00D238B4"/>
    <w:rsid w:val="00D45A46"/>
    <w:rsid w:val="00D822C8"/>
    <w:rsid w:val="00DA4FE2"/>
    <w:rsid w:val="00E26C4A"/>
    <w:rsid w:val="00E54090"/>
    <w:rsid w:val="00E805D0"/>
    <w:rsid w:val="00EE43EA"/>
    <w:rsid w:val="00EE5B9D"/>
    <w:rsid w:val="00F165AC"/>
    <w:rsid w:val="00F31165"/>
    <w:rsid w:val="00FF22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3F97A"/>
  <w15:docId w15:val="{D722F622-7DF8-4765-B064-9BE55402A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12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12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12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12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12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12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12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12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12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12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E12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12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12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12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12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12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12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12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123B"/>
    <w:rPr>
      <w:rFonts w:eastAsiaTheme="majorEastAsia" w:cstheme="majorBidi"/>
      <w:color w:val="272727" w:themeColor="text1" w:themeTint="D8"/>
    </w:rPr>
  </w:style>
  <w:style w:type="character" w:customStyle="1" w:styleId="TitleChar">
    <w:name w:val="Title Char"/>
    <w:basedOn w:val="DefaultParagraphFont"/>
    <w:link w:val="Title"/>
    <w:uiPriority w:val="10"/>
    <w:rsid w:val="00BE12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E12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123B"/>
    <w:pPr>
      <w:spacing w:before="160"/>
      <w:jc w:val="center"/>
    </w:pPr>
    <w:rPr>
      <w:i/>
      <w:iCs/>
      <w:color w:val="404040" w:themeColor="text1" w:themeTint="BF"/>
    </w:rPr>
  </w:style>
  <w:style w:type="character" w:customStyle="1" w:styleId="QuoteChar">
    <w:name w:val="Quote Char"/>
    <w:basedOn w:val="DefaultParagraphFont"/>
    <w:link w:val="Quote"/>
    <w:uiPriority w:val="29"/>
    <w:rsid w:val="00BE123B"/>
    <w:rPr>
      <w:i/>
      <w:iCs/>
      <w:color w:val="404040" w:themeColor="text1" w:themeTint="BF"/>
    </w:rPr>
  </w:style>
  <w:style w:type="paragraph" w:styleId="ListParagraph">
    <w:name w:val="List Paragraph"/>
    <w:basedOn w:val="Normal"/>
    <w:uiPriority w:val="34"/>
    <w:qFormat/>
    <w:rsid w:val="00BE123B"/>
    <w:pPr>
      <w:ind w:left="720"/>
      <w:contextualSpacing/>
    </w:pPr>
  </w:style>
  <w:style w:type="character" w:styleId="IntenseEmphasis">
    <w:name w:val="Intense Emphasis"/>
    <w:basedOn w:val="DefaultParagraphFont"/>
    <w:uiPriority w:val="21"/>
    <w:qFormat/>
    <w:rsid w:val="00BE123B"/>
    <w:rPr>
      <w:i/>
      <w:iCs/>
      <w:color w:val="0F4761" w:themeColor="accent1" w:themeShade="BF"/>
    </w:rPr>
  </w:style>
  <w:style w:type="paragraph" w:styleId="IntenseQuote">
    <w:name w:val="Intense Quote"/>
    <w:basedOn w:val="Normal"/>
    <w:next w:val="Normal"/>
    <w:link w:val="IntenseQuoteChar"/>
    <w:uiPriority w:val="30"/>
    <w:qFormat/>
    <w:rsid w:val="00BE12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123B"/>
    <w:rPr>
      <w:i/>
      <w:iCs/>
      <w:color w:val="0F4761" w:themeColor="accent1" w:themeShade="BF"/>
    </w:rPr>
  </w:style>
  <w:style w:type="character" w:styleId="IntenseReference">
    <w:name w:val="Intense Reference"/>
    <w:basedOn w:val="DefaultParagraphFont"/>
    <w:uiPriority w:val="32"/>
    <w:qFormat/>
    <w:rsid w:val="00BE123B"/>
    <w:rPr>
      <w:b/>
      <w:bCs/>
      <w:smallCaps/>
      <w:color w:val="0F4761" w:themeColor="accent1" w:themeShade="BF"/>
      <w:spacing w:val="5"/>
    </w:rPr>
  </w:style>
  <w:style w:type="table" w:customStyle="1" w:styleId="a">
    <w:basedOn w:val="TableNormal"/>
    <w:tblPr>
      <w:tblStyleRowBandSize w:val="1"/>
      <w:tblStyleColBandSize w:val="1"/>
      <w:tblCellMar>
        <w:left w:w="-15" w:type="dxa"/>
        <w:right w:w="115" w:type="dxa"/>
      </w:tblCellMar>
    </w:tblPr>
  </w:style>
  <w:style w:type="character" w:styleId="PlaceholderText">
    <w:name w:val="Placeholder Text"/>
    <w:basedOn w:val="DefaultParagraphFont"/>
    <w:uiPriority w:val="99"/>
    <w:semiHidden/>
    <w:rsid w:val="009E1BC6"/>
    <w:rPr>
      <w:color w:val="666666"/>
    </w:rPr>
  </w:style>
  <w:style w:type="character" w:styleId="Hyperlink">
    <w:name w:val="Hyperlink"/>
    <w:basedOn w:val="DefaultParagraphFont"/>
    <w:uiPriority w:val="99"/>
    <w:unhideWhenUsed/>
    <w:rsid w:val="00B21D95"/>
    <w:rPr>
      <w:color w:val="467886" w:themeColor="hyperlink"/>
      <w:u w:val="single"/>
    </w:rPr>
  </w:style>
  <w:style w:type="character" w:styleId="UnresolvedMention">
    <w:name w:val="Unresolved Mention"/>
    <w:basedOn w:val="DefaultParagraphFont"/>
    <w:uiPriority w:val="99"/>
    <w:semiHidden/>
    <w:unhideWhenUsed/>
    <w:rsid w:val="00B21D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779249">
      <w:bodyDiv w:val="1"/>
      <w:marLeft w:val="0"/>
      <w:marRight w:val="0"/>
      <w:marTop w:val="0"/>
      <w:marBottom w:val="0"/>
      <w:divBdr>
        <w:top w:val="none" w:sz="0" w:space="0" w:color="auto"/>
        <w:left w:val="none" w:sz="0" w:space="0" w:color="auto"/>
        <w:bottom w:val="none" w:sz="0" w:space="0" w:color="auto"/>
        <w:right w:val="none" w:sz="0" w:space="0" w:color="auto"/>
      </w:divBdr>
    </w:div>
    <w:div w:id="134227206">
      <w:bodyDiv w:val="1"/>
      <w:marLeft w:val="0"/>
      <w:marRight w:val="0"/>
      <w:marTop w:val="0"/>
      <w:marBottom w:val="0"/>
      <w:divBdr>
        <w:top w:val="none" w:sz="0" w:space="0" w:color="auto"/>
        <w:left w:val="none" w:sz="0" w:space="0" w:color="auto"/>
        <w:bottom w:val="none" w:sz="0" w:space="0" w:color="auto"/>
        <w:right w:val="none" w:sz="0" w:space="0" w:color="auto"/>
      </w:divBdr>
    </w:div>
    <w:div w:id="156190472">
      <w:bodyDiv w:val="1"/>
      <w:marLeft w:val="0"/>
      <w:marRight w:val="0"/>
      <w:marTop w:val="0"/>
      <w:marBottom w:val="0"/>
      <w:divBdr>
        <w:top w:val="none" w:sz="0" w:space="0" w:color="auto"/>
        <w:left w:val="none" w:sz="0" w:space="0" w:color="auto"/>
        <w:bottom w:val="none" w:sz="0" w:space="0" w:color="auto"/>
        <w:right w:val="none" w:sz="0" w:space="0" w:color="auto"/>
      </w:divBdr>
    </w:div>
    <w:div w:id="160976711">
      <w:bodyDiv w:val="1"/>
      <w:marLeft w:val="0"/>
      <w:marRight w:val="0"/>
      <w:marTop w:val="0"/>
      <w:marBottom w:val="0"/>
      <w:divBdr>
        <w:top w:val="none" w:sz="0" w:space="0" w:color="auto"/>
        <w:left w:val="none" w:sz="0" w:space="0" w:color="auto"/>
        <w:bottom w:val="none" w:sz="0" w:space="0" w:color="auto"/>
        <w:right w:val="none" w:sz="0" w:space="0" w:color="auto"/>
      </w:divBdr>
    </w:div>
    <w:div w:id="212037121">
      <w:bodyDiv w:val="1"/>
      <w:marLeft w:val="0"/>
      <w:marRight w:val="0"/>
      <w:marTop w:val="0"/>
      <w:marBottom w:val="0"/>
      <w:divBdr>
        <w:top w:val="none" w:sz="0" w:space="0" w:color="auto"/>
        <w:left w:val="none" w:sz="0" w:space="0" w:color="auto"/>
        <w:bottom w:val="none" w:sz="0" w:space="0" w:color="auto"/>
        <w:right w:val="none" w:sz="0" w:space="0" w:color="auto"/>
      </w:divBdr>
    </w:div>
    <w:div w:id="251285723">
      <w:bodyDiv w:val="1"/>
      <w:marLeft w:val="0"/>
      <w:marRight w:val="0"/>
      <w:marTop w:val="0"/>
      <w:marBottom w:val="0"/>
      <w:divBdr>
        <w:top w:val="none" w:sz="0" w:space="0" w:color="auto"/>
        <w:left w:val="none" w:sz="0" w:space="0" w:color="auto"/>
        <w:bottom w:val="none" w:sz="0" w:space="0" w:color="auto"/>
        <w:right w:val="none" w:sz="0" w:space="0" w:color="auto"/>
      </w:divBdr>
    </w:div>
    <w:div w:id="271203294">
      <w:bodyDiv w:val="1"/>
      <w:marLeft w:val="0"/>
      <w:marRight w:val="0"/>
      <w:marTop w:val="0"/>
      <w:marBottom w:val="0"/>
      <w:divBdr>
        <w:top w:val="none" w:sz="0" w:space="0" w:color="auto"/>
        <w:left w:val="none" w:sz="0" w:space="0" w:color="auto"/>
        <w:bottom w:val="none" w:sz="0" w:space="0" w:color="auto"/>
        <w:right w:val="none" w:sz="0" w:space="0" w:color="auto"/>
      </w:divBdr>
    </w:div>
    <w:div w:id="301083443">
      <w:bodyDiv w:val="1"/>
      <w:marLeft w:val="0"/>
      <w:marRight w:val="0"/>
      <w:marTop w:val="0"/>
      <w:marBottom w:val="0"/>
      <w:divBdr>
        <w:top w:val="none" w:sz="0" w:space="0" w:color="auto"/>
        <w:left w:val="none" w:sz="0" w:space="0" w:color="auto"/>
        <w:bottom w:val="none" w:sz="0" w:space="0" w:color="auto"/>
        <w:right w:val="none" w:sz="0" w:space="0" w:color="auto"/>
      </w:divBdr>
    </w:div>
    <w:div w:id="565384045">
      <w:bodyDiv w:val="1"/>
      <w:marLeft w:val="0"/>
      <w:marRight w:val="0"/>
      <w:marTop w:val="0"/>
      <w:marBottom w:val="0"/>
      <w:divBdr>
        <w:top w:val="none" w:sz="0" w:space="0" w:color="auto"/>
        <w:left w:val="none" w:sz="0" w:space="0" w:color="auto"/>
        <w:bottom w:val="none" w:sz="0" w:space="0" w:color="auto"/>
        <w:right w:val="none" w:sz="0" w:space="0" w:color="auto"/>
      </w:divBdr>
    </w:div>
    <w:div w:id="731736441">
      <w:bodyDiv w:val="1"/>
      <w:marLeft w:val="0"/>
      <w:marRight w:val="0"/>
      <w:marTop w:val="0"/>
      <w:marBottom w:val="0"/>
      <w:divBdr>
        <w:top w:val="none" w:sz="0" w:space="0" w:color="auto"/>
        <w:left w:val="none" w:sz="0" w:space="0" w:color="auto"/>
        <w:bottom w:val="none" w:sz="0" w:space="0" w:color="auto"/>
        <w:right w:val="none" w:sz="0" w:space="0" w:color="auto"/>
      </w:divBdr>
    </w:div>
    <w:div w:id="917205687">
      <w:bodyDiv w:val="1"/>
      <w:marLeft w:val="0"/>
      <w:marRight w:val="0"/>
      <w:marTop w:val="0"/>
      <w:marBottom w:val="0"/>
      <w:divBdr>
        <w:top w:val="none" w:sz="0" w:space="0" w:color="auto"/>
        <w:left w:val="none" w:sz="0" w:space="0" w:color="auto"/>
        <w:bottom w:val="none" w:sz="0" w:space="0" w:color="auto"/>
        <w:right w:val="none" w:sz="0" w:space="0" w:color="auto"/>
      </w:divBdr>
    </w:div>
    <w:div w:id="917834215">
      <w:bodyDiv w:val="1"/>
      <w:marLeft w:val="0"/>
      <w:marRight w:val="0"/>
      <w:marTop w:val="0"/>
      <w:marBottom w:val="0"/>
      <w:divBdr>
        <w:top w:val="none" w:sz="0" w:space="0" w:color="auto"/>
        <w:left w:val="none" w:sz="0" w:space="0" w:color="auto"/>
        <w:bottom w:val="none" w:sz="0" w:space="0" w:color="auto"/>
        <w:right w:val="none" w:sz="0" w:space="0" w:color="auto"/>
      </w:divBdr>
    </w:div>
    <w:div w:id="984042486">
      <w:bodyDiv w:val="1"/>
      <w:marLeft w:val="0"/>
      <w:marRight w:val="0"/>
      <w:marTop w:val="0"/>
      <w:marBottom w:val="0"/>
      <w:divBdr>
        <w:top w:val="none" w:sz="0" w:space="0" w:color="auto"/>
        <w:left w:val="none" w:sz="0" w:space="0" w:color="auto"/>
        <w:bottom w:val="none" w:sz="0" w:space="0" w:color="auto"/>
        <w:right w:val="none" w:sz="0" w:space="0" w:color="auto"/>
      </w:divBdr>
    </w:div>
    <w:div w:id="1032849116">
      <w:bodyDiv w:val="1"/>
      <w:marLeft w:val="0"/>
      <w:marRight w:val="0"/>
      <w:marTop w:val="0"/>
      <w:marBottom w:val="0"/>
      <w:divBdr>
        <w:top w:val="none" w:sz="0" w:space="0" w:color="auto"/>
        <w:left w:val="none" w:sz="0" w:space="0" w:color="auto"/>
        <w:bottom w:val="none" w:sz="0" w:space="0" w:color="auto"/>
        <w:right w:val="none" w:sz="0" w:space="0" w:color="auto"/>
      </w:divBdr>
    </w:div>
    <w:div w:id="1090933130">
      <w:bodyDiv w:val="1"/>
      <w:marLeft w:val="0"/>
      <w:marRight w:val="0"/>
      <w:marTop w:val="0"/>
      <w:marBottom w:val="0"/>
      <w:divBdr>
        <w:top w:val="none" w:sz="0" w:space="0" w:color="auto"/>
        <w:left w:val="none" w:sz="0" w:space="0" w:color="auto"/>
        <w:bottom w:val="none" w:sz="0" w:space="0" w:color="auto"/>
        <w:right w:val="none" w:sz="0" w:space="0" w:color="auto"/>
      </w:divBdr>
    </w:div>
    <w:div w:id="1098135541">
      <w:bodyDiv w:val="1"/>
      <w:marLeft w:val="0"/>
      <w:marRight w:val="0"/>
      <w:marTop w:val="0"/>
      <w:marBottom w:val="0"/>
      <w:divBdr>
        <w:top w:val="none" w:sz="0" w:space="0" w:color="auto"/>
        <w:left w:val="none" w:sz="0" w:space="0" w:color="auto"/>
        <w:bottom w:val="none" w:sz="0" w:space="0" w:color="auto"/>
        <w:right w:val="none" w:sz="0" w:space="0" w:color="auto"/>
      </w:divBdr>
    </w:div>
    <w:div w:id="1152333835">
      <w:bodyDiv w:val="1"/>
      <w:marLeft w:val="0"/>
      <w:marRight w:val="0"/>
      <w:marTop w:val="0"/>
      <w:marBottom w:val="0"/>
      <w:divBdr>
        <w:top w:val="none" w:sz="0" w:space="0" w:color="auto"/>
        <w:left w:val="none" w:sz="0" w:space="0" w:color="auto"/>
        <w:bottom w:val="none" w:sz="0" w:space="0" w:color="auto"/>
        <w:right w:val="none" w:sz="0" w:space="0" w:color="auto"/>
      </w:divBdr>
    </w:div>
    <w:div w:id="1211721477">
      <w:bodyDiv w:val="1"/>
      <w:marLeft w:val="0"/>
      <w:marRight w:val="0"/>
      <w:marTop w:val="0"/>
      <w:marBottom w:val="0"/>
      <w:divBdr>
        <w:top w:val="none" w:sz="0" w:space="0" w:color="auto"/>
        <w:left w:val="none" w:sz="0" w:space="0" w:color="auto"/>
        <w:bottom w:val="none" w:sz="0" w:space="0" w:color="auto"/>
        <w:right w:val="none" w:sz="0" w:space="0" w:color="auto"/>
      </w:divBdr>
    </w:div>
    <w:div w:id="1254317840">
      <w:bodyDiv w:val="1"/>
      <w:marLeft w:val="0"/>
      <w:marRight w:val="0"/>
      <w:marTop w:val="0"/>
      <w:marBottom w:val="0"/>
      <w:divBdr>
        <w:top w:val="none" w:sz="0" w:space="0" w:color="auto"/>
        <w:left w:val="none" w:sz="0" w:space="0" w:color="auto"/>
        <w:bottom w:val="none" w:sz="0" w:space="0" w:color="auto"/>
        <w:right w:val="none" w:sz="0" w:space="0" w:color="auto"/>
      </w:divBdr>
    </w:div>
    <w:div w:id="1298610545">
      <w:bodyDiv w:val="1"/>
      <w:marLeft w:val="0"/>
      <w:marRight w:val="0"/>
      <w:marTop w:val="0"/>
      <w:marBottom w:val="0"/>
      <w:divBdr>
        <w:top w:val="none" w:sz="0" w:space="0" w:color="auto"/>
        <w:left w:val="none" w:sz="0" w:space="0" w:color="auto"/>
        <w:bottom w:val="none" w:sz="0" w:space="0" w:color="auto"/>
        <w:right w:val="none" w:sz="0" w:space="0" w:color="auto"/>
      </w:divBdr>
    </w:div>
    <w:div w:id="1304656086">
      <w:bodyDiv w:val="1"/>
      <w:marLeft w:val="0"/>
      <w:marRight w:val="0"/>
      <w:marTop w:val="0"/>
      <w:marBottom w:val="0"/>
      <w:divBdr>
        <w:top w:val="none" w:sz="0" w:space="0" w:color="auto"/>
        <w:left w:val="none" w:sz="0" w:space="0" w:color="auto"/>
        <w:bottom w:val="none" w:sz="0" w:space="0" w:color="auto"/>
        <w:right w:val="none" w:sz="0" w:space="0" w:color="auto"/>
      </w:divBdr>
    </w:div>
    <w:div w:id="1421557497">
      <w:bodyDiv w:val="1"/>
      <w:marLeft w:val="0"/>
      <w:marRight w:val="0"/>
      <w:marTop w:val="0"/>
      <w:marBottom w:val="0"/>
      <w:divBdr>
        <w:top w:val="none" w:sz="0" w:space="0" w:color="auto"/>
        <w:left w:val="none" w:sz="0" w:space="0" w:color="auto"/>
        <w:bottom w:val="none" w:sz="0" w:space="0" w:color="auto"/>
        <w:right w:val="none" w:sz="0" w:space="0" w:color="auto"/>
      </w:divBdr>
    </w:div>
    <w:div w:id="1449470253">
      <w:bodyDiv w:val="1"/>
      <w:marLeft w:val="0"/>
      <w:marRight w:val="0"/>
      <w:marTop w:val="0"/>
      <w:marBottom w:val="0"/>
      <w:divBdr>
        <w:top w:val="none" w:sz="0" w:space="0" w:color="auto"/>
        <w:left w:val="none" w:sz="0" w:space="0" w:color="auto"/>
        <w:bottom w:val="none" w:sz="0" w:space="0" w:color="auto"/>
        <w:right w:val="none" w:sz="0" w:space="0" w:color="auto"/>
      </w:divBdr>
    </w:div>
    <w:div w:id="1475366997">
      <w:bodyDiv w:val="1"/>
      <w:marLeft w:val="0"/>
      <w:marRight w:val="0"/>
      <w:marTop w:val="0"/>
      <w:marBottom w:val="0"/>
      <w:divBdr>
        <w:top w:val="none" w:sz="0" w:space="0" w:color="auto"/>
        <w:left w:val="none" w:sz="0" w:space="0" w:color="auto"/>
        <w:bottom w:val="none" w:sz="0" w:space="0" w:color="auto"/>
        <w:right w:val="none" w:sz="0" w:space="0" w:color="auto"/>
      </w:divBdr>
    </w:div>
    <w:div w:id="1554081145">
      <w:bodyDiv w:val="1"/>
      <w:marLeft w:val="0"/>
      <w:marRight w:val="0"/>
      <w:marTop w:val="0"/>
      <w:marBottom w:val="0"/>
      <w:divBdr>
        <w:top w:val="none" w:sz="0" w:space="0" w:color="auto"/>
        <w:left w:val="none" w:sz="0" w:space="0" w:color="auto"/>
        <w:bottom w:val="none" w:sz="0" w:space="0" w:color="auto"/>
        <w:right w:val="none" w:sz="0" w:space="0" w:color="auto"/>
      </w:divBdr>
    </w:div>
    <w:div w:id="1573545041">
      <w:bodyDiv w:val="1"/>
      <w:marLeft w:val="0"/>
      <w:marRight w:val="0"/>
      <w:marTop w:val="0"/>
      <w:marBottom w:val="0"/>
      <w:divBdr>
        <w:top w:val="none" w:sz="0" w:space="0" w:color="auto"/>
        <w:left w:val="none" w:sz="0" w:space="0" w:color="auto"/>
        <w:bottom w:val="none" w:sz="0" w:space="0" w:color="auto"/>
        <w:right w:val="none" w:sz="0" w:space="0" w:color="auto"/>
      </w:divBdr>
    </w:div>
    <w:div w:id="1603998183">
      <w:bodyDiv w:val="1"/>
      <w:marLeft w:val="0"/>
      <w:marRight w:val="0"/>
      <w:marTop w:val="0"/>
      <w:marBottom w:val="0"/>
      <w:divBdr>
        <w:top w:val="none" w:sz="0" w:space="0" w:color="auto"/>
        <w:left w:val="none" w:sz="0" w:space="0" w:color="auto"/>
        <w:bottom w:val="none" w:sz="0" w:space="0" w:color="auto"/>
        <w:right w:val="none" w:sz="0" w:space="0" w:color="auto"/>
      </w:divBdr>
    </w:div>
    <w:div w:id="1658920256">
      <w:bodyDiv w:val="1"/>
      <w:marLeft w:val="0"/>
      <w:marRight w:val="0"/>
      <w:marTop w:val="0"/>
      <w:marBottom w:val="0"/>
      <w:divBdr>
        <w:top w:val="none" w:sz="0" w:space="0" w:color="auto"/>
        <w:left w:val="none" w:sz="0" w:space="0" w:color="auto"/>
        <w:bottom w:val="none" w:sz="0" w:space="0" w:color="auto"/>
        <w:right w:val="none" w:sz="0" w:space="0" w:color="auto"/>
      </w:divBdr>
    </w:div>
    <w:div w:id="1675037786">
      <w:bodyDiv w:val="1"/>
      <w:marLeft w:val="0"/>
      <w:marRight w:val="0"/>
      <w:marTop w:val="0"/>
      <w:marBottom w:val="0"/>
      <w:divBdr>
        <w:top w:val="none" w:sz="0" w:space="0" w:color="auto"/>
        <w:left w:val="none" w:sz="0" w:space="0" w:color="auto"/>
        <w:bottom w:val="none" w:sz="0" w:space="0" w:color="auto"/>
        <w:right w:val="none" w:sz="0" w:space="0" w:color="auto"/>
      </w:divBdr>
    </w:div>
    <w:div w:id="1693414053">
      <w:bodyDiv w:val="1"/>
      <w:marLeft w:val="0"/>
      <w:marRight w:val="0"/>
      <w:marTop w:val="0"/>
      <w:marBottom w:val="0"/>
      <w:divBdr>
        <w:top w:val="none" w:sz="0" w:space="0" w:color="auto"/>
        <w:left w:val="none" w:sz="0" w:space="0" w:color="auto"/>
        <w:bottom w:val="none" w:sz="0" w:space="0" w:color="auto"/>
        <w:right w:val="none" w:sz="0" w:space="0" w:color="auto"/>
      </w:divBdr>
    </w:div>
    <w:div w:id="1734699929">
      <w:bodyDiv w:val="1"/>
      <w:marLeft w:val="0"/>
      <w:marRight w:val="0"/>
      <w:marTop w:val="0"/>
      <w:marBottom w:val="0"/>
      <w:divBdr>
        <w:top w:val="none" w:sz="0" w:space="0" w:color="auto"/>
        <w:left w:val="none" w:sz="0" w:space="0" w:color="auto"/>
        <w:bottom w:val="none" w:sz="0" w:space="0" w:color="auto"/>
        <w:right w:val="none" w:sz="0" w:space="0" w:color="auto"/>
      </w:divBdr>
    </w:div>
    <w:div w:id="1795825527">
      <w:bodyDiv w:val="1"/>
      <w:marLeft w:val="0"/>
      <w:marRight w:val="0"/>
      <w:marTop w:val="0"/>
      <w:marBottom w:val="0"/>
      <w:divBdr>
        <w:top w:val="none" w:sz="0" w:space="0" w:color="auto"/>
        <w:left w:val="none" w:sz="0" w:space="0" w:color="auto"/>
        <w:bottom w:val="none" w:sz="0" w:space="0" w:color="auto"/>
        <w:right w:val="none" w:sz="0" w:space="0" w:color="auto"/>
      </w:divBdr>
    </w:div>
    <w:div w:id="1892840705">
      <w:bodyDiv w:val="1"/>
      <w:marLeft w:val="0"/>
      <w:marRight w:val="0"/>
      <w:marTop w:val="0"/>
      <w:marBottom w:val="0"/>
      <w:divBdr>
        <w:top w:val="none" w:sz="0" w:space="0" w:color="auto"/>
        <w:left w:val="none" w:sz="0" w:space="0" w:color="auto"/>
        <w:bottom w:val="none" w:sz="0" w:space="0" w:color="auto"/>
        <w:right w:val="none" w:sz="0" w:space="0" w:color="auto"/>
      </w:divBdr>
    </w:div>
    <w:div w:id="1921061140">
      <w:bodyDiv w:val="1"/>
      <w:marLeft w:val="0"/>
      <w:marRight w:val="0"/>
      <w:marTop w:val="0"/>
      <w:marBottom w:val="0"/>
      <w:divBdr>
        <w:top w:val="none" w:sz="0" w:space="0" w:color="auto"/>
        <w:left w:val="none" w:sz="0" w:space="0" w:color="auto"/>
        <w:bottom w:val="none" w:sz="0" w:space="0" w:color="auto"/>
        <w:right w:val="none" w:sz="0" w:space="0" w:color="auto"/>
      </w:divBdr>
    </w:div>
    <w:div w:id="1938514314">
      <w:bodyDiv w:val="1"/>
      <w:marLeft w:val="0"/>
      <w:marRight w:val="0"/>
      <w:marTop w:val="0"/>
      <w:marBottom w:val="0"/>
      <w:divBdr>
        <w:top w:val="none" w:sz="0" w:space="0" w:color="auto"/>
        <w:left w:val="none" w:sz="0" w:space="0" w:color="auto"/>
        <w:bottom w:val="none" w:sz="0" w:space="0" w:color="auto"/>
        <w:right w:val="none" w:sz="0" w:space="0" w:color="auto"/>
      </w:divBdr>
    </w:div>
    <w:div w:id="1950431228">
      <w:bodyDiv w:val="1"/>
      <w:marLeft w:val="0"/>
      <w:marRight w:val="0"/>
      <w:marTop w:val="0"/>
      <w:marBottom w:val="0"/>
      <w:divBdr>
        <w:top w:val="none" w:sz="0" w:space="0" w:color="auto"/>
        <w:left w:val="none" w:sz="0" w:space="0" w:color="auto"/>
        <w:bottom w:val="none" w:sz="0" w:space="0" w:color="auto"/>
        <w:right w:val="none" w:sz="0" w:space="0" w:color="auto"/>
      </w:divBdr>
    </w:div>
    <w:div w:id="1978293168">
      <w:bodyDiv w:val="1"/>
      <w:marLeft w:val="0"/>
      <w:marRight w:val="0"/>
      <w:marTop w:val="0"/>
      <w:marBottom w:val="0"/>
      <w:divBdr>
        <w:top w:val="none" w:sz="0" w:space="0" w:color="auto"/>
        <w:left w:val="none" w:sz="0" w:space="0" w:color="auto"/>
        <w:bottom w:val="none" w:sz="0" w:space="0" w:color="auto"/>
        <w:right w:val="none" w:sz="0" w:space="0" w:color="auto"/>
      </w:divBdr>
    </w:div>
    <w:div w:id="2000958126">
      <w:bodyDiv w:val="1"/>
      <w:marLeft w:val="0"/>
      <w:marRight w:val="0"/>
      <w:marTop w:val="0"/>
      <w:marBottom w:val="0"/>
      <w:divBdr>
        <w:top w:val="none" w:sz="0" w:space="0" w:color="auto"/>
        <w:left w:val="none" w:sz="0" w:space="0" w:color="auto"/>
        <w:bottom w:val="none" w:sz="0" w:space="0" w:color="auto"/>
        <w:right w:val="none" w:sz="0" w:space="0" w:color="auto"/>
      </w:divBdr>
    </w:div>
    <w:div w:id="2105345061">
      <w:bodyDiv w:val="1"/>
      <w:marLeft w:val="0"/>
      <w:marRight w:val="0"/>
      <w:marTop w:val="0"/>
      <w:marBottom w:val="0"/>
      <w:divBdr>
        <w:top w:val="none" w:sz="0" w:space="0" w:color="auto"/>
        <w:left w:val="none" w:sz="0" w:space="0" w:color="auto"/>
        <w:bottom w:val="none" w:sz="0" w:space="0" w:color="auto"/>
        <w:right w:val="none" w:sz="0" w:space="0" w:color="auto"/>
      </w:divBdr>
    </w:div>
    <w:div w:id="2140491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scikit-learn.org/stable/modules/model_evaluation.html#roc-metrics" TargetMode="External"/><Relationship Id="rId50" Type="http://schemas.openxmlformats.org/officeDocument/2006/relationships/theme" Target="theme/theme1.xml"/><Relationship Id="rId7" Type="http://schemas.openxmlformats.org/officeDocument/2006/relationships/hyperlink" Target="https://www.sdss.org/" TargetMode="External"/><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scikit-learn.org/stable/modules/model_evaluation.html#balanced-accuracy-score" TargetMode="External"/><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scikit-learn.org/stable/modules/generated/sklearn.metrics.f1_score.html#sklearn.metrics.f1_score" TargetMode="External"/><Relationship Id="rId20" Type="http://schemas.openxmlformats.org/officeDocument/2006/relationships/image" Target="media/image14.emf"/><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2y06vKg8jxQwUWcF1HyJ1s+lYQ==">CgMxLjA4AHIhMThnRV85dFAwUXhlTmVuUFpGZ2dpZ2RVa2JxUEhUcVJY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5884</TotalTime>
  <Pages>17</Pages>
  <Words>2846</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fabio ricardo llorella costa</dc:creator>
  <cp:lastModifiedBy>Carlos Exposito Carrera</cp:lastModifiedBy>
  <cp:revision>11</cp:revision>
  <cp:lastPrinted>2024-05-31T10:07:00Z</cp:lastPrinted>
  <dcterms:created xsi:type="dcterms:W3CDTF">2024-03-23T18:29:00Z</dcterms:created>
  <dcterms:modified xsi:type="dcterms:W3CDTF">2024-06-04T12:11:00Z</dcterms:modified>
</cp:coreProperties>
</file>