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DEFCC" w14:textId="77777777" w:rsidR="00381CF3" w:rsidRDefault="00381CF3" w:rsidP="00381CF3">
      <w:pPr>
        <w:pStyle w:val="Kop1"/>
        <w:rPr>
          <w:lang w:eastAsia="nl-NL"/>
        </w:rPr>
      </w:pPr>
      <w:bookmarkStart w:id="0" w:name="_Toc446072058"/>
    </w:p>
    <w:bookmarkEnd w:id="0"/>
    <w:p w14:paraId="2D6DEFCD" w14:textId="71374A35" w:rsidR="00381CF3" w:rsidRDefault="00381CF3" w:rsidP="00381CF3">
      <w:pPr>
        <w:jc w:val="center"/>
        <w:rPr>
          <w:sz w:val="48"/>
          <w:szCs w:val="48"/>
          <w:lang w:eastAsia="nl-NL"/>
        </w:rPr>
      </w:pPr>
      <w:r w:rsidRPr="00F9570A">
        <w:rPr>
          <w:sz w:val="48"/>
          <w:szCs w:val="48"/>
          <w:lang w:eastAsia="nl-NL"/>
        </w:rPr>
        <w:t>Functioneel ontwerp</w:t>
      </w:r>
    </w:p>
    <w:p w14:paraId="58F804D9" w14:textId="4F5BFEFC" w:rsidR="00F13886" w:rsidRPr="00F9570A" w:rsidRDefault="00F13886" w:rsidP="00381CF3">
      <w:pPr>
        <w:jc w:val="center"/>
        <w:rPr>
          <w:sz w:val="48"/>
          <w:szCs w:val="48"/>
          <w:lang w:eastAsia="nl-NL"/>
        </w:rPr>
      </w:pPr>
      <w:proofErr w:type="spellStart"/>
      <w:r>
        <w:rPr>
          <w:sz w:val="48"/>
          <w:szCs w:val="48"/>
          <w:lang w:eastAsia="nl-NL"/>
        </w:rPr>
        <w:t>KnowItAll</w:t>
      </w:r>
      <w:proofErr w:type="spellEnd"/>
    </w:p>
    <w:p w14:paraId="2D6DEFCE"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2D6DEFF1" wp14:editId="2D6DEF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2D6DF007" w14:textId="4FB7AD98" w:rsidR="00381CF3" w:rsidRPr="00F13886" w:rsidRDefault="00381CF3" w:rsidP="00381CF3">
                            <w:r w:rsidRPr="00F13886">
                              <w:t xml:space="preserve">Naam: </w:t>
                            </w:r>
                            <w:r w:rsidR="0042774F" w:rsidRPr="00F13886">
                              <w:t>Mohamed Said</w:t>
                            </w:r>
                          </w:p>
                          <w:p w14:paraId="2D6DF008" w14:textId="37E49DEE" w:rsidR="00381CF3" w:rsidRPr="00F13886" w:rsidRDefault="00381CF3" w:rsidP="00381CF3">
                            <w:proofErr w:type="spellStart"/>
                            <w:r w:rsidRPr="00F13886">
                              <w:t>Leerlingnummer</w:t>
                            </w:r>
                            <w:proofErr w:type="spellEnd"/>
                            <w:r w:rsidRPr="00F13886">
                              <w:t>:</w:t>
                            </w:r>
                            <w:r w:rsidR="0042774F" w:rsidRPr="00F13886">
                              <w:t xml:space="preserve"> 547513</w:t>
                            </w:r>
                          </w:p>
                          <w:p w14:paraId="2D6DF009" w14:textId="01A8D482" w:rsidR="00381CF3" w:rsidRPr="007D2932" w:rsidRDefault="00381CF3" w:rsidP="00381CF3">
                            <w:r w:rsidRPr="007D2932">
                              <w:t xml:space="preserve">Datum: </w:t>
                            </w:r>
                            <w:r w:rsidR="0042774F">
                              <w:t>30-09-2020</w:t>
                            </w:r>
                          </w:p>
                          <w:p w14:paraId="2D6DF00A" w14:textId="77777777"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6DEFF1"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2D6DF007" w14:textId="4FB7AD98" w:rsidR="00381CF3" w:rsidRPr="00F13886" w:rsidRDefault="00381CF3" w:rsidP="00381CF3">
                      <w:r w:rsidRPr="00F13886">
                        <w:t xml:space="preserve">Naam: </w:t>
                      </w:r>
                      <w:r w:rsidR="0042774F" w:rsidRPr="00F13886">
                        <w:t>Mohamed Said</w:t>
                      </w:r>
                    </w:p>
                    <w:p w14:paraId="2D6DF008" w14:textId="37E49DEE" w:rsidR="00381CF3" w:rsidRPr="00F13886" w:rsidRDefault="00381CF3" w:rsidP="00381CF3">
                      <w:proofErr w:type="spellStart"/>
                      <w:r w:rsidRPr="00F13886">
                        <w:t>Leerlingnummer</w:t>
                      </w:r>
                      <w:proofErr w:type="spellEnd"/>
                      <w:r w:rsidRPr="00F13886">
                        <w:t>:</w:t>
                      </w:r>
                      <w:r w:rsidR="0042774F" w:rsidRPr="00F13886">
                        <w:t xml:space="preserve"> 547513</w:t>
                      </w:r>
                    </w:p>
                    <w:p w14:paraId="2D6DF009" w14:textId="01A8D482" w:rsidR="00381CF3" w:rsidRPr="007D2932" w:rsidRDefault="00381CF3" w:rsidP="00381CF3">
                      <w:r w:rsidRPr="007D2932">
                        <w:t xml:space="preserve">Datum: </w:t>
                      </w:r>
                      <w:r w:rsidR="0042774F">
                        <w:t>30-09-2020</w:t>
                      </w:r>
                    </w:p>
                    <w:p w14:paraId="2D6DF00A" w14:textId="77777777" w:rsidR="00381CF3" w:rsidRPr="007D2932" w:rsidRDefault="00381CF3" w:rsidP="00381CF3">
                      <w:r w:rsidRPr="007D2932">
                        <w:t xml:space="preserve">Versie: </w:t>
                      </w:r>
                    </w:p>
                  </w:txbxContent>
                </v:textbox>
              </v:shape>
            </w:pict>
          </mc:Fallback>
        </mc:AlternateContent>
      </w:r>
      <w:r w:rsidRPr="00F9570A">
        <w:rPr>
          <w:lang w:eastAsia="nl-NL"/>
        </w:rPr>
        <w:br w:type="page"/>
      </w:r>
    </w:p>
    <w:p w14:paraId="2D6DEFCF"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2D6DEFD0" w14:textId="77777777" w:rsidR="00381CF3" w:rsidRPr="00F9570A" w:rsidRDefault="00381CF3" w:rsidP="00381CF3">
          <w:pPr>
            <w:pStyle w:val="Kopvaninhoudsopgave"/>
            <w:rPr>
              <w:rStyle w:val="Kop1Char"/>
            </w:rPr>
          </w:pPr>
          <w:r w:rsidRPr="00F9570A">
            <w:rPr>
              <w:rStyle w:val="Kop1Char"/>
            </w:rPr>
            <w:t>Inhoudsopgave</w:t>
          </w:r>
        </w:p>
        <w:p w14:paraId="2D6DEFD1" w14:textId="77777777" w:rsidR="00D45036" w:rsidRPr="00F9570A"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00D45036" w:rsidRPr="00F9570A">
              <w:rPr>
                <w:rStyle w:val="Hyperlink"/>
                <w:b w:val="0"/>
                <w:noProof/>
              </w:rPr>
              <w:t>Inleiding</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_Toc469485223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2" w14:textId="77777777" w:rsidR="00D45036" w:rsidRPr="00F9570A" w:rsidRDefault="00F140A7">
          <w:pPr>
            <w:pStyle w:val="Inhopg1"/>
            <w:tabs>
              <w:tab w:val="right" w:pos="9062"/>
            </w:tabs>
            <w:rPr>
              <w:rFonts w:eastAsiaTheme="minorEastAsia"/>
              <w:b w:val="0"/>
              <w:bCs w:val="0"/>
              <w:noProof/>
              <w:lang w:eastAsia="nl-NL"/>
            </w:rPr>
          </w:pPr>
          <w:hyperlink w:anchor="_Toc469485224" w:history="1">
            <w:r w:rsidR="00D45036" w:rsidRPr="00F9570A">
              <w:rPr>
                <w:rStyle w:val="Hyperlink"/>
                <w:b w:val="0"/>
                <w:noProof/>
              </w:rPr>
              <w:t>Functionaliteiten</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_Toc469485224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3" w14:textId="77777777" w:rsidR="00D45036" w:rsidRPr="00F9570A" w:rsidRDefault="00F140A7">
          <w:pPr>
            <w:pStyle w:val="Inhopg1"/>
            <w:tabs>
              <w:tab w:val="right" w:pos="9062"/>
            </w:tabs>
            <w:rPr>
              <w:rFonts w:eastAsiaTheme="minorEastAsia"/>
              <w:b w:val="0"/>
              <w:bCs w:val="0"/>
              <w:noProof/>
              <w:lang w:eastAsia="nl-NL"/>
            </w:rPr>
          </w:pPr>
          <w:hyperlink w:anchor="_Toc469485225" w:history="1">
            <w:r w:rsidR="00D45036" w:rsidRPr="00F9570A">
              <w:rPr>
                <w:rStyle w:val="Hyperlink"/>
                <w:b w:val="0"/>
                <w:noProof/>
              </w:rPr>
              <w:t>Basis lay-out</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_Toc469485225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4" w14:textId="77777777" w:rsidR="00D45036" w:rsidRPr="00F9570A" w:rsidRDefault="00F140A7">
          <w:pPr>
            <w:pStyle w:val="Inhopg1"/>
            <w:tabs>
              <w:tab w:val="right" w:pos="9062"/>
            </w:tabs>
            <w:rPr>
              <w:rFonts w:eastAsiaTheme="minorEastAsia"/>
              <w:b w:val="0"/>
              <w:bCs w:val="0"/>
              <w:noProof/>
              <w:lang w:eastAsia="nl-NL"/>
            </w:rPr>
          </w:pPr>
          <w:hyperlink w:anchor="_Toc469485226" w:history="1">
            <w:r w:rsidR="00D45036" w:rsidRPr="00F9570A">
              <w:rPr>
                <w:rStyle w:val="Hyperlink"/>
                <w:b w:val="0"/>
                <w:noProof/>
              </w:rPr>
              <w:t>Navigatiestructuur</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_Toc469485226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5" w14:textId="77777777" w:rsidR="00D45036" w:rsidRPr="00F9570A" w:rsidRDefault="00F140A7">
          <w:pPr>
            <w:pStyle w:val="Inhopg1"/>
            <w:tabs>
              <w:tab w:val="right" w:pos="9062"/>
            </w:tabs>
            <w:rPr>
              <w:rFonts w:eastAsiaTheme="minorEastAsia"/>
              <w:b w:val="0"/>
              <w:bCs w:val="0"/>
              <w:noProof/>
              <w:lang w:eastAsia="nl-NL"/>
            </w:rPr>
          </w:pPr>
          <w:hyperlink w:anchor="_Toc469485227" w:history="1">
            <w:r w:rsidR="00D45036" w:rsidRPr="00F9570A">
              <w:rPr>
                <w:rStyle w:val="Hyperlink"/>
                <w:b w:val="0"/>
                <w:noProof/>
              </w:rPr>
              <w:t>Gebruikersscherm</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_Toc469485227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6" w14:textId="77777777" w:rsidR="00D45036" w:rsidRPr="00F9570A" w:rsidRDefault="00F140A7">
          <w:pPr>
            <w:pStyle w:val="Inhopg1"/>
            <w:tabs>
              <w:tab w:val="right" w:pos="9062"/>
            </w:tabs>
            <w:rPr>
              <w:rFonts w:eastAsiaTheme="minorEastAsia"/>
              <w:b w:val="0"/>
              <w:bCs w:val="0"/>
              <w:noProof/>
              <w:lang w:eastAsia="nl-NL"/>
            </w:rPr>
          </w:pPr>
          <w:hyperlink w:anchor="_Toc469485228" w:history="1">
            <w:r w:rsidR="00D45036" w:rsidRPr="00F9570A">
              <w:rPr>
                <w:rStyle w:val="Hyperlink"/>
                <w:b w:val="0"/>
                <w:noProof/>
              </w:rPr>
              <w:t>Uitvoerontwerp</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_Toc469485228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7" w14:textId="77777777" w:rsidR="00381CF3" w:rsidRPr="00F9570A" w:rsidRDefault="00381CF3" w:rsidP="00051E26">
          <w:r w:rsidRPr="00F9570A">
            <w:rPr>
              <w:b/>
              <w:bCs/>
              <w:noProof/>
            </w:rPr>
            <w:fldChar w:fldCharType="end"/>
          </w:r>
        </w:p>
      </w:sdtContent>
    </w:sdt>
    <w:p w14:paraId="2D6DEFD8"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2D6DEFD9" w14:textId="77777777" w:rsidR="00381CF3" w:rsidRPr="00F9570A" w:rsidRDefault="00381CF3" w:rsidP="00381CF3">
      <w:pPr>
        <w:pStyle w:val="Kop1"/>
      </w:pPr>
      <w:bookmarkStart w:id="1" w:name="_Toc441224462"/>
      <w:bookmarkStart w:id="2" w:name="_Toc446072059"/>
      <w:bookmarkStart w:id="3" w:name="_Toc469485223"/>
      <w:r w:rsidRPr="00F9570A">
        <w:lastRenderedPageBreak/>
        <w:t>Inleiding</w:t>
      </w:r>
      <w:bookmarkEnd w:id="1"/>
      <w:bookmarkEnd w:id="2"/>
      <w:bookmarkEnd w:id="3"/>
    </w:p>
    <w:p w14:paraId="06EBCEB2" w14:textId="3ED82CD5" w:rsidR="00DB4EAA" w:rsidRPr="00F9570A" w:rsidRDefault="00DB4EAA" w:rsidP="00381CF3">
      <w:pPr>
        <w:rPr>
          <w:rFonts w:ascii="Calibri" w:hAnsi="Calibri"/>
        </w:rPr>
      </w:pPr>
      <w:r>
        <w:rPr>
          <w:rFonts w:ascii="Calibri" w:hAnsi="Calibri"/>
        </w:rPr>
        <w:t xml:space="preserve">De klant is </w:t>
      </w:r>
      <w:r>
        <w:rPr>
          <w:rStyle w:val="normaltextrun"/>
          <w:rFonts w:ascii="Calibri" w:hAnsi="Calibri" w:cs="Calibri"/>
          <w:color w:val="000000"/>
          <w:bdr w:val="none" w:sz="0" w:space="0" w:color="auto" w:frame="1"/>
        </w:rPr>
        <w:t>mediabureau Stuif en De Vries B.V en die willen een website waar gebruikers weetjes over muziek kunnen lezen.</w:t>
      </w:r>
    </w:p>
    <w:p w14:paraId="2D6DEFDB" w14:textId="77777777" w:rsidR="00381CF3" w:rsidRPr="00F9570A" w:rsidRDefault="00381CF3" w:rsidP="00381CF3">
      <w:pPr>
        <w:pStyle w:val="Kop1"/>
      </w:pPr>
      <w:bookmarkStart w:id="4" w:name="_Toc441224463"/>
      <w:bookmarkStart w:id="5" w:name="_Toc446072060"/>
      <w:bookmarkStart w:id="6" w:name="_Toc469485224"/>
      <w:r w:rsidRPr="00F9570A">
        <w:t>Functionaliteiten</w:t>
      </w:r>
      <w:bookmarkEnd w:id="4"/>
      <w:bookmarkEnd w:id="5"/>
      <w:bookmarkEnd w:id="6"/>
    </w:p>
    <w:p w14:paraId="5024D9FD" w14:textId="7FA37D6C" w:rsidR="00DB4EAA" w:rsidRDefault="00852822" w:rsidP="00381CF3">
      <w:pPr>
        <w:rPr>
          <w:rFonts w:ascii="Calibri" w:hAnsi="Calibri"/>
        </w:rPr>
      </w:pPr>
      <w:r w:rsidRPr="00852822">
        <w:rPr>
          <w:rFonts w:ascii="Calibri" w:hAnsi="Calibri"/>
        </w:rPr>
        <w:t>De website moet een h</w:t>
      </w:r>
      <w:r>
        <w:rPr>
          <w:rFonts w:ascii="Calibri" w:hAnsi="Calibri"/>
        </w:rPr>
        <w:t>omepagina hebben met een weetje van de dag. Gebruikers moeten ook een pagina kunnen bezoeken met weetjes van willekeurige dagen. Gebruikers moeten zich kunnen registreren om weetjes in te schieten. Beheerder moet weetjes kunnen goed of afkeuren en gebruikers bannen.</w:t>
      </w:r>
    </w:p>
    <w:p w14:paraId="296D84A5" w14:textId="25EA73A1" w:rsidR="00DA1E40" w:rsidRDefault="00DA1E40" w:rsidP="00381CF3">
      <w:pPr>
        <w:rPr>
          <w:rFonts w:ascii="Calibri" w:hAnsi="Calibri"/>
        </w:rPr>
      </w:pPr>
      <w:r>
        <w:rPr>
          <w:rFonts w:ascii="Calibri" w:hAnsi="Calibri"/>
        </w:rPr>
        <w:t xml:space="preserve">de gebruiker </w:t>
      </w:r>
      <w:r w:rsidR="00AA02B5">
        <w:rPr>
          <w:rFonts w:ascii="Calibri" w:hAnsi="Calibri"/>
        </w:rPr>
        <w:t xml:space="preserve">kan </w:t>
      </w:r>
      <w:r>
        <w:rPr>
          <w:rFonts w:ascii="Calibri" w:hAnsi="Calibri"/>
        </w:rPr>
        <w:t>al zijn ingestuurde weetjes zie</w:t>
      </w:r>
      <w:r w:rsidR="00BE6971">
        <w:rPr>
          <w:rFonts w:ascii="Calibri" w:hAnsi="Calibri"/>
        </w:rPr>
        <w:t xml:space="preserve">n </w:t>
      </w:r>
      <w:r>
        <w:rPr>
          <w:rFonts w:ascii="Calibri" w:hAnsi="Calibri"/>
        </w:rPr>
        <w:t>met daarbij de status (geaccepteerd, wacht op goedkeuring, geweigerd</w:t>
      </w:r>
      <w:r w:rsidR="00AA02B5">
        <w:rPr>
          <w:rFonts w:ascii="Calibri" w:hAnsi="Calibri"/>
        </w:rPr>
        <w:t xml:space="preserve"> en anoniem weetjes insturen. Deze eisen zijn zeer gewenst, maar zonder is het product wel bruikbaar.</w:t>
      </w:r>
    </w:p>
    <w:p w14:paraId="51D48B81" w14:textId="0C2C9CF5" w:rsidR="00BE6971" w:rsidRDefault="00BE6971" w:rsidP="00381CF3">
      <w:pPr>
        <w:rPr>
          <w:rFonts w:ascii="Calibri" w:hAnsi="Calibri"/>
        </w:rPr>
      </w:pPr>
      <w:r>
        <w:rPr>
          <w:rFonts w:ascii="Calibri" w:hAnsi="Calibri"/>
        </w:rPr>
        <w:t>De beheerder kan feedback geven aan de afgekeurde weetjes en gebruiker moet het kunnen zien. Deze functie zal alleen aan bod komen als er tijd genoeg is.</w:t>
      </w:r>
    </w:p>
    <w:p w14:paraId="6BE7AC5A" w14:textId="2BCF241A" w:rsidR="00BE6971" w:rsidRDefault="00BE6971" w:rsidP="00381CF3">
      <w:pPr>
        <w:rPr>
          <w:rFonts w:ascii="Calibri" w:hAnsi="Calibri"/>
        </w:rPr>
      </w:pPr>
      <w:r>
        <w:rPr>
          <w:rFonts w:ascii="Calibri" w:hAnsi="Calibri"/>
        </w:rPr>
        <w:t xml:space="preserve">Beheerder zal de rol van een gebruiker niet naar </w:t>
      </w:r>
      <w:proofErr w:type="spellStart"/>
      <w:r>
        <w:rPr>
          <w:rFonts w:ascii="Calibri" w:hAnsi="Calibri"/>
        </w:rPr>
        <w:t>admin</w:t>
      </w:r>
      <w:proofErr w:type="spellEnd"/>
      <w:r>
        <w:rPr>
          <w:rFonts w:ascii="Calibri" w:hAnsi="Calibri"/>
        </w:rPr>
        <w:t xml:space="preserve"> kunnen aanpassen. </w:t>
      </w:r>
    </w:p>
    <w:p w14:paraId="3063445E" w14:textId="6B428B8F" w:rsidR="00AA02B5" w:rsidRDefault="00AA02B5" w:rsidP="00381CF3">
      <w:pPr>
        <w:rPr>
          <w:rFonts w:ascii="Calibri" w:hAnsi="Calibri"/>
        </w:rPr>
      </w:pPr>
    </w:p>
    <w:p w14:paraId="72F0DCBD" w14:textId="77777777" w:rsidR="00AA02B5" w:rsidRDefault="00AA02B5" w:rsidP="00381CF3">
      <w:pPr>
        <w:rPr>
          <w:rFonts w:ascii="Calibri" w:hAnsi="Calibri"/>
        </w:rPr>
      </w:pPr>
    </w:p>
    <w:p w14:paraId="2376B423" w14:textId="77777777" w:rsidR="00DA1E40" w:rsidRDefault="00DA1E40" w:rsidP="00381CF3">
      <w:pPr>
        <w:rPr>
          <w:rFonts w:ascii="Calibri" w:hAnsi="Calibri"/>
        </w:rPr>
      </w:pPr>
    </w:p>
    <w:p w14:paraId="3E58278C" w14:textId="77777777" w:rsidR="00DA1E40" w:rsidRPr="00B2460E" w:rsidRDefault="00DA1E40" w:rsidP="00381CF3">
      <w:pPr>
        <w:rPr>
          <w:rFonts w:ascii="Calibri" w:hAnsi="Calibri"/>
        </w:rPr>
      </w:pPr>
    </w:p>
    <w:p w14:paraId="2D6DEFDE" w14:textId="2BC592AF" w:rsidR="00381CF3" w:rsidRPr="00DA1E40" w:rsidRDefault="00051E26" w:rsidP="00381CF3">
      <w:pPr>
        <w:pStyle w:val="Kop1"/>
      </w:pPr>
      <w:bookmarkStart w:id="7" w:name="_Toc469485225"/>
      <w:r w:rsidRPr="00DA1E40">
        <w:lastRenderedPageBreak/>
        <w:t>Basis lay-</w:t>
      </w:r>
      <w:r w:rsidR="006225FE" w:rsidRPr="00DA1E40">
        <w:t>out</w:t>
      </w:r>
      <w:bookmarkEnd w:id="7"/>
    </w:p>
    <w:p w14:paraId="55991FCF" w14:textId="4A820CB9" w:rsidR="003D02A9" w:rsidRPr="003D02A9" w:rsidRDefault="003D02A9" w:rsidP="003D02A9">
      <w:r w:rsidRPr="003D02A9">
        <w:rPr>
          <w:noProof/>
        </w:rPr>
        <w:drawing>
          <wp:inline distT="0" distB="0" distL="0" distR="0" wp14:anchorId="7A2EF57D" wp14:editId="045E851A">
            <wp:extent cx="5760720" cy="348107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81070"/>
                    </a:xfrm>
                    <a:prstGeom prst="rect">
                      <a:avLst/>
                    </a:prstGeom>
                  </pic:spPr>
                </pic:pic>
              </a:graphicData>
            </a:graphic>
          </wp:inline>
        </w:drawing>
      </w:r>
    </w:p>
    <w:p w14:paraId="0BC43AE3" w14:textId="730D13F0" w:rsidR="007C09A5" w:rsidRPr="00B0737A" w:rsidRDefault="00ED3D14" w:rsidP="007C09A5">
      <w:pPr>
        <w:pStyle w:val="Kop1"/>
        <w:rPr>
          <w:lang w:val="en-US"/>
        </w:rPr>
      </w:pPr>
      <w:bookmarkStart w:id="8" w:name="_Toc469485226"/>
      <w:r>
        <w:rPr>
          <w:noProof/>
          <w:lang w:val="en-US"/>
        </w:rPr>
        <w:lastRenderedPageBreak/>
        <w:drawing>
          <wp:inline distT="0" distB="0" distL="0" distR="0" wp14:anchorId="64B66337" wp14:editId="2257ACC7">
            <wp:extent cx="4465675" cy="3441799"/>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4473589" cy="3447898"/>
                    </a:xfrm>
                    <a:prstGeom prst="rect">
                      <a:avLst/>
                    </a:prstGeom>
                  </pic:spPr>
                </pic:pic>
              </a:graphicData>
            </a:graphic>
          </wp:inline>
        </w:drawing>
      </w:r>
      <w:r>
        <w:rPr>
          <w:noProof/>
          <w:lang w:val="en-US"/>
        </w:rPr>
        <w:drawing>
          <wp:inline distT="0" distB="0" distL="0" distR="0" wp14:anchorId="4E9DDEFA" wp14:editId="5A717108">
            <wp:extent cx="4455042" cy="3459631"/>
            <wp:effectExtent l="0" t="0" r="3175"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2">
                      <a:extLst>
                        <a:ext uri="{28A0092B-C50C-407E-A947-70E740481C1C}">
                          <a14:useLocalDpi xmlns:a14="http://schemas.microsoft.com/office/drawing/2010/main" val="0"/>
                        </a:ext>
                      </a:extLst>
                    </a:blip>
                    <a:stretch>
                      <a:fillRect/>
                    </a:stretch>
                  </pic:blipFill>
                  <pic:spPr>
                    <a:xfrm>
                      <a:off x="0" y="0"/>
                      <a:ext cx="4465962" cy="3468111"/>
                    </a:xfrm>
                    <a:prstGeom prst="rect">
                      <a:avLst/>
                    </a:prstGeom>
                  </pic:spPr>
                </pic:pic>
              </a:graphicData>
            </a:graphic>
          </wp:inline>
        </w:drawing>
      </w:r>
      <w:r>
        <w:rPr>
          <w:noProof/>
          <w:lang w:val="en-US"/>
        </w:rPr>
        <w:lastRenderedPageBreak/>
        <w:drawing>
          <wp:inline distT="0" distB="0" distL="0" distR="0" wp14:anchorId="6E21199E" wp14:editId="00C6F71F">
            <wp:extent cx="4412512" cy="3433899"/>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a:extLst>
                        <a:ext uri="{28A0092B-C50C-407E-A947-70E740481C1C}">
                          <a14:useLocalDpi xmlns:a14="http://schemas.microsoft.com/office/drawing/2010/main" val="0"/>
                        </a:ext>
                      </a:extLst>
                    </a:blip>
                    <a:stretch>
                      <a:fillRect/>
                    </a:stretch>
                  </pic:blipFill>
                  <pic:spPr>
                    <a:xfrm>
                      <a:off x="0" y="0"/>
                      <a:ext cx="4420020" cy="3439742"/>
                    </a:xfrm>
                    <a:prstGeom prst="rect">
                      <a:avLst/>
                    </a:prstGeom>
                  </pic:spPr>
                </pic:pic>
              </a:graphicData>
            </a:graphic>
          </wp:inline>
        </w:drawing>
      </w:r>
      <w:r>
        <w:rPr>
          <w:noProof/>
          <w:lang w:val="en-US"/>
        </w:rPr>
        <w:drawing>
          <wp:inline distT="0" distB="0" distL="0" distR="0" wp14:anchorId="57C2CDD4" wp14:editId="3A7DE636">
            <wp:extent cx="4699591" cy="3651093"/>
            <wp:effectExtent l="0" t="0" r="635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a:extLst>
                        <a:ext uri="{28A0092B-C50C-407E-A947-70E740481C1C}">
                          <a14:useLocalDpi xmlns:a14="http://schemas.microsoft.com/office/drawing/2010/main" val="0"/>
                        </a:ext>
                      </a:extLst>
                    </a:blip>
                    <a:stretch>
                      <a:fillRect/>
                    </a:stretch>
                  </pic:blipFill>
                  <pic:spPr>
                    <a:xfrm>
                      <a:off x="0" y="0"/>
                      <a:ext cx="4714126" cy="3662385"/>
                    </a:xfrm>
                    <a:prstGeom prst="rect">
                      <a:avLst/>
                    </a:prstGeom>
                  </pic:spPr>
                </pic:pic>
              </a:graphicData>
            </a:graphic>
          </wp:inline>
        </w:drawing>
      </w:r>
    </w:p>
    <w:p w14:paraId="1A155743" w14:textId="77777777" w:rsidR="00BF3800" w:rsidRDefault="00BF3800" w:rsidP="007C09A5">
      <w:pPr>
        <w:pStyle w:val="Kop1"/>
        <w:rPr>
          <w:lang w:val="en-US"/>
        </w:rPr>
      </w:pPr>
    </w:p>
    <w:p w14:paraId="7ABAB617" w14:textId="77777777" w:rsidR="00BF3800" w:rsidRDefault="00BF3800" w:rsidP="007C09A5">
      <w:pPr>
        <w:pStyle w:val="Kop1"/>
        <w:rPr>
          <w:lang w:val="en-US"/>
        </w:rPr>
      </w:pPr>
    </w:p>
    <w:p w14:paraId="2D6DEFEC" w14:textId="3FC16E8C" w:rsidR="00381CF3" w:rsidRPr="00B0737A" w:rsidRDefault="00381CF3" w:rsidP="007C09A5">
      <w:pPr>
        <w:pStyle w:val="Kop1"/>
        <w:rPr>
          <w:lang w:val="en-US"/>
        </w:rPr>
      </w:pPr>
      <w:proofErr w:type="spellStart"/>
      <w:r w:rsidRPr="00B0737A">
        <w:rPr>
          <w:lang w:val="en-US"/>
        </w:rPr>
        <w:lastRenderedPageBreak/>
        <w:t>Navigatiestructuur</w:t>
      </w:r>
      <w:bookmarkEnd w:id="8"/>
      <w:proofErr w:type="spellEnd"/>
    </w:p>
    <w:p w14:paraId="182F0252" w14:textId="67E88A43" w:rsidR="007C09A5" w:rsidRDefault="007C09A5" w:rsidP="00B50BB0">
      <w:r w:rsidRPr="00B0737A">
        <w:rPr>
          <w:lang w:val="en-US"/>
        </w:rPr>
        <w:t xml:space="preserve">Je </w:t>
      </w:r>
      <w:proofErr w:type="spellStart"/>
      <w:r w:rsidRPr="00B0737A">
        <w:rPr>
          <w:lang w:val="en-US"/>
        </w:rPr>
        <w:t>navigeert</w:t>
      </w:r>
      <w:proofErr w:type="spellEnd"/>
      <w:r w:rsidRPr="00B0737A">
        <w:rPr>
          <w:lang w:val="en-US"/>
        </w:rPr>
        <w:t xml:space="preserve"> door de menu van de website. </w:t>
      </w:r>
      <w:proofErr w:type="spellStart"/>
      <w:r w:rsidRPr="00B0737A">
        <w:rPr>
          <w:lang w:val="en-US"/>
        </w:rPr>
        <w:t>Als</w:t>
      </w:r>
      <w:proofErr w:type="spellEnd"/>
      <w:r w:rsidRPr="00B0737A">
        <w:rPr>
          <w:lang w:val="en-US"/>
        </w:rPr>
        <w:t xml:space="preserve"> je op de logo in de header </w:t>
      </w:r>
      <w:proofErr w:type="spellStart"/>
      <w:r w:rsidRPr="00B0737A">
        <w:rPr>
          <w:lang w:val="en-US"/>
        </w:rPr>
        <w:t>klikt</w:t>
      </w:r>
      <w:proofErr w:type="spellEnd"/>
      <w:r w:rsidRPr="00B0737A">
        <w:rPr>
          <w:lang w:val="en-US"/>
        </w:rPr>
        <w:t xml:space="preserve"> </w:t>
      </w:r>
      <w:proofErr w:type="spellStart"/>
      <w:r w:rsidRPr="00B0737A">
        <w:rPr>
          <w:lang w:val="en-US"/>
        </w:rPr>
        <w:t>ga</w:t>
      </w:r>
      <w:proofErr w:type="spellEnd"/>
      <w:r w:rsidRPr="00B0737A">
        <w:rPr>
          <w:lang w:val="en-US"/>
        </w:rPr>
        <w:t xml:space="preserve"> je </w:t>
      </w:r>
      <w:proofErr w:type="spellStart"/>
      <w:r w:rsidRPr="00B0737A">
        <w:rPr>
          <w:lang w:val="en-US"/>
        </w:rPr>
        <w:t>naar</w:t>
      </w:r>
      <w:proofErr w:type="spellEnd"/>
      <w:r w:rsidRPr="00B0737A">
        <w:rPr>
          <w:lang w:val="en-US"/>
        </w:rPr>
        <w:t xml:space="preserve"> de home </w:t>
      </w:r>
      <w:proofErr w:type="spellStart"/>
      <w:r w:rsidRPr="00B0737A">
        <w:rPr>
          <w:lang w:val="en-US"/>
        </w:rPr>
        <w:t>pagina</w:t>
      </w:r>
      <w:proofErr w:type="spellEnd"/>
      <w:r w:rsidRPr="00B0737A">
        <w:rPr>
          <w:lang w:val="en-US"/>
        </w:rPr>
        <w:t xml:space="preserve">. </w:t>
      </w:r>
      <w:r w:rsidRPr="00BF3800">
        <w:t xml:space="preserve">Wanneer je inlogt </w:t>
      </w:r>
      <w:r>
        <w:t>kom je automatisch in de profielpagina terecht.</w:t>
      </w:r>
      <w:r w:rsidR="00BF3800">
        <w:t xml:space="preserve"> Via de inlog </w:t>
      </w:r>
      <w:proofErr w:type="spellStart"/>
      <w:r w:rsidR="00BF3800">
        <w:t>pagine</w:t>
      </w:r>
      <w:proofErr w:type="spellEnd"/>
      <w:r w:rsidR="00BF3800">
        <w:t xml:space="preserve"> kun je registreren. Na het inloggen kom je in de profiel </w:t>
      </w:r>
      <w:proofErr w:type="spellStart"/>
      <w:r w:rsidR="00BF3800">
        <w:t>pagine</w:t>
      </w:r>
      <w:proofErr w:type="spellEnd"/>
      <w:r w:rsidR="00BF3800">
        <w:t>.</w:t>
      </w:r>
    </w:p>
    <w:p w14:paraId="5F0D1A8F" w14:textId="14C0C136" w:rsidR="00BF3800" w:rsidRDefault="00BF3800" w:rsidP="00B50BB0"/>
    <w:p w14:paraId="41C0DF40" w14:textId="2F17B09F" w:rsidR="00BF3800" w:rsidRDefault="00BF3800" w:rsidP="00B50BB0">
      <w:r>
        <w:rPr>
          <w:noProof/>
        </w:rPr>
        <w:drawing>
          <wp:inline distT="0" distB="0" distL="0" distR="0" wp14:anchorId="3ADF8C25" wp14:editId="1128EA74">
            <wp:extent cx="5760720" cy="4129405"/>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a:extLst>
                        <a:ext uri="{28A0092B-C50C-407E-A947-70E740481C1C}">
                          <a14:useLocalDpi xmlns:a14="http://schemas.microsoft.com/office/drawing/2010/main" val="0"/>
                        </a:ext>
                      </a:extLst>
                    </a:blip>
                    <a:stretch>
                      <a:fillRect/>
                    </a:stretch>
                  </pic:blipFill>
                  <pic:spPr>
                    <a:xfrm>
                      <a:off x="0" y="0"/>
                      <a:ext cx="5760720" cy="4129405"/>
                    </a:xfrm>
                    <a:prstGeom prst="rect">
                      <a:avLst/>
                    </a:prstGeom>
                  </pic:spPr>
                </pic:pic>
              </a:graphicData>
            </a:graphic>
          </wp:inline>
        </w:drawing>
      </w:r>
    </w:p>
    <w:p w14:paraId="7044F488" w14:textId="77777777" w:rsidR="00BF3800" w:rsidRPr="00F9570A" w:rsidRDefault="00BF3800" w:rsidP="00B50BB0"/>
    <w:p w14:paraId="2D6DEFED" w14:textId="77777777" w:rsidR="00381CF3" w:rsidRPr="00F9570A" w:rsidRDefault="006225FE" w:rsidP="00381CF3">
      <w:pPr>
        <w:pStyle w:val="Kop1"/>
      </w:pPr>
      <w:bookmarkStart w:id="9" w:name="_Toc469485227"/>
      <w:r w:rsidRPr="00F9570A">
        <w:lastRenderedPageBreak/>
        <w:t>Gebruikersscherm</w:t>
      </w:r>
      <w:bookmarkEnd w:id="9"/>
    </w:p>
    <w:p w14:paraId="5CBD359A" w14:textId="5DA18E0C" w:rsidR="004244FC" w:rsidRDefault="004244FC" w:rsidP="003C67E9">
      <w:pPr>
        <w:pStyle w:val="Kop1"/>
      </w:pPr>
      <w:bookmarkStart w:id="10" w:name="_Toc469485228"/>
      <w:r w:rsidRPr="004244FC">
        <w:rPr>
          <w:noProof/>
        </w:rPr>
        <w:drawing>
          <wp:inline distT="0" distB="0" distL="0" distR="0" wp14:anchorId="56B5BBFC" wp14:editId="08ACCCC6">
            <wp:extent cx="2752725" cy="208485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9433" cy="2089931"/>
                    </a:xfrm>
                    <a:prstGeom prst="rect">
                      <a:avLst/>
                    </a:prstGeom>
                  </pic:spPr>
                </pic:pic>
              </a:graphicData>
            </a:graphic>
          </wp:inline>
        </w:drawing>
      </w:r>
      <w:r w:rsidR="003C67E9" w:rsidRPr="003C67E9">
        <w:rPr>
          <w:noProof/>
        </w:rPr>
        <w:drawing>
          <wp:inline distT="0" distB="0" distL="0" distR="0" wp14:anchorId="41664D5F" wp14:editId="0CB2F9DA">
            <wp:extent cx="2610214" cy="3477110"/>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214" cy="3477110"/>
                    </a:xfrm>
                    <a:prstGeom prst="rect">
                      <a:avLst/>
                    </a:prstGeom>
                  </pic:spPr>
                </pic:pic>
              </a:graphicData>
            </a:graphic>
          </wp:inline>
        </w:drawing>
      </w:r>
    </w:p>
    <w:p w14:paraId="19D35706" w14:textId="1D102AD9" w:rsidR="003C67E9" w:rsidRPr="003C67E9" w:rsidRDefault="007C09A5" w:rsidP="003C67E9">
      <w:r w:rsidRPr="007C09A5">
        <w:rPr>
          <w:noProof/>
        </w:rPr>
        <w:drawing>
          <wp:inline distT="0" distB="0" distL="0" distR="0" wp14:anchorId="10489117" wp14:editId="73A1E838">
            <wp:extent cx="2867025" cy="295297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053" cy="2962273"/>
                    </a:xfrm>
                    <a:prstGeom prst="rect">
                      <a:avLst/>
                    </a:prstGeom>
                  </pic:spPr>
                </pic:pic>
              </a:graphicData>
            </a:graphic>
          </wp:inline>
        </w:drawing>
      </w:r>
    </w:p>
    <w:bookmarkEnd w:id="10"/>
    <w:p w14:paraId="2D6DEFF0" w14:textId="2556909A" w:rsidR="00F900A2" w:rsidRPr="00381CF3" w:rsidRDefault="00F900A2" w:rsidP="00381CF3"/>
    <w:sectPr w:rsidR="00F900A2" w:rsidRPr="00381CF3">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6B5F8" w14:textId="77777777" w:rsidR="00F140A7" w:rsidRDefault="00F140A7" w:rsidP="0001646D">
      <w:pPr>
        <w:spacing w:after="0" w:line="240" w:lineRule="auto"/>
      </w:pPr>
      <w:r>
        <w:separator/>
      </w:r>
    </w:p>
  </w:endnote>
  <w:endnote w:type="continuationSeparator" w:id="0">
    <w:p w14:paraId="72FB4264" w14:textId="77777777" w:rsidR="00F140A7" w:rsidRDefault="00F140A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D6DF004" w14:textId="5322D0F1" w:rsidR="00DE799D" w:rsidRDefault="00051E26">
            <w:pPr>
              <w:pStyle w:val="Voettekst"/>
              <w:jc w:val="center"/>
            </w:pPr>
            <w:r>
              <w:rPr>
                <w:sz w:val="16"/>
                <w:szCs w:val="16"/>
              </w:rPr>
              <w:tab/>
            </w:r>
            <w:r w:rsidR="00381CF3">
              <w:rPr>
                <w:sz w:val="16"/>
                <w:szCs w:val="16"/>
              </w:rPr>
              <w:t xml:space="preserve">Sjabloon </w:t>
            </w:r>
            <w:r w:rsidR="004E760D">
              <w:rPr>
                <w:sz w:val="16"/>
                <w:szCs w:val="16"/>
              </w:rPr>
              <w:t>F</w:t>
            </w:r>
            <w:r w:rsidR="00381CF3">
              <w:rPr>
                <w:sz w:val="16"/>
                <w:szCs w:val="16"/>
              </w:rPr>
              <w:t xml:space="preserve">unctioneel </w:t>
            </w:r>
            <w:r w:rsidR="004E760D">
              <w:rPr>
                <w:sz w:val="16"/>
                <w:szCs w:val="16"/>
              </w:rPr>
              <w:t>O</w:t>
            </w:r>
            <w:r w:rsidR="00381CF3">
              <w:rPr>
                <w:sz w:val="16"/>
                <w:szCs w:val="16"/>
              </w:rPr>
              <w:t>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025B0" w14:textId="77777777" w:rsidR="00F140A7" w:rsidRDefault="00F140A7" w:rsidP="0001646D">
      <w:pPr>
        <w:spacing w:after="0" w:line="240" w:lineRule="auto"/>
      </w:pPr>
      <w:r>
        <w:separator/>
      </w:r>
    </w:p>
  </w:footnote>
  <w:footnote w:type="continuationSeparator" w:id="0">
    <w:p w14:paraId="46213108" w14:textId="77777777" w:rsidR="00F140A7" w:rsidRDefault="00F140A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DF003" w14:textId="459D6365" w:rsidR="0001646D" w:rsidRPr="00BB165D" w:rsidRDefault="00BB165D" w:rsidP="00BB165D">
    <w:pPr>
      <w:pStyle w:val="Koptekst"/>
    </w:pPr>
    <w:r>
      <w:rPr>
        <w:b/>
        <w:bCs/>
        <w:noProof/>
        <w:sz w:val="56"/>
        <w:szCs w:val="56"/>
      </w:rPr>
      <w:drawing>
        <wp:inline distT="0" distB="0" distL="0" distR="0" wp14:anchorId="5A833651" wp14:editId="21C184F5">
          <wp:extent cx="1695450" cy="92886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335" cy="938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51E26"/>
    <w:rsid w:val="00093C57"/>
    <w:rsid w:val="0012192E"/>
    <w:rsid w:val="00155807"/>
    <w:rsid w:val="00184785"/>
    <w:rsid w:val="001C6FDA"/>
    <w:rsid w:val="00274E04"/>
    <w:rsid w:val="00300D30"/>
    <w:rsid w:val="00381CF3"/>
    <w:rsid w:val="00382B36"/>
    <w:rsid w:val="003C67E9"/>
    <w:rsid w:val="003D02A9"/>
    <w:rsid w:val="003D63F4"/>
    <w:rsid w:val="003D692D"/>
    <w:rsid w:val="004244FC"/>
    <w:rsid w:val="0042774F"/>
    <w:rsid w:val="004E760D"/>
    <w:rsid w:val="005276F2"/>
    <w:rsid w:val="005809AA"/>
    <w:rsid w:val="005A7E16"/>
    <w:rsid w:val="006225FE"/>
    <w:rsid w:val="006D6216"/>
    <w:rsid w:val="00741650"/>
    <w:rsid w:val="00773D4F"/>
    <w:rsid w:val="007A05AD"/>
    <w:rsid w:val="007C09A5"/>
    <w:rsid w:val="007C3287"/>
    <w:rsid w:val="00852822"/>
    <w:rsid w:val="008A44A8"/>
    <w:rsid w:val="008A7A36"/>
    <w:rsid w:val="00922B7B"/>
    <w:rsid w:val="00A23A32"/>
    <w:rsid w:val="00A86E3E"/>
    <w:rsid w:val="00AA02B5"/>
    <w:rsid w:val="00AC0146"/>
    <w:rsid w:val="00AE2F5E"/>
    <w:rsid w:val="00B05038"/>
    <w:rsid w:val="00B0737A"/>
    <w:rsid w:val="00B2460E"/>
    <w:rsid w:val="00B50BB0"/>
    <w:rsid w:val="00BB165D"/>
    <w:rsid w:val="00BC6CA8"/>
    <w:rsid w:val="00BE6971"/>
    <w:rsid w:val="00BF3800"/>
    <w:rsid w:val="00C17167"/>
    <w:rsid w:val="00C50E32"/>
    <w:rsid w:val="00C83C98"/>
    <w:rsid w:val="00CC6546"/>
    <w:rsid w:val="00D03259"/>
    <w:rsid w:val="00D14276"/>
    <w:rsid w:val="00D31A93"/>
    <w:rsid w:val="00D45036"/>
    <w:rsid w:val="00D46377"/>
    <w:rsid w:val="00DA1E40"/>
    <w:rsid w:val="00DB3FBD"/>
    <w:rsid w:val="00DB4EAA"/>
    <w:rsid w:val="00DD6BB3"/>
    <w:rsid w:val="00DE799D"/>
    <w:rsid w:val="00E07278"/>
    <w:rsid w:val="00E35D8D"/>
    <w:rsid w:val="00E458EF"/>
    <w:rsid w:val="00E80561"/>
    <w:rsid w:val="00ED3D14"/>
    <w:rsid w:val="00F13886"/>
    <w:rsid w:val="00F140A7"/>
    <w:rsid w:val="00F3213B"/>
    <w:rsid w:val="00F900A2"/>
    <w:rsid w:val="00F9570A"/>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DEFCC"/>
  <w15:docId w15:val="{BD34BFBE-31CC-4EC3-AFCA-69E8460B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character" w:customStyle="1" w:styleId="normaltextrun">
    <w:name w:val="normaltextrun"/>
    <w:basedOn w:val="Standaardalinea-lettertype"/>
    <w:rsid w:val="00DB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10" ma:contentTypeDescription="Een nieuw document maken." ma:contentTypeScope="" ma:versionID="a1d9d3ac4e02fdb9d75f012a2ef5e62a">
  <xsd:schema xmlns:xsd="http://www.w3.org/2001/XMLSchema" xmlns:xs="http://www.w3.org/2001/XMLSchema" xmlns:p="http://schemas.microsoft.com/office/2006/metadata/properties" xmlns:ns2="af1bc89b-f391-4675-acc8-29e5e5d4f740" xmlns:ns3="302e01cd-27ff-40cc-b7d1-63d23d1926b9" targetNamespace="http://schemas.microsoft.com/office/2006/metadata/properties" ma:root="true" ma:fieldsID="5fd0bb230117bb4a7d23d0c1419279ad" ns2:_="" ns3:_="">
    <xsd:import namespace="af1bc89b-f391-4675-acc8-29e5e5d4f740"/>
    <xsd:import namespace="302e01cd-27ff-40cc-b7d1-63d23d1926b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e01cd-27ff-40cc-b7d1-63d23d1926b9"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E73C6-C690-406E-BAD8-92C041F0C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E924B9-D987-4123-9198-E94624630D52}">
  <ds:schemaRefs>
    <ds:schemaRef ds:uri="http://schemas.microsoft.com/sharepoint/v3/contenttype/forms"/>
  </ds:schemaRefs>
</ds:datastoreItem>
</file>

<file path=customXml/itemProps3.xml><?xml version="1.0" encoding="utf-8"?>
<ds:datastoreItem xmlns:ds="http://schemas.openxmlformats.org/officeDocument/2006/customXml" ds:itemID="{C116E4B7-1340-4BC2-BAD1-029AB7745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302e01cd-27ff-40cc-b7d1-63d23d192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265</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Sjabloon FO</vt:lpstr>
    </vt:vector>
  </TitlesOfParts>
  <Company>ROC Midden Nederland</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FO</dc:title>
  <dc:creator>edwin.devries@rocmn.nl</dc:creator>
  <cp:lastModifiedBy>Mohamed Said</cp:lastModifiedBy>
  <cp:revision>5</cp:revision>
  <dcterms:created xsi:type="dcterms:W3CDTF">2020-09-30T08:54:00Z</dcterms:created>
  <dcterms:modified xsi:type="dcterms:W3CDTF">2020-11-23T00:40:00Z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ies>
</file>