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629B1" w:rsidRPr="00A629B1" w:rsidRDefault="00A629B1" w:rsidP="00A629B1">
      <w:pPr>
        <w:pStyle w:val="a3"/>
        <w:jc w:val="center"/>
        <w:rPr>
          <w:rFonts w:ascii="맑은 고딕" w:eastAsia="맑은 고딕" w:hAnsi="맑은 고딕"/>
          <w:sz w:val="40"/>
          <w:szCs w:val="40"/>
        </w:rPr>
      </w:pPr>
      <w:r w:rsidRPr="00A629B1">
        <w:rPr>
          <w:rFonts w:ascii="맑은 고딕" w:eastAsia="맑은 고딕" w:hAnsi="맑은 고딕" w:hint="eastAsia"/>
          <w:sz w:val="40"/>
          <w:szCs w:val="40"/>
        </w:rPr>
        <w:t>Logic Design Lab Report: Week 2</w:t>
      </w:r>
      <w:r w:rsidRPr="00A629B1">
        <w:rPr>
          <w:rFonts w:ascii="맑은 고딕" w:eastAsia="맑은 고딕" w:hAnsi="맑은 고딕"/>
          <w:sz w:val="40"/>
          <w:szCs w:val="40"/>
          <w:lang w:eastAsia="ko-Kore-KR"/>
        </w:rPr>
        <w:br/>
      </w:r>
      <w:r w:rsidRPr="00A629B1">
        <w:rPr>
          <w:rFonts w:ascii="맑은 고딕" w:eastAsia="맑은 고딕" w:hAnsi="맑은 고딕" w:hint="eastAsia"/>
          <w:sz w:val="22"/>
          <w:szCs w:val="22"/>
        </w:rPr>
        <w:t>201</w:t>
      </w:r>
      <w:r w:rsidRPr="00A629B1">
        <w:rPr>
          <w:rFonts w:ascii="맑은 고딕" w:eastAsia="맑은 고딕" w:hAnsi="맑은 고딕"/>
          <w:sz w:val="22"/>
          <w:szCs w:val="22"/>
        </w:rPr>
        <w:t>3</w:t>
      </w:r>
      <w:r w:rsidRPr="00A629B1">
        <w:rPr>
          <w:rFonts w:ascii="맑은 고딕" w:eastAsia="맑은 고딕" w:hAnsi="맑은 고딕" w:hint="eastAsia"/>
          <w:sz w:val="22"/>
          <w:szCs w:val="22"/>
        </w:rPr>
        <w:t>-</w:t>
      </w:r>
      <w:r w:rsidRPr="00A629B1">
        <w:rPr>
          <w:rFonts w:ascii="맑은 고딕" w:eastAsia="맑은 고딕" w:hAnsi="맑은 고딕"/>
          <w:sz w:val="22"/>
          <w:szCs w:val="22"/>
        </w:rPr>
        <w:t>12815</w:t>
      </w:r>
      <w:r w:rsidRPr="00A629B1">
        <w:rPr>
          <w:rFonts w:ascii="맑은 고딕" w:eastAsia="맑은 고딕" w:hAnsi="맑은 고딕" w:hint="eastAsia"/>
          <w:sz w:val="22"/>
          <w:szCs w:val="22"/>
        </w:rPr>
        <w:t xml:space="preserve"> </w:t>
      </w:r>
      <w:proofErr w:type="spellStart"/>
      <w:r w:rsidRPr="00A629B1">
        <w:rPr>
          <w:rFonts w:ascii="맑은 고딕" w:eastAsia="맑은 고딕" w:hAnsi="맑은 고딕"/>
          <w:sz w:val="22"/>
          <w:szCs w:val="22"/>
        </w:rPr>
        <w:t>Dongjoo</w:t>
      </w:r>
      <w:proofErr w:type="spellEnd"/>
      <w:r w:rsidRPr="00A629B1">
        <w:rPr>
          <w:rFonts w:ascii="맑은 고딕" w:eastAsia="맑은 고딕" w:hAnsi="맑은 고딕"/>
          <w:sz w:val="22"/>
          <w:szCs w:val="22"/>
        </w:rPr>
        <w:t xml:space="preserve"> Lee</w:t>
      </w:r>
    </w:p>
    <w:p w:rsidR="004D6682" w:rsidRPr="004D6682" w:rsidRDefault="00A629B1" w:rsidP="00A629B1">
      <w:pPr>
        <w:pStyle w:val="a3"/>
        <w:rPr>
          <w:rFonts w:ascii="맑은 고딕" w:eastAsia="맑은 고딕" w:hAnsi="맑은 고딕"/>
          <w:b/>
          <w:bCs/>
          <w:sz w:val="22"/>
          <w:szCs w:val="22"/>
        </w:rPr>
      </w:pPr>
      <w:r w:rsidRPr="004D6682">
        <w:rPr>
          <w:rFonts w:ascii="맑은 고딕" w:eastAsia="맑은 고딕" w:hAnsi="맑은 고딕" w:hint="eastAsia"/>
          <w:b/>
          <w:bCs/>
          <w:sz w:val="22"/>
          <w:szCs w:val="22"/>
        </w:rPr>
        <w:t>1. Introduction</w:t>
      </w:r>
    </w:p>
    <w:p w:rsidR="00A629B1" w:rsidRPr="004D6682" w:rsidRDefault="00A629B1" w:rsidP="00A629B1">
      <w:pPr>
        <w:pStyle w:val="a3"/>
        <w:rPr>
          <w:rFonts w:ascii="맑은 고딕" w:eastAsia="맑은 고딕" w:hAnsi="맑은 고딕" w:cs="바탕"/>
          <w:lang w:eastAsia="ko-KR"/>
        </w:rPr>
      </w:pPr>
      <w:r w:rsidRPr="00A629B1">
        <w:rPr>
          <w:rFonts w:ascii="맑은 고딕" w:eastAsia="맑은 고딕" w:hAnsi="맑은 고딕"/>
        </w:rPr>
        <w:t xml:space="preserve"> </w:t>
      </w:r>
      <w:r w:rsidR="004D6682">
        <w:rPr>
          <w:rFonts w:ascii="맑은 고딕" w:eastAsia="맑은 고딕" w:hAnsi="맑은 고딕"/>
        </w:rPr>
        <w:t xml:space="preserve">1) </w:t>
      </w:r>
      <w:r w:rsidRPr="00A629B1">
        <w:rPr>
          <w:rFonts w:ascii="맑은 고딕" w:eastAsia="맑은 고딕" w:hAnsi="맑은 고딕"/>
        </w:rPr>
        <w:t>1, 2</w:t>
      </w:r>
      <w:r w:rsidRPr="00A629B1">
        <w:rPr>
          <w:rFonts w:ascii="맑은 고딕" w:eastAsia="맑은 고딕" w:hAnsi="맑은 고딕" w:cs="바탕" w:hint="eastAsia"/>
          <w:lang w:eastAsia="ko-KR"/>
        </w:rPr>
        <w:t>번에 대해서는</w:t>
      </w:r>
      <w:r w:rsidRPr="00A629B1">
        <w:rPr>
          <w:rFonts w:ascii="맑은 고딕" w:eastAsia="맑은 고딕" w:hAnsi="맑은 고딕" w:cs="바탕"/>
          <w:lang w:eastAsia="ko-KR"/>
        </w:rPr>
        <w:t xml:space="preserve"> Practice</w:t>
      </w:r>
      <w:proofErr w:type="spellStart"/>
      <w:r>
        <w:rPr>
          <w:rFonts w:ascii="맑은 고딕" w:eastAsia="맑은 고딕" w:hAnsi="맑은 고딕" w:cs="바탕" w:hint="eastAsia"/>
          <w:lang w:eastAsia="ko-KR"/>
        </w:rPr>
        <w:t>를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 통해 구현했던 </w:t>
      </w:r>
      <w:r>
        <w:rPr>
          <w:rFonts w:ascii="맑은 고딕" w:eastAsia="맑은 고딕" w:hAnsi="맑은 고딕" w:cs="바탕"/>
          <w:lang w:eastAsia="ko-KR"/>
        </w:rPr>
        <w:t>Half</w:t>
      </w:r>
      <w:r>
        <w:rPr>
          <w:rFonts w:ascii="맑은 고딕" w:eastAsia="맑은 고딕" w:hAnsi="맑은 고딕" w:cs="바탕" w:hint="eastAsia"/>
          <w:lang w:eastAsia="ko-KR"/>
        </w:rPr>
        <w:t xml:space="preserve"> </w:t>
      </w:r>
      <w:r>
        <w:rPr>
          <w:rFonts w:ascii="맑은 고딕" w:eastAsia="맑은 고딕" w:hAnsi="맑은 고딕" w:cs="바탕"/>
          <w:lang w:eastAsia="ko-KR"/>
        </w:rPr>
        <w:t>Adder</w:t>
      </w:r>
      <w:proofErr w:type="spellStart"/>
      <w:r>
        <w:rPr>
          <w:rFonts w:ascii="맑은 고딕" w:eastAsia="맑은 고딕" w:hAnsi="맑은 고딕" w:cs="바탕" w:hint="eastAsia"/>
          <w:lang w:eastAsia="ko-KR"/>
        </w:rPr>
        <w:t>를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 </w:t>
      </w:r>
      <w:r w:rsidR="004D6682">
        <w:rPr>
          <w:rFonts w:ascii="맑은 고딕" w:eastAsia="맑은 고딕" w:hAnsi="맑은 고딕" w:cs="바탕" w:hint="eastAsia"/>
          <w:lang w:eastAsia="ko-KR"/>
        </w:rPr>
        <w:t xml:space="preserve">두개 </w:t>
      </w:r>
      <w:proofErr w:type="spellStart"/>
      <w:r w:rsidR="004D6682">
        <w:rPr>
          <w:rFonts w:ascii="맑은 고딕" w:eastAsia="맑은 고딕" w:hAnsi="맑은 고딕" w:cs="바탕" w:hint="eastAsia"/>
          <w:lang w:eastAsia="ko-KR"/>
        </w:rPr>
        <w:t>이어붙여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 우선,</w:t>
      </w:r>
      <w:r>
        <w:rPr>
          <w:rFonts w:ascii="맑은 고딕" w:eastAsia="맑은 고딕" w:hAnsi="맑은 고딕" w:cs="바탕"/>
          <w:lang w:eastAsia="ko-KR"/>
        </w:rPr>
        <w:t xml:space="preserve"> 1-bit Full adder</w:t>
      </w:r>
      <w:proofErr w:type="spellStart"/>
      <w:r>
        <w:rPr>
          <w:rFonts w:ascii="맑은 고딕" w:eastAsia="맑은 고딕" w:hAnsi="맑은 고딕" w:cs="바탕" w:hint="eastAsia"/>
          <w:lang w:eastAsia="ko-KR"/>
        </w:rPr>
        <w:t>를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 만들</w:t>
      </w:r>
      <w:r w:rsidR="004D6682">
        <w:rPr>
          <w:rFonts w:ascii="맑은 고딕" w:eastAsia="맑은 고딕" w:hAnsi="맑은 고딕" w:cs="바탕" w:hint="eastAsia"/>
          <w:lang w:eastAsia="ko-KR"/>
        </w:rPr>
        <w:t>었</w:t>
      </w:r>
      <w:r>
        <w:rPr>
          <w:rFonts w:ascii="맑은 고딕" w:eastAsia="맑은 고딕" w:hAnsi="맑은 고딕" w:cs="바탕" w:hint="eastAsia"/>
          <w:lang w:eastAsia="ko-KR"/>
        </w:rPr>
        <w:t>다.</w:t>
      </w:r>
      <w:r>
        <w:rPr>
          <w:rFonts w:ascii="맑은 고딕" w:eastAsia="맑은 고딕" w:hAnsi="맑은 고딕" w:cs="바탕"/>
          <w:lang w:eastAsia="ko-KR"/>
        </w:rPr>
        <w:t xml:space="preserve"> </w:t>
      </w:r>
      <w:r w:rsidR="004D6682">
        <w:rPr>
          <w:rFonts w:ascii="맑은 고딕" w:eastAsia="맑은 고딕" w:hAnsi="맑은 고딕" w:cs="바탕" w:hint="eastAsia"/>
          <w:lang w:eastAsia="ko-KR"/>
        </w:rPr>
        <w:t xml:space="preserve">만들어진 </w:t>
      </w:r>
      <w:proofErr w:type="spellStart"/>
      <w:r w:rsidR="004D6682">
        <w:rPr>
          <w:rFonts w:ascii="맑은 고딕" w:eastAsia="맑은 고딕" w:hAnsi="맑은 고딕" w:cs="바탕" w:hint="eastAsia"/>
          <w:lang w:eastAsia="ko-KR"/>
        </w:rPr>
        <w:t>전가산기를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 두개 </w:t>
      </w:r>
      <w:proofErr w:type="spellStart"/>
      <w:r>
        <w:rPr>
          <w:rFonts w:ascii="맑은 고딕" w:eastAsia="맑은 고딕" w:hAnsi="맑은 고딕" w:cs="바탕" w:hint="eastAsia"/>
          <w:lang w:eastAsia="ko-KR"/>
        </w:rPr>
        <w:t>이어붙</w:t>
      </w:r>
      <w:r w:rsidR="004D6682">
        <w:rPr>
          <w:rFonts w:ascii="맑은 고딕" w:eastAsia="맑은 고딕" w:hAnsi="맑은 고딕" w:cs="바탕" w:hint="eastAsia"/>
          <w:lang w:eastAsia="ko-KR"/>
        </w:rPr>
        <w:t>이되</w:t>
      </w:r>
      <w:proofErr w:type="spellEnd"/>
      <w:r w:rsidR="004D6682">
        <w:rPr>
          <w:rFonts w:ascii="맑은 고딕" w:eastAsia="맑은 고딕" w:hAnsi="맑은 고딕" w:cs="바탕" w:hint="eastAsia"/>
          <w:lang w:eastAsia="ko-KR"/>
        </w:rPr>
        <w:t>,</w:t>
      </w:r>
      <w:r>
        <w:rPr>
          <w:rFonts w:ascii="맑은 고딕" w:eastAsia="맑은 고딕" w:hAnsi="맑은 고딕" w:cs="바탕" w:hint="eastAsia"/>
          <w:lang w:eastAsia="ko-KR"/>
        </w:rPr>
        <w:t xml:space="preserve"> 첫 번째 </w:t>
      </w:r>
      <w:r>
        <w:rPr>
          <w:rFonts w:ascii="맑은 고딕" w:eastAsia="맑은 고딕" w:hAnsi="맑은 고딕" w:cs="바탕"/>
          <w:lang w:eastAsia="ko-KR"/>
        </w:rPr>
        <w:t>1-bit Full Adder</w:t>
      </w:r>
      <w:proofErr w:type="spellStart"/>
      <w:r>
        <w:rPr>
          <w:rFonts w:ascii="맑은 고딕" w:eastAsia="맑은 고딕" w:hAnsi="맑은 고딕" w:cs="바탕" w:hint="eastAsia"/>
          <w:lang w:eastAsia="ko-KR"/>
        </w:rPr>
        <w:t>를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 통해 나온 </w:t>
      </w:r>
      <w:proofErr w:type="spellStart"/>
      <w:r>
        <w:rPr>
          <w:rFonts w:ascii="맑은 고딕" w:eastAsia="맑은 고딕" w:hAnsi="맑은 고딕" w:cs="바탕"/>
          <w:lang w:eastAsia="ko-KR"/>
        </w:rPr>
        <w:t>Cout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을 두 번째 </w:t>
      </w:r>
      <w:r>
        <w:rPr>
          <w:rFonts w:ascii="맑은 고딕" w:eastAsia="맑은 고딕" w:hAnsi="맑은 고딕" w:cs="바탕"/>
          <w:lang w:eastAsia="ko-KR"/>
        </w:rPr>
        <w:t>1-bit</w:t>
      </w:r>
      <w:r>
        <w:rPr>
          <w:rFonts w:ascii="맑은 고딕" w:eastAsia="맑은 고딕" w:hAnsi="맑은 고딕" w:cs="바탕" w:hint="eastAsia"/>
          <w:lang w:eastAsia="ko-KR"/>
        </w:rPr>
        <w:t xml:space="preserve"> </w:t>
      </w:r>
      <w:r>
        <w:rPr>
          <w:rFonts w:ascii="맑은 고딕" w:eastAsia="맑은 고딕" w:hAnsi="맑은 고딕" w:cs="바탕"/>
          <w:lang w:eastAsia="ko-KR"/>
        </w:rPr>
        <w:t>Full Adder</w:t>
      </w:r>
      <w:r>
        <w:rPr>
          <w:rFonts w:ascii="맑은 고딕" w:eastAsia="맑은 고딕" w:hAnsi="맑은 고딕" w:cs="바탕" w:hint="eastAsia"/>
          <w:lang w:eastAsia="ko-KR"/>
        </w:rPr>
        <w:t xml:space="preserve">의 </w:t>
      </w:r>
      <w:proofErr w:type="spellStart"/>
      <w:r>
        <w:rPr>
          <w:rFonts w:ascii="맑은 고딕" w:eastAsia="맑은 고딕" w:hAnsi="맑은 고딕" w:cs="바탕"/>
          <w:lang w:eastAsia="ko-KR"/>
        </w:rPr>
        <w:t>Ci</w:t>
      </w:r>
      <w:r w:rsidR="004D6682">
        <w:rPr>
          <w:rFonts w:ascii="맑은 고딕" w:eastAsia="맑은 고딕" w:hAnsi="맑은 고딕" w:cs="바탕"/>
          <w:lang w:eastAsia="ko-KR"/>
        </w:rPr>
        <w:t>n</w:t>
      </w:r>
      <w:r>
        <w:rPr>
          <w:rFonts w:ascii="맑은 고딕" w:eastAsia="맑은 고딕" w:hAnsi="맑은 고딕" w:cs="바탕" w:hint="eastAsia"/>
          <w:lang w:eastAsia="ko-KR"/>
        </w:rPr>
        <w:t>으로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 넣어서 </w:t>
      </w:r>
      <w:r>
        <w:rPr>
          <w:rFonts w:ascii="맑은 고딕" w:eastAsia="맑은 고딕" w:hAnsi="맑은 고딕" w:cs="바탕"/>
          <w:lang w:eastAsia="ko-KR"/>
        </w:rPr>
        <w:t>2-bit</w:t>
      </w:r>
      <w:r>
        <w:rPr>
          <w:rFonts w:ascii="맑은 고딕" w:eastAsia="맑은 고딕" w:hAnsi="맑은 고딕" w:cs="바탕" w:hint="eastAsia"/>
          <w:lang w:eastAsia="ko-KR"/>
        </w:rPr>
        <w:t xml:space="preserve"> </w:t>
      </w:r>
      <w:r>
        <w:rPr>
          <w:rFonts w:ascii="맑은 고딕" w:eastAsia="맑은 고딕" w:hAnsi="맑은 고딕" w:cs="바탕"/>
          <w:lang w:eastAsia="ko-KR"/>
        </w:rPr>
        <w:t>Full Adder</w:t>
      </w:r>
      <w:proofErr w:type="spellStart"/>
      <w:r>
        <w:rPr>
          <w:rFonts w:ascii="맑은 고딕" w:eastAsia="맑은 고딕" w:hAnsi="맑은 고딕" w:cs="바탕" w:hint="eastAsia"/>
          <w:lang w:eastAsia="ko-KR"/>
        </w:rPr>
        <w:t>를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 </w:t>
      </w:r>
      <w:r w:rsidR="004D6682">
        <w:rPr>
          <w:rFonts w:ascii="맑은 고딕" w:eastAsia="맑은 고딕" w:hAnsi="맑은 고딕" w:cs="바탕" w:hint="eastAsia"/>
          <w:lang w:eastAsia="ko-KR"/>
        </w:rPr>
        <w:t>구현하였다.</w:t>
      </w:r>
      <w:r w:rsidR="004D6682">
        <w:rPr>
          <w:rFonts w:ascii="맑은 고딕" w:eastAsia="맑은 고딕" w:hAnsi="맑은 고딕" w:cs="바탕"/>
          <w:lang w:eastAsia="ko-KR"/>
        </w:rPr>
        <w:br/>
      </w:r>
      <w:r>
        <w:rPr>
          <w:rFonts w:ascii="맑은 고딕" w:eastAsia="맑은 고딕" w:hAnsi="맑은 고딕" w:cs="바탕"/>
          <w:lang w:eastAsia="ko-KR"/>
        </w:rPr>
        <w:t xml:space="preserve"> </w:t>
      </w:r>
      <w:r w:rsidR="004D6682">
        <w:rPr>
          <w:rFonts w:ascii="맑은 고딕" w:eastAsia="맑은 고딕" w:hAnsi="맑은 고딕" w:cs="바탕"/>
          <w:lang w:eastAsia="ko-KR"/>
        </w:rPr>
        <w:t xml:space="preserve">2) </w:t>
      </w:r>
      <w:r>
        <w:rPr>
          <w:rFonts w:ascii="맑은 고딕" w:eastAsia="맑은 고딕" w:hAnsi="맑은 고딕" w:cs="바탕"/>
          <w:lang w:eastAsia="ko-KR"/>
        </w:rPr>
        <w:t>3, 4</w:t>
      </w:r>
      <w:r>
        <w:rPr>
          <w:rFonts w:ascii="맑은 고딕" w:eastAsia="맑은 고딕" w:hAnsi="맑은 고딕" w:cs="바탕" w:hint="eastAsia"/>
          <w:lang w:eastAsia="ko-KR"/>
        </w:rPr>
        <w:t xml:space="preserve">번에 대해서는 식을 우선 단순하게 정리하여 </w:t>
      </w:r>
      <w:r>
        <w:rPr>
          <w:rFonts w:ascii="맑은 고딕" w:eastAsia="맑은 고딕" w:hAnsi="맑은 고딕" w:cs="바탕"/>
          <w:lang w:eastAsia="ko-KR"/>
        </w:rPr>
        <w:t>2</w:t>
      </w:r>
      <w:r>
        <w:rPr>
          <w:rFonts w:ascii="맑은 고딕" w:eastAsia="맑은 고딕" w:hAnsi="맑은 고딕" w:cs="바탕" w:hint="eastAsia"/>
          <w:lang w:eastAsia="ko-KR"/>
        </w:rPr>
        <w:t xml:space="preserve">개의 </w:t>
      </w:r>
      <w:r>
        <w:rPr>
          <w:rFonts w:ascii="맑은 고딕" w:eastAsia="맑은 고딕" w:hAnsi="맑은 고딕" w:cs="바탕"/>
          <w:lang w:eastAsia="ko-KR"/>
        </w:rPr>
        <w:t>AND</w:t>
      </w:r>
      <w:r>
        <w:rPr>
          <w:rFonts w:ascii="맑은 고딕" w:eastAsia="맑은 고딕" w:hAnsi="맑은 고딕" w:cs="바탕" w:hint="eastAsia"/>
          <w:lang w:eastAsia="ko-KR"/>
        </w:rPr>
        <w:t xml:space="preserve"> 게이트와 </w:t>
      </w:r>
      <w:r>
        <w:rPr>
          <w:rFonts w:ascii="맑은 고딕" w:eastAsia="맑은 고딕" w:hAnsi="맑은 고딕" w:cs="바탕"/>
          <w:lang w:eastAsia="ko-KR"/>
        </w:rPr>
        <w:t>1</w:t>
      </w:r>
      <w:r>
        <w:rPr>
          <w:rFonts w:ascii="맑은 고딕" w:eastAsia="맑은 고딕" w:hAnsi="맑은 고딕" w:cs="바탕" w:hint="eastAsia"/>
          <w:lang w:eastAsia="ko-KR"/>
        </w:rPr>
        <w:t xml:space="preserve">개씩의 </w:t>
      </w:r>
      <w:r>
        <w:rPr>
          <w:rFonts w:ascii="맑은 고딕" w:eastAsia="맑은 고딕" w:hAnsi="맑은 고딕" w:cs="바탕"/>
          <w:lang w:eastAsia="ko-KR"/>
        </w:rPr>
        <w:t>OR, NOT</w:t>
      </w:r>
      <w:r>
        <w:rPr>
          <w:rFonts w:ascii="맑은 고딕" w:eastAsia="맑은 고딕" w:hAnsi="맑은 고딕" w:cs="바탕" w:hint="eastAsia"/>
          <w:lang w:eastAsia="ko-KR"/>
        </w:rPr>
        <w:t xml:space="preserve"> 게이트로 </w:t>
      </w:r>
      <w:r>
        <w:rPr>
          <w:rFonts w:ascii="맑은 고딕" w:eastAsia="맑은 고딕" w:hAnsi="맑은 고딕" w:cs="바탕"/>
          <w:lang w:eastAsia="ko-KR"/>
        </w:rPr>
        <w:t>F</w:t>
      </w:r>
      <w:proofErr w:type="spellStart"/>
      <w:r>
        <w:rPr>
          <w:rFonts w:ascii="맑은 고딕" w:eastAsia="맑은 고딕" w:hAnsi="맑은 고딕" w:cs="바탕" w:hint="eastAsia"/>
          <w:lang w:eastAsia="ko-KR"/>
        </w:rPr>
        <w:t>를</w:t>
      </w:r>
      <w:proofErr w:type="spellEnd"/>
      <w:r>
        <w:rPr>
          <w:rFonts w:ascii="맑은 고딕" w:eastAsia="맑은 고딕" w:hAnsi="맑은 고딕" w:cs="바탕" w:hint="eastAsia"/>
          <w:lang w:eastAsia="ko-KR"/>
        </w:rPr>
        <w:t xml:space="preserve"> 표현했다.</w:t>
      </w:r>
      <w:r>
        <w:rPr>
          <w:rFonts w:ascii="맑은 고딕" w:eastAsia="맑은 고딕" w:hAnsi="맑은 고딕" w:cs="바탕"/>
          <w:lang w:eastAsia="ko-KR"/>
        </w:rPr>
        <w:t xml:space="preserve"> Truth Table</w:t>
      </w:r>
      <w:r>
        <w:rPr>
          <w:rFonts w:ascii="맑은 고딕" w:eastAsia="맑은 고딕" w:hAnsi="맑은 고딕" w:cs="바탕" w:hint="eastAsia"/>
          <w:lang w:eastAsia="ko-KR"/>
        </w:rPr>
        <w:t xml:space="preserve">은 식을 정리하기 전의 </w:t>
      </w:r>
      <w:r>
        <w:rPr>
          <w:rFonts w:ascii="맑은 고딕" w:eastAsia="맑은 고딕" w:hAnsi="맑은 고딕" w:cs="바탕"/>
          <w:lang w:eastAsia="ko-KR"/>
        </w:rPr>
        <w:t>F</w:t>
      </w:r>
      <w:r>
        <w:rPr>
          <w:rFonts w:ascii="맑은 고딕" w:eastAsia="맑은 고딕" w:hAnsi="맑은 고딕" w:cs="바탕" w:hint="eastAsia"/>
          <w:lang w:eastAsia="ko-KR"/>
        </w:rPr>
        <w:t xml:space="preserve">와 차이가 없으므로 정리된 식을 이용해 </w:t>
      </w:r>
      <w:r>
        <w:rPr>
          <w:rFonts w:ascii="맑은 고딕" w:eastAsia="맑은 고딕" w:hAnsi="맑은 고딕" w:cs="바탕"/>
          <w:lang w:eastAsia="ko-KR"/>
        </w:rPr>
        <w:t>Truth Table</w:t>
      </w:r>
      <w:r>
        <w:rPr>
          <w:rFonts w:ascii="맑은 고딕" w:eastAsia="맑은 고딕" w:hAnsi="맑은 고딕" w:cs="바탕" w:hint="eastAsia"/>
          <w:lang w:eastAsia="ko-KR"/>
        </w:rPr>
        <w:t>을 그렸다.</w:t>
      </w:r>
      <w:r w:rsidRPr="00A629B1">
        <w:rPr>
          <w:rFonts w:ascii="맑은 고딕" w:eastAsia="맑은 고딕" w:hAnsi="맑은 고딕" w:hint="eastAsia"/>
          <w:sz w:val="22"/>
          <w:szCs w:val="22"/>
        </w:rPr>
        <w:t xml:space="preserve"> </w:t>
      </w:r>
    </w:p>
    <w:p w:rsidR="00A629B1" w:rsidRPr="004D6682" w:rsidRDefault="00A629B1" w:rsidP="00A629B1">
      <w:pPr>
        <w:pStyle w:val="a3"/>
        <w:rPr>
          <w:rFonts w:ascii="맑은 고딕" w:eastAsia="맑은 고딕" w:hAnsi="맑은 고딕"/>
          <w:b/>
          <w:bCs/>
          <w:sz w:val="22"/>
          <w:szCs w:val="22"/>
        </w:rPr>
      </w:pPr>
      <w:r w:rsidRPr="004D6682">
        <w:rPr>
          <w:rFonts w:ascii="맑은 고딕" w:eastAsia="맑은 고딕" w:hAnsi="맑은 고딕" w:hint="eastAsia"/>
          <w:b/>
          <w:bCs/>
          <w:sz w:val="22"/>
          <w:szCs w:val="22"/>
        </w:rPr>
        <w:t xml:space="preserve">2. Implementation </w:t>
      </w:r>
    </w:p>
    <w:p w:rsidR="004D6682" w:rsidRDefault="004D6682" w:rsidP="00A629B1">
      <w:pPr>
        <w:pStyle w:val="a3"/>
        <w:rPr>
          <w:rFonts w:ascii="맑은 고딕" w:eastAsia="맑은 고딕" w:hAnsi="맑은 고딕" w:hint="eastAsia"/>
          <w:sz w:val="22"/>
          <w:szCs w:val="22"/>
          <w:lang w:eastAsia="ko-KR"/>
        </w:rPr>
      </w:pPr>
      <w:r>
        <w:rPr>
          <w:rFonts w:ascii="맑은 고딕" w:eastAsia="맑은 고딕" w:hAnsi="맑은 고딕" w:hint="eastAsia"/>
          <w:noProof/>
          <w:sz w:val="22"/>
          <w:szCs w:val="22"/>
        </w:rPr>
        <w:drawing>
          <wp:inline distT="0" distB="0" distL="0" distR="0" wp14:anchorId="7EB8A102" wp14:editId="0C05C403">
            <wp:extent cx="3898900" cy="1764879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4-02 18.48.1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92" cy="180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sz w:val="22"/>
          <w:szCs w:val="22"/>
          <w:lang w:eastAsia="ko-Kore-KR"/>
        </w:rPr>
        <w:t xml:space="preserve"> </w:t>
      </w:r>
      <w:r>
        <w:rPr>
          <w:rFonts w:ascii="맑은 고딕" w:eastAsia="맑은 고딕" w:hAnsi="맑은 고딕"/>
          <w:sz w:val="22"/>
          <w:szCs w:val="22"/>
          <w:lang w:eastAsia="ko-Kore-KR"/>
        </w:rPr>
        <w:br/>
      </w:r>
      <w:r>
        <w:rPr>
          <w:rFonts w:ascii="맑은 고딕" w:eastAsia="맑은 고딕" w:hAnsi="맑은 고딕"/>
          <w:sz w:val="22"/>
          <w:szCs w:val="22"/>
          <w:lang w:eastAsia="ko-KR"/>
        </w:rPr>
        <w:t>A, B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두개의 </w:t>
      </w:r>
      <w:proofErr w:type="spellStart"/>
      <w:r>
        <w:rPr>
          <w:rFonts w:ascii="맑은 고딕" w:eastAsia="맑은 고딕" w:hAnsi="맑은 고딕" w:hint="eastAsia"/>
          <w:sz w:val="22"/>
          <w:szCs w:val="22"/>
          <w:lang w:eastAsia="ko-KR"/>
        </w:rPr>
        <w:t>인풋만을</w:t>
      </w:r>
      <w:proofErr w:type="spellEnd"/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다루는 </w:t>
      </w:r>
      <w:r>
        <w:rPr>
          <w:rFonts w:ascii="맑은 고딕" w:eastAsia="맑은 고딕" w:hAnsi="맑은 고딕"/>
          <w:sz w:val="22"/>
          <w:szCs w:val="22"/>
          <w:lang w:eastAsia="ko-KR"/>
        </w:rPr>
        <w:t>Half adder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와는 달리 </w:t>
      </w:r>
      <w:proofErr w:type="spellStart"/>
      <w:r>
        <w:rPr>
          <w:rFonts w:ascii="맑은 고딕" w:eastAsia="맑은 고딕" w:hAnsi="맑은 고딕"/>
          <w:sz w:val="22"/>
          <w:szCs w:val="22"/>
          <w:lang w:eastAsia="ko-KR"/>
        </w:rPr>
        <w:t>Cin</w:t>
      </w:r>
      <w:proofErr w:type="spellEnd"/>
      <w:r>
        <w:rPr>
          <w:rFonts w:ascii="맑은 고딕" w:eastAsia="맑은 고딕" w:hAnsi="맑은 고딕" w:hint="eastAsia"/>
          <w:sz w:val="22"/>
          <w:szCs w:val="22"/>
          <w:lang w:eastAsia="ko-KR"/>
        </w:rPr>
        <w:t>에 대해서도 고려해주었다.</w:t>
      </w:r>
    </w:p>
    <w:p w:rsidR="004D6682" w:rsidRDefault="004D6682" w:rsidP="00A629B1">
      <w:pPr>
        <w:pStyle w:val="a3"/>
        <w:rPr>
          <w:rFonts w:ascii="맑은 고딕" w:eastAsia="맑은 고딕" w:hAnsi="맑은 고딕" w:hint="eastAsia"/>
          <w:sz w:val="22"/>
          <w:szCs w:val="22"/>
          <w:lang w:eastAsia="ko-KR"/>
        </w:rPr>
      </w:pPr>
      <w:r>
        <w:rPr>
          <w:rFonts w:ascii="맑은 고딕" w:eastAsia="맑은 고딕" w:hAnsi="맑은 고딕"/>
          <w:noProof/>
          <w:sz w:val="22"/>
          <w:szCs w:val="22"/>
        </w:rPr>
        <w:drawing>
          <wp:inline distT="0" distB="0" distL="0" distR="0">
            <wp:extent cx="3898900" cy="2380404"/>
            <wp:effectExtent l="0" t="0" r="0" b="0"/>
            <wp:docPr id="6" name="그림 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4-02 18.47.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626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 w:val="22"/>
          <w:szCs w:val="22"/>
          <w:lang w:eastAsia="ko-Kore-KR"/>
        </w:rPr>
        <w:br/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아래 자릿수에서 </w:t>
      </w:r>
      <w:r>
        <w:rPr>
          <w:rFonts w:ascii="맑은 고딕" w:eastAsia="맑은 고딕" w:hAnsi="맑은 고딕"/>
          <w:sz w:val="22"/>
          <w:szCs w:val="22"/>
          <w:lang w:eastAsia="ko-KR"/>
        </w:rPr>
        <w:t>Full adder</w:t>
      </w:r>
      <w:proofErr w:type="spellStart"/>
      <w:r>
        <w:rPr>
          <w:rFonts w:ascii="맑은 고딕" w:eastAsia="맑은 고딕" w:hAnsi="맑은 고딕" w:hint="eastAsia"/>
          <w:sz w:val="22"/>
          <w:szCs w:val="22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통해 계산된 </w:t>
      </w:r>
      <w:r>
        <w:rPr>
          <w:rFonts w:ascii="맑은 고딕" w:eastAsia="맑은 고딕" w:hAnsi="맑은 고딕"/>
          <w:sz w:val="22"/>
          <w:szCs w:val="22"/>
          <w:lang w:eastAsia="ko-KR"/>
        </w:rPr>
        <w:t>Sum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은 </w:t>
      </w:r>
      <w:r>
        <w:rPr>
          <w:rFonts w:ascii="맑은 고딕" w:eastAsia="맑은 고딕" w:hAnsi="맑은 고딕"/>
          <w:sz w:val="22"/>
          <w:szCs w:val="22"/>
          <w:lang w:eastAsia="ko-KR"/>
        </w:rPr>
        <w:t>C0</w:t>
      </w:r>
      <w:proofErr w:type="spellStart"/>
      <w:r>
        <w:rPr>
          <w:rFonts w:ascii="맑은 고딕" w:eastAsia="맑은 고딕" w:hAnsi="맑은 고딕" w:hint="eastAsia"/>
          <w:sz w:val="22"/>
          <w:szCs w:val="22"/>
          <w:lang w:eastAsia="ko-KR"/>
        </w:rPr>
        <w:t>으로</w:t>
      </w:r>
      <w:proofErr w:type="spellEnd"/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남기고,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Carry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가 있다면 다음 자릿수에 대한 </w:t>
      </w:r>
      <w:proofErr w:type="spellStart"/>
      <w:r>
        <w:rPr>
          <w:rFonts w:ascii="맑은 고딕" w:eastAsia="맑은 고딕" w:hAnsi="맑은 고딕"/>
          <w:sz w:val="22"/>
          <w:szCs w:val="22"/>
          <w:lang w:eastAsia="ko-KR"/>
        </w:rPr>
        <w:t>Cin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으로</w:t>
      </w:r>
      <w:proofErr w:type="spellEnd"/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들어가도록 구현했다.</w:t>
      </w:r>
    </w:p>
    <w:p w:rsidR="00A629B1" w:rsidRPr="004D6682" w:rsidRDefault="00A629B1" w:rsidP="00A629B1">
      <w:pPr>
        <w:pStyle w:val="a3"/>
        <w:rPr>
          <w:rFonts w:ascii="맑은 고딕" w:eastAsia="맑은 고딕" w:hAnsi="맑은 고딕"/>
          <w:b/>
          <w:bCs/>
          <w:sz w:val="22"/>
          <w:szCs w:val="22"/>
          <w:lang w:eastAsia="ko-KR"/>
        </w:rPr>
      </w:pPr>
      <w:r w:rsidRPr="004D6682">
        <w:rPr>
          <w:rFonts w:ascii="맑은 고딕" w:eastAsia="맑은 고딕" w:hAnsi="맑은 고딕"/>
          <w:b/>
          <w:bCs/>
          <w:sz w:val="22"/>
          <w:szCs w:val="22"/>
        </w:rPr>
        <w:lastRenderedPageBreak/>
        <w:t xml:space="preserve">3. </w:t>
      </w:r>
      <w:r w:rsidRPr="004D6682">
        <w:rPr>
          <w:rFonts w:ascii="맑은 고딕" w:eastAsia="맑은 고딕" w:hAnsi="맑은 고딕" w:hint="eastAsia"/>
          <w:b/>
          <w:bCs/>
          <w:sz w:val="22"/>
          <w:szCs w:val="22"/>
          <w:lang w:eastAsia="ko-KR"/>
        </w:rPr>
        <w:t>R</w:t>
      </w:r>
      <w:r w:rsidRPr="004D6682">
        <w:rPr>
          <w:rFonts w:ascii="맑은 고딕" w:eastAsia="맑은 고딕" w:hAnsi="맑은 고딕"/>
          <w:b/>
          <w:bCs/>
          <w:sz w:val="22"/>
          <w:szCs w:val="22"/>
          <w:lang w:eastAsia="ko-KR"/>
        </w:rPr>
        <w:t>esult</w:t>
      </w:r>
    </w:p>
    <w:p w:rsidR="00A629B1" w:rsidRDefault="004D6682" w:rsidP="00A629B1">
      <w:pPr>
        <w:pStyle w:val="a3"/>
        <w:rPr>
          <w:rFonts w:ascii="맑은 고딕" w:eastAsia="맑은 고딕" w:hAnsi="맑은 고딕" w:hint="eastAsia"/>
          <w:sz w:val="22"/>
          <w:szCs w:val="22"/>
          <w:lang w:eastAsia="ko-KR"/>
        </w:rPr>
      </w:pPr>
      <w:r>
        <w:rPr>
          <w:rFonts w:ascii="맑은 고딕" w:eastAsia="맑은 고딕" w:hAnsi="맑은 고딕" w:hint="eastAsia"/>
          <w:sz w:val="22"/>
          <w:szCs w:val="22"/>
          <w:lang w:eastAsia="ko-KR"/>
        </w:rPr>
        <w:t>1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) </w:t>
      </w:r>
      <w:r w:rsidR="00A629B1"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우선 </w:t>
      </w:r>
      <w:r w:rsidR="00A629B1">
        <w:rPr>
          <w:rFonts w:ascii="맑은 고딕" w:eastAsia="맑은 고딕" w:hAnsi="맑은 고딕"/>
          <w:sz w:val="22"/>
          <w:szCs w:val="22"/>
          <w:lang w:eastAsia="ko-KR"/>
        </w:rPr>
        <w:t>1-bit Full Adder</w:t>
      </w:r>
      <w:r w:rsidR="00A629B1">
        <w:rPr>
          <w:rFonts w:ascii="맑은 고딕" w:eastAsia="맑은 고딕" w:hAnsi="맑은 고딕" w:hint="eastAsia"/>
          <w:sz w:val="22"/>
          <w:szCs w:val="22"/>
          <w:lang w:eastAsia="ko-KR"/>
        </w:rPr>
        <w:t>의 구현 및 동작은 다음과 같다.</w:t>
      </w:r>
    </w:p>
    <w:p w:rsidR="00A629B1" w:rsidRDefault="00A629B1" w:rsidP="00A629B1">
      <w:pPr>
        <w:pStyle w:val="a3"/>
        <w:rPr>
          <w:rFonts w:ascii="맑은 고딕" w:eastAsia="맑은 고딕" w:hAnsi="맑은 고딕"/>
          <w:sz w:val="22"/>
          <w:szCs w:val="22"/>
          <w:lang w:eastAsia="ko-Kore-KR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429C27AB" wp14:editId="7BAAA508">
            <wp:extent cx="2951326" cy="12319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4-01 18.55.0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39" cy="12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682">
        <w:rPr>
          <w:rFonts w:ascii="맑은 고딕" w:eastAsia="맑은 고딕" w:hAnsi="맑은 고딕"/>
          <w:sz w:val="22"/>
          <w:szCs w:val="22"/>
          <w:lang w:eastAsia="ko-Kore-KR"/>
        </w:rPr>
        <w:br/>
      </w:r>
      <w:r w:rsidR="004D6682">
        <w:rPr>
          <w:rFonts w:ascii="맑은 고딕" w:eastAsia="맑은 고딕" w:hAnsi="맑은 고딕"/>
          <w:sz w:val="22"/>
          <w:szCs w:val="22"/>
          <w:lang w:eastAsia="ko-KR"/>
        </w:rPr>
        <w:t xml:space="preserve"> a. </w:t>
      </w:r>
      <w:r>
        <w:rPr>
          <w:rFonts w:ascii="맑은 고딕" w:eastAsia="맑은 고딕" w:hAnsi="맑은 고딕"/>
          <w:sz w:val="22"/>
          <w:szCs w:val="22"/>
          <w:lang w:eastAsia="ko-KR"/>
        </w:rPr>
        <w:t>A, B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,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>C 중 하나만 눌렀을 때</w:t>
      </w:r>
    </w:p>
    <w:p w:rsidR="00A629B1" w:rsidRPr="00A629B1" w:rsidRDefault="00A629B1" w:rsidP="00A629B1">
      <w:pPr>
        <w:pStyle w:val="a3"/>
        <w:rPr>
          <w:rFonts w:ascii="맑은 고딕" w:eastAsia="맑은 고딕" w:hAnsi="맑은 고딕" w:hint="eastAsia"/>
          <w:sz w:val="22"/>
          <w:szCs w:val="22"/>
          <w:lang w:eastAsia="ko-KR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373D47B" wp14:editId="5DAB36CB">
            <wp:extent cx="2950845" cy="1231372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4-01 18.55.1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612" cy="125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682">
        <w:rPr>
          <w:rFonts w:ascii="맑은 고딕" w:eastAsia="맑은 고딕" w:hAnsi="맑은 고딕"/>
          <w:sz w:val="22"/>
          <w:szCs w:val="22"/>
          <w:lang w:eastAsia="ko-KR"/>
        </w:rPr>
        <w:br/>
        <w:t xml:space="preserve"> b. </w:t>
      </w:r>
      <w:r>
        <w:rPr>
          <w:rFonts w:ascii="맑은 고딕" w:eastAsia="맑은 고딕" w:hAnsi="맑은 고딕"/>
          <w:sz w:val="22"/>
          <w:szCs w:val="22"/>
          <w:lang w:eastAsia="ko-KR"/>
        </w:rPr>
        <w:t>A, B, C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중 두개를 눌렀을 때</w:t>
      </w:r>
    </w:p>
    <w:p w:rsidR="00A629B1" w:rsidRDefault="00A629B1" w:rsidP="00A629B1">
      <w:pPr>
        <w:pStyle w:val="a3"/>
        <w:rPr>
          <w:rFonts w:ascii="맑은 고딕" w:eastAsia="맑은 고딕" w:hAnsi="맑은 고딕"/>
          <w:sz w:val="22"/>
          <w:szCs w:val="22"/>
        </w:rPr>
      </w:pPr>
      <w:r w:rsidRPr="00A629B1">
        <w:rPr>
          <w:rFonts w:ascii="맑은 고딕" w:eastAsia="맑은 고딕" w:hAnsi="맑은 고딕" w:hint="eastAsia"/>
          <w:sz w:val="22"/>
          <w:szCs w:val="22"/>
        </w:rPr>
        <w:t xml:space="preserve"> </w:t>
      </w:r>
      <w:r>
        <w:rPr>
          <w:rFonts w:ascii="맑은 고딕" w:eastAsia="맑은 고딕" w:hAnsi="맑은 고딕"/>
          <w:noProof/>
        </w:rPr>
        <w:drawing>
          <wp:inline distT="0" distB="0" distL="0" distR="0">
            <wp:extent cx="2874645" cy="1380913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4-01 18.55.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03" cy="14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682">
        <w:rPr>
          <w:rFonts w:ascii="맑은 고딕" w:eastAsia="맑은 고딕" w:hAnsi="맑은 고딕"/>
          <w:sz w:val="22"/>
          <w:szCs w:val="22"/>
          <w:lang w:eastAsia="ko-Kore-KR"/>
        </w:rPr>
        <w:t>|</w:t>
      </w:r>
      <w:r w:rsidR="004D6682">
        <w:rPr>
          <w:rFonts w:ascii="맑은 고딕" w:eastAsia="맑은 고딕" w:hAnsi="맑은 고딕"/>
          <w:sz w:val="22"/>
          <w:szCs w:val="22"/>
          <w:lang w:eastAsia="ko-Kore-KR"/>
        </w:rPr>
        <w:br/>
        <w:t xml:space="preserve"> c. </w:t>
      </w:r>
      <w:r>
        <w:rPr>
          <w:rFonts w:ascii="맑은 고딕" w:eastAsia="맑은 고딕" w:hAnsi="맑은 고딕" w:hint="eastAsia"/>
          <w:sz w:val="22"/>
          <w:szCs w:val="22"/>
          <w:lang w:eastAsia="ko-Kore-KR"/>
        </w:rPr>
        <w:t>A</w:t>
      </w:r>
      <w:r>
        <w:rPr>
          <w:rFonts w:ascii="맑은 고딕" w:eastAsia="맑은 고딕" w:hAnsi="맑은 고딕"/>
          <w:sz w:val="22"/>
          <w:szCs w:val="22"/>
          <w:lang w:eastAsia="ko-Kore-KR"/>
        </w:rPr>
        <w:t>, B, C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모두를 눌렀을 때</w:t>
      </w:r>
    </w:p>
    <w:p w:rsidR="00A629B1" w:rsidRDefault="004D6682" w:rsidP="00A629B1">
      <w:pPr>
        <w:pStyle w:val="a3"/>
        <w:rPr>
          <w:rFonts w:ascii="맑은 고딕" w:eastAsia="맑은 고딕" w:hAnsi="맑은 고딕"/>
          <w:sz w:val="22"/>
          <w:szCs w:val="22"/>
          <w:lang w:eastAsia="ko-KR"/>
        </w:rPr>
      </w:pPr>
      <w:r>
        <w:rPr>
          <w:rFonts w:ascii="맑은 고딕" w:eastAsia="맑은 고딕" w:hAnsi="맑은 고딕"/>
          <w:sz w:val="22"/>
          <w:szCs w:val="22"/>
          <w:lang w:eastAsia="ko-KR"/>
        </w:rPr>
        <w:t>2) 2-bit Full Adder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역시 잘 동작함을 확인하였다.</w:t>
      </w:r>
    </w:p>
    <w:p w:rsidR="004D6682" w:rsidRDefault="004D6682" w:rsidP="00A629B1">
      <w:pPr>
        <w:pStyle w:val="a3"/>
        <w:rPr>
          <w:rFonts w:ascii="맑은 고딕" w:eastAsia="맑은 고딕" w:hAnsi="맑은 고딕" w:hint="eastAsia"/>
          <w:sz w:val="22"/>
          <w:szCs w:val="22"/>
          <w:lang w:eastAsia="ko-KR"/>
        </w:rPr>
      </w:pPr>
      <w:r>
        <w:rPr>
          <w:rFonts w:ascii="맑은 고딕" w:eastAsia="맑은 고딕" w:hAnsi="맑은 고딕" w:hint="eastAsia"/>
          <w:noProof/>
          <w:sz w:val="22"/>
          <w:szCs w:val="22"/>
          <w:lang w:eastAsia="ko-KR"/>
        </w:rPr>
        <w:drawing>
          <wp:inline distT="0" distB="0" distL="0" distR="0">
            <wp:extent cx="3151163" cy="1943100"/>
            <wp:effectExtent l="0" t="0" r="0" b="0"/>
            <wp:docPr id="7" name="그림 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4-02 18.4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717" cy="19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sz w:val="22"/>
          <w:szCs w:val="22"/>
          <w:lang w:eastAsia="ko-KR"/>
        </w:rPr>
        <w:br/>
        <w:t xml:space="preserve"> a. A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/>
          <w:sz w:val="22"/>
          <w:szCs w:val="22"/>
          <w:lang w:eastAsia="ko-KR"/>
        </w:rPr>
        <w:t>= 11, B = 1</w:t>
      </w:r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인 경우에 대해서 </w:t>
      </w:r>
      <w:r>
        <w:rPr>
          <w:rFonts w:ascii="맑은 고딕" w:eastAsia="맑은 고딕" w:hAnsi="맑은 고딕"/>
          <w:sz w:val="22"/>
          <w:szCs w:val="22"/>
          <w:lang w:eastAsia="ko-KR"/>
        </w:rPr>
        <w:t>C = 100</w:t>
      </w:r>
      <w:r>
        <w:rPr>
          <w:rFonts w:ascii="맑은 고딕" w:eastAsia="맑은 고딕" w:hAnsi="맑은 고딕"/>
          <w:sz w:val="22"/>
          <w:szCs w:val="22"/>
          <w:lang w:eastAsia="ko-KR"/>
        </w:rPr>
        <w:t>(</w:t>
      </w:r>
      <w:proofErr w:type="spellStart"/>
      <w:r>
        <w:rPr>
          <w:rFonts w:ascii="맑은 고딕" w:eastAsia="맑은 고딕" w:hAnsi="맑은 고딕"/>
          <w:sz w:val="22"/>
          <w:szCs w:val="22"/>
          <w:lang w:eastAsia="ko-KR"/>
        </w:rPr>
        <w:t>Cout</w:t>
      </w:r>
      <w:proofErr w:type="spellEnd"/>
      <w:r>
        <w:rPr>
          <w:rFonts w:ascii="맑은 고딕" w:eastAsia="맑은 고딕" w:hAnsi="맑은 고딕"/>
          <w:sz w:val="22"/>
          <w:szCs w:val="22"/>
          <w:lang w:eastAsia="ko-KR"/>
        </w:rPr>
        <w:t xml:space="preserve"> = 1)</w:t>
      </w:r>
      <w:r>
        <w:rPr>
          <w:rFonts w:ascii="맑은 고딕" w:eastAsia="맑은 고딕" w:hAnsi="맑은 고딕"/>
          <w:sz w:val="22"/>
          <w:szCs w:val="22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  <w:szCs w:val="22"/>
          <w:lang w:eastAsia="ko-KR"/>
        </w:rPr>
        <w:t>으로</w:t>
      </w:r>
      <w:proofErr w:type="spellEnd"/>
      <w:r>
        <w:rPr>
          <w:rFonts w:ascii="맑은 고딕" w:eastAsia="맑은 고딕" w:hAnsi="맑은 고딕" w:hint="eastAsia"/>
          <w:sz w:val="22"/>
          <w:szCs w:val="22"/>
          <w:lang w:eastAsia="ko-KR"/>
        </w:rPr>
        <w:t xml:space="preserve"> 잘 동작하였다.</w:t>
      </w:r>
    </w:p>
    <w:p w:rsidR="00A629B1" w:rsidRDefault="004D6682" w:rsidP="00A629B1">
      <w:pPr>
        <w:pStyle w:val="a3"/>
        <w:rPr>
          <w:rFonts w:ascii="맑은 고딕" w:eastAsia="맑은 고딕" w:hAnsi="맑은 고딕"/>
          <w:sz w:val="22"/>
          <w:szCs w:val="22"/>
          <w:lang w:eastAsia="ko-KR"/>
        </w:rPr>
      </w:pPr>
      <w:r>
        <w:rPr>
          <w:rFonts w:ascii="맑은 고딕" w:eastAsia="맑은 고딕" w:hAnsi="맑은 고딕"/>
          <w:sz w:val="22"/>
          <w:szCs w:val="22"/>
          <w:lang w:eastAsia="ko-KR"/>
        </w:rPr>
        <w:lastRenderedPageBreak/>
        <w:t xml:space="preserve">3) </w:t>
      </w:r>
      <w:r w:rsidR="00A629B1">
        <w:rPr>
          <w:rFonts w:ascii="맑은 고딕" w:eastAsia="맑은 고딕" w:hAnsi="맑은 고딕" w:hint="eastAsia"/>
          <w:sz w:val="22"/>
          <w:szCs w:val="22"/>
          <w:lang w:eastAsia="ko-KR"/>
        </w:rPr>
        <w:t>3</w:t>
      </w:r>
      <w:r w:rsidR="00A629B1">
        <w:rPr>
          <w:rFonts w:ascii="맑은 고딕" w:eastAsia="맑은 고딕" w:hAnsi="맑은 고딕"/>
          <w:sz w:val="22"/>
          <w:szCs w:val="22"/>
          <w:lang w:eastAsia="ko-KR"/>
        </w:rPr>
        <w:t>, 4</w:t>
      </w:r>
      <w:r w:rsidR="00A629B1">
        <w:rPr>
          <w:rFonts w:ascii="맑은 고딕" w:eastAsia="맑은 고딕" w:hAnsi="맑은 고딕" w:hint="eastAsia"/>
          <w:sz w:val="22"/>
          <w:szCs w:val="22"/>
          <w:lang w:eastAsia="ko-KR"/>
        </w:rPr>
        <w:t>번에 관해서는 다음과 같다.</w:t>
      </w:r>
      <w:r w:rsidR="00A629B1">
        <w:rPr>
          <w:rFonts w:ascii="맑은 고딕" w:eastAsia="맑은 고딕" w:hAnsi="맑은 고딕" w:hint="eastAsia"/>
          <w:noProof/>
          <w:sz w:val="22"/>
          <w:szCs w:val="22"/>
          <w:lang w:val="ko-KR" w:eastAsia="ko-KR"/>
        </w:rPr>
        <w:drawing>
          <wp:inline distT="0" distB="0" distL="0" distR="0">
            <wp:extent cx="4711700" cy="3533775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Photo_2020-04-01-18-59-5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EB" w:rsidRPr="002A67EB" w:rsidRDefault="002A67EB" w:rsidP="00A629B1">
      <w:pPr>
        <w:pStyle w:val="a3"/>
        <w:rPr>
          <w:rFonts w:ascii="맑은 고딕" w:eastAsia="맑은 고딕" w:hAnsi="맑은 고딕" w:hint="eastAsia"/>
          <w:sz w:val="22"/>
          <w:szCs w:val="22"/>
          <w:lang w:eastAsia="ko-KR"/>
        </w:rPr>
      </w:pPr>
      <w:r>
        <w:rPr>
          <w:rFonts w:ascii="맑은 고딕" w:eastAsia="맑은 고딕" w:hAnsi="맑은 고딕"/>
          <w:sz w:val="22"/>
          <w:szCs w:val="22"/>
          <w:lang w:eastAsia="ko-KR"/>
        </w:rPr>
        <w:t>F = X'YZ + X'YZ' + XZ</w:t>
      </w:r>
      <w:r>
        <w:rPr>
          <w:rFonts w:ascii="맑은 고딕" w:eastAsia="맑은 고딕" w:hAnsi="맑은 고딕"/>
          <w:sz w:val="22"/>
          <w:szCs w:val="22"/>
          <w:lang w:eastAsia="ko-KR"/>
        </w:rPr>
        <w:br/>
        <w:t xml:space="preserve">  = X'Y(Z+Z') + XZ</w:t>
      </w:r>
      <w:r>
        <w:rPr>
          <w:rFonts w:ascii="맑은 고딕" w:eastAsia="맑은 고딕" w:hAnsi="맑은 고딕"/>
          <w:sz w:val="22"/>
          <w:szCs w:val="22"/>
          <w:lang w:eastAsia="ko-KR"/>
        </w:rPr>
        <w:br/>
        <w:t xml:space="preserve">  = X'Y + XZ</w:t>
      </w:r>
    </w:p>
    <w:sectPr w:rsidR="002A67EB" w:rsidRPr="002A67EB" w:rsidSect="001A2FB7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9B1"/>
    <w:rsid w:val="001A2FB7"/>
    <w:rsid w:val="002A67EB"/>
    <w:rsid w:val="004D6682"/>
    <w:rsid w:val="00A62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FF3C02"/>
  <w15:chartTrackingRefBased/>
  <w15:docId w15:val="{146A9B21-B4A8-B245-8DB3-2B8605B00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629B1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Balloon Text"/>
    <w:basedOn w:val="a"/>
    <w:link w:val="Char"/>
    <w:uiPriority w:val="99"/>
    <w:semiHidden/>
    <w:unhideWhenUsed/>
    <w:rsid w:val="00A629B1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A629B1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9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68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이동주</dc:creator>
  <cp:keywords/>
  <dc:description/>
  <cp:lastModifiedBy>이동주</cp:lastModifiedBy>
  <cp:revision>1</cp:revision>
  <cp:lastPrinted>2020-04-02T09:58:00Z</cp:lastPrinted>
  <dcterms:created xsi:type="dcterms:W3CDTF">2020-04-01T09:52:00Z</dcterms:created>
  <dcterms:modified xsi:type="dcterms:W3CDTF">2020-04-02T10:00:00Z</dcterms:modified>
</cp:coreProperties>
</file>