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6C18" w14:textId="77777777" w:rsidR="003A0871" w:rsidRDefault="003A0871" w:rsidP="003A0871">
      <w:pPr>
        <w:pStyle w:val="Title"/>
        <w:jc w:val="center"/>
        <w:rPr>
          <w:lang w:val="en-US"/>
        </w:rPr>
      </w:pPr>
      <w:bookmarkStart w:id="0" w:name="_Hlk168996262"/>
      <w:r>
        <w:rPr>
          <w:lang w:val="en-US"/>
        </w:rPr>
        <w:t>AT02 Gamification</w:t>
      </w:r>
    </w:p>
    <w:p w14:paraId="3615A0C6" w14:textId="77777777" w:rsidR="003A0871" w:rsidRPr="006362CF" w:rsidRDefault="003A0871" w:rsidP="003A0871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6362CF">
        <w:rPr>
          <w:rFonts w:asciiTheme="majorHAnsi" w:hAnsiTheme="majorHAnsi" w:cstheme="majorHAnsi"/>
          <w:sz w:val="56"/>
          <w:szCs w:val="56"/>
          <w:lang w:val="en-US"/>
        </w:rPr>
        <w:t>User Trials Feedback Form</w:t>
      </w:r>
    </w:p>
    <w:p w14:paraId="76C58D6A" w14:textId="77777777" w:rsidR="003A0871" w:rsidRDefault="003A0871" w:rsidP="003A0871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13CF1246" w14:textId="77777777" w:rsidR="003A0871" w:rsidRDefault="003A0871" w:rsidP="003A0871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bookmarkEnd w:id="0"/>
    <w:p w14:paraId="4785BAE8" w14:textId="77777777" w:rsidR="00291F8C" w:rsidRDefault="00291F8C"/>
    <w:p w14:paraId="20AC47A0" w14:textId="77777777" w:rsidR="003A0871" w:rsidRDefault="003A0871"/>
    <w:p w14:paraId="457A047D" w14:textId="77777777" w:rsidR="003A0871" w:rsidRDefault="003A0871" w:rsidP="003A087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Joey O’Brien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871" w14:paraId="686DAC08" w14:textId="77777777" w:rsidTr="00454F83">
        <w:tc>
          <w:tcPr>
            <w:tcW w:w="4508" w:type="dxa"/>
          </w:tcPr>
          <w:p w14:paraId="750B0ECA" w14:textId="77777777" w:rsidR="003A0871" w:rsidRDefault="003A0871" w:rsidP="00454F8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4443645A" w14:textId="77777777" w:rsidR="003A0871" w:rsidRDefault="003A0871" w:rsidP="00454F8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3A0871" w14:paraId="4A6DDC55" w14:textId="77777777" w:rsidTr="00454F83">
        <w:tc>
          <w:tcPr>
            <w:tcW w:w="4508" w:type="dxa"/>
          </w:tcPr>
          <w:p w14:paraId="526D98DB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sound effects suit the environment</w:t>
            </w:r>
          </w:p>
        </w:tc>
        <w:tc>
          <w:tcPr>
            <w:tcW w:w="4508" w:type="dxa"/>
          </w:tcPr>
          <w:p w14:paraId="518DDD41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 xml:space="preserve">Yes, the </w:t>
            </w:r>
            <w:r>
              <w:rPr>
                <w:sz w:val="30"/>
                <w:szCs w:val="30"/>
              </w:rPr>
              <w:t xml:space="preserve">sound effects </w:t>
            </w:r>
            <w:r w:rsidRPr="00195374">
              <w:rPr>
                <w:sz w:val="30"/>
                <w:szCs w:val="30"/>
              </w:rPr>
              <w:t>enhanced the atmosphere</w:t>
            </w:r>
            <w:r>
              <w:rPr>
                <w:sz w:val="30"/>
                <w:szCs w:val="30"/>
              </w:rPr>
              <w:t xml:space="preserve"> and experience</w:t>
            </w:r>
            <w:r w:rsidRPr="00195374">
              <w:rPr>
                <w:sz w:val="30"/>
                <w:szCs w:val="30"/>
              </w:rPr>
              <w:t>.</w:t>
            </w:r>
          </w:p>
        </w:tc>
      </w:tr>
      <w:tr w:rsidR="003A0871" w14:paraId="5BE402DD" w14:textId="77777777" w:rsidTr="00454F83">
        <w:tc>
          <w:tcPr>
            <w:tcW w:w="4508" w:type="dxa"/>
          </w:tcPr>
          <w:p w14:paraId="73AA7AEC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6E3AABF7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sprites standout a little too much and don’t fit very well.</w:t>
            </w:r>
          </w:p>
        </w:tc>
      </w:tr>
      <w:tr w:rsidR="003A0871" w14:paraId="4699F560" w14:textId="77777777" w:rsidTr="00454F83">
        <w:tc>
          <w:tcPr>
            <w:tcW w:w="4508" w:type="dxa"/>
          </w:tcPr>
          <w:p w14:paraId="554EB3EC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movement work well</w:t>
            </w:r>
          </w:p>
        </w:tc>
        <w:tc>
          <w:tcPr>
            <w:tcW w:w="4508" w:type="dxa"/>
          </w:tcPr>
          <w:p w14:paraId="47594431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All waypoints worked well, and it felt smooth to move around the environment.</w:t>
            </w:r>
          </w:p>
        </w:tc>
      </w:tr>
      <w:tr w:rsidR="003A0871" w14:paraId="1D5CA263" w14:textId="77777777" w:rsidTr="00454F83">
        <w:tc>
          <w:tcPr>
            <w:tcW w:w="4508" w:type="dxa"/>
          </w:tcPr>
          <w:p w14:paraId="1B673B18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6252CBAD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game ran with no problems encountered</w:t>
            </w:r>
          </w:p>
        </w:tc>
      </w:tr>
      <w:tr w:rsidR="003A0871" w14:paraId="10A955B3" w14:textId="77777777" w:rsidTr="00454F83">
        <w:tc>
          <w:tcPr>
            <w:tcW w:w="4508" w:type="dxa"/>
          </w:tcPr>
          <w:p w14:paraId="05CE7115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5BD4E02F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Intuitive and easy to navigate, striking a good balance.</w:t>
            </w:r>
          </w:p>
        </w:tc>
      </w:tr>
      <w:tr w:rsidR="003A0871" w14:paraId="0EF69198" w14:textId="77777777" w:rsidTr="00454F83">
        <w:tc>
          <w:tcPr>
            <w:tcW w:w="4508" w:type="dxa"/>
          </w:tcPr>
          <w:p w14:paraId="4B4979B6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Were the fonts readable</w:t>
            </w:r>
          </w:p>
        </w:tc>
        <w:tc>
          <w:tcPr>
            <w:tcW w:w="4508" w:type="dxa"/>
          </w:tcPr>
          <w:p w14:paraId="5CCF121C" w14:textId="77777777" w:rsidR="003A0871" w:rsidRPr="006362CF" w:rsidRDefault="003A0871" w:rsidP="00454F83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Yes, fonts were clear and easy to read.</w:t>
            </w:r>
          </w:p>
        </w:tc>
      </w:tr>
    </w:tbl>
    <w:p w14:paraId="492C59B3" w14:textId="77777777" w:rsidR="003A0871" w:rsidRDefault="003A0871"/>
    <w:sectPr w:rsidR="003A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1"/>
    <w:rsid w:val="00291F8C"/>
    <w:rsid w:val="003A0871"/>
    <w:rsid w:val="00C00643"/>
    <w:rsid w:val="00C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50F"/>
  <w15:chartTrackingRefBased/>
  <w15:docId w15:val="{AF9ABB2F-540D-4FB1-B2C8-CFE91E2C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71"/>
  </w:style>
  <w:style w:type="paragraph" w:styleId="Heading1">
    <w:name w:val="heading 1"/>
    <w:basedOn w:val="Normal"/>
    <w:next w:val="Normal"/>
    <w:link w:val="Heading1Char"/>
    <w:uiPriority w:val="9"/>
    <w:qFormat/>
    <w:rsid w:val="003A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</cp:revision>
  <dcterms:created xsi:type="dcterms:W3CDTF">2024-06-11T03:04:00Z</dcterms:created>
  <dcterms:modified xsi:type="dcterms:W3CDTF">2024-06-11T03:05:00Z</dcterms:modified>
</cp:coreProperties>
</file>