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A169" w14:textId="70D33758" w:rsidR="00646278" w:rsidRDefault="002814B9" w:rsidP="002814B9">
      <w:pPr>
        <w:pStyle w:val="Title"/>
        <w:jc w:val="center"/>
        <w:rPr>
          <w:lang w:val="en-US"/>
        </w:rPr>
      </w:pPr>
      <w:r>
        <w:rPr>
          <w:lang w:val="en-US"/>
        </w:rPr>
        <w:t>AT02 Gamification Document</w:t>
      </w:r>
    </w:p>
    <w:p w14:paraId="655326DD" w14:textId="2156E620" w:rsidR="002814B9" w:rsidRDefault="002814B9" w:rsidP="002814B9">
      <w:pPr>
        <w:pStyle w:val="Title"/>
        <w:jc w:val="center"/>
        <w:rPr>
          <w:lang w:val="en-US"/>
        </w:rPr>
      </w:pPr>
      <w:r>
        <w:rPr>
          <w:lang w:val="en-US"/>
        </w:rPr>
        <w:t>Chris O’Brien</w:t>
      </w:r>
    </w:p>
    <w:p w14:paraId="7BEC0679" w14:textId="2E8D6BD0" w:rsidR="002814B9" w:rsidRDefault="002814B9" w:rsidP="002814B9">
      <w:pPr>
        <w:pStyle w:val="Title"/>
        <w:jc w:val="center"/>
        <w:rPr>
          <w:lang w:val="en-US"/>
        </w:rPr>
      </w:pPr>
      <w:r>
        <w:rPr>
          <w:lang w:val="en-US"/>
        </w:rPr>
        <w:t>30060241</w:t>
      </w:r>
    </w:p>
    <w:p w14:paraId="49EEF6F9" w14:textId="77777777" w:rsidR="002814B9" w:rsidRDefault="002814B9" w:rsidP="002814B9">
      <w:pPr>
        <w:rPr>
          <w:lang w:val="en-US"/>
        </w:rPr>
      </w:pPr>
    </w:p>
    <w:p w14:paraId="718E2B7D" w14:textId="77777777" w:rsidR="002814B9" w:rsidRDefault="002814B9" w:rsidP="002814B9">
      <w:pPr>
        <w:rPr>
          <w:lang w:val="en-US"/>
        </w:rPr>
      </w:pPr>
    </w:p>
    <w:p w14:paraId="5BA16F40" w14:textId="77777777" w:rsidR="002814B9" w:rsidRDefault="002814B9" w:rsidP="002814B9">
      <w:pPr>
        <w:rPr>
          <w:lang w:val="en-US"/>
        </w:rPr>
      </w:pPr>
    </w:p>
    <w:p w14:paraId="0BF0F7B7" w14:textId="27145731" w:rsidR="006F6352" w:rsidRDefault="006F6352" w:rsidP="006F6352">
      <w:pPr>
        <w:pStyle w:val="Title"/>
        <w:jc w:val="center"/>
        <w:rPr>
          <w:sz w:val="40"/>
          <w:szCs w:val="40"/>
          <w:lang w:val="en-US"/>
        </w:rPr>
      </w:pPr>
      <w:r>
        <w:rPr>
          <w:sz w:val="40"/>
          <w:szCs w:val="40"/>
          <w:lang w:val="en-US"/>
        </w:rPr>
        <w:t>PRE-PRODUCTION</w:t>
      </w:r>
    </w:p>
    <w:p w14:paraId="08F24F6C" w14:textId="77777777" w:rsidR="006F6352" w:rsidRDefault="006F6352" w:rsidP="006F6352">
      <w:pPr>
        <w:rPr>
          <w:lang w:val="en-US"/>
        </w:rPr>
      </w:pPr>
    </w:p>
    <w:p w14:paraId="33406D50" w14:textId="798EB7D6" w:rsidR="00B5390B" w:rsidRDefault="00C42E0F" w:rsidP="006227EF">
      <w:pPr>
        <w:jc w:val="center"/>
        <w:rPr>
          <w:b/>
          <w:bCs/>
          <w:sz w:val="30"/>
          <w:szCs w:val="30"/>
          <w:lang w:val="en-US"/>
        </w:rPr>
      </w:pPr>
      <w:r>
        <w:rPr>
          <w:b/>
          <w:bCs/>
          <w:sz w:val="30"/>
          <w:szCs w:val="30"/>
          <w:lang w:val="en-US"/>
        </w:rPr>
        <w:t>Game Genre</w:t>
      </w:r>
      <w:r w:rsidR="00342562">
        <w:rPr>
          <w:b/>
          <w:bCs/>
          <w:sz w:val="30"/>
          <w:szCs w:val="30"/>
          <w:lang w:val="en-US"/>
        </w:rPr>
        <w:t xml:space="preserve"> Analysis</w:t>
      </w:r>
    </w:p>
    <w:p w14:paraId="1A24338B" w14:textId="732F7C15" w:rsidR="00C42E0F" w:rsidRPr="003217DB" w:rsidRDefault="00D72017" w:rsidP="006227EF">
      <w:pPr>
        <w:jc w:val="center"/>
        <w:rPr>
          <w:b/>
          <w:bCs/>
          <w:sz w:val="30"/>
          <w:szCs w:val="30"/>
          <w:lang w:val="en-US"/>
        </w:rPr>
      </w:pPr>
      <w:r w:rsidRPr="003217DB">
        <w:rPr>
          <w:b/>
          <w:bCs/>
          <w:sz w:val="30"/>
          <w:szCs w:val="30"/>
          <w:lang w:val="en-US"/>
        </w:rPr>
        <w:t>Simulation</w:t>
      </w:r>
    </w:p>
    <w:p w14:paraId="0301E0AB" w14:textId="77777777" w:rsidR="006227EF" w:rsidRPr="006227EF" w:rsidRDefault="006227EF" w:rsidP="006227EF">
      <w:r w:rsidRPr="006227EF">
        <w:rPr>
          <w:b/>
          <w:bCs/>
        </w:rPr>
        <w:t>Core Mechanics:</w:t>
      </w:r>
      <w:r w:rsidRPr="006227EF">
        <w:t xml:space="preserve"> Simulation games often revolve around intricate systems and mechanics that mirror real-world processes. These mechanics include:</w:t>
      </w:r>
    </w:p>
    <w:p w14:paraId="7A14A069" w14:textId="77777777" w:rsidR="006227EF" w:rsidRPr="006227EF" w:rsidRDefault="006227EF" w:rsidP="006227EF">
      <w:pPr>
        <w:numPr>
          <w:ilvl w:val="0"/>
          <w:numId w:val="4"/>
        </w:numPr>
      </w:pPr>
      <w:r w:rsidRPr="006227EF">
        <w:rPr>
          <w:b/>
          <w:bCs/>
        </w:rPr>
        <w:t>Resource Management:</w:t>
      </w:r>
      <w:r w:rsidRPr="006227EF">
        <w:t xml:space="preserve"> Players must allocate and manage resources efficiently to achieve specific goals or outcomes within the simulation.</w:t>
      </w:r>
    </w:p>
    <w:p w14:paraId="045AE75E" w14:textId="77777777" w:rsidR="006227EF" w:rsidRPr="006227EF" w:rsidRDefault="006227EF" w:rsidP="006227EF">
      <w:pPr>
        <w:numPr>
          <w:ilvl w:val="0"/>
          <w:numId w:val="4"/>
        </w:numPr>
      </w:pPr>
      <w:r w:rsidRPr="006227EF">
        <w:rPr>
          <w:b/>
          <w:bCs/>
        </w:rPr>
        <w:t>Sandbox Environment:</w:t>
      </w:r>
      <w:r w:rsidRPr="006227EF">
        <w:t xml:space="preserve"> Simulation games frequently provide open-world or sandbox environments where players have the freedom to experiment and make choices that impact the simulated world.</w:t>
      </w:r>
    </w:p>
    <w:p w14:paraId="2E6AB813" w14:textId="77777777" w:rsidR="006227EF" w:rsidRPr="006227EF" w:rsidRDefault="006227EF" w:rsidP="006227EF">
      <w:pPr>
        <w:numPr>
          <w:ilvl w:val="0"/>
          <w:numId w:val="4"/>
        </w:numPr>
      </w:pPr>
      <w:r w:rsidRPr="006227EF">
        <w:rPr>
          <w:b/>
          <w:bCs/>
        </w:rPr>
        <w:t>Decision-Making:</w:t>
      </w:r>
      <w:r w:rsidRPr="006227EF">
        <w:t xml:space="preserve"> Complex decision-making is a central mechanic, requiring players to strategize and plan their actions to achieve success.</w:t>
      </w:r>
    </w:p>
    <w:p w14:paraId="4F2469D9" w14:textId="77777777" w:rsidR="006227EF" w:rsidRPr="006227EF" w:rsidRDefault="006227EF" w:rsidP="006227EF">
      <w:r w:rsidRPr="006227EF">
        <w:rPr>
          <w:b/>
          <w:bCs/>
        </w:rPr>
        <w:t>Gameplay Elements:</w:t>
      </w:r>
      <w:r w:rsidRPr="006227EF">
        <w:t xml:space="preserve"> Simulation games incorporate various gameplay elements that contribute to their immersive nature:</w:t>
      </w:r>
    </w:p>
    <w:p w14:paraId="42FD8578" w14:textId="77777777" w:rsidR="006227EF" w:rsidRPr="006227EF" w:rsidRDefault="006227EF" w:rsidP="006227EF">
      <w:pPr>
        <w:numPr>
          <w:ilvl w:val="0"/>
          <w:numId w:val="5"/>
        </w:numPr>
      </w:pPr>
      <w:r w:rsidRPr="006227EF">
        <w:rPr>
          <w:b/>
          <w:bCs/>
        </w:rPr>
        <w:t>Realism:</w:t>
      </w:r>
      <w:r w:rsidRPr="006227EF">
        <w:t xml:space="preserve"> Simulation games aim for realism, often replicating real-world scenarios, environments, and mechanics to create an authentic experience.</w:t>
      </w:r>
    </w:p>
    <w:p w14:paraId="12F62C0E" w14:textId="77777777" w:rsidR="006227EF" w:rsidRPr="006227EF" w:rsidRDefault="006227EF" w:rsidP="006227EF">
      <w:pPr>
        <w:numPr>
          <w:ilvl w:val="0"/>
          <w:numId w:val="5"/>
        </w:numPr>
      </w:pPr>
      <w:r w:rsidRPr="006227EF">
        <w:rPr>
          <w:b/>
          <w:bCs/>
        </w:rPr>
        <w:t>Progression:</w:t>
      </w:r>
      <w:r w:rsidRPr="006227EF">
        <w:t xml:space="preserve"> Players advance by achieving goals, completing tasks, and improving their simulated entities (cities, characters, etc.).</w:t>
      </w:r>
    </w:p>
    <w:p w14:paraId="0904D84D" w14:textId="77777777" w:rsidR="006227EF" w:rsidRPr="006227EF" w:rsidRDefault="006227EF" w:rsidP="006227EF">
      <w:pPr>
        <w:numPr>
          <w:ilvl w:val="0"/>
          <w:numId w:val="5"/>
        </w:numPr>
      </w:pPr>
      <w:r w:rsidRPr="006227EF">
        <w:rPr>
          <w:b/>
          <w:bCs/>
        </w:rPr>
        <w:t>Customization:</w:t>
      </w:r>
      <w:r w:rsidRPr="006227EF">
        <w:t xml:space="preserve"> Many simulation games offer extensive customization options, allowing players to personalize their experience and tailor the simulation to their preferences.</w:t>
      </w:r>
    </w:p>
    <w:p w14:paraId="19EAB2D4" w14:textId="77777777" w:rsidR="006227EF" w:rsidRPr="006227EF" w:rsidRDefault="006227EF" w:rsidP="006227EF">
      <w:r w:rsidRPr="006227EF">
        <w:rPr>
          <w:b/>
          <w:bCs/>
        </w:rPr>
        <w:t>Player Objectives:</w:t>
      </w:r>
      <w:r w:rsidRPr="006227EF">
        <w:t xml:space="preserve"> Player objectives in simulation games are diverse and often reflect real-world aspirations:</w:t>
      </w:r>
    </w:p>
    <w:p w14:paraId="5BDB32F9" w14:textId="77777777" w:rsidR="006227EF" w:rsidRPr="006227EF" w:rsidRDefault="006227EF" w:rsidP="006227EF">
      <w:pPr>
        <w:numPr>
          <w:ilvl w:val="0"/>
          <w:numId w:val="6"/>
        </w:numPr>
      </w:pPr>
      <w:r w:rsidRPr="006227EF">
        <w:rPr>
          <w:b/>
          <w:bCs/>
        </w:rPr>
        <w:t>Creation and Building:</w:t>
      </w:r>
      <w:r w:rsidRPr="006227EF">
        <w:t xml:space="preserve"> Players might be tasked with constructing and managing cities, theme parks, or civilizations, fostering a sense of accomplishment as their creations thrive.</w:t>
      </w:r>
    </w:p>
    <w:p w14:paraId="033F70FF" w14:textId="77777777" w:rsidR="006227EF" w:rsidRPr="006227EF" w:rsidRDefault="006227EF" w:rsidP="006227EF">
      <w:pPr>
        <w:numPr>
          <w:ilvl w:val="0"/>
          <w:numId w:val="6"/>
        </w:numPr>
      </w:pPr>
      <w:r w:rsidRPr="006227EF">
        <w:rPr>
          <w:b/>
          <w:bCs/>
        </w:rPr>
        <w:t>Economic Success:</w:t>
      </w:r>
      <w:r w:rsidRPr="006227EF">
        <w:t xml:space="preserve"> Simulation games frequently involve economic simulations, challenging players to generate profits, manage budgets, and make financially sound decisions.</w:t>
      </w:r>
    </w:p>
    <w:p w14:paraId="33DEA7C0" w14:textId="77777777" w:rsidR="006227EF" w:rsidRPr="006227EF" w:rsidRDefault="006227EF" w:rsidP="006227EF">
      <w:pPr>
        <w:numPr>
          <w:ilvl w:val="0"/>
          <w:numId w:val="6"/>
        </w:numPr>
      </w:pPr>
      <w:r w:rsidRPr="006227EF">
        <w:rPr>
          <w:b/>
          <w:bCs/>
        </w:rPr>
        <w:lastRenderedPageBreak/>
        <w:t>Problem Solving:</w:t>
      </w:r>
      <w:r w:rsidRPr="006227EF">
        <w:t xml:space="preserve"> Players engage in critical thinking and problem-solving as they address challenges and obstacles within the simulation.</w:t>
      </w:r>
    </w:p>
    <w:p w14:paraId="57E98F4C" w14:textId="77777777" w:rsidR="00342562" w:rsidRDefault="00342562" w:rsidP="004E455E">
      <w:pPr>
        <w:rPr>
          <w:lang w:val="en-US"/>
        </w:rPr>
      </w:pPr>
    </w:p>
    <w:p w14:paraId="28037089" w14:textId="77777777" w:rsidR="004E455E" w:rsidRDefault="004E455E" w:rsidP="004E455E">
      <w:pPr>
        <w:rPr>
          <w:lang w:val="en-US"/>
        </w:rPr>
      </w:pPr>
    </w:p>
    <w:p w14:paraId="2EDDEEDE" w14:textId="459C30F8" w:rsidR="004E455E" w:rsidRDefault="004E455E" w:rsidP="002A746B">
      <w:pPr>
        <w:jc w:val="center"/>
        <w:rPr>
          <w:b/>
          <w:bCs/>
          <w:sz w:val="30"/>
          <w:szCs w:val="30"/>
          <w:lang w:val="en-US"/>
        </w:rPr>
      </w:pPr>
      <w:r>
        <w:rPr>
          <w:b/>
          <w:bCs/>
          <w:sz w:val="30"/>
          <w:szCs w:val="30"/>
          <w:lang w:val="en-US"/>
        </w:rPr>
        <w:t>Target Demographic</w:t>
      </w:r>
    </w:p>
    <w:p w14:paraId="3288AAD9" w14:textId="32E98AE3" w:rsidR="002A746B" w:rsidRDefault="002A746B" w:rsidP="002A746B">
      <w:pPr>
        <w:rPr>
          <w:lang w:val="en-US"/>
        </w:rPr>
      </w:pPr>
      <w:r>
        <w:rPr>
          <w:lang w:val="en-US"/>
        </w:rPr>
        <w:t>The primary target audience for this game is</w:t>
      </w:r>
      <w:r w:rsidR="00AA10E7">
        <w:rPr>
          <w:lang w:val="en-US"/>
        </w:rPr>
        <w:t xml:space="preserve"> equal split of males and females primarily aged between </w:t>
      </w:r>
      <w:r w:rsidR="009E4D57">
        <w:rPr>
          <w:lang w:val="en-US"/>
        </w:rPr>
        <w:t>21 to 60,</w:t>
      </w:r>
      <w:r w:rsidR="007E1CDD">
        <w:rPr>
          <w:lang w:val="en-US"/>
        </w:rPr>
        <w:t xml:space="preserve"> on the wealthier side</w:t>
      </w:r>
      <w:r w:rsidR="009E4D57">
        <w:rPr>
          <w:lang w:val="en-US"/>
        </w:rPr>
        <w:t xml:space="preserve"> because it would most likely be </w:t>
      </w:r>
      <w:r w:rsidR="007E1CDD">
        <w:rPr>
          <w:lang w:val="en-US"/>
        </w:rPr>
        <w:t xml:space="preserve">richer </w:t>
      </w:r>
      <w:r w:rsidR="009E4D57">
        <w:rPr>
          <w:lang w:val="en-US"/>
        </w:rPr>
        <w:t>adults looking to buy a house on a private island.</w:t>
      </w:r>
    </w:p>
    <w:p w14:paraId="4E7796A5" w14:textId="5B57368D" w:rsidR="00791B91" w:rsidRDefault="00791B91" w:rsidP="002A746B">
      <w:pPr>
        <w:rPr>
          <w:lang w:val="en-US"/>
        </w:rPr>
      </w:pPr>
    </w:p>
    <w:p w14:paraId="1E3134FC" w14:textId="310AB559" w:rsidR="00B8459E" w:rsidRDefault="008E3A51" w:rsidP="008E3A51">
      <w:pPr>
        <w:jc w:val="center"/>
        <w:rPr>
          <w:b/>
          <w:bCs/>
          <w:sz w:val="30"/>
          <w:szCs w:val="30"/>
          <w:lang w:val="en-US"/>
        </w:rPr>
      </w:pPr>
      <w:r>
        <w:rPr>
          <w:b/>
          <w:bCs/>
          <w:sz w:val="30"/>
          <w:szCs w:val="30"/>
          <w:lang w:val="en-US"/>
        </w:rPr>
        <w:t>Consumer Habits</w:t>
      </w:r>
    </w:p>
    <w:p w14:paraId="468299A7" w14:textId="613477DF" w:rsidR="003E6AEB" w:rsidRPr="00775B4D" w:rsidRDefault="007E1CDD" w:rsidP="00B53286">
      <w:pPr>
        <w:rPr>
          <w:lang w:val="en-US"/>
        </w:rPr>
      </w:pPr>
      <w:r>
        <w:rPr>
          <w:lang w:val="en-US"/>
        </w:rPr>
        <w:t xml:space="preserve">The target demographic will generally </w:t>
      </w:r>
      <w:r w:rsidR="001F51E0">
        <w:rPr>
          <w:lang w:val="en-US"/>
        </w:rPr>
        <w:t>be wealthier individuals and perhaps looking for a sustainable and eco-friendly way of living.</w:t>
      </w:r>
      <w:r w:rsidR="006B6B60">
        <w:rPr>
          <w:lang w:val="en-US"/>
        </w:rPr>
        <w:t xml:space="preserve"> </w:t>
      </w:r>
      <w:r w:rsidR="00956FC2">
        <w:rPr>
          <w:lang w:val="en-US"/>
        </w:rPr>
        <w:t>They</w:t>
      </w:r>
      <w:r w:rsidR="006B6B60">
        <w:rPr>
          <w:lang w:val="en-US"/>
        </w:rPr>
        <w:t xml:space="preserve"> will most likely want to do research on an island they are buying</w:t>
      </w:r>
      <w:r w:rsidR="00367E2B">
        <w:rPr>
          <w:lang w:val="en-US"/>
        </w:rPr>
        <w:t>,</w:t>
      </w:r>
      <w:r w:rsidR="003E6AEB">
        <w:rPr>
          <w:lang w:val="en-US"/>
        </w:rPr>
        <w:t xml:space="preserve"> and they will be looking for a </w:t>
      </w:r>
      <w:r w:rsidR="00956FC2">
        <w:rPr>
          <w:lang w:val="en-US"/>
        </w:rPr>
        <w:t>long-term</w:t>
      </w:r>
      <w:r w:rsidR="003E6AEB">
        <w:rPr>
          <w:lang w:val="en-US"/>
        </w:rPr>
        <w:t xml:space="preserve"> living plan.</w:t>
      </w:r>
    </w:p>
    <w:p w14:paraId="26CA6F38" w14:textId="77777777" w:rsidR="004D4091" w:rsidRDefault="004D4091" w:rsidP="004D4091">
      <w:pPr>
        <w:rPr>
          <w:lang w:val="en-US"/>
        </w:rPr>
      </w:pPr>
    </w:p>
    <w:p w14:paraId="6E06EADA" w14:textId="0B1DCE4A" w:rsidR="00B05119" w:rsidRDefault="00B05119" w:rsidP="00B05119">
      <w:pPr>
        <w:jc w:val="center"/>
        <w:rPr>
          <w:b/>
          <w:bCs/>
          <w:sz w:val="30"/>
          <w:szCs w:val="30"/>
          <w:lang w:val="en-US"/>
        </w:rPr>
      </w:pPr>
      <w:r>
        <w:rPr>
          <w:b/>
          <w:bCs/>
          <w:sz w:val="30"/>
          <w:szCs w:val="30"/>
          <w:lang w:val="en-US"/>
        </w:rPr>
        <w:t>Gam</w:t>
      </w:r>
      <w:r w:rsidR="00700F0C">
        <w:rPr>
          <w:b/>
          <w:bCs/>
          <w:sz w:val="30"/>
          <w:szCs w:val="30"/>
          <w:lang w:val="en-US"/>
        </w:rPr>
        <w:t>e Design Principles and Gameplay Strategies</w:t>
      </w:r>
    </w:p>
    <w:p w14:paraId="705877EF" w14:textId="72B51F7E" w:rsidR="004D49C8" w:rsidRDefault="00700F0C" w:rsidP="00B05119">
      <w:pPr>
        <w:rPr>
          <w:lang w:val="en-US"/>
        </w:rPr>
      </w:pPr>
      <w:r>
        <w:rPr>
          <w:lang w:val="en-US"/>
        </w:rPr>
        <w:t xml:space="preserve">Focal Point. Having a focal point is the idea of never having the player guess where they must go or what they must do. You can implement this principle by adding markers, waypoints or build the map in such a way that it draws the </w:t>
      </w:r>
      <w:r w:rsidR="004253D3">
        <w:rPr>
          <w:lang w:val="en-US"/>
        </w:rPr>
        <w:t>player’s</w:t>
      </w:r>
      <w:r>
        <w:rPr>
          <w:lang w:val="en-US"/>
        </w:rPr>
        <w:t xml:space="preserve"> eyes to the objective.</w:t>
      </w:r>
      <w:r w:rsidR="00757545">
        <w:rPr>
          <w:lang w:val="en-US"/>
        </w:rPr>
        <w:t xml:space="preserve"> </w:t>
      </w:r>
    </w:p>
    <w:p w14:paraId="3F144805" w14:textId="4DB33DD8" w:rsidR="00B05119" w:rsidRPr="007F1B5B" w:rsidRDefault="00757545" w:rsidP="00B05119">
      <w:pPr>
        <w:rPr>
          <w:b/>
          <w:bCs/>
          <w:lang w:val="en-US"/>
        </w:rPr>
      </w:pPr>
      <w:r w:rsidRPr="007F1B5B">
        <w:rPr>
          <w:b/>
          <w:bCs/>
          <w:lang w:val="en-US"/>
        </w:rPr>
        <w:t>I can implement this by adding something bright or interesting looking to draw the player to it.</w:t>
      </w:r>
    </w:p>
    <w:p w14:paraId="071231E3" w14:textId="77777777" w:rsidR="004D49C8" w:rsidRDefault="004D49C8" w:rsidP="00B05119">
      <w:pPr>
        <w:rPr>
          <w:lang w:val="en-US"/>
        </w:rPr>
      </w:pPr>
    </w:p>
    <w:p w14:paraId="386C7715" w14:textId="161F36F5" w:rsidR="00D0481C" w:rsidRDefault="00D0481C" w:rsidP="00B05119">
      <w:pPr>
        <w:rPr>
          <w:lang w:val="en-US"/>
        </w:rPr>
      </w:pPr>
      <w:r>
        <w:rPr>
          <w:lang w:val="en-US"/>
        </w:rPr>
        <w:t>Sound. Sound is the idea of asking the question, what sound does that make</w:t>
      </w:r>
      <w:r w:rsidR="00FF673D">
        <w:rPr>
          <w:lang w:val="en-US"/>
        </w:rPr>
        <w:t xml:space="preserve">? </w:t>
      </w:r>
      <w:r w:rsidR="00AE36D4">
        <w:rPr>
          <w:lang w:val="en-US"/>
        </w:rPr>
        <w:t>Is</w:t>
      </w:r>
      <w:r>
        <w:rPr>
          <w:lang w:val="en-US"/>
        </w:rPr>
        <w:t xml:space="preserve"> the </w:t>
      </w:r>
      <w:r w:rsidRPr="00D0481C">
        <w:t>sound appropriate?</w:t>
      </w:r>
      <w:r w:rsidR="00FF673D">
        <w:t xml:space="preserve"> </w:t>
      </w:r>
      <w:r w:rsidRPr="00D0481C">
        <w:t>Is the sound necessary? Does it benefit the experience or hinder it?</w:t>
      </w:r>
      <w:r>
        <w:rPr>
          <w:lang w:val="en-US"/>
        </w:rPr>
        <w:t xml:space="preserve"> </w:t>
      </w:r>
    </w:p>
    <w:p w14:paraId="161C6B47" w14:textId="69AE4535" w:rsidR="00D0481C" w:rsidRPr="007F1B5B" w:rsidRDefault="00D0481C" w:rsidP="00B05119">
      <w:pPr>
        <w:rPr>
          <w:b/>
          <w:bCs/>
          <w:lang w:val="en-US"/>
        </w:rPr>
      </w:pPr>
      <w:r w:rsidRPr="007F1B5B">
        <w:rPr>
          <w:b/>
          <w:bCs/>
          <w:lang w:val="en-US"/>
        </w:rPr>
        <w:t>I can implement this by adding calm music that fits the scene and appropriate sound effects for interaction.</w:t>
      </w:r>
    </w:p>
    <w:p w14:paraId="72C09AA1" w14:textId="2C0FD756" w:rsidR="004D49C8" w:rsidRDefault="00355EFF" w:rsidP="00355EFF">
      <w:pPr>
        <w:tabs>
          <w:tab w:val="left" w:pos="2454"/>
        </w:tabs>
        <w:rPr>
          <w:lang w:val="en-US"/>
        </w:rPr>
      </w:pPr>
      <w:r>
        <w:rPr>
          <w:lang w:val="en-US"/>
        </w:rPr>
        <w:tab/>
      </w:r>
    </w:p>
    <w:p w14:paraId="08FBC573" w14:textId="142446F4" w:rsidR="003021B3" w:rsidRDefault="003021B3" w:rsidP="003021B3">
      <w:pPr>
        <w:tabs>
          <w:tab w:val="left" w:pos="2454"/>
        </w:tabs>
        <w:jc w:val="center"/>
        <w:rPr>
          <w:b/>
          <w:bCs/>
          <w:sz w:val="30"/>
          <w:szCs w:val="30"/>
          <w:lang w:val="en-US"/>
        </w:rPr>
      </w:pPr>
      <w:r>
        <w:rPr>
          <w:b/>
          <w:bCs/>
          <w:sz w:val="30"/>
          <w:szCs w:val="30"/>
          <w:lang w:val="en-US"/>
        </w:rPr>
        <w:t>Version Control and Project Management</w:t>
      </w:r>
    </w:p>
    <w:p w14:paraId="77B8AEC9" w14:textId="2D0D411B" w:rsidR="00F74D81" w:rsidRDefault="00F74D81" w:rsidP="00F74D81">
      <w:r>
        <w:t>Git</w:t>
      </w:r>
      <w:r w:rsidR="00143EFD">
        <w:t xml:space="preserve"> Hub</w:t>
      </w:r>
      <w:r>
        <w:t xml:space="preserve"> will be used to save and transfer different versions of the game to make it easy to access it on any device, and to access older versions. </w:t>
      </w:r>
    </w:p>
    <w:p w14:paraId="0A2582DE" w14:textId="36F4E6AC" w:rsidR="00F74D81" w:rsidRDefault="00CB1BD7" w:rsidP="00F74D81">
      <w:r>
        <w:t>I’ll be using Excel</w:t>
      </w:r>
      <w:r w:rsidR="00F0420F">
        <w:t xml:space="preserve"> </w:t>
      </w:r>
      <w:r w:rsidR="00FD7CBB">
        <w:t xml:space="preserve">as my </w:t>
      </w:r>
      <w:r w:rsidR="00F0420F">
        <w:t>management software</w:t>
      </w:r>
      <w:r w:rsidR="00F74D81">
        <w:t xml:space="preserve"> to manage and schedule tasks </w:t>
      </w:r>
      <w:r w:rsidR="00064E7B">
        <w:t>and keep me on schedule.</w:t>
      </w:r>
    </w:p>
    <w:p w14:paraId="20F83AE3" w14:textId="195EADF9" w:rsidR="003021B3" w:rsidRPr="00565A4E" w:rsidRDefault="00000000" w:rsidP="00565A4E">
      <w:hyperlink r:id="rId6" w:history="1">
        <w:r w:rsidR="00A569B1" w:rsidRPr="00E32397">
          <w:rPr>
            <w:rStyle w:val="Hyperlink"/>
          </w:rPr>
          <w:t>https://github.com/mooza99088/Retake-Intro-to-Game-Design-AT01</w:t>
        </w:r>
      </w:hyperlink>
      <w:r w:rsidR="00A569B1">
        <w:t xml:space="preserve"> </w:t>
      </w:r>
    </w:p>
    <w:p w14:paraId="74B73C6F" w14:textId="77777777" w:rsidR="00355EFF" w:rsidRDefault="00355EFF" w:rsidP="00355EFF">
      <w:pPr>
        <w:tabs>
          <w:tab w:val="left" w:pos="2454"/>
        </w:tabs>
        <w:rPr>
          <w:lang w:val="en-US"/>
        </w:rPr>
      </w:pPr>
    </w:p>
    <w:p w14:paraId="071E6532" w14:textId="3306A1FE" w:rsidR="00355EFF" w:rsidRDefault="00565A4E" w:rsidP="00565A4E">
      <w:pPr>
        <w:tabs>
          <w:tab w:val="left" w:pos="2454"/>
        </w:tabs>
        <w:jc w:val="center"/>
        <w:rPr>
          <w:b/>
          <w:bCs/>
          <w:sz w:val="30"/>
          <w:szCs w:val="30"/>
          <w:lang w:val="en-US"/>
        </w:rPr>
      </w:pPr>
      <w:r>
        <w:rPr>
          <w:b/>
          <w:bCs/>
          <w:sz w:val="30"/>
          <w:szCs w:val="30"/>
          <w:lang w:val="en-US"/>
        </w:rPr>
        <w:t>Asset Implementation</w:t>
      </w:r>
    </w:p>
    <w:p w14:paraId="1F54F599" w14:textId="44CF7CA2" w:rsidR="00565A4E" w:rsidRPr="00565A4E" w:rsidRDefault="00760C77" w:rsidP="00565A4E">
      <w:pPr>
        <w:tabs>
          <w:tab w:val="left" w:pos="2454"/>
        </w:tabs>
        <w:rPr>
          <w:lang w:val="en-US"/>
        </w:rPr>
      </w:pPr>
      <w:r>
        <w:rPr>
          <w:lang w:val="en-US"/>
        </w:rPr>
        <w:lastRenderedPageBreak/>
        <w:t xml:space="preserve">When importing assets into a game engine it is important what the files are formatted as, for sprites you generally want png files because they can </w:t>
      </w:r>
      <w:r w:rsidR="00992D56">
        <w:rPr>
          <w:lang w:val="en-US"/>
        </w:rPr>
        <w:t xml:space="preserve">render transparency, for audio files you want wav files because they are lossless </w:t>
      </w:r>
      <w:r w:rsidR="004C0DBB">
        <w:rPr>
          <w:lang w:val="en-US"/>
        </w:rPr>
        <w:t>files,</w:t>
      </w:r>
      <w:r w:rsidR="00992D56">
        <w:rPr>
          <w:lang w:val="en-US"/>
        </w:rPr>
        <w:t xml:space="preserve"> but they do take up a fair amount of space.</w:t>
      </w:r>
      <w:r w:rsidR="004C0DBB">
        <w:rPr>
          <w:lang w:val="en-US"/>
        </w:rPr>
        <w:t xml:space="preserve"> For models you want them to be imported as FBX files, th</w:t>
      </w:r>
      <w:r w:rsidR="00830AC9">
        <w:rPr>
          <w:lang w:val="en-US"/>
        </w:rPr>
        <w:t>is is</w:t>
      </w:r>
      <w:r w:rsidR="004C0DBB">
        <w:rPr>
          <w:lang w:val="en-US"/>
        </w:rPr>
        <w:t xml:space="preserve"> the most reliable way of importing and exporting models.</w:t>
      </w:r>
    </w:p>
    <w:p w14:paraId="52B031B3" w14:textId="77777777" w:rsidR="00B8459E" w:rsidRDefault="00B8459E" w:rsidP="002A746B">
      <w:pPr>
        <w:rPr>
          <w:lang w:val="en-US"/>
        </w:rPr>
      </w:pPr>
    </w:p>
    <w:p w14:paraId="54A8E4EC" w14:textId="18D253F3" w:rsidR="00791B91" w:rsidRDefault="00FA5A77" w:rsidP="00FA5A77">
      <w:pPr>
        <w:tabs>
          <w:tab w:val="left" w:pos="2767"/>
        </w:tabs>
        <w:jc w:val="center"/>
        <w:rPr>
          <w:b/>
          <w:bCs/>
          <w:sz w:val="30"/>
          <w:szCs w:val="30"/>
          <w:lang w:val="en-US"/>
        </w:rPr>
      </w:pPr>
      <w:r>
        <w:rPr>
          <w:b/>
          <w:bCs/>
          <w:sz w:val="30"/>
          <w:szCs w:val="30"/>
          <w:lang w:val="en-US"/>
        </w:rPr>
        <w:t>Monitoring Progress</w:t>
      </w:r>
    </w:p>
    <w:p w14:paraId="7BDE2210" w14:textId="17D5045F" w:rsidR="00FA5A77" w:rsidRDefault="00406823" w:rsidP="00200D71">
      <w:pPr>
        <w:tabs>
          <w:tab w:val="left" w:pos="2767"/>
        </w:tabs>
        <w:rPr>
          <w:lang w:val="en-US"/>
        </w:rPr>
      </w:pPr>
      <w:r>
        <w:rPr>
          <w:lang w:val="en-US"/>
        </w:rPr>
        <w:t>To</w:t>
      </w:r>
      <w:r w:rsidR="00937B5E">
        <w:rPr>
          <w:lang w:val="en-US"/>
        </w:rPr>
        <w:t xml:space="preserve"> keep track of my tasks I could have weekly goals that I need to complete by the end of the </w:t>
      </w:r>
      <w:r w:rsidR="00B425C8">
        <w:rPr>
          <w:lang w:val="en-US"/>
        </w:rPr>
        <w:t>week,</w:t>
      </w:r>
      <w:r w:rsidR="00937B5E">
        <w:rPr>
          <w:lang w:val="en-US"/>
        </w:rPr>
        <w:t xml:space="preserve"> or I could </w:t>
      </w:r>
      <w:r w:rsidR="00404E54">
        <w:rPr>
          <w:lang w:val="en-US"/>
        </w:rPr>
        <w:t>do weekly sprints to evaluate what work got done throughout the week.</w:t>
      </w:r>
    </w:p>
    <w:p w14:paraId="7611BEC5" w14:textId="77777777" w:rsidR="00B425C8" w:rsidRDefault="00B425C8" w:rsidP="00FA5A77">
      <w:pPr>
        <w:tabs>
          <w:tab w:val="left" w:pos="2767"/>
        </w:tabs>
        <w:ind w:left="720"/>
        <w:rPr>
          <w:lang w:val="en-US"/>
        </w:rPr>
      </w:pPr>
    </w:p>
    <w:p w14:paraId="554D3BD1" w14:textId="23FD757A" w:rsidR="00B425C8" w:rsidRDefault="00B425C8" w:rsidP="00B425C8">
      <w:pPr>
        <w:tabs>
          <w:tab w:val="left" w:pos="2767"/>
        </w:tabs>
        <w:ind w:left="720"/>
        <w:jc w:val="center"/>
        <w:rPr>
          <w:b/>
          <w:bCs/>
          <w:sz w:val="30"/>
          <w:szCs w:val="30"/>
          <w:lang w:val="en-US"/>
        </w:rPr>
      </w:pPr>
      <w:r>
        <w:rPr>
          <w:b/>
          <w:bCs/>
          <w:sz w:val="30"/>
          <w:szCs w:val="30"/>
          <w:lang w:val="en-US"/>
        </w:rPr>
        <w:t>Game Engine Evaluation</w:t>
      </w:r>
    </w:p>
    <w:p w14:paraId="3E356293" w14:textId="60E8300F" w:rsidR="00FF2776" w:rsidRDefault="00AD53CA" w:rsidP="00AD53CA">
      <w:pPr>
        <w:tabs>
          <w:tab w:val="left" w:pos="2767"/>
        </w:tabs>
        <w:ind w:left="720"/>
        <w:jc w:val="center"/>
        <w:rPr>
          <w:b/>
          <w:bCs/>
          <w:lang w:val="en-US"/>
        </w:rPr>
      </w:pPr>
      <w:r>
        <w:rPr>
          <w:b/>
          <w:bCs/>
          <w:lang w:val="en-US"/>
        </w:rPr>
        <w:t>UNITY</w:t>
      </w:r>
    </w:p>
    <w:tbl>
      <w:tblPr>
        <w:tblStyle w:val="TableGrid"/>
        <w:tblW w:w="0" w:type="auto"/>
        <w:tblInd w:w="720" w:type="dxa"/>
        <w:tblLook w:val="04A0" w:firstRow="1" w:lastRow="0" w:firstColumn="1" w:lastColumn="0" w:noHBand="0" w:noVBand="1"/>
      </w:tblPr>
      <w:tblGrid>
        <w:gridCol w:w="4149"/>
        <w:gridCol w:w="4147"/>
      </w:tblGrid>
      <w:tr w:rsidR="00AD53CA" w14:paraId="6DD1A143" w14:textId="77777777" w:rsidTr="00AD53CA">
        <w:tc>
          <w:tcPr>
            <w:tcW w:w="4508" w:type="dxa"/>
          </w:tcPr>
          <w:p w14:paraId="42214D8C" w14:textId="7266AF7F" w:rsidR="00AD53CA" w:rsidRDefault="00AD53CA" w:rsidP="00AD53CA">
            <w:pPr>
              <w:tabs>
                <w:tab w:val="left" w:pos="2767"/>
              </w:tabs>
              <w:jc w:val="center"/>
              <w:rPr>
                <w:lang w:val="en-US"/>
              </w:rPr>
            </w:pPr>
            <w:r>
              <w:rPr>
                <w:lang w:val="en-US"/>
              </w:rPr>
              <w:t>PROS</w:t>
            </w:r>
          </w:p>
        </w:tc>
        <w:tc>
          <w:tcPr>
            <w:tcW w:w="4508" w:type="dxa"/>
          </w:tcPr>
          <w:p w14:paraId="12A8B919" w14:textId="49FCCA12" w:rsidR="00AD53CA" w:rsidRDefault="00AD53CA" w:rsidP="00AD53CA">
            <w:pPr>
              <w:tabs>
                <w:tab w:val="left" w:pos="2767"/>
              </w:tabs>
              <w:jc w:val="center"/>
              <w:rPr>
                <w:lang w:val="en-US"/>
              </w:rPr>
            </w:pPr>
            <w:r>
              <w:rPr>
                <w:lang w:val="en-US"/>
              </w:rPr>
              <w:t>CONS</w:t>
            </w:r>
          </w:p>
        </w:tc>
      </w:tr>
      <w:tr w:rsidR="00AD53CA" w14:paraId="0005A81B" w14:textId="77777777" w:rsidTr="00AD53CA">
        <w:tc>
          <w:tcPr>
            <w:tcW w:w="4508" w:type="dxa"/>
          </w:tcPr>
          <w:p w14:paraId="1E24757D" w14:textId="3043082B" w:rsidR="00AD53CA" w:rsidRDefault="004400FF" w:rsidP="00AD53CA">
            <w:pPr>
              <w:tabs>
                <w:tab w:val="left" w:pos="2767"/>
              </w:tabs>
              <w:jc w:val="center"/>
              <w:rPr>
                <w:lang w:val="en-US"/>
              </w:rPr>
            </w:pPr>
            <w:r>
              <w:t>Less of a</w:t>
            </w:r>
            <w:r w:rsidR="00AD53CA">
              <w:t xml:space="preserve"> learn</w:t>
            </w:r>
            <w:r>
              <w:t>ing curve</w:t>
            </w:r>
            <w:r w:rsidR="00AD53CA">
              <w:t>.</w:t>
            </w:r>
          </w:p>
        </w:tc>
        <w:tc>
          <w:tcPr>
            <w:tcW w:w="4508" w:type="dxa"/>
          </w:tcPr>
          <w:p w14:paraId="77BBF07B" w14:textId="140F7A5E" w:rsidR="00AD53CA" w:rsidRPr="00AD53CA" w:rsidRDefault="00AD53CA" w:rsidP="00AD53CA">
            <w:pPr>
              <w:jc w:val="center"/>
            </w:pPr>
            <w:r>
              <w:t>Not good for large projects</w:t>
            </w:r>
          </w:p>
        </w:tc>
      </w:tr>
      <w:tr w:rsidR="00AD53CA" w14:paraId="45BB18B1" w14:textId="77777777" w:rsidTr="00AD53CA">
        <w:tc>
          <w:tcPr>
            <w:tcW w:w="4508" w:type="dxa"/>
          </w:tcPr>
          <w:p w14:paraId="740ECC60" w14:textId="3CFFACC1" w:rsidR="00AD53CA" w:rsidRDefault="00AD53CA" w:rsidP="00AD53CA">
            <w:pPr>
              <w:tabs>
                <w:tab w:val="left" w:pos="2767"/>
              </w:tabs>
              <w:jc w:val="center"/>
              <w:rPr>
                <w:lang w:val="en-US"/>
              </w:rPr>
            </w:pPr>
            <w:r>
              <w:t>more versatile in the types of games you can make.</w:t>
            </w:r>
          </w:p>
        </w:tc>
        <w:tc>
          <w:tcPr>
            <w:tcW w:w="4508" w:type="dxa"/>
          </w:tcPr>
          <w:p w14:paraId="76C38465" w14:textId="2B496B61" w:rsidR="00AD53CA" w:rsidRPr="00AD53CA" w:rsidRDefault="00AD53CA" w:rsidP="00AD53CA">
            <w:pPr>
              <w:jc w:val="center"/>
            </w:pPr>
            <w:r>
              <w:t>does not come with a full toolset</w:t>
            </w:r>
          </w:p>
        </w:tc>
      </w:tr>
      <w:tr w:rsidR="00AD53CA" w14:paraId="34E484D5" w14:textId="77777777" w:rsidTr="00AD53CA">
        <w:tc>
          <w:tcPr>
            <w:tcW w:w="4508" w:type="dxa"/>
          </w:tcPr>
          <w:p w14:paraId="35AF1DD6" w14:textId="066D0DB5" w:rsidR="00AD53CA" w:rsidRDefault="00AD53CA" w:rsidP="00AD53CA">
            <w:pPr>
              <w:tabs>
                <w:tab w:val="left" w:pos="2767"/>
              </w:tabs>
              <w:jc w:val="center"/>
              <w:rPr>
                <w:lang w:val="en-US"/>
              </w:rPr>
            </w:pPr>
            <w:r>
              <w:t>uses C# which is easier to learn.</w:t>
            </w:r>
          </w:p>
        </w:tc>
        <w:tc>
          <w:tcPr>
            <w:tcW w:w="4508" w:type="dxa"/>
          </w:tcPr>
          <w:p w14:paraId="1A1864ED" w14:textId="06B8873C" w:rsidR="00AD53CA" w:rsidRDefault="00AD53CA" w:rsidP="00AD53CA">
            <w:pPr>
              <w:tabs>
                <w:tab w:val="left" w:pos="2767"/>
              </w:tabs>
              <w:jc w:val="center"/>
              <w:rPr>
                <w:lang w:val="en-US"/>
              </w:rPr>
            </w:pPr>
            <w:r>
              <w:rPr>
                <w:lang w:val="en-US"/>
              </w:rPr>
              <w:t>Worse graphics engine</w:t>
            </w:r>
          </w:p>
        </w:tc>
      </w:tr>
    </w:tbl>
    <w:p w14:paraId="026326E4" w14:textId="77777777" w:rsidR="00AD53CA" w:rsidRDefault="00AD53CA" w:rsidP="00AD53CA">
      <w:pPr>
        <w:tabs>
          <w:tab w:val="left" w:pos="2767"/>
        </w:tabs>
        <w:ind w:left="720"/>
        <w:jc w:val="center"/>
        <w:rPr>
          <w:lang w:val="en-US"/>
        </w:rPr>
      </w:pPr>
    </w:p>
    <w:p w14:paraId="4F77B9F0" w14:textId="6F4E721E" w:rsidR="00AD53CA" w:rsidRDefault="00AD53CA" w:rsidP="00AD53CA">
      <w:pPr>
        <w:tabs>
          <w:tab w:val="left" w:pos="2767"/>
        </w:tabs>
        <w:ind w:left="720"/>
        <w:jc w:val="center"/>
        <w:rPr>
          <w:b/>
          <w:bCs/>
          <w:lang w:val="en-US"/>
        </w:rPr>
      </w:pPr>
      <w:r>
        <w:rPr>
          <w:b/>
          <w:bCs/>
          <w:lang w:val="en-US"/>
        </w:rPr>
        <w:t>UNREAL ENGINE</w:t>
      </w:r>
    </w:p>
    <w:tbl>
      <w:tblPr>
        <w:tblStyle w:val="TableGrid"/>
        <w:tblW w:w="0" w:type="auto"/>
        <w:tblInd w:w="720" w:type="dxa"/>
        <w:tblLook w:val="04A0" w:firstRow="1" w:lastRow="0" w:firstColumn="1" w:lastColumn="0" w:noHBand="0" w:noVBand="1"/>
      </w:tblPr>
      <w:tblGrid>
        <w:gridCol w:w="4149"/>
        <w:gridCol w:w="4147"/>
      </w:tblGrid>
      <w:tr w:rsidR="00AD53CA" w14:paraId="0E3F0638" w14:textId="77777777" w:rsidTr="00AD53CA">
        <w:tc>
          <w:tcPr>
            <w:tcW w:w="4508" w:type="dxa"/>
          </w:tcPr>
          <w:p w14:paraId="23D9FD11" w14:textId="255601DC" w:rsidR="00AD53CA" w:rsidRDefault="00AD53CA" w:rsidP="00AD53CA">
            <w:pPr>
              <w:tabs>
                <w:tab w:val="left" w:pos="2767"/>
              </w:tabs>
              <w:jc w:val="center"/>
              <w:rPr>
                <w:lang w:val="en-US"/>
              </w:rPr>
            </w:pPr>
            <w:r>
              <w:rPr>
                <w:lang w:val="en-US"/>
              </w:rPr>
              <w:t>PROS</w:t>
            </w:r>
          </w:p>
        </w:tc>
        <w:tc>
          <w:tcPr>
            <w:tcW w:w="4508" w:type="dxa"/>
          </w:tcPr>
          <w:p w14:paraId="7CCE37C9" w14:textId="3BCEF29B" w:rsidR="00AD53CA" w:rsidRDefault="00AD53CA" w:rsidP="00AD53CA">
            <w:pPr>
              <w:tabs>
                <w:tab w:val="left" w:pos="2767"/>
              </w:tabs>
              <w:jc w:val="center"/>
              <w:rPr>
                <w:lang w:val="en-US"/>
              </w:rPr>
            </w:pPr>
            <w:r>
              <w:rPr>
                <w:lang w:val="en-US"/>
              </w:rPr>
              <w:t>CONS</w:t>
            </w:r>
          </w:p>
        </w:tc>
      </w:tr>
      <w:tr w:rsidR="00AD53CA" w14:paraId="4248A093" w14:textId="77777777" w:rsidTr="00AD53CA">
        <w:tc>
          <w:tcPr>
            <w:tcW w:w="4508" w:type="dxa"/>
          </w:tcPr>
          <w:p w14:paraId="22DE50E9" w14:textId="3D8EFDBC" w:rsidR="00AD53CA" w:rsidRDefault="004400FF" w:rsidP="00AD53CA">
            <w:pPr>
              <w:tabs>
                <w:tab w:val="left" w:pos="2767"/>
              </w:tabs>
              <w:jc w:val="center"/>
              <w:rPr>
                <w:lang w:val="en-US"/>
              </w:rPr>
            </w:pPr>
            <w:r>
              <w:rPr>
                <w:lang w:val="en-US"/>
              </w:rPr>
              <w:t>Better graphics engine</w:t>
            </w:r>
          </w:p>
        </w:tc>
        <w:tc>
          <w:tcPr>
            <w:tcW w:w="4508" w:type="dxa"/>
          </w:tcPr>
          <w:p w14:paraId="45D2C7D2" w14:textId="00E85E32" w:rsidR="00AD53CA" w:rsidRDefault="004400FF" w:rsidP="00AD53CA">
            <w:pPr>
              <w:tabs>
                <w:tab w:val="left" w:pos="2767"/>
              </w:tabs>
              <w:jc w:val="center"/>
              <w:rPr>
                <w:lang w:val="en-US"/>
              </w:rPr>
            </w:pPr>
            <w:r>
              <w:rPr>
                <w:lang w:val="en-US"/>
              </w:rPr>
              <w:t>Steep learning curve.</w:t>
            </w:r>
          </w:p>
        </w:tc>
      </w:tr>
      <w:tr w:rsidR="00AD53CA" w14:paraId="02437EA7" w14:textId="77777777" w:rsidTr="00AD53CA">
        <w:tc>
          <w:tcPr>
            <w:tcW w:w="4508" w:type="dxa"/>
          </w:tcPr>
          <w:p w14:paraId="774506B5" w14:textId="611EF00D" w:rsidR="00AD53CA" w:rsidRDefault="004400FF" w:rsidP="00AD53CA">
            <w:pPr>
              <w:tabs>
                <w:tab w:val="left" w:pos="2767"/>
              </w:tabs>
              <w:jc w:val="center"/>
              <w:rPr>
                <w:lang w:val="en-US"/>
              </w:rPr>
            </w:pPr>
            <w:r>
              <w:rPr>
                <w:lang w:val="en-US"/>
              </w:rPr>
              <w:t>Come with a full toolset</w:t>
            </w:r>
          </w:p>
        </w:tc>
        <w:tc>
          <w:tcPr>
            <w:tcW w:w="4508" w:type="dxa"/>
          </w:tcPr>
          <w:p w14:paraId="2E1F4FC2" w14:textId="6E0FA7C4" w:rsidR="00AD53CA" w:rsidRDefault="004400FF" w:rsidP="00AD53CA">
            <w:pPr>
              <w:tabs>
                <w:tab w:val="left" w:pos="2767"/>
              </w:tabs>
              <w:jc w:val="center"/>
              <w:rPr>
                <w:lang w:val="en-US"/>
              </w:rPr>
            </w:pPr>
            <w:r>
              <w:rPr>
                <w:lang w:val="en-US"/>
              </w:rPr>
              <w:t>Does not work well for making all types of games</w:t>
            </w:r>
          </w:p>
        </w:tc>
      </w:tr>
      <w:tr w:rsidR="00AD53CA" w14:paraId="33C11EC8" w14:textId="77777777" w:rsidTr="00AD53CA">
        <w:tc>
          <w:tcPr>
            <w:tcW w:w="4508" w:type="dxa"/>
          </w:tcPr>
          <w:p w14:paraId="725E707B" w14:textId="25B439D3" w:rsidR="00AD53CA" w:rsidRDefault="004400FF" w:rsidP="00AD53CA">
            <w:pPr>
              <w:tabs>
                <w:tab w:val="left" w:pos="2767"/>
              </w:tabs>
              <w:jc w:val="center"/>
              <w:rPr>
                <w:lang w:val="en-US"/>
              </w:rPr>
            </w:pPr>
            <w:r>
              <w:rPr>
                <w:lang w:val="en-US"/>
              </w:rPr>
              <w:t>Better for making 3D games</w:t>
            </w:r>
          </w:p>
        </w:tc>
        <w:tc>
          <w:tcPr>
            <w:tcW w:w="4508" w:type="dxa"/>
          </w:tcPr>
          <w:p w14:paraId="2C0E1825" w14:textId="2B08C0F6" w:rsidR="00AD53CA" w:rsidRDefault="004400FF" w:rsidP="00AD53CA">
            <w:pPr>
              <w:tabs>
                <w:tab w:val="left" w:pos="2767"/>
              </w:tabs>
              <w:jc w:val="center"/>
              <w:rPr>
                <w:lang w:val="en-US"/>
              </w:rPr>
            </w:pPr>
            <w:r>
              <w:rPr>
                <w:lang w:val="en-US"/>
              </w:rPr>
              <w:t>Uses C++</w:t>
            </w:r>
          </w:p>
        </w:tc>
      </w:tr>
    </w:tbl>
    <w:p w14:paraId="632D3D0A" w14:textId="77777777" w:rsidR="00AD53CA" w:rsidRDefault="00AD53CA" w:rsidP="00AD53CA">
      <w:pPr>
        <w:tabs>
          <w:tab w:val="left" w:pos="2767"/>
        </w:tabs>
        <w:ind w:left="720"/>
        <w:jc w:val="center"/>
        <w:rPr>
          <w:lang w:val="en-US"/>
        </w:rPr>
      </w:pPr>
    </w:p>
    <w:p w14:paraId="4B4A0683" w14:textId="3CD47FB3" w:rsidR="00BF100F" w:rsidRDefault="00C627F0" w:rsidP="00C627F0">
      <w:pPr>
        <w:tabs>
          <w:tab w:val="left" w:pos="2767"/>
        </w:tabs>
        <w:rPr>
          <w:lang w:val="en-US"/>
        </w:rPr>
      </w:pPr>
      <w:r>
        <w:rPr>
          <w:lang w:val="en-US"/>
        </w:rPr>
        <w:t xml:space="preserve">Based </w:t>
      </w:r>
      <w:r w:rsidR="009F768F">
        <w:rPr>
          <w:lang w:val="en-US"/>
        </w:rPr>
        <w:t>off</w:t>
      </w:r>
      <w:r>
        <w:rPr>
          <w:lang w:val="en-US"/>
        </w:rPr>
        <w:t xml:space="preserve"> the comparison and extra research the most </w:t>
      </w:r>
      <w:r w:rsidR="009F768F">
        <w:rPr>
          <w:lang w:val="en-US"/>
        </w:rPr>
        <w:t>suitable</w:t>
      </w:r>
      <w:r>
        <w:rPr>
          <w:lang w:val="en-US"/>
        </w:rPr>
        <w:t xml:space="preserve"> game engine for the project is unity.</w:t>
      </w:r>
    </w:p>
    <w:p w14:paraId="27A2B14D" w14:textId="77777777" w:rsidR="009F768F" w:rsidRDefault="009F768F" w:rsidP="00C627F0">
      <w:pPr>
        <w:tabs>
          <w:tab w:val="left" w:pos="2767"/>
        </w:tabs>
        <w:rPr>
          <w:lang w:val="en-US"/>
        </w:rPr>
      </w:pPr>
    </w:p>
    <w:p w14:paraId="5BAB32AA" w14:textId="77777777" w:rsidR="009F768F" w:rsidRDefault="009F768F" w:rsidP="00C627F0">
      <w:pPr>
        <w:tabs>
          <w:tab w:val="left" w:pos="2767"/>
        </w:tabs>
        <w:rPr>
          <w:lang w:val="en-US"/>
        </w:rPr>
      </w:pPr>
    </w:p>
    <w:p w14:paraId="56960725" w14:textId="77777777" w:rsidR="009F768F" w:rsidRDefault="009F768F" w:rsidP="00C627F0">
      <w:pPr>
        <w:tabs>
          <w:tab w:val="left" w:pos="2767"/>
        </w:tabs>
        <w:rPr>
          <w:lang w:val="en-US"/>
        </w:rPr>
      </w:pPr>
    </w:p>
    <w:p w14:paraId="26896B80" w14:textId="62183EE9" w:rsidR="009F768F" w:rsidRDefault="009F768F" w:rsidP="009F768F">
      <w:pPr>
        <w:tabs>
          <w:tab w:val="left" w:pos="2767"/>
        </w:tabs>
        <w:jc w:val="center"/>
        <w:rPr>
          <w:b/>
          <w:bCs/>
          <w:sz w:val="30"/>
          <w:szCs w:val="30"/>
          <w:lang w:val="en-US"/>
        </w:rPr>
      </w:pPr>
      <w:r>
        <w:rPr>
          <w:b/>
          <w:bCs/>
          <w:sz w:val="30"/>
          <w:szCs w:val="30"/>
          <w:lang w:val="en-US"/>
        </w:rPr>
        <w:t>Peer Review Prototype</w:t>
      </w:r>
    </w:p>
    <w:tbl>
      <w:tblPr>
        <w:tblStyle w:val="TableGrid"/>
        <w:tblW w:w="0" w:type="auto"/>
        <w:tblLook w:val="04A0" w:firstRow="1" w:lastRow="0" w:firstColumn="1" w:lastColumn="0" w:noHBand="0" w:noVBand="1"/>
      </w:tblPr>
      <w:tblGrid>
        <w:gridCol w:w="9016"/>
      </w:tblGrid>
      <w:tr w:rsidR="009F768F" w14:paraId="009140CC" w14:textId="77777777" w:rsidTr="009F768F">
        <w:tc>
          <w:tcPr>
            <w:tcW w:w="9016" w:type="dxa"/>
          </w:tcPr>
          <w:p w14:paraId="6E9FB936" w14:textId="552DD41D" w:rsidR="009F768F" w:rsidRDefault="009F768F" w:rsidP="009F768F">
            <w:pPr>
              <w:tabs>
                <w:tab w:val="left" w:pos="2767"/>
              </w:tabs>
              <w:rPr>
                <w:lang w:val="en-US"/>
              </w:rPr>
            </w:pPr>
            <w:r>
              <w:rPr>
                <w:noProof/>
                <w:lang w:val="en-US"/>
              </w:rPr>
              <w:drawing>
                <wp:inline distT="0" distB="0" distL="0" distR="0" wp14:anchorId="5A2F2D75" wp14:editId="3A86BDB7">
                  <wp:extent cx="5597251" cy="1296062"/>
                  <wp:effectExtent l="0" t="0" r="3810" b="0"/>
                  <wp:docPr id="634815652"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15652" name="Picture 1" descr="A white background with colorful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8199" cy="1300913"/>
                          </a:xfrm>
                          <a:prstGeom prst="rect">
                            <a:avLst/>
                          </a:prstGeom>
                        </pic:spPr>
                      </pic:pic>
                    </a:graphicData>
                  </a:graphic>
                </wp:inline>
              </w:drawing>
            </w:r>
          </w:p>
        </w:tc>
      </w:tr>
    </w:tbl>
    <w:p w14:paraId="422928A5" w14:textId="75414E9E" w:rsidR="009F768F" w:rsidRDefault="009F768F" w:rsidP="009F768F">
      <w:pPr>
        <w:tabs>
          <w:tab w:val="left" w:pos="2767"/>
        </w:tabs>
        <w:rPr>
          <w:lang w:val="en-US"/>
        </w:rPr>
      </w:pPr>
      <w:r>
        <w:rPr>
          <w:lang w:val="en-US"/>
        </w:rPr>
        <w:t>I conducted a play test with studio head and received feedback then implemented the given feedback.</w:t>
      </w:r>
    </w:p>
    <w:p w14:paraId="5D369F39" w14:textId="4A060DB6" w:rsidR="004B4E6B" w:rsidRDefault="004B4E6B" w:rsidP="004B4E6B">
      <w:pPr>
        <w:tabs>
          <w:tab w:val="left" w:pos="2767"/>
        </w:tabs>
        <w:jc w:val="center"/>
        <w:rPr>
          <w:b/>
          <w:bCs/>
          <w:sz w:val="30"/>
          <w:szCs w:val="30"/>
          <w:lang w:val="en-US"/>
        </w:rPr>
      </w:pPr>
      <w:r>
        <w:rPr>
          <w:b/>
          <w:bCs/>
          <w:sz w:val="30"/>
          <w:szCs w:val="30"/>
          <w:lang w:val="en-US"/>
        </w:rPr>
        <w:lastRenderedPageBreak/>
        <w:t>User Trial Improvements</w:t>
      </w:r>
    </w:p>
    <w:p w14:paraId="1774F581" w14:textId="17D9315B" w:rsidR="004B4E6B" w:rsidRDefault="00070A93" w:rsidP="004B4E6B">
      <w:pPr>
        <w:tabs>
          <w:tab w:val="left" w:pos="2767"/>
        </w:tabs>
        <w:rPr>
          <w:lang w:val="en-US"/>
        </w:rPr>
      </w:pPr>
      <w:r>
        <w:rPr>
          <w:lang w:val="en-US"/>
        </w:rPr>
        <w:t xml:space="preserve">During user trials the main feedback I got was that the tooltip sprites stood out a bit much and </w:t>
      </w:r>
      <w:r w:rsidR="00FB483B">
        <w:rPr>
          <w:lang w:val="en-US"/>
        </w:rPr>
        <w:t>could be a little more subtle,</w:t>
      </w:r>
    </w:p>
    <w:p w14:paraId="7DF752C4" w14:textId="2EE5080E" w:rsidR="00FB483B" w:rsidRPr="004B4E6B" w:rsidRDefault="00FB483B" w:rsidP="004B4E6B">
      <w:pPr>
        <w:tabs>
          <w:tab w:val="left" w:pos="2767"/>
        </w:tabs>
        <w:rPr>
          <w:lang w:val="en-US"/>
        </w:rPr>
      </w:pPr>
      <w:r>
        <w:rPr>
          <w:lang w:val="en-US"/>
        </w:rPr>
        <w:t xml:space="preserve">And </w:t>
      </w:r>
      <w:r w:rsidR="004763B4">
        <w:rPr>
          <w:lang w:val="en-US"/>
        </w:rPr>
        <w:t>also,</w:t>
      </w:r>
      <w:r>
        <w:rPr>
          <w:lang w:val="en-US"/>
        </w:rPr>
        <w:t xml:space="preserve"> that the movement could be a little rough at times and could be smoothed out a bit.</w:t>
      </w:r>
    </w:p>
    <w:sectPr w:rsidR="00FB483B" w:rsidRPr="004B4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896"/>
    <w:multiLevelType w:val="hybridMultilevel"/>
    <w:tmpl w:val="85AA5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09609A"/>
    <w:multiLevelType w:val="hybridMultilevel"/>
    <w:tmpl w:val="666A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6442EC"/>
    <w:multiLevelType w:val="hybridMultilevel"/>
    <w:tmpl w:val="4B567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73395A"/>
    <w:multiLevelType w:val="multilevel"/>
    <w:tmpl w:val="F1E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B4582"/>
    <w:multiLevelType w:val="hybridMultilevel"/>
    <w:tmpl w:val="B5E0C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6E7EF6"/>
    <w:multiLevelType w:val="multilevel"/>
    <w:tmpl w:val="FB6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E712E"/>
    <w:multiLevelType w:val="multilevel"/>
    <w:tmpl w:val="8610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322871">
    <w:abstractNumId w:val="1"/>
  </w:num>
  <w:num w:numId="2" w16cid:durableId="1239170565">
    <w:abstractNumId w:val="0"/>
  </w:num>
  <w:num w:numId="3" w16cid:durableId="1983852921">
    <w:abstractNumId w:val="2"/>
  </w:num>
  <w:num w:numId="4" w16cid:durableId="1720666052">
    <w:abstractNumId w:val="3"/>
  </w:num>
  <w:num w:numId="5" w16cid:durableId="2119716390">
    <w:abstractNumId w:val="6"/>
  </w:num>
  <w:num w:numId="6" w16cid:durableId="1512069121">
    <w:abstractNumId w:val="5"/>
  </w:num>
  <w:num w:numId="7" w16cid:durableId="670252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B"/>
    <w:rsid w:val="00064E7B"/>
    <w:rsid w:val="00070A93"/>
    <w:rsid w:val="00085C0E"/>
    <w:rsid w:val="001258EB"/>
    <w:rsid w:val="00143EFD"/>
    <w:rsid w:val="001F51E0"/>
    <w:rsid w:val="00200D71"/>
    <w:rsid w:val="00213002"/>
    <w:rsid w:val="00245974"/>
    <w:rsid w:val="002814B9"/>
    <w:rsid w:val="002A746B"/>
    <w:rsid w:val="002F40D7"/>
    <w:rsid w:val="003021B3"/>
    <w:rsid w:val="003217DB"/>
    <w:rsid w:val="00342562"/>
    <w:rsid w:val="00355EFF"/>
    <w:rsid w:val="00367E2B"/>
    <w:rsid w:val="003E6AEB"/>
    <w:rsid w:val="00404E54"/>
    <w:rsid w:val="00406823"/>
    <w:rsid w:val="004253D3"/>
    <w:rsid w:val="004400FF"/>
    <w:rsid w:val="004763B4"/>
    <w:rsid w:val="004B4E6B"/>
    <w:rsid w:val="004C0DBB"/>
    <w:rsid w:val="004D4091"/>
    <w:rsid w:val="004D49C8"/>
    <w:rsid w:val="004E455E"/>
    <w:rsid w:val="00565A4E"/>
    <w:rsid w:val="006227EF"/>
    <w:rsid w:val="00646278"/>
    <w:rsid w:val="006713DC"/>
    <w:rsid w:val="006B6B60"/>
    <w:rsid w:val="006F6352"/>
    <w:rsid w:val="00700F0C"/>
    <w:rsid w:val="00757545"/>
    <w:rsid w:val="00760C77"/>
    <w:rsid w:val="00775B4D"/>
    <w:rsid w:val="00791B91"/>
    <w:rsid w:val="00793623"/>
    <w:rsid w:val="007E1CDD"/>
    <w:rsid w:val="007F1B5B"/>
    <w:rsid w:val="00830AC9"/>
    <w:rsid w:val="008967F6"/>
    <w:rsid w:val="008E3A51"/>
    <w:rsid w:val="00936479"/>
    <w:rsid w:val="00937B5E"/>
    <w:rsid w:val="00956FC2"/>
    <w:rsid w:val="00992D56"/>
    <w:rsid w:val="009E4D57"/>
    <w:rsid w:val="009F768F"/>
    <w:rsid w:val="00A569B1"/>
    <w:rsid w:val="00AA10E7"/>
    <w:rsid w:val="00AD53CA"/>
    <w:rsid w:val="00AE36D4"/>
    <w:rsid w:val="00B05119"/>
    <w:rsid w:val="00B425C8"/>
    <w:rsid w:val="00B53286"/>
    <w:rsid w:val="00B5390B"/>
    <w:rsid w:val="00B8459E"/>
    <w:rsid w:val="00BF100F"/>
    <w:rsid w:val="00C14C56"/>
    <w:rsid w:val="00C42E0F"/>
    <w:rsid w:val="00C627F0"/>
    <w:rsid w:val="00CB1BD7"/>
    <w:rsid w:val="00D0481C"/>
    <w:rsid w:val="00D72017"/>
    <w:rsid w:val="00E61100"/>
    <w:rsid w:val="00F0420F"/>
    <w:rsid w:val="00F74D81"/>
    <w:rsid w:val="00FA5A77"/>
    <w:rsid w:val="00FB483B"/>
    <w:rsid w:val="00FD7CBB"/>
    <w:rsid w:val="00FF2776"/>
    <w:rsid w:val="00FF6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562A"/>
  <w15:chartTrackingRefBased/>
  <w15:docId w15:val="{CB3B2F3E-F780-4D63-AC35-EDB065AE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2017"/>
    <w:pPr>
      <w:ind w:left="720"/>
      <w:contextualSpacing/>
    </w:pPr>
  </w:style>
  <w:style w:type="character" w:customStyle="1" w:styleId="Heading1Char">
    <w:name w:val="Heading 1 Char"/>
    <w:basedOn w:val="DefaultParagraphFont"/>
    <w:link w:val="Heading1"/>
    <w:uiPriority w:val="9"/>
    <w:rsid w:val="004D40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091"/>
    <w:pPr>
      <w:outlineLvl w:val="9"/>
    </w:pPr>
    <w:rPr>
      <w:kern w:val="0"/>
      <w:lang w:val="en-US"/>
      <w14:ligatures w14:val="none"/>
    </w:rPr>
  </w:style>
  <w:style w:type="character" w:styleId="Hyperlink">
    <w:name w:val="Hyperlink"/>
    <w:basedOn w:val="DefaultParagraphFont"/>
    <w:uiPriority w:val="99"/>
    <w:unhideWhenUsed/>
    <w:rsid w:val="00A569B1"/>
    <w:rPr>
      <w:color w:val="0563C1" w:themeColor="hyperlink"/>
      <w:u w:val="single"/>
    </w:rPr>
  </w:style>
  <w:style w:type="character" w:styleId="UnresolvedMention">
    <w:name w:val="Unresolved Mention"/>
    <w:basedOn w:val="DefaultParagraphFont"/>
    <w:uiPriority w:val="99"/>
    <w:semiHidden/>
    <w:unhideWhenUsed/>
    <w:rsid w:val="00A569B1"/>
    <w:rPr>
      <w:color w:val="605E5C"/>
      <w:shd w:val="clear" w:color="auto" w:fill="E1DFDD"/>
    </w:rPr>
  </w:style>
  <w:style w:type="table" w:styleId="TableGrid">
    <w:name w:val="Table Grid"/>
    <w:basedOn w:val="TableNormal"/>
    <w:uiPriority w:val="39"/>
    <w:rsid w:val="00AD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8873">
      <w:bodyDiv w:val="1"/>
      <w:marLeft w:val="0"/>
      <w:marRight w:val="0"/>
      <w:marTop w:val="0"/>
      <w:marBottom w:val="0"/>
      <w:divBdr>
        <w:top w:val="none" w:sz="0" w:space="0" w:color="auto"/>
        <w:left w:val="none" w:sz="0" w:space="0" w:color="auto"/>
        <w:bottom w:val="none" w:sz="0" w:space="0" w:color="auto"/>
        <w:right w:val="none" w:sz="0" w:space="0" w:color="auto"/>
      </w:divBdr>
    </w:div>
    <w:div w:id="18409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oza99088/Retake-Intro-to-Game-Design-AT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C03B-4D1D-4EA6-A210-472C1549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4</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30060241</cp:lastModifiedBy>
  <cp:revision>70</cp:revision>
  <dcterms:created xsi:type="dcterms:W3CDTF">2023-07-31T03:39:00Z</dcterms:created>
  <dcterms:modified xsi:type="dcterms:W3CDTF">2024-02-19T02:51:00Z</dcterms:modified>
</cp:coreProperties>
</file>