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CE22" w14:textId="77777777" w:rsidR="00BE6C0F" w:rsidRPr="003F0CA2" w:rsidRDefault="00E811E1" w:rsidP="003F0CA2">
      <w:pPr>
        <w:pStyle w:val="Title"/>
      </w:pPr>
      <w:r w:rsidRPr="003F0CA2">
        <w:t>Pac</w:t>
      </w:r>
      <w:r w:rsidR="003F0CA2">
        <w:t>-</w:t>
      </w:r>
      <w:r w:rsidRPr="003F0CA2">
        <w:t>man</w:t>
      </w:r>
      <w:r w:rsidR="00A54CDB">
        <w:t xml:space="preserve"> 2022</w:t>
      </w:r>
      <w:r w:rsidR="007B0D8A" w:rsidRPr="007B0D8A">
        <w:rPr>
          <w:noProof/>
          <w:lang w:eastAsia="en-AU"/>
        </w:rPr>
        <w:t xml:space="preserve"> </w:t>
      </w:r>
    </w:p>
    <w:p w14:paraId="67D3C737" w14:textId="77777777" w:rsidR="00C63C19" w:rsidRPr="007E0BC2" w:rsidRDefault="0094712E" w:rsidP="007E0BC2">
      <w:pPr>
        <w:rPr>
          <w:b/>
          <w:i/>
          <w:u w:val="single"/>
        </w:rPr>
      </w:pPr>
      <w:r w:rsidRPr="007E0BC2">
        <w:rPr>
          <w:b/>
          <w:i/>
          <w:u w:val="single"/>
        </w:rPr>
        <w:t>Genre</w:t>
      </w:r>
      <w:r w:rsidR="007E0BC2">
        <w:rPr>
          <w:b/>
          <w:i/>
          <w:u w:val="single"/>
        </w:rPr>
        <w:t>:</w:t>
      </w:r>
      <w:r w:rsidR="007E0BC2">
        <w:t xml:space="preserve"> </w:t>
      </w:r>
      <w:r w:rsidR="000E372D" w:rsidRPr="007E0BC2">
        <w:rPr>
          <w:lang w:val="en-US"/>
        </w:rPr>
        <w:t>Arcade</w:t>
      </w:r>
      <w:r w:rsidR="007E0BC2" w:rsidRPr="007E0BC2">
        <w:t xml:space="preserve">, </w:t>
      </w:r>
      <w:r w:rsidR="00C63C19" w:rsidRPr="007E0BC2">
        <w:rPr>
          <w:lang w:val="en-US"/>
        </w:rPr>
        <w:t>Retro</w:t>
      </w:r>
    </w:p>
    <w:p w14:paraId="428E7327" w14:textId="77777777" w:rsidR="00D1569E" w:rsidRDefault="0089473B" w:rsidP="00A5251A">
      <w:pPr>
        <w:pStyle w:val="Heading1"/>
      </w:pPr>
      <w:r w:rsidRPr="000652F8">
        <w:t>Project Summary</w:t>
      </w:r>
    </w:p>
    <w:p w14:paraId="6DE487C4" w14:textId="77777777" w:rsidR="003104AD" w:rsidRDefault="003104AD" w:rsidP="003104AD">
      <w:r>
        <w:t>Immersive Studios is currently developing a prototype for the classic arcade game ‘Pac</w:t>
      </w:r>
      <w:r w:rsidR="000B0AA6">
        <w:t>-</w:t>
      </w:r>
      <w:r>
        <w:t>man’. The game aims to bring the classic game</w:t>
      </w:r>
      <w:r w:rsidR="00D82771">
        <w:t xml:space="preserve"> to a modern audience through </w:t>
      </w:r>
      <w:r w:rsidR="00F557CA">
        <w:t xml:space="preserve">a contemporary interpretation of </w:t>
      </w:r>
      <w:r w:rsidR="008B4F25">
        <w:t>its</w:t>
      </w:r>
      <w:r w:rsidR="00D82771">
        <w:t xml:space="preserve"> mechanics.</w:t>
      </w:r>
    </w:p>
    <w:p w14:paraId="733959EB" w14:textId="77777777" w:rsidR="00671D28" w:rsidRPr="00671D28" w:rsidRDefault="00E811E1" w:rsidP="001E4693">
      <w:pPr>
        <w:pStyle w:val="Heading2"/>
      </w:pPr>
      <w:r>
        <w:t>Objectives</w:t>
      </w:r>
    </w:p>
    <w:p w14:paraId="7A3B85FA" w14:textId="77777777" w:rsidR="00A54CE3" w:rsidRPr="00A54CE3" w:rsidRDefault="00A54CE3" w:rsidP="00A54CE3">
      <w:pPr>
        <w:rPr>
          <w:lang w:val="en-US"/>
        </w:rPr>
      </w:pPr>
      <w:r>
        <w:rPr>
          <w:lang w:val="en-US"/>
        </w:rPr>
        <w:t>The aim of the game is for the player to attain the highest score they can. The player controls Pac</w:t>
      </w:r>
      <w:r w:rsidR="000B0AA6">
        <w:rPr>
          <w:lang w:val="en-US"/>
        </w:rPr>
        <w:t>-</w:t>
      </w:r>
      <w:r>
        <w:rPr>
          <w:lang w:val="en-US"/>
        </w:rPr>
        <w:t xml:space="preserve">man </w:t>
      </w:r>
      <w:r w:rsidR="005429C4">
        <w:rPr>
          <w:lang w:val="en-US"/>
        </w:rPr>
        <w:t>and</w:t>
      </w:r>
      <w:r>
        <w:rPr>
          <w:lang w:val="en-US"/>
        </w:rPr>
        <w:t xml:space="preserve"> guide</w:t>
      </w:r>
      <w:r w:rsidR="005429C4">
        <w:rPr>
          <w:lang w:val="en-US"/>
        </w:rPr>
        <w:t>s</w:t>
      </w:r>
      <w:r>
        <w:rPr>
          <w:lang w:val="en-US"/>
        </w:rPr>
        <w:t xml:space="preserve"> him through the </w:t>
      </w:r>
      <w:r w:rsidR="00A915C9">
        <w:rPr>
          <w:lang w:val="en-US"/>
        </w:rPr>
        <w:t>environment</w:t>
      </w:r>
      <w:r w:rsidR="005429C4">
        <w:rPr>
          <w:lang w:val="en-US"/>
        </w:rPr>
        <w:t>,</w:t>
      </w:r>
      <w:r>
        <w:rPr>
          <w:lang w:val="en-US"/>
        </w:rPr>
        <w:t xml:space="preserve"> with the objective of consuming all </w:t>
      </w:r>
      <w:r w:rsidR="005429C4">
        <w:rPr>
          <w:lang w:val="en-US"/>
        </w:rPr>
        <w:t xml:space="preserve">of </w:t>
      </w:r>
      <w:r>
        <w:rPr>
          <w:lang w:val="en-US"/>
        </w:rPr>
        <w:t>the pellets</w:t>
      </w:r>
      <w:r w:rsidR="005429C4">
        <w:rPr>
          <w:lang w:val="en-US"/>
        </w:rPr>
        <w:t xml:space="preserve"> </w:t>
      </w:r>
      <w:r w:rsidR="00DB1D8D">
        <w:rPr>
          <w:lang w:val="en-US"/>
        </w:rPr>
        <w:t>in</w:t>
      </w:r>
      <w:r w:rsidR="005429C4">
        <w:rPr>
          <w:lang w:val="en-US"/>
        </w:rPr>
        <w:t xml:space="preserve"> the </w:t>
      </w:r>
      <w:r w:rsidR="00A915C9">
        <w:rPr>
          <w:lang w:val="en-US"/>
        </w:rPr>
        <w:t>level</w:t>
      </w:r>
      <w:r>
        <w:rPr>
          <w:lang w:val="en-US"/>
        </w:rPr>
        <w:t>.</w:t>
      </w:r>
      <w:r w:rsidR="00494931">
        <w:rPr>
          <w:lang w:val="en-US"/>
        </w:rPr>
        <w:t xml:space="preserve"> While navigating the environment the player also needs to </w:t>
      </w:r>
      <w:r w:rsidR="000843D6">
        <w:rPr>
          <w:lang w:val="en-US"/>
        </w:rPr>
        <w:t xml:space="preserve">preserve their lives by </w:t>
      </w:r>
      <w:r w:rsidR="00494931">
        <w:rPr>
          <w:lang w:val="en-US"/>
        </w:rPr>
        <w:t>avoid</w:t>
      </w:r>
      <w:r w:rsidR="000843D6">
        <w:rPr>
          <w:lang w:val="en-US"/>
        </w:rPr>
        <w:t xml:space="preserve">ing </w:t>
      </w:r>
      <w:r w:rsidR="00494931">
        <w:rPr>
          <w:lang w:val="en-US"/>
        </w:rPr>
        <w:t xml:space="preserve">four </w:t>
      </w:r>
      <w:r w:rsidR="000843D6">
        <w:rPr>
          <w:lang w:val="en-US"/>
        </w:rPr>
        <w:t xml:space="preserve">artificial intelligence controlled </w:t>
      </w:r>
      <w:r w:rsidR="00494931">
        <w:rPr>
          <w:lang w:val="en-US"/>
        </w:rPr>
        <w:t>ghosts</w:t>
      </w:r>
      <w:r w:rsidR="000843D6">
        <w:rPr>
          <w:lang w:val="en-US"/>
        </w:rPr>
        <w:t>.</w:t>
      </w:r>
      <w:r w:rsidR="009D2F35">
        <w:rPr>
          <w:lang w:val="en-US"/>
        </w:rPr>
        <w:t xml:space="preserve"> If the player loses all their lives, they lose the game.</w:t>
      </w:r>
    </w:p>
    <w:p w14:paraId="588FC087" w14:textId="77777777" w:rsidR="004E7197" w:rsidRDefault="004E7197" w:rsidP="001E4693">
      <w:pPr>
        <w:pStyle w:val="Heading2"/>
      </w:pPr>
      <w:r>
        <w:t>Supplied Resources</w:t>
      </w:r>
    </w:p>
    <w:p w14:paraId="1DD9ECDD" w14:textId="77777777" w:rsidR="00D7451A" w:rsidRDefault="00D7451A" w:rsidP="00D7451A">
      <w:pPr>
        <w:rPr>
          <w:lang w:val="en-US"/>
        </w:rPr>
      </w:pPr>
      <w:r>
        <w:rPr>
          <w:lang w:val="en-US"/>
        </w:rPr>
        <w:t>The “Pac-man2022” Unity Package provides all the scripts required to implement the core functionality.</w:t>
      </w:r>
      <w:r w:rsidR="003260E0">
        <w:rPr>
          <w:lang w:val="en-US"/>
        </w:rPr>
        <w:t xml:space="preserve"> You will need to generate or source all other assets such as 3D models, sprites, and any other required assets.</w:t>
      </w:r>
      <w:r w:rsidR="002E3A04">
        <w:rPr>
          <w:lang w:val="en-US"/>
        </w:rPr>
        <w:t xml:space="preserve"> Assets sourced from a third party must be published under the CC-0 ‘public domain’ copyright license.</w:t>
      </w:r>
    </w:p>
    <w:p w14:paraId="4C608A64" w14:textId="77777777" w:rsidR="0089473B" w:rsidRPr="000652F8" w:rsidRDefault="0089473B" w:rsidP="00A5251A">
      <w:pPr>
        <w:pStyle w:val="Heading1"/>
      </w:pPr>
      <w:r w:rsidRPr="000652F8">
        <w:t>Gameplay</w:t>
      </w:r>
    </w:p>
    <w:p w14:paraId="2EA9E955" w14:textId="77777777" w:rsidR="00BE6C0F" w:rsidRDefault="006C3057" w:rsidP="00A5251A">
      <w:pPr>
        <w:pStyle w:val="Heading2"/>
      </w:pPr>
      <w:r>
        <w:t xml:space="preserve">Core </w:t>
      </w:r>
      <w:r w:rsidR="00294336">
        <w:t>Mechanics</w:t>
      </w:r>
    </w:p>
    <w:p w14:paraId="476934E6" w14:textId="77777777" w:rsidR="009E47FC" w:rsidRPr="00B87508" w:rsidRDefault="000F2FC1" w:rsidP="006E42E0">
      <w:pPr>
        <w:pStyle w:val="Heading3"/>
      </w:pPr>
      <w:r w:rsidRPr="00B87508">
        <w:t>Pac-man</w:t>
      </w:r>
    </w:p>
    <w:p w14:paraId="2A1F3F49" w14:textId="77777777" w:rsidR="00EF589F" w:rsidRDefault="00EF589F" w:rsidP="00EF589F">
      <w:pPr>
        <w:rPr>
          <w:lang w:val="en-US"/>
        </w:rPr>
      </w:pPr>
      <w:r>
        <w:rPr>
          <w:lang w:val="en-US"/>
        </w:rPr>
        <w:t xml:space="preserve">There are three primary mechanics involved in the functionality of the player’s avatar – </w:t>
      </w:r>
      <w:r w:rsidR="004E507A">
        <w:rPr>
          <w:lang w:val="en-US"/>
        </w:rPr>
        <w:t>the</w:t>
      </w:r>
      <w:r>
        <w:rPr>
          <w:lang w:val="en-US"/>
        </w:rPr>
        <w:t xml:space="preserve"> </w:t>
      </w:r>
      <w:r w:rsidR="004E507A">
        <w:rPr>
          <w:lang w:val="en-US"/>
        </w:rPr>
        <w:t>character controls</w:t>
      </w:r>
      <w:r>
        <w:rPr>
          <w:lang w:val="en-US"/>
        </w:rPr>
        <w:t xml:space="preserve">, </w:t>
      </w:r>
      <w:r w:rsidR="004E507A">
        <w:rPr>
          <w:lang w:val="en-US"/>
        </w:rPr>
        <w:t>the</w:t>
      </w:r>
      <w:r>
        <w:rPr>
          <w:lang w:val="en-US"/>
        </w:rPr>
        <w:t xml:space="preserve"> camera controller, and the </w:t>
      </w:r>
      <w:r w:rsidR="008B758B">
        <w:rPr>
          <w:lang w:val="en-US"/>
        </w:rPr>
        <w:t>health/life</w:t>
      </w:r>
      <w:r>
        <w:rPr>
          <w:lang w:val="en-US"/>
        </w:rPr>
        <w:t xml:space="preserve"> system.</w:t>
      </w:r>
    </w:p>
    <w:p w14:paraId="0BCBA44C" w14:textId="77777777" w:rsidR="006D212B" w:rsidRDefault="006D212B" w:rsidP="00EF589F">
      <w:pPr>
        <w:rPr>
          <w:lang w:val="en-US"/>
        </w:rPr>
      </w:pPr>
      <w:r>
        <w:rPr>
          <w:lang w:val="en-US"/>
        </w:rPr>
        <w:t xml:space="preserve">Pac-man is capable of moving in four directions, with the player controlling the character’s movement. </w:t>
      </w:r>
      <w:r w:rsidR="00201719">
        <w:rPr>
          <w:lang w:val="en-US"/>
        </w:rPr>
        <w:t xml:space="preserve">The main camera will look at and follow Pac-man’s position from an offset ‘third-person’ perspective. The speed of the camera will need to be aligned with the speed of Pac-man’s movement in order to ensure that the </w:t>
      </w:r>
      <w:r w:rsidR="003C04E4">
        <w:rPr>
          <w:lang w:val="en-US"/>
        </w:rPr>
        <w:t>character</w:t>
      </w:r>
      <w:r w:rsidR="00201719">
        <w:rPr>
          <w:lang w:val="en-US"/>
        </w:rPr>
        <w:t xml:space="preserve"> is always visible by the camera.</w:t>
      </w:r>
    </w:p>
    <w:p w14:paraId="1E6AA3BF" w14:textId="77777777" w:rsidR="00BB7623" w:rsidRPr="00EF589F" w:rsidRDefault="00BB7623" w:rsidP="00EF589F">
      <w:pPr>
        <w:rPr>
          <w:lang w:val="en-US"/>
        </w:rPr>
      </w:pPr>
      <w:r>
        <w:rPr>
          <w:lang w:val="en-US"/>
        </w:rPr>
        <w:t>The player is given a specified number of hit points/lives which define how many times they will respawn in the game before they lose the game.</w:t>
      </w:r>
      <w:r w:rsidR="00DF230D">
        <w:rPr>
          <w:lang w:val="en-US"/>
        </w:rPr>
        <w:t xml:space="preserve"> For a short period after the player has spawned back into the game after being eaten by a ghost, they will be invulnerable.</w:t>
      </w:r>
      <w:r w:rsidR="00905DFD">
        <w:rPr>
          <w:lang w:val="en-US"/>
        </w:rPr>
        <w:t xml:space="preserve"> If the player gets eaten again after having lost all available lives, the game is over.</w:t>
      </w:r>
    </w:p>
    <w:p w14:paraId="7C188956" w14:textId="77777777" w:rsidR="000F2FC1" w:rsidRPr="00B87508" w:rsidRDefault="000F2FC1" w:rsidP="006E42E0">
      <w:pPr>
        <w:pStyle w:val="Heading3"/>
      </w:pPr>
      <w:r w:rsidRPr="00B87508">
        <w:t>Ghosts (AI)</w:t>
      </w:r>
    </w:p>
    <w:p w14:paraId="545995DD" w14:textId="77777777" w:rsidR="00204835" w:rsidRDefault="00AF32EB" w:rsidP="00AF32EB">
      <w:pPr>
        <w:rPr>
          <w:lang w:val="en-US"/>
        </w:rPr>
      </w:pPr>
      <w:r>
        <w:rPr>
          <w:lang w:val="en-US"/>
        </w:rPr>
        <w:t xml:space="preserve">Four ghosts </w:t>
      </w:r>
      <w:r w:rsidR="00204835">
        <w:rPr>
          <w:lang w:val="en-US"/>
        </w:rPr>
        <w:t xml:space="preserve">controlled by artificial intelligence </w:t>
      </w:r>
      <w:r>
        <w:rPr>
          <w:lang w:val="en-US"/>
        </w:rPr>
        <w:t xml:space="preserve">search for Pac-man through the environment – Blinky, Clyde, Inky, &amp; Pinky. </w:t>
      </w:r>
      <w:r w:rsidR="00204835">
        <w:rPr>
          <w:lang w:val="en-US"/>
        </w:rPr>
        <w:t>Each ghost has a unique behavior pattern that determines how they attempt to find Pac-man. When a Power Pellet is consumed all ghosts will temporarily be vulnerable to being eaten by Pac-man, and will flee his position unti</w:t>
      </w:r>
      <w:r w:rsidR="001A687E">
        <w:rPr>
          <w:lang w:val="en-US"/>
        </w:rPr>
        <w:t>l the Power Pellet buff expires</w:t>
      </w:r>
      <w:r w:rsidR="00204835">
        <w:rPr>
          <w:lang w:val="en-US"/>
        </w:rPr>
        <w:t>.</w:t>
      </w:r>
      <w:r w:rsidR="00FC7051">
        <w:rPr>
          <w:lang w:val="en-US"/>
        </w:rPr>
        <w:t xml:space="preserve"> When a ghost is </w:t>
      </w:r>
      <w:r w:rsidR="00FC7051">
        <w:rPr>
          <w:lang w:val="en-US"/>
        </w:rPr>
        <w:lastRenderedPageBreak/>
        <w:t>eaten by Pac-man, it will return to the AI starting bounds at an increased speed before spawning back into the game and resuming its standard behavior pattern.</w:t>
      </w:r>
      <w:r w:rsidR="00D947A7" w:rsidRPr="00D947A7">
        <w:rPr>
          <w:lang w:val="en-US"/>
        </w:rPr>
        <w:t xml:space="preserve"> </w:t>
      </w:r>
      <w:r w:rsidR="00D947A7">
        <w:rPr>
          <w:lang w:val="en-US"/>
        </w:rPr>
        <w:t xml:space="preserve">The appearance of each ghost will change while they are in the flee state </w:t>
      </w:r>
      <w:r w:rsidR="00ED4986">
        <w:rPr>
          <w:lang w:val="en-US"/>
        </w:rPr>
        <w:t>or</w:t>
      </w:r>
      <w:r w:rsidR="00C10CA1">
        <w:rPr>
          <w:lang w:val="en-US"/>
        </w:rPr>
        <w:t xml:space="preserve"> in the</w:t>
      </w:r>
      <w:r w:rsidR="00D947A7">
        <w:rPr>
          <w:lang w:val="en-US"/>
        </w:rPr>
        <w:t xml:space="preserve"> spawning state.</w:t>
      </w:r>
    </w:p>
    <w:p w14:paraId="0BD70F3D" w14:textId="77777777" w:rsidR="00E06891" w:rsidRDefault="00E06891" w:rsidP="00AF32EB">
      <w:pPr>
        <w:rPr>
          <w:lang w:val="en-US"/>
        </w:rPr>
      </w:pPr>
      <w:r>
        <w:rPr>
          <w:lang w:val="en-US"/>
        </w:rPr>
        <w:t>Blinky will always try to move to Pac-man’s current position.</w:t>
      </w:r>
    </w:p>
    <w:p w14:paraId="5470435E" w14:textId="77777777" w:rsidR="00E06891" w:rsidRDefault="00E06891" w:rsidP="00AF32EB">
      <w:pPr>
        <w:rPr>
          <w:lang w:val="en-US"/>
        </w:rPr>
      </w:pPr>
      <w:r>
        <w:rPr>
          <w:lang w:val="en-US"/>
        </w:rPr>
        <w:t>Clyde will transition between the chase and flee states</w:t>
      </w:r>
      <w:r w:rsidR="005132DA">
        <w:rPr>
          <w:lang w:val="en-US"/>
        </w:rPr>
        <w:t xml:space="preserve"> at randomly timed intervals.</w:t>
      </w:r>
    </w:p>
    <w:p w14:paraId="71D54D6E" w14:textId="77777777" w:rsidR="00F24E4A" w:rsidRDefault="00F24E4A" w:rsidP="00AF32EB">
      <w:pPr>
        <w:rPr>
          <w:lang w:val="en-US"/>
        </w:rPr>
      </w:pPr>
      <w:r>
        <w:rPr>
          <w:lang w:val="en-US"/>
        </w:rPr>
        <w:t>Inky &amp; Pinky will always try to move to a position that is slightly offset from Pac-man’s current position.</w:t>
      </w:r>
    </w:p>
    <w:p w14:paraId="1F085E76" w14:textId="77777777" w:rsidR="000F2FC1" w:rsidRPr="00B87508" w:rsidRDefault="000F2FC1" w:rsidP="006E42E0">
      <w:pPr>
        <w:pStyle w:val="Heading3"/>
      </w:pPr>
      <w:r w:rsidRPr="00B87508">
        <w:t>Game Manager</w:t>
      </w:r>
    </w:p>
    <w:p w14:paraId="1F1CA51E" w14:textId="77777777" w:rsidR="00D947A7" w:rsidRDefault="00FC73EE" w:rsidP="00FB178B">
      <w:pPr>
        <w:rPr>
          <w:lang w:val="en-US"/>
        </w:rPr>
      </w:pPr>
      <w:r>
        <w:rPr>
          <w:lang w:val="en-US"/>
        </w:rPr>
        <w:t xml:space="preserve">The Game Manager is responsible for monitoring the player’s score as well as the overall state of the game. There are two ways for the player to score points – by eating </w:t>
      </w:r>
      <w:r w:rsidR="00A81AE2">
        <w:rPr>
          <w:lang w:val="en-US"/>
        </w:rPr>
        <w:t xml:space="preserve">pellets and </w:t>
      </w:r>
      <w:r>
        <w:rPr>
          <w:lang w:val="en-US"/>
        </w:rPr>
        <w:t xml:space="preserve">ghosts. </w:t>
      </w:r>
      <w:r w:rsidR="008F7A38">
        <w:rPr>
          <w:lang w:val="en-US"/>
        </w:rPr>
        <w:t>There are three types of pellets – regular pellets, power pellets, and bonus items.</w:t>
      </w:r>
    </w:p>
    <w:p w14:paraId="28F737FB" w14:textId="77777777" w:rsidR="00D947A7" w:rsidRDefault="00AF6CED" w:rsidP="00FB178B">
      <w:pPr>
        <w:rPr>
          <w:lang w:val="en-US"/>
        </w:rPr>
      </w:pPr>
      <w:r>
        <w:rPr>
          <w:lang w:val="en-US"/>
        </w:rPr>
        <w:t xml:space="preserve">Regular pellets are worth a single </w:t>
      </w:r>
      <w:r w:rsidR="00944118" w:rsidRPr="000160C3">
        <w:rPr>
          <w:b/>
          <w:lang w:val="en-US"/>
        </w:rPr>
        <w:t>(1)</w:t>
      </w:r>
      <w:r w:rsidR="00944118">
        <w:rPr>
          <w:lang w:val="en-US"/>
        </w:rPr>
        <w:t xml:space="preserve"> </w:t>
      </w:r>
      <w:r>
        <w:rPr>
          <w:lang w:val="en-US"/>
        </w:rPr>
        <w:t xml:space="preserve">point and are </w:t>
      </w:r>
      <w:r w:rsidR="00D947A7">
        <w:rPr>
          <w:lang w:val="en-US"/>
        </w:rPr>
        <w:t>placed throughout the level.</w:t>
      </w:r>
    </w:p>
    <w:p w14:paraId="2F2B67FC" w14:textId="77777777" w:rsidR="00D947A7" w:rsidRDefault="00AF6CED" w:rsidP="00FB178B">
      <w:pPr>
        <w:rPr>
          <w:lang w:val="en-US"/>
        </w:rPr>
      </w:pPr>
      <w:r>
        <w:rPr>
          <w:lang w:val="en-US"/>
        </w:rPr>
        <w:t xml:space="preserve">Power pellets are worth a single </w:t>
      </w:r>
      <w:r w:rsidR="00944118" w:rsidRPr="000160C3">
        <w:rPr>
          <w:b/>
          <w:lang w:val="en-US"/>
        </w:rPr>
        <w:t>(1)</w:t>
      </w:r>
      <w:r w:rsidR="00944118">
        <w:rPr>
          <w:lang w:val="en-US"/>
        </w:rPr>
        <w:t xml:space="preserve"> </w:t>
      </w:r>
      <w:r>
        <w:rPr>
          <w:lang w:val="en-US"/>
        </w:rPr>
        <w:t>point</w:t>
      </w:r>
      <w:r w:rsidR="00944118">
        <w:rPr>
          <w:lang w:val="en-US"/>
        </w:rPr>
        <w:t>, are placed in each corner of the level, and will temporarily grant a buff to Pac-man</w:t>
      </w:r>
      <w:r>
        <w:rPr>
          <w:lang w:val="en-US"/>
        </w:rPr>
        <w:t>. The buff from a power-pellet causes all four ghosts to enter the flee state</w:t>
      </w:r>
      <w:r w:rsidR="00944118">
        <w:rPr>
          <w:lang w:val="en-US"/>
        </w:rPr>
        <w:t xml:space="preserve">, and while the buff is active Pac-man is capable of eating the ghosts for five </w:t>
      </w:r>
      <w:r w:rsidR="00944118" w:rsidRPr="000160C3">
        <w:rPr>
          <w:b/>
          <w:lang w:val="en-US"/>
        </w:rPr>
        <w:t>(5)</w:t>
      </w:r>
      <w:r w:rsidR="00944118">
        <w:rPr>
          <w:lang w:val="en-US"/>
        </w:rPr>
        <w:t xml:space="preserve"> points</w:t>
      </w:r>
      <w:r w:rsidR="00677E11">
        <w:rPr>
          <w:lang w:val="en-US"/>
        </w:rPr>
        <w:t xml:space="preserve"> each</w:t>
      </w:r>
      <w:r>
        <w:rPr>
          <w:lang w:val="en-US"/>
        </w:rPr>
        <w:t>.</w:t>
      </w:r>
    </w:p>
    <w:p w14:paraId="2F40F32F" w14:textId="77777777" w:rsidR="00FB178B" w:rsidRPr="00FB178B" w:rsidRDefault="00D947A7" w:rsidP="00FB178B">
      <w:pPr>
        <w:rPr>
          <w:lang w:val="en-US"/>
        </w:rPr>
      </w:pPr>
      <w:r>
        <w:rPr>
          <w:lang w:val="en-US"/>
        </w:rPr>
        <w:t xml:space="preserve">Bonus items are worth fifty </w:t>
      </w:r>
      <w:r w:rsidRPr="000160C3">
        <w:rPr>
          <w:b/>
          <w:lang w:val="en-US"/>
        </w:rPr>
        <w:t>(50)</w:t>
      </w:r>
      <w:r>
        <w:rPr>
          <w:lang w:val="en-US"/>
        </w:rPr>
        <w:t xml:space="preserve"> points and will spawn at a specific point in the environment </w:t>
      </w:r>
      <w:r w:rsidR="004C4417">
        <w:rPr>
          <w:lang w:val="en-US"/>
        </w:rPr>
        <w:t>once</w:t>
      </w:r>
      <w:r>
        <w:rPr>
          <w:lang w:val="en-US"/>
        </w:rPr>
        <w:t xml:space="preserve"> the player has consumed </w:t>
      </w:r>
      <w:r w:rsidR="004C4417">
        <w:rPr>
          <w:lang w:val="en-US"/>
        </w:rPr>
        <w:t xml:space="preserve">one quarter </w:t>
      </w:r>
      <w:r w:rsidR="004C4417" w:rsidRPr="00520E2D">
        <w:rPr>
          <w:b/>
          <w:lang w:val="en-US"/>
        </w:rPr>
        <w:t>(</w:t>
      </w:r>
      <w:r w:rsidRPr="00520E2D">
        <w:rPr>
          <w:b/>
          <w:lang w:val="en-US"/>
        </w:rPr>
        <w:t>¼</w:t>
      </w:r>
      <w:r w:rsidR="004C4417" w:rsidRPr="00520E2D">
        <w:rPr>
          <w:b/>
          <w:lang w:val="en-US"/>
        </w:rPr>
        <w:t>)</w:t>
      </w:r>
      <w:r>
        <w:rPr>
          <w:lang w:val="en-US"/>
        </w:rPr>
        <w:t xml:space="preserve">, </w:t>
      </w:r>
      <w:r w:rsidR="004C4417">
        <w:rPr>
          <w:lang w:val="en-US"/>
        </w:rPr>
        <w:t xml:space="preserve">one half </w:t>
      </w:r>
      <w:r w:rsidR="004C4417" w:rsidRPr="00520E2D">
        <w:rPr>
          <w:b/>
          <w:lang w:val="en-US"/>
        </w:rPr>
        <w:t>(</w:t>
      </w:r>
      <w:r w:rsidRPr="00520E2D">
        <w:rPr>
          <w:b/>
          <w:lang w:val="en-US"/>
        </w:rPr>
        <w:t>½</w:t>
      </w:r>
      <w:r w:rsidR="004C4417" w:rsidRPr="00520E2D">
        <w:rPr>
          <w:b/>
          <w:lang w:val="en-US"/>
        </w:rPr>
        <w:t>)</w:t>
      </w:r>
      <w:r>
        <w:rPr>
          <w:lang w:val="en-US"/>
        </w:rPr>
        <w:t xml:space="preserve">, and </w:t>
      </w:r>
      <w:r w:rsidR="004C4417">
        <w:rPr>
          <w:lang w:val="en-US"/>
        </w:rPr>
        <w:t xml:space="preserve">three quarters </w:t>
      </w:r>
      <w:r w:rsidR="004C4417" w:rsidRPr="00520E2D">
        <w:rPr>
          <w:b/>
          <w:lang w:val="en-US"/>
        </w:rPr>
        <w:t>(</w:t>
      </w:r>
      <w:r w:rsidRPr="00520E2D">
        <w:rPr>
          <w:b/>
          <w:lang w:val="en-US"/>
        </w:rPr>
        <w:t>¾</w:t>
      </w:r>
      <w:r w:rsidR="004C4417" w:rsidRPr="00520E2D">
        <w:rPr>
          <w:b/>
          <w:lang w:val="en-US"/>
        </w:rPr>
        <w:t>)</w:t>
      </w:r>
      <w:r>
        <w:rPr>
          <w:lang w:val="en-US"/>
        </w:rPr>
        <w:t xml:space="preserve"> of the </w:t>
      </w:r>
      <w:r w:rsidR="00A944A4">
        <w:rPr>
          <w:lang w:val="en-US"/>
        </w:rPr>
        <w:t xml:space="preserve">total </w:t>
      </w:r>
      <w:r>
        <w:rPr>
          <w:lang w:val="en-US"/>
        </w:rPr>
        <w:t>pellets in the level. A bonus item will only spawn if there is not already one that is active in the level.</w:t>
      </w:r>
    </w:p>
    <w:p w14:paraId="69BE143C" w14:textId="77777777" w:rsidR="00A944A4" w:rsidRPr="00A944A4" w:rsidRDefault="00CC4E01" w:rsidP="00A944A4">
      <w:pPr>
        <w:rPr>
          <w:lang w:val="en-US"/>
        </w:rPr>
      </w:pPr>
      <w:r>
        <w:rPr>
          <w:lang w:val="en-US"/>
        </w:rPr>
        <w:t xml:space="preserve">When all pellets have been </w:t>
      </w:r>
      <w:r w:rsidR="00532591">
        <w:rPr>
          <w:lang w:val="en-US"/>
        </w:rPr>
        <w:t>consumed</w:t>
      </w:r>
      <w:r>
        <w:rPr>
          <w:lang w:val="en-US"/>
        </w:rPr>
        <w:t xml:space="preserve"> or </w:t>
      </w:r>
      <w:r w:rsidR="00532591">
        <w:rPr>
          <w:lang w:val="en-US"/>
        </w:rPr>
        <w:t>Pac-man</w:t>
      </w:r>
      <w:r>
        <w:rPr>
          <w:lang w:val="en-US"/>
        </w:rPr>
        <w:t xml:space="preserve"> </w:t>
      </w:r>
      <w:r w:rsidR="00532591">
        <w:rPr>
          <w:lang w:val="en-US"/>
        </w:rPr>
        <w:t>di</w:t>
      </w:r>
      <w:r>
        <w:rPr>
          <w:lang w:val="en-US"/>
        </w:rPr>
        <w:t xml:space="preserve">es </w:t>
      </w:r>
      <w:r w:rsidR="00532591">
        <w:rPr>
          <w:lang w:val="en-US"/>
        </w:rPr>
        <w:t>with the player</w:t>
      </w:r>
      <w:r>
        <w:rPr>
          <w:lang w:val="en-US"/>
        </w:rPr>
        <w:t xml:space="preserve"> </w:t>
      </w:r>
      <w:r w:rsidR="00532591">
        <w:rPr>
          <w:lang w:val="en-US"/>
        </w:rPr>
        <w:t xml:space="preserve">lacking any remaining </w:t>
      </w:r>
      <w:r>
        <w:rPr>
          <w:lang w:val="en-US"/>
        </w:rPr>
        <w:t>lives, a user-interface panel is displayed that provides the user with two options – restart the game, or quit to the desktop.</w:t>
      </w:r>
    </w:p>
    <w:p w14:paraId="3C1B2A8C" w14:textId="77777777" w:rsidR="0089473B" w:rsidRPr="000652F8" w:rsidRDefault="0089473B" w:rsidP="00E811E1">
      <w:pPr>
        <w:pStyle w:val="Heading1"/>
      </w:pPr>
      <w:r w:rsidRPr="000652F8">
        <w:t>Specifications</w:t>
      </w:r>
    </w:p>
    <w:p w14:paraId="793C1426" w14:textId="77777777" w:rsidR="005A3F2B" w:rsidRDefault="006E42E0" w:rsidP="006E42E0">
      <w:pPr>
        <w:pStyle w:val="Heading2"/>
      </w:pPr>
      <w:r>
        <w:t>Platform</w:t>
      </w:r>
    </w:p>
    <w:p w14:paraId="10DDE719" w14:textId="77777777" w:rsidR="006E42E0" w:rsidRPr="005A3F2B" w:rsidRDefault="006E42E0" w:rsidP="005A3F2B">
      <w:pPr>
        <w:rPr>
          <w:lang w:val="en-US"/>
        </w:rPr>
      </w:pPr>
      <w:r>
        <w:rPr>
          <w:lang w:val="en-US"/>
        </w:rPr>
        <w:t>The game is to be developed for desktop computers (PC) that run on the Windows operating system.</w:t>
      </w:r>
    </w:p>
    <w:p w14:paraId="2BF77623" w14:textId="77777777" w:rsidR="00D624E5" w:rsidRDefault="00D624E5" w:rsidP="006E42E0">
      <w:pPr>
        <w:pStyle w:val="Heading2"/>
      </w:pPr>
      <w:r>
        <w:t>Visuals</w:t>
      </w:r>
    </w:p>
    <w:p w14:paraId="4F7BDE34" w14:textId="77777777" w:rsidR="006E42E0" w:rsidRPr="006E42E0" w:rsidRDefault="006E42E0" w:rsidP="006E42E0">
      <w:pPr>
        <w:pStyle w:val="Heading3"/>
      </w:pPr>
      <w:r w:rsidRPr="006E42E0">
        <w:t>3D Models</w:t>
      </w:r>
    </w:p>
    <w:p w14:paraId="5E08414A" w14:textId="77777777" w:rsidR="007B0509" w:rsidRDefault="007B0509" w:rsidP="007B0509">
      <w:pPr>
        <w:rPr>
          <w:lang w:val="en-US"/>
        </w:rPr>
      </w:pPr>
      <w:r>
        <w:rPr>
          <w:lang w:val="en-US"/>
        </w:rPr>
        <w:t xml:space="preserve">The following </w:t>
      </w:r>
      <w:r w:rsidR="00430CF9">
        <w:rPr>
          <w:lang w:val="en-US"/>
        </w:rPr>
        <w:t xml:space="preserve">gameplay </w:t>
      </w:r>
      <w:r>
        <w:rPr>
          <w:lang w:val="en-US"/>
        </w:rPr>
        <w:t>assets will require a</w:t>
      </w:r>
      <w:r w:rsidR="009908AE">
        <w:rPr>
          <w:lang w:val="en-US"/>
        </w:rPr>
        <w:t>n appropriately textured</w:t>
      </w:r>
      <w:r>
        <w:rPr>
          <w:lang w:val="en-US"/>
        </w:rPr>
        <w:t xml:space="preserve"> 3D model.</w:t>
      </w:r>
      <w:r w:rsidR="00801F0F">
        <w:rPr>
          <w:lang w:val="en-US"/>
        </w:rPr>
        <w:t xml:space="preserve"> Animations are not required but can be integrated as desired.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801F0F" w14:paraId="55F2E9A0" w14:textId="77777777" w:rsidTr="00801F0F">
        <w:tc>
          <w:tcPr>
            <w:tcW w:w="4621" w:type="dxa"/>
          </w:tcPr>
          <w:p w14:paraId="7DBD89E6" w14:textId="77777777" w:rsidR="00801F0F" w:rsidRPr="00801F0F" w:rsidRDefault="00801F0F" w:rsidP="00801F0F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r w:rsidRPr="00801F0F">
              <w:rPr>
                <w:b/>
                <w:lang w:val="en-US"/>
              </w:rPr>
              <w:t>Characters</w:t>
            </w:r>
          </w:p>
          <w:p w14:paraId="6B602A79" w14:textId="77777777" w:rsidR="00801F0F" w:rsidRPr="00801F0F" w:rsidRDefault="00801F0F" w:rsidP="00801F0F">
            <w:pPr>
              <w:pStyle w:val="ListParagraph"/>
              <w:numPr>
                <w:ilvl w:val="1"/>
                <w:numId w:val="11"/>
              </w:numPr>
              <w:rPr>
                <w:i/>
                <w:lang w:val="en-US"/>
              </w:rPr>
            </w:pPr>
            <w:r w:rsidRPr="00801F0F">
              <w:rPr>
                <w:i/>
                <w:lang w:val="en-US"/>
              </w:rPr>
              <w:t>Pac-man</w:t>
            </w:r>
          </w:p>
          <w:p w14:paraId="634A4FC7" w14:textId="77777777" w:rsidR="00801F0F" w:rsidRPr="00801F0F" w:rsidRDefault="00801F0F" w:rsidP="00801F0F">
            <w:pPr>
              <w:pStyle w:val="ListParagraph"/>
              <w:numPr>
                <w:ilvl w:val="1"/>
                <w:numId w:val="11"/>
              </w:numPr>
              <w:rPr>
                <w:i/>
                <w:lang w:val="en-US"/>
              </w:rPr>
            </w:pPr>
            <w:r w:rsidRPr="00801F0F">
              <w:rPr>
                <w:i/>
                <w:lang w:val="en-US"/>
              </w:rPr>
              <w:t>Blink</w:t>
            </w:r>
            <w:r>
              <w:rPr>
                <w:i/>
                <w:lang w:val="en-US"/>
              </w:rPr>
              <w:t>y</w:t>
            </w:r>
          </w:p>
          <w:p w14:paraId="34E36DD2" w14:textId="77777777" w:rsidR="00801F0F" w:rsidRPr="00801F0F" w:rsidRDefault="00801F0F" w:rsidP="00801F0F">
            <w:pPr>
              <w:pStyle w:val="ListParagraph"/>
              <w:numPr>
                <w:ilvl w:val="1"/>
                <w:numId w:val="11"/>
              </w:numPr>
              <w:rPr>
                <w:i/>
                <w:lang w:val="en-US"/>
              </w:rPr>
            </w:pPr>
            <w:r w:rsidRPr="00801F0F">
              <w:rPr>
                <w:i/>
                <w:lang w:val="en-US"/>
              </w:rPr>
              <w:t>Clyde</w:t>
            </w:r>
          </w:p>
          <w:p w14:paraId="13F8D3AE" w14:textId="77777777" w:rsidR="00801F0F" w:rsidRPr="00801F0F" w:rsidRDefault="00801F0F" w:rsidP="00801F0F">
            <w:pPr>
              <w:pStyle w:val="ListParagraph"/>
              <w:numPr>
                <w:ilvl w:val="1"/>
                <w:numId w:val="11"/>
              </w:numPr>
              <w:rPr>
                <w:i/>
                <w:lang w:val="en-US"/>
              </w:rPr>
            </w:pPr>
            <w:r w:rsidRPr="00801F0F">
              <w:rPr>
                <w:i/>
                <w:lang w:val="en-US"/>
              </w:rPr>
              <w:t>Inky</w:t>
            </w:r>
          </w:p>
          <w:p w14:paraId="4BDD6B24" w14:textId="77777777" w:rsidR="00801F0F" w:rsidRPr="00801F0F" w:rsidRDefault="00801F0F" w:rsidP="00801F0F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801F0F">
              <w:rPr>
                <w:i/>
                <w:lang w:val="en-US"/>
              </w:rPr>
              <w:t>Pinky</w:t>
            </w:r>
          </w:p>
        </w:tc>
        <w:tc>
          <w:tcPr>
            <w:tcW w:w="4621" w:type="dxa"/>
          </w:tcPr>
          <w:p w14:paraId="08640F03" w14:textId="77777777" w:rsidR="00801F0F" w:rsidRPr="00801F0F" w:rsidRDefault="00801F0F" w:rsidP="00801F0F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r w:rsidRPr="00801F0F">
              <w:rPr>
                <w:b/>
                <w:lang w:val="en-US"/>
              </w:rPr>
              <w:t>Items</w:t>
            </w:r>
          </w:p>
          <w:p w14:paraId="01A08BC8" w14:textId="77777777" w:rsidR="00801F0F" w:rsidRPr="00801F0F" w:rsidRDefault="00801F0F" w:rsidP="00801F0F">
            <w:pPr>
              <w:pStyle w:val="ListParagraph"/>
              <w:numPr>
                <w:ilvl w:val="1"/>
                <w:numId w:val="11"/>
              </w:numPr>
              <w:rPr>
                <w:i/>
                <w:lang w:val="en-US"/>
              </w:rPr>
            </w:pPr>
            <w:r w:rsidRPr="00801F0F">
              <w:rPr>
                <w:i/>
                <w:lang w:val="en-US"/>
              </w:rPr>
              <w:t>Regular pellet</w:t>
            </w:r>
          </w:p>
          <w:p w14:paraId="071F3926" w14:textId="77777777" w:rsidR="00801F0F" w:rsidRPr="00801F0F" w:rsidRDefault="00801F0F" w:rsidP="00801F0F">
            <w:pPr>
              <w:pStyle w:val="ListParagraph"/>
              <w:numPr>
                <w:ilvl w:val="1"/>
                <w:numId w:val="11"/>
              </w:numPr>
              <w:rPr>
                <w:i/>
                <w:lang w:val="en-US"/>
              </w:rPr>
            </w:pPr>
            <w:r w:rsidRPr="00801F0F">
              <w:rPr>
                <w:i/>
                <w:lang w:val="en-US"/>
              </w:rPr>
              <w:t>Power pellet</w:t>
            </w:r>
          </w:p>
          <w:p w14:paraId="53E010D7" w14:textId="77777777" w:rsidR="00801F0F" w:rsidRPr="00801F0F" w:rsidRDefault="00801F0F" w:rsidP="00801F0F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801F0F">
              <w:rPr>
                <w:i/>
                <w:lang w:val="en-US"/>
              </w:rPr>
              <w:t>Bonus item</w:t>
            </w:r>
          </w:p>
        </w:tc>
      </w:tr>
    </w:tbl>
    <w:p w14:paraId="62F9754A" w14:textId="77777777" w:rsidR="00801F0F" w:rsidRDefault="00801F0F" w:rsidP="007B0509">
      <w:pPr>
        <w:rPr>
          <w:lang w:val="en-US"/>
        </w:rPr>
      </w:pPr>
    </w:p>
    <w:p w14:paraId="171593BE" w14:textId="77777777" w:rsidR="00CD1C9F" w:rsidRDefault="00880C09" w:rsidP="00CD1C9F">
      <w:pPr>
        <w:pStyle w:val="Heading3"/>
      </w:pPr>
      <w:r>
        <w:lastRenderedPageBreak/>
        <w:t>User-Interface</w:t>
      </w:r>
    </w:p>
    <w:p w14:paraId="31D19D2B" w14:textId="77777777" w:rsidR="00430CF9" w:rsidRPr="00430CF9" w:rsidRDefault="004119C3" w:rsidP="00430CF9">
      <w:pPr>
        <w:rPr>
          <w:lang w:val="en-US"/>
        </w:rPr>
      </w:pPr>
      <w:r>
        <w:rPr>
          <w:lang w:val="en-US"/>
        </w:rPr>
        <w:t xml:space="preserve">The user-interface should be constructed so that it maintains a full high-definition resolution (1920x1080) between varying screen sizes. </w:t>
      </w:r>
      <w:r w:rsidR="00430CF9">
        <w:rPr>
          <w:lang w:val="en-US"/>
        </w:rPr>
        <w:t xml:space="preserve">The following </w:t>
      </w:r>
      <w:r w:rsidR="00880C09">
        <w:rPr>
          <w:lang w:val="en-US"/>
        </w:rPr>
        <w:t xml:space="preserve">assets will be required for the </w:t>
      </w:r>
      <w:r w:rsidR="00430CF9">
        <w:rPr>
          <w:lang w:val="en-US"/>
        </w:rPr>
        <w:t>user-interface.</w:t>
      </w:r>
    </w:p>
    <w:p w14:paraId="5187367D" w14:textId="77777777" w:rsidR="004119C3" w:rsidRPr="004119C3" w:rsidRDefault="00880C09" w:rsidP="00CD1C9F">
      <w:pPr>
        <w:pStyle w:val="ListParagraph"/>
        <w:numPr>
          <w:ilvl w:val="0"/>
          <w:numId w:val="9"/>
        </w:numPr>
        <w:rPr>
          <w:lang w:val="en-US"/>
        </w:rPr>
      </w:pPr>
      <w:r w:rsidRPr="004119C3">
        <w:rPr>
          <w:lang w:val="en-US"/>
        </w:rPr>
        <w:t xml:space="preserve">An icon </w:t>
      </w:r>
      <w:r w:rsidR="00BE1D62">
        <w:rPr>
          <w:lang w:val="en-US"/>
        </w:rPr>
        <w:t xml:space="preserve">image </w:t>
      </w:r>
      <w:r w:rsidRPr="004119C3">
        <w:rPr>
          <w:lang w:val="en-US"/>
        </w:rPr>
        <w:t xml:space="preserve">to represent a single </w:t>
      </w:r>
      <w:r w:rsidR="006E6A34">
        <w:rPr>
          <w:lang w:val="en-US"/>
        </w:rPr>
        <w:t xml:space="preserve">player </w:t>
      </w:r>
      <w:r w:rsidRPr="004119C3">
        <w:rPr>
          <w:lang w:val="en-US"/>
        </w:rPr>
        <w:t>life</w:t>
      </w:r>
      <w:r w:rsidR="006E6A34">
        <w:rPr>
          <w:lang w:val="en-US"/>
        </w:rPr>
        <w:t>.</w:t>
      </w:r>
    </w:p>
    <w:p w14:paraId="4B423845" w14:textId="77777777" w:rsidR="004119C3" w:rsidRPr="004119C3" w:rsidRDefault="00FA1B36" w:rsidP="004119C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 font for the textual elements</w:t>
      </w:r>
      <w:r w:rsidR="00C05399">
        <w:rPr>
          <w:lang w:val="en-US"/>
        </w:rPr>
        <w:t xml:space="preserve"> of the UI</w:t>
      </w:r>
      <w:r w:rsidR="006E6A34">
        <w:rPr>
          <w:lang w:val="en-US"/>
        </w:rPr>
        <w:t>.</w:t>
      </w:r>
    </w:p>
    <w:p w14:paraId="46758742" w14:textId="77777777" w:rsidR="00CD1C9F" w:rsidRDefault="00CD1C9F" w:rsidP="00CD1C9F">
      <w:pPr>
        <w:pStyle w:val="Heading3"/>
      </w:pPr>
      <w:r>
        <w:t>Audio</w:t>
      </w:r>
    </w:p>
    <w:p w14:paraId="25D2C0CD" w14:textId="77777777" w:rsidR="008D5DE1" w:rsidRPr="008D5DE1" w:rsidRDefault="008D5DE1" w:rsidP="008D5DE1">
      <w:pPr>
        <w:rPr>
          <w:lang w:val="en-US"/>
        </w:rPr>
      </w:pPr>
      <w:r>
        <w:rPr>
          <w:lang w:val="en-US"/>
        </w:rPr>
        <w:t>Audio assets for the following gameplay events will be required.</w:t>
      </w:r>
      <w:r w:rsidR="00BB5A9F">
        <w:rPr>
          <w:lang w:val="en-US"/>
        </w:rPr>
        <w:t xml:space="preserve"> You may also source an appropriate music track to play on loop.</w:t>
      </w:r>
    </w:p>
    <w:p w14:paraId="213B3970" w14:textId="77777777" w:rsidR="00CD1C9F" w:rsidRDefault="008D5DE1" w:rsidP="007B05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Picking up a regular p</w:t>
      </w:r>
      <w:r w:rsidR="007B0509">
        <w:rPr>
          <w:lang w:val="en-US"/>
        </w:rPr>
        <w:t>ellet</w:t>
      </w:r>
      <w:r>
        <w:rPr>
          <w:lang w:val="en-US"/>
        </w:rPr>
        <w:t>.</w:t>
      </w:r>
    </w:p>
    <w:p w14:paraId="781743AB" w14:textId="77777777" w:rsidR="007B0509" w:rsidRDefault="008D5DE1" w:rsidP="007B05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Picking up a p</w:t>
      </w:r>
      <w:r w:rsidR="007B0509">
        <w:rPr>
          <w:lang w:val="en-US"/>
        </w:rPr>
        <w:t>ower pellet</w:t>
      </w:r>
      <w:r>
        <w:rPr>
          <w:lang w:val="en-US"/>
        </w:rPr>
        <w:t>.</w:t>
      </w:r>
    </w:p>
    <w:p w14:paraId="2F8BE9FD" w14:textId="77777777" w:rsidR="007B0509" w:rsidRDefault="008D5DE1" w:rsidP="007B05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Picking up a b</w:t>
      </w:r>
      <w:r w:rsidR="007B0509">
        <w:rPr>
          <w:lang w:val="en-US"/>
        </w:rPr>
        <w:t>onus item</w:t>
      </w:r>
      <w:r>
        <w:rPr>
          <w:lang w:val="en-US"/>
        </w:rPr>
        <w:t>.</w:t>
      </w:r>
    </w:p>
    <w:p w14:paraId="259C53EC" w14:textId="77777777" w:rsidR="007B0509" w:rsidRDefault="007B0509" w:rsidP="007B05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Eat</w:t>
      </w:r>
      <w:r w:rsidR="008D5DE1">
        <w:rPr>
          <w:lang w:val="en-US"/>
        </w:rPr>
        <w:t>ing a vulnerable</w:t>
      </w:r>
      <w:r>
        <w:rPr>
          <w:lang w:val="en-US"/>
        </w:rPr>
        <w:t xml:space="preserve"> ghost</w:t>
      </w:r>
      <w:r w:rsidR="008D5DE1">
        <w:rPr>
          <w:lang w:val="en-US"/>
        </w:rPr>
        <w:t>.</w:t>
      </w:r>
    </w:p>
    <w:p w14:paraId="794C435F" w14:textId="77777777" w:rsidR="007B0509" w:rsidRPr="007B0509" w:rsidRDefault="008D5DE1" w:rsidP="007B05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Pac-man being eaten by a ghost.</w:t>
      </w:r>
    </w:p>
    <w:p w14:paraId="7DC18E04" w14:textId="77777777" w:rsidR="00CD1C9F" w:rsidRPr="00BB5A9F" w:rsidRDefault="00CD1C9F" w:rsidP="00BB5A9F">
      <w:pPr>
        <w:pStyle w:val="Heading3"/>
      </w:pPr>
      <w:r>
        <w:t>Control Scheme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2953"/>
        <w:gridCol w:w="2858"/>
      </w:tblGrid>
      <w:tr w:rsidR="00BB5A9F" w14:paraId="4DD29086" w14:textId="77777777" w:rsidTr="00B75903"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05722F0F" w14:textId="77777777" w:rsidR="00BB5A9F" w:rsidRPr="00673367" w:rsidRDefault="00BB5A9F" w:rsidP="00BB5A9F">
            <w:pPr>
              <w:jc w:val="center"/>
              <w:rPr>
                <w:b/>
                <w:i/>
                <w:lang w:val="en-US"/>
              </w:rPr>
            </w:pPr>
            <w:r w:rsidRPr="00673367">
              <w:rPr>
                <w:b/>
                <w:i/>
                <w:lang w:val="en-US"/>
              </w:rPr>
              <w:t>Game Mechanic</w:t>
            </w:r>
          </w:p>
        </w:tc>
        <w:tc>
          <w:tcPr>
            <w:tcW w:w="2858" w:type="dxa"/>
            <w:shd w:val="clear" w:color="auto" w:fill="D9D9D9" w:themeFill="background1" w:themeFillShade="D9"/>
            <w:vAlign w:val="center"/>
          </w:tcPr>
          <w:p w14:paraId="088412D1" w14:textId="77777777" w:rsidR="00BB5A9F" w:rsidRPr="00673367" w:rsidRDefault="00BB5A9F" w:rsidP="00BB5A9F">
            <w:pPr>
              <w:jc w:val="center"/>
              <w:rPr>
                <w:b/>
                <w:i/>
                <w:lang w:val="en-US"/>
              </w:rPr>
            </w:pPr>
            <w:r w:rsidRPr="00673367">
              <w:rPr>
                <w:b/>
                <w:i/>
                <w:lang w:val="en-US"/>
              </w:rPr>
              <w:t>Keyboard Mapping</w:t>
            </w:r>
          </w:p>
        </w:tc>
      </w:tr>
      <w:tr w:rsidR="00BB5A9F" w14:paraId="12B033A8" w14:textId="77777777" w:rsidTr="00B75903">
        <w:tc>
          <w:tcPr>
            <w:tcW w:w="2953" w:type="dxa"/>
            <w:vAlign w:val="center"/>
          </w:tcPr>
          <w:p w14:paraId="21FF5227" w14:textId="77777777" w:rsidR="00BB5A9F" w:rsidRDefault="00BB5A9F" w:rsidP="00BB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Move Pac-man North</w:t>
            </w:r>
          </w:p>
        </w:tc>
        <w:tc>
          <w:tcPr>
            <w:tcW w:w="2858" w:type="dxa"/>
            <w:vAlign w:val="center"/>
          </w:tcPr>
          <w:p w14:paraId="5AFF641B" w14:textId="77777777" w:rsidR="00BB5A9F" w:rsidRDefault="00BB5A9F" w:rsidP="00CD7F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CD7F23">
              <w:rPr>
                <w:lang w:val="en-US"/>
              </w:rPr>
              <w:t xml:space="preserve"> </w:t>
            </w:r>
            <w:r w:rsidR="00CD7F23" w:rsidRPr="00CD7F23">
              <w:rPr>
                <w:i/>
                <w:lang w:val="en-US"/>
              </w:rPr>
              <w:t>or</w:t>
            </w:r>
            <w:r w:rsidR="00CD7F23">
              <w:rPr>
                <w:lang w:val="en-US"/>
              </w:rPr>
              <w:t xml:space="preserve"> Up Arrow Key</w:t>
            </w:r>
          </w:p>
        </w:tc>
      </w:tr>
      <w:tr w:rsidR="00BB5A9F" w14:paraId="24A0FB9F" w14:textId="77777777" w:rsidTr="00B75903">
        <w:tc>
          <w:tcPr>
            <w:tcW w:w="2953" w:type="dxa"/>
            <w:shd w:val="clear" w:color="auto" w:fill="F2F2F2" w:themeFill="background1" w:themeFillShade="F2"/>
            <w:vAlign w:val="center"/>
          </w:tcPr>
          <w:p w14:paraId="0CBA7153" w14:textId="77777777" w:rsidR="00BB5A9F" w:rsidRDefault="00BB5A9F" w:rsidP="00BB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Move Pac-man South</w:t>
            </w:r>
          </w:p>
        </w:tc>
        <w:tc>
          <w:tcPr>
            <w:tcW w:w="2858" w:type="dxa"/>
            <w:shd w:val="clear" w:color="auto" w:fill="F2F2F2" w:themeFill="background1" w:themeFillShade="F2"/>
            <w:vAlign w:val="center"/>
          </w:tcPr>
          <w:p w14:paraId="679A46F4" w14:textId="77777777" w:rsidR="00BB5A9F" w:rsidRDefault="00BB5A9F" w:rsidP="00BB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D7F23">
              <w:rPr>
                <w:lang w:val="en-US"/>
              </w:rPr>
              <w:t xml:space="preserve"> </w:t>
            </w:r>
            <w:r w:rsidR="00CD7F23" w:rsidRPr="00CD7F23">
              <w:rPr>
                <w:i/>
                <w:lang w:val="en-US"/>
              </w:rPr>
              <w:t>or</w:t>
            </w:r>
            <w:r w:rsidR="00CD7F23">
              <w:rPr>
                <w:lang w:val="en-US"/>
              </w:rPr>
              <w:t xml:space="preserve"> Down Arrow Key</w:t>
            </w:r>
          </w:p>
        </w:tc>
      </w:tr>
      <w:tr w:rsidR="00BB5A9F" w14:paraId="72A17D19" w14:textId="77777777" w:rsidTr="00B75903">
        <w:tc>
          <w:tcPr>
            <w:tcW w:w="2953" w:type="dxa"/>
            <w:vAlign w:val="center"/>
          </w:tcPr>
          <w:p w14:paraId="4EE1DBB3" w14:textId="77777777" w:rsidR="00BB5A9F" w:rsidRDefault="00BB5A9F" w:rsidP="00BB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Move Pac-man East</w:t>
            </w:r>
          </w:p>
        </w:tc>
        <w:tc>
          <w:tcPr>
            <w:tcW w:w="2858" w:type="dxa"/>
            <w:vAlign w:val="center"/>
          </w:tcPr>
          <w:p w14:paraId="49B6532B" w14:textId="77777777" w:rsidR="00BB5A9F" w:rsidRDefault="00BB5A9F" w:rsidP="00BB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CD7F23">
              <w:rPr>
                <w:lang w:val="en-US"/>
              </w:rPr>
              <w:t xml:space="preserve"> </w:t>
            </w:r>
            <w:r w:rsidR="00CD7F23" w:rsidRPr="00CD7F23">
              <w:rPr>
                <w:i/>
                <w:lang w:val="en-US"/>
              </w:rPr>
              <w:t>or</w:t>
            </w:r>
            <w:r w:rsidR="00CD7F23">
              <w:rPr>
                <w:lang w:val="en-US"/>
              </w:rPr>
              <w:t xml:space="preserve"> Left Arrow Key</w:t>
            </w:r>
          </w:p>
        </w:tc>
      </w:tr>
      <w:tr w:rsidR="00BB5A9F" w14:paraId="685724B2" w14:textId="77777777" w:rsidTr="00B75903">
        <w:tc>
          <w:tcPr>
            <w:tcW w:w="2953" w:type="dxa"/>
            <w:shd w:val="clear" w:color="auto" w:fill="F2F2F2" w:themeFill="background1" w:themeFillShade="F2"/>
            <w:vAlign w:val="center"/>
          </w:tcPr>
          <w:p w14:paraId="3849182D" w14:textId="77777777" w:rsidR="00BB5A9F" w:rsidRDefault="00BB5A9F" w:rsidP="00BB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Move Pac-man West</w:t>
            </w:r>
          </w:p>
        </w:tc>
        <w:tc>
          <w:tcPr>
            <w:tcW w:w="2858" w:type="dxa"/>
            <w:shd w:val="clear" w:color="auto" w:fill="F2F2F2" w:themeFill="background1" w:themeFillShade="F2"/>
            <w:vAlign w:val="center"/>
          </w:tcPr>
          <w:p w14:paraId="673145FF" w14:textId="77777777" w:rsidR="00BB5A9F" w:rsidRDefault="00BB5A9F" w:rsidP="00BB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CD7F23">
              <w:rPr>
                <w:lang w:val="en-US"/>
              </w:rPr>
              <w:t xml:space="preserve"> </w:t>
            </w:r>
            <w:r w:rsidR="00CD7F23" w:rsidRPr="00CD7F23">
              <w:rPr>
                <w:i/>
                <w:lang w:val="en-US"/>
              </w:rPr>
              <w:t>or</w:t>
            </w:r>
            <w:r w:rsidR="00CD7F23">
              <w:rPr>
                <w:lang w:val="en-US"/>
              </w:rPr>
              <w:t xml:space="preserve"> Right Arrow Key</w:t>
            </w:r>
          </w:p>
        </w:tc>
      </w:tr>
    </w:tbl>
    <w:p w14:paraId="7227B16E" w14:textId="77777777" w:rsidR="00BB5A9F" w:rsidRPr="00BB5A9F" w:rsidRDefault="00BB5A9F" w:rsidP="00BB5A9F">
      <w:pPr>
        <w:rPr>
          <w:lang w:val="en-US"/>
        </w:rPr>
      </w:pPr>
    </w:p>
    <w:p w14:paraId="77CEB0F5" w14:textId="77777777" w:rsidR="007653C5" w:rsidRPr="00BB1BD8" w:rsidRDefault="007653C5" w:rsidP="007653C5">
      <w:pPr>
        <w:pStyle w:val="Heading2"/>
      </w:pPr>
      <w:r>
        <w:t>Unique Gameplay</w:t>
      </w:r>
    </w:p>
    <w:p w14:paraId="4F67ABB4" w14:textId="77777777" w:rsidR="00DF3164" w:rsidRDefault="00DF3164" w:rsidP="00DF3164">
      <w:pPr>
        <w:rPr>
          <w:lang w:val="en-US"/>
        </w:rPr>
      </w:pPr>
      <w:r>
        <w:rPr>
          <w:lang w:val="en-US"/>
        </w:rPr>
        <w:t xml:space="preserve">The following list details a range of unique </w:t>
      </w:r>
      <w:r w:rsidR="009C03F4">
        <w:rPr>
          <w:lang w:val="en-US"/>
        </w:rPr>
        <w:t xml:space="preserve">optional </w:t>
      </w:r>
      <w:r>
        <w:rPr>
          <w:lang w:val="en-US"/>
        </w:rPr>
        <w:t>mechanics</w:t>
      </w:r>
      <w:r w:rsidR="00874759">
        <w:rPr>
          <w:lang w:val="en-US"/>
        </w:rPr>
        <w:t>/gameplay elements</w:t>
      </w:r>
      <w:r>
        <w:rPr>
          <w:lang w:val="en-US"/>
        </w:rPr>
        <w:t xml:space="preserve"> that have not yet been implemented into the project. It is a requirement that you implement </w:t>
      </w:r>
      <w:r w:rsidRPr="00DF3164">
        <w:rPr>
          <w:b/>
          <w:i/>
          <w:lang w:val="en-US"/>
        </w:rPr>
        <w:t xml:space="preserve">at least </w:t>
      </w:r>
      <w:r w:rsidRPr="00DF3164">
        <w:rPr>
          <w:b/>
          <w:i/>
          <w:u w:val="single"/>
          <w:lang w:val="en-US"/>
        </w:rPr>
        <w:t>one</w:t>
      </w:r>
      <w:r>
        <w:rPr>
          <w:lang w:val="en-US"/>
        </w:rPr>
        <w:t xml:space="preserve"> of the following unique gameplay mechanics.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229"/>
        <w:gridCol w:w="4134"/>
      </w:tblGrid>
      <w:tr w:rsidR="002E4047" w14:paraId="5EAD1DB1" w14:textId="77777777" w:rsidTr="00792A4C">
        <w:tc>
          <w:tcPr>
            <w:tcW w:w="4229" w:type="dxa"/>
            <w:shd w:val="clear" w:color="auto" w:fill="D9D9D9" w:themeFill="background1" w:themeFillShade="D9"/>
            <w:vAlign w:val="center"/>
          </w:tcPr>
          <w:p w14:paraId="5732E63D" w14:textId="77777777" w:rsidR="002E4047" w:rsidRPr="002E4047" w:rsidRDefault="002E4047" w:rsidP="002E4047">
            <w:pPr>
              <w:jc w:val="center"/>
              <w:rPr>
                <w:b/>
                <w:i/>
                <w:lang w:val="en-US"/>
              </w:rPr>
            </w:pPr>
            <w:r w:rsidRPr="002E4047">
              <w:rPr>
                <w:b/>
                <w:i/>
                <w:lang w:val="en-US"/>
              </w:rPr>
              <w:t>Mechanic</w:t>
            </w:r>
          </w:p>
        </w:tc>
        <w:tc>
          <w:tcPr>
            <w:tcW w:w="4134" w:type="dxa"/>
            <w:shd w:val="clear" w:color="auto" w:fill="D9D9D9" w:themeFill="background1" w:themeFillShade="D9"/>
            <w:vAlign w:val="center"/>
          </w:tcPr>
          <w:p w14:paraId="56B7A7CC" w14:textId="77777777" w:rsidR="002E4047" w:rsidRPr="002E4047" w:rsidRDefault="002E4047" w:rsidP="002E4047">
            <w:pPr>
              <w:jc w:val="center"/>
              <w:rPr>
                <w:b/>
                <w:i/>
                <w:lang w:val="en-US"/>
              </w:rPr>
            </w:pPr>
            <w:r w:rsidRPr="002E4047">
              <w:rPr>
                <w:b/>
                <w:i/>
                <w:lang w:val="en-US"/>
              </w:rPr>
              <w:t>Description</w:t>
            </w:r>
          </w:p>
        </w:tc>
      </w:tr>
      <w:tr w:rsidR="002E4047" w14:paraId="6099B898" w14:textId="77777777" w:rsidTr="00792A4C">
        <w:tc>
          <w:tcPr>
            <w:tcW w:w="4229" w:type="dxa"/>
            <w:vAlign w:val="center"/>
          </w:tcPr>
          <w:p w14:paraId="3258EE50" w14:textId="77777777" w:rsidR="002E4047" w:rsidRDefault="009C03F4" w:rsidP="00585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Mini map</w:t>
            </w:r>
          </w:p>
        </w:tc>
        <w:tc>
          <w:tcPr>
            <w:tcW w:w="4134" w:type="dxa"/>
            <w:vAlign w:val="center"/>
          </w:tcPr>
          <w:p w14:paraId="18BB32D4" w14:textId="77777777" w:rsidR="002E4047" w:rsidRPr="001D33D1" w:rsidRDefault="001D33D1" w:rsidP="00585E2F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BA2D74">
              <w:rPr>
                <w:lang w:val="en-US"/>
              </w:rPr>
              <w:t xml:space="preserve">permanently visible </w:t>
            </w:r>
            <w:r>
              <w:rPr>
                <w:lang w:val="en-US"/>
              </w:rPr>
              <w:t>small UI element that provides an overhead view of the level within a certain radius of the player.</w:t>
            </w:r>
          </w:p>
        </w:tc>
      </w:tr>
      <w:tr w:rsidR="002E4047" w14:paraId="62EA43E0" w14:textId="77777777" w:rsidTr="00792A4C">
        <w:tc>
          <w:tcPr>
            <w:tcW w:w="4229" w:type="dxa"/>
            <w:shd w:val="clear" w:color="auto" w:fill="F2F2F2" w:themeFill="background1" w:themeFillShade="F2"/>
            <w:vAlign w:val="center"/>
          </w:tcPr>
          <w:p w14:paraId="044B874C" w14:textId="77777777" w:rsidR="002E4047" w:rsidRDefault="00874759" w:rsidP="00585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Overview map</w:t>
            </w:r>
          </w:p>
        </w:tc>
        <w:tc>
          <w:tcPr>
            <w:tcW w:w="4134" w:type="dxa"/>
            <w:shd w:val="clear" w:color="auto" w:fill="F2F2F2" w:themeFill="background1" w:themeFillShade="F2"/>
            <w:vAlign w:val="center"/>
          </w:tcPr>
          <w:p w14:paraId="60922D8C" w14:textId="77777777" w:rsidR="002E4047" w:rsidRPr="00E8558F" w:rsidRDefault="00E8558F" w:rsidP="00585E2F">
            <w:pPr>
              <w:rPr>
                <w:lang w:val="en-US"/>
              </w:rPr>
            </w:pPr>
            <w:r>
              <w:rPr>
                <w:lang w:val="en-US"/>
              </w:rPr>
              <w:t xml:space="preserve">A UI element </w:t>
            </w:r>
            <w:r w:rsidR="00BC5CD8">
              <w:rPr>
                <w:lang w:val="en-US"/>
              </w:rPr>
              <w:t xml:space="preserve">that is toggled on or off, </w:t>
            </w:r>
            <w:r>
              <w:rPr>
                <w:lang w:val="en-US"/>
              </w:rPr>
              <w:t xml:space="preserve">overlaying the screen space that provides an overhead view of the entire level. </w:t>
            </w:r>
          </w:p>
        </w:tc>
      </w:tr>
      <w:tr w:rsidR="002E4047" w14:paraId="1739B41E" w14:textId="77777777" w:rsidTr="00792A4C">
        <w:tc>
          <w:tcPr>
            <w:tcW w:w="4229" w:type="dxa"/>
            <w:vAlign w:val="center"/>
          </w:tcPr>
          <w:p w14:paraId="503AD76B" w14:textId="77777777" w:rsidR="002E4047" w:rsidRDefault="00874759" w:rsidP="00585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World interaction (doors)</w:t>
            </w:r>
          </w:p>
        </w:tc>
        <w:tc>
          <w:tcPr>
            <w:tcW w:w="4134" w:type="dxa"/>
            <w:vAlign w:val="center"/>
          </w:tcPr>
          <w:p w14:paraId="7C67050D" w14:textId="77777777" w:rsidR="002E4047" w:rsidRPr="00417040" w:rsidRDefault="00417040" w:rsidP="00585E2F">
            <w:pPr>
              <w:rPr>
                <w:lang w:val="en-US"/>
              </w:rPr>
            </w:pPr>
            <w:r>
              <w:rPr>
                <w:lang w:val="en-US"/>
              </w:rPr>
              <w:t xml:space="preserve">Doors that can be placed throughout the level that the player must interact with to open. Doors should automatically open for ghosts, and automatically close once a character has moved through them. </w:t>
            </w:r>
          </w:p>
        </w:tc>
      </w:tr>
    </w:tbl>
    <w:p w14:paraId="1BBFA80F" w14:textId="77777777" w:rsidR="00BB1BD8" w:rsidRPr="00BB1BD8" w:rsidRDefault="00BB1BD8" w:rsidP="00BB1BD8">
      <w:pPr>
        <w:rPr>
          <w:lang w:val="en-US"/>
        </w:rPr>
      </w:pPr>
    </w:p>
    <w:sectPr w:rsidR="00BB1BD8" w:rsidRPr="00BB1BD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11E6B" w14:textId="77777777" w:rsidR="00DF3627" w:rsidRDefault="00DF3627" w:rsidP="0089473B">
      <w:pPr>
        <w:spacing w:after="0" w:line="240" w:lineRule="auto"/>
      </w:pPr>
      <w:r>
        <w:separator/>
      </w:r>
    </w:p>
  </w:endnote>
  <w:endnote w:type="continuationSeparator" w:id="0">
    <w:p w14:paraId="187A5C30" w14:textId="77777777" w:rsidR="00DF3627" w:rsidRDefault="00DF3627" w:rsidP="00894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B84A1" w14:textId="77777777" w:rsidR="0089473B" w:rsidRDefault="0089473B">
    <w:pPr>
      <w:pStyle w:val="Footer"/>
    </w:pPr>
    <w:r>
      <w:t>Version 1.0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DATE \@ "d/MM/yyyy" </w:instrText>
    </w:r>
    <w:r>
      <w:fldChar w:fldCharType="separate"/>
    </w:r>
    <w:r w:rsidR="00D5238E">
      <w:rPr>
        <w:noProof/>
      </w:rPr>
      <w:t>9/10/2023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8059D" w14:textId="77777777" w:rsidR="00DF3627" w:rsidRDefault="00DF3627" w:rsidP="0089473B">
      <w:pPr>
        <w:spacing w:after="0" w:line="240" w:lineRule="auto"/>
      </w:pPr>
      <w:r>
        <w:separator/>
      </w:r>
    </w:p>
  </w:footnote>
  <w:footnote w:type="continuationSeparator" w:id="0">
    <w:p w14:paraId="6F5C95A9" w14:textId="77777777" w:rsidR="00DF3627" w:rsidRDefault="00DF3627" w:rsidP="00894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CEB67" w14:textId="77777777" w:rsidR="0089473B" w:rsidRDefault="007B0D8A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2744AC9A" wp14:editId="109E5EEC">
          <wp:simplePos x="0" y="0"/>
          <wp:positionH relativeFrom="column">
            <wp:posOffset>4985817</wp:posOffset>
          </wp:positionH>
          <wp:positionV relativeFrom="paragraph">
            <wp:posOffset>-474980</wp:posOffset>
          </wp:positionV>
          <wp:extent cx="1439350" cy="1017061"/>
          <wp:effectExtent l="0" t="0" r="889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ersiveStudios_v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9350" cy="10170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473B" w:rsidRPr="00865EC7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26AC4872" wp14:editId="3A64068B">
          <wp:simplePos x="0" y="0"/>
          <wp:positionH relativeFrom="margin">
            <wp:posOffset>-105902</wp:posOffset>
          </wp:positionH>
          <wp:positionV relativeFrom="paragraph">
            <wp:posOffset>-177800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9473B">
      <w:ptab w:relativeTo="margin" w:alignment="center" w:leader="none"/>
    </w:r>
    <w:r w:rsidR="0089473B">
      <w:ptab w:relativeTo="margin" w:alignment="right" w:leader="none"/>
    </w:r>
    <w:r w:rsidRPr="007B0D8A">
      <w:rPr>
        <w:noProof/>
        <w:lang w:eastAsia="en-AU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56B9"/>
    <w:multiLevelType w:val="hybridMultilevel"/>
    <w:tmpl w:val="98BA9D7C"/>
    <w:lvl w:ilvl="0" w:tplc="6CF8CA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C1104"/>
    <w:multiLevelType w:val="hybridMultilevel"/>
    <w:tmpl w:val="3C46B3DE"/>
    <w:lvl w:ilvl="0" w:tplc="87F2D2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975D7"/>
    <w:multiLevelType w:val="hybridMultilevel"/>
    <w:tmpl w:val="EF506A5A"/>
    <w:lvl w:ilvl="0" w:tplc="87B22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66CAB"/>
    <w:multiLevelType w:val="hybridMultilevel"/>
    <w:tmpl w:val="2F6ED8CA"/>
    <w:lvl w:ilvl="0" w:tplc="FF4CC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87C21"/>
    <w:multiLevelType w:val="hybridMultilevel"/>
    <w:tmpl w:val="7CDEED24"/>
    <w:lvl w:ilvl="0" w:tplc="87B22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1618E"/>
    <w:multiLevelType w:val="hybridMultilevel"/>
    <w:tmpl w:val="66DEAF8E"/>
    <w:lvl w:ilvl="0" w:tplc="54C0A6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17D80"/>
    <w:multiLevelType w:val="hybridMultilevel"/>
    <w:tmpl w:val="02E429D2"/>
    <w:lvl w:ilvl="0" w:tplc="6CF8CA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4212B"/>
    <w:multiLevelType w:val="hybridMultilevel"/>
    <w:tmpl w:val="00E6F480"/>
    <w:lvl w:ilvl="0" w:tplc="7C8A48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730A7"/>
    <w:multiLevelType w:val="hybridMultilevel"/>
    <w:tmpl w:val="2712358A"/>
    <w:lvl w:ilvl="0" w:tplc="7C8A48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63BE0"/>
    <w:multiLevelType w:val="hybridMultilevel"/>
    <w:tmpl w:val="DBBAEF1A"/>
    <w:lvl w:ilvl="0" w:tplc="C51A1B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C7BAD"/>
    <w:multiLevelType w:val="hybridMultilevel"/>
    <w:tmpl w:val="184A3142"/>
    <w:lvl w:ilvl="0" w:tplc="E8B643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07769C"/>
    <w:multiLevelType w:val="hybridMultilevel"/>
    <w:tmpl w:val="1C0A0B3A"/>
    <w:lvl w:ilvl="0" w:tplc="4EC8CE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247047">
    <w:abstractNumId w:val="9"/>
  </w:num>
  <w:num w:numId="2" w16cid:durableId="1384210576">
    <w:abstractNumId w:val="7"/>
  </w:num>
  <w:num w:numId="3" w16cid:durableId="1119031422">
    <w:abstractNumId w:val="8"/>
  </w:num>
  <w:num w:numId="4" w16cid:durableId="1119644803">
    <w:abstractNumId w:val="6"/>
  </w:num>
  <w:num w:numId="5" w16cid:durableId="1234242553">
    <w:abstractNumId w:val="0"/>
  </w:num>
  <w:num w:numId="6" w16cid:durableId="1891451599">
    <w:abstractNumId w:val="1"/>
  </w:num>
  <w:num w:numId="7" w16cid:durableId="896940079">
    <w:abstractNumId w:val="11"/>
  </w:num>
  <w:num w:numId="8" w16cid:durableId="761141941">
    <w:abstractNumId w:val="5"/>
  </w:num>
  <w:num w:numId="9" w16cid:durableId="903297254">
    <w:abstractNumId w:val="3"/>
  </w:num>
  <w:num w:numId="10" w16cid:durableId="2138645733">
    <w:abstractNumId w:val="10"/>
  </w:num>
  <w:num w:numId="11" w16cid:durableId="483468078">
    <w:abstractNumId w:val="4"/>
  </w:num>
  <w:num w:numId="12" w16cid:durableId="445127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5B"/>
    <w:rsid w:val="000160C3"/>
    <w:rsid w:val="00041D4D"/>
    <w:rsid w:val="000604F9"/>
    <w:rsid w:val="00060549"/>
    <w:rsid w:val="000652F8"/>
    <w:rsid w:val="00067AC6"/>
    <w:rsid w:val="0007161B"/>
    <w:rsid w:val="0007571D"/>
    <w:rsid w:val="00082F08"/>
    <w:rsid w:val="000843D6"/>
    <w:rsid w:val="000B0AA6"/>
    <w:rsid w:val="000B103A"/>
    <w:rsid w:val="000D3CDE"/>
    <w:rsid w:val="000E372D"/>
    <w:rsid w:val="000F2FC1"/>
    <w:rsid w:val="001137D4"/>
    <w:rsid w:val="0012328A"/>
    <w:rsid w:val="00136127"/>
    <w:rsid w:val="00184F1F"/>
    <w:rsid w:val="001A687E"/>
    <w:rsid w:val="001D33D1"/>
    <w:rsid w:val="001E4693"/>
    <w:rsid w:val="001E7701"/>
    <w:rsid w:val="001F1B1B"/>
    <w:rsid w:val="00201719"/>
    <w:rsid w:val="00204835"/>
    <w:rsid w:val="002156B7"/>
    <w:rsid w:val="00234E79"/>
    <w:rsid w:val="0024032F"/>
    <w:rsid w:val="00242AA7"/>
    <w:rsid w:val="00253E32"/>
    <w:rsid w:val="002615F4"/>
    <w:rsid w:val="00262C43"/>
    <w:rsid w:val="00264097"/>
    <w:rsid w:val="00270CB5"/>
    <w:rsid w:val="00273419"/>
    <w:rsid w:val="00273A08"/>
    <w:rsid w:val="00294336"/>
    <w:rsid w:val="002D34CB"/>
    <w:rsid w:val="002D3A2F"/>
    <w:rsid w:val="002E3A04"/>
    <w:rsid w:val="002E4047"/>
    <w:rsid w:val="002E44E1"/>
    <w:rsid w:val="002F1414"/>
    <w:rsid w:val="002F2366"/>
    <w:rsid w:val="00306162"/>
    <w:rsid w:val="003071E8"/>
    <w:rsid w:val="00307E3B"/>
    <w:rsid w:val="003104AD"/>
    <w:rsid w:val="00324D1C"/>
    <w:rsid w:val="003258C4"/>
    <w:rsid w:val="003260E0"/>
    <w:rsid w:val="00335A0E"/>
    <w:rsid w:val="00343B62"/>
    <w:rsid w:val="00361F12"/>
    <w:rsid w:val="0038755F"/>
    <w:rsid w:val="003C04E4"/>
    <w:rsid w:val="003E6D4B"/>
    <w:rsid w:val="003F0CA2"/>
    <w:rsid w:val="004119C3"/>
    <w:rsid w:val="00417040"/>
    <w:rsid w:val="00430BCF"/>
    <w:rsid w:val="00430CF9"/>
    <w:rsid w:val="004411E5"/>
    <w:rsid w:val="00494931"/>
    <w:rsid w:val="004B695D"/>
    <w:rsid w:val="004C4417"/>
    <w:rsid w:val="004E507A"/>
    <w:rsid w:val="004E7197"/>
    <w:rsid w:val="005132DA"/>
    <w:rsid w:val="00520E2D"/>
    <w:rsid w:val="00532591"/>
    <w:rsid w:val="00540FF5"/>
    <w:rsid w:val="005429C4"/>
    <w:rsid w:val="00552FFD"/>
    <w:rsid w:val="0056512D"/>
    <w:rsid w:val="005731BD"/>
    <w:rsid w:val="00585E2F"/>
    <w:rsid w:val="005A3F2B"/>
    <w:rsid w:val="005C108D"/>
    <w:rsid w:val="00644111"/>
    <w:rsid w:val="00666319"/>
    <w:rsid w:val="00671D28"/>
    <w:rsid w:val="00673367"/>
    <w:rsid w:val="00677E11"/>
    <w:rsid w:val="006A2926"/>
    <w:rsid w:val="006A56F9"/>
    <w:rsid w:val="006B3355"/>
    <w:rsid w:val="006B4C31"/>
    <w:rsid w:val="006C3057"/>
    <w:rsid w:val="006C4C93"/>
    <w:rsid w:val="006C604A"/>
    <w:rsid w:val="006D212B"/>
    <w:rsid w:val="006E42E0"/>
    <w:rsid w:val="006E4C7F"/>
    <w:rsid w:val="006E6A34"/>
    <w:rsid w:val="007256F4"/>
    <w:rsid w:val="0074052A"/>
    <w:rsid w:val="00763BC9"/>
    <w:rsid w:val="007653C5"/>
    <w:rsid w:val="007820D9"/>
    <w:rsid w:val="00792A4C"/>
    <w:rsid w:val="0079506F"/>
    <w:rsid w:val="00796A98"/>
    <w:rsid w:val="007B0509"/>
    <w:rsid w:val="007B0D8A"/>
    <w:rsid w:val="007D18AD"/>
    <w:rsid w:val="007E0BC2"/>
    <w:rsid w:val="007F4790"/>
    <w:rsid w:val="00801F0F"/>
    <w:rsid w:val="008173E0"/>
    <w:rsid w:val="00864355"/>
    <w:rsid w:val="00874759"/>
    <w:rsid w:val="00880C09"/>
    <w:rsid w:val="0089473B"/>
    <w:rsid w:val="008A141F"/>
    <w:rsid w:val="008B4F25"/>
    <w:rsid w:val="008B758B"/>
    <w:rsid w:val="008C502E"/>
    <w:rsid w:val="008D5DE1"/>
    <w:rsid w:val="008F4994"/>
    <w:rsid w:val="008F7A38"/>
    <w:rsid w:val="00905DFD"/>
    <w:rsid w:val="0094344C"/>
    <w:rsid w:val="00944118"/>
    <w:rsid w:val="0094712E"/>
    <w:rsid w:val="0096653A"/>
    <w:rsid w:val="00967420"/>
    <w:rsid w:val="009908AE"/>
    <w:rsid w:val="009C03F4"/>
    <w:rsid w:val="009C5008"/>
    <w:rsid w:val="009D2F35"/>
    <w:rsid w:val="009D5B49"/>
    <w:rsid w:val="009E47FC"/>
    <w:rsid w:val="00A00175"/>
    <w:rsid w:val="00A02340"/>
    <w:rsid w:val="00A118D8"/>
    <w:rsid w:val="00A5251A"/>
    <w:rsid w:val="00A54CDB"/>
    <w:rsid w:val="00A54CE3"/>
    <w:rsid w:val="00A81AE2"/>
    <w:rsid w:val="00A915C9"/>
    <w:rsid w:val="00A944A4"/>
    <w:rsid w:val="00AE0807"/>
    <w:rsid w:val="00AF32EB"/>
    <w:rsid w:val="00AF6CED"/>
    <w:rsid w:val="00B04078"/>
    <w:rsid w:val="00B36CAE"/>
    <w:rsid w:val="00B75903"/>
    <w:rsid w:val="00B87508"/>
    <w:rsid w:val="00BA2D74"/>
    <w:rsid w:val="00BB1BD8"/>
    <w:rsid w:val="00BB5A9F"/>
    <w:rsid w:val="00BB7623"/>
    <w:rsid w:val="00BB7FDB"/>
    <w:rsid w:val="00BC22A7"/>
    <w:rsid w:val="00BC5CD8"/>
    <w:rsid w:val="00BE1D62"/>
    <w:rsid w:val="00BE2823"/>
    <w:rsid w:val="00BE6C0F"/>
    <w:rsid w:val="00C05399"/>
    <w:rsid w:val="00C07EBC"/>
    <w:rsid w:val="00C10CA1"/>
    <w:rsid w:val="00C565D2"/>
    <w:rsid w:val="00C63C19"/>
    <w:rsid w:val="00C65E3E"/>
    <w:rsid w:val="00C95461"/>
    <w:rsid w:val="00CC4E01"/>
    <w:rsid w:val="00CC503E"/>
    <w:rsid w:val="00CD1C9F"/>
    <w:rsid w:val="00CD3D14"/>
    <w:rsid w:val="00CD4CCB"/>
    <w:rsid w:val="00CD7F23"/>
    <w:rsid w:val="00CE14ED"/>
    <w:rsid w:val="00D03E7F"/>
    <w:rsid w:val="00D1569E"/>
    <w:rsid w:val="00D274C3"/>
    <w:rsid w:val="00D31627"/>
    <w:rsid w:val="00D31646"/>
    <w:rsid w:val="00D40A9C"/>
    <w:rsid w:val="00D5238E"/>
    <w:rsid w:val="00D624E5"/>
    <w:rsid w:val="00D64457"/>
    <w:rsid w:val="00D7451A"/>
    <w:rsid w:val="00D76CE6"/>
    <w:rsid w:val="00D82771"/>
    <w:rsid w:val="00D90780"/>
    <w:rsid w:val="00D917AB"/>
    <w:rsid w:val="00D947A7"/>
    <w:rsid w:val="00DA2A16"/>
    <w:rsid w:val="00DA3EB4"/>
    <w:rsid w:val="00DB1D8D"/>
    <w:rsid w:val="00DF230D"/>
    <w:rsid w:val="00DF3164"/>
    <w:rsid w:val="00DF3627"/>
    <w:rsid w:val="00E01D33"/>
    <w:rsid w:val="00E06891"/>
    <w:rsid w:val="00E15088"/>
    <w:rsid w:val="00E17297"/>
    <w:rsid w:val="00E46959"/>
    <w:rsid w:val="00E55782"/>
    <w:rsid w:val="00E64D45"/>
    <w:rsid w:val="00E659DE"/>
    <w:rsid w:val="00E760B9"/>
    <w:rsid w:val="00E811E1"/>
    <w:rsid w:val="00E8558F"/>
    <w:rsid w:val="00EA17EB"/>
    <w:rsid w:val="00EA1B07"/>
    <w:rsid w:val="00EA730A"/>
    <w:rsid w:val="00EC06DB"/>
    <w:rsid w:val="00EC44A4"/>
    <w:rsid w:val="00ED4986"/>
    <w:rsid w:val="00ED7D53"/>
    <w:rsid w:val="00EF589F"/>
    <w:rsid w:val="00EF7D23"/>
    <w:rsid w:val="00F006DE"/>
    <w:rsid w:val="00F16552"/>
    <w:rsid w:val="00F24E4A"/>
    <w:rsid w:val="00F45978"/>
    <w:rsid w:val="00F506C8"/>
    <w:rsid w:val="00F557CA"/>
    <w:rsid w:val="00F67520"/>
    <w:rsid w:val="00F9325B"/>
    <w:rsid w:val="00F97000"/>
    <w:rsid w:val="00FA1242"/>
    <w:rsid w:val="00FA1B36"/>
    <w:rsid w:val="00FA3752"/>
    <w:rsid w:val="00FB178B"/>
    <w:rsid w:val="00FC0F06"/>
    <w:rsid w:val="00FC7051"/>
    <w:rsid w:val="00FC73EE"/>
    <w:rsid w:val="00FF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BE8E4B"/>
  <w15:docId w15:val="{9267E20D-F52C-4D1A-B901-1FA33DF8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51A"/>
    <w:pPr>
      <w:outlineLvl w:val="0"/>
    </w:pPr>
    <w:rPr>
      <w:b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51A"/>
    <w:pPr>
      <w:outlineLvl w:val="1"/>
    </w:pPr>
    <w:rPr>
      <w:b/>
      <w:i/>
      <w:sz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2E0"/>
    <w:pPr>
      <w:outlineLvl w:val="2"/>
    </w:pPr>
    <w:rPr>
      <w:b/>
      <w:i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73B"/>
  </w:style>
  <w:style w:type="paragraph" w:styleId="Footer">
    <w:name w:val="footer"/>
    <w:basedOn w:val="Normal"/>
    <w:link w:val="FooterChar"/>
    <w:uiPriority w:val="99"/>
    <w:unhideWhenUsed/>
    <w:rsid w:val="00894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73B"/>
  </w:style>
  <w:style w:type="paragraph" w:styleId="BalloonText">
    <w:name w:val="Balloon Text"/>
    <w:basedOn w:val="Normal"/>
    <w:link w:val="BalloonTextChar"/>
    <w:uiPriority w:val="99"/>
    <w:semiHidden/>
    <w:unhideWhenUsed/>
    <w:rsid w:val="00894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7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7E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51A"/>
    <w:rPr>
      <w:b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5251A"/>
    <w:rPr>
      <w:b/>
      <w:i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F0CA2"/>
    <w:rPr>
      <w:b/>
      <w:sz w:val="32"/>
      <w:u w:val="single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F0CA2"/>
    <w:rPr>
      <w:b/>
      <w:sz w:val="32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E42E0"/>
    <w:rPr>
      <w:b/>
      <w:i/>
      <w:u w:val="single"/>
      <w:lang w:val="en-US"/>
    </w:rPr>
  </w:style>
  <w:style w:type="table" w:styleId="TableGrid">
    <w:name w:val="Table Grid"/>
    <w:basedOn w:val="TableNormal"/>
    <w:uiPriority w:val="59"/>
    <w:rsid w:val="00801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5" ma:contentTypeDescription="Create a new document." ma:contentTypeScope="" ma:versionID="82ae52494fdd270714febc0e64d0b0a1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17af2fd978d45e713bfed5d3b0a1f9a1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b8d115-9a68-473d-91cb-4bf0d85fa27c" xsi:nil="true"/>
    <lcf76f155ced4ddcb4097134ff3c332f xmlns="74e575ec-44d9-47a4-ba1b-6ff4edd58a0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59398D-C1D4-4F2B-B065-A1912A762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CC879-3167-4302-B9E0-0A8BC9D822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2149E2-64E1-46AA-B492-173FF9168D2A}">
  <ds:schemaRefs>
    <ds:schemaRef ds:uri="http://schemas.microsoft.com/office/2006/metadata/properties"/>
    <ds:schemaRef ds:uri="http://schemas.microsoft.com/office/infopath/2007/PartnerControls"/>
    <ds:schemaRef ds:uri="b4b8d115-9a68-473d-91cb-4bf0d85fa27c"/>
    <ds:schemaRef ds:uri="74e575ec-44d9-47a4-ba1b-6ff4edd58a01"/>
  </ds:schemaRefs>
</ds:datastoreItem>
</file>

<file path=customXml/itemProps4.xml><?xml version="1.0" encoding="utf-8"?>
<ds:datastoreItem xmlns:ds="http://schemas.openxmlformats.org/officeDocument/2006/customXml" ds:itemID="{8CCD0EF6-0D7F-4389-B95C-812F3B3C4B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Ferguson</dc:creator>
  <cp:keywords/>
  <dc:description/>
  <cp:lastModifiedBy>CHRISTOPHER O'BRIEN</cp:lastModifiedBy>
  <cp:revision>2</cp:revision>
  <dcterms:created xsi:type="dcterms:W3CDTF">2023-10-09T04:49:00Z</dcterms:created>
  <dcterms:modified xsi:type="dcterms:W3CDTF">2023-10-09T04:49:00Z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0x0101006A890B377B9AAE46A481A206C5DFAFCC</vt:lpwstr>
  </property>
</Properties>
</file>