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67832">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67832">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67832">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67832">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67832">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67832">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67832">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67832">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67832">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67832">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67832">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5F18A160" w:rsidR="00531FBF" w:rsidRPr="00B7788F" w:rsidRDefault="00F71A28" w:rsidP="00B7788F">
            <w:pPr>
              <w:contextualSpacing/>
              <w:jc w:val="center"/>
              <w:rPr>
                <w:rFonts w:eastAsia="Times New Roman" w:cstheme="minorHAnsi"/>
                <w:b/>
                <w:bCs/>
                <w:sz w:val="22"/>
                <w:szCs w:val="22"/>
              </w:rPr>
            </w:pPr>
            <w:r>
              <w:rPr>
                <w:rFonts w:eastAsia="Times New Roman" w:cstheme="minorHAnsi"/>
                <w:b/>
                <w:bCs/>
                <w:sz w:val="22"/>
                <w:szCs w:val="22"/>
              </w:rPr>
              <w:t>10/20/2024</w:t>
            </w:r>
          </w:p>
        </w:tc>
        <w:tc>
          <w:tcPr>
            <w:tcW w:w="2338" w:type="dxa"/>
            <w:tcMar>
              <w:left w:w="115" w:type="dxa"/>
              <w:right w:w="115" w:type="dxa"/>
            </w:tcMar>
          </w:tcPr>
          <w:p w14:paraId="07699096" w14:textId="704DE36C" w:rsidR="00531FBF" w:rsidRPr="00B7788F" w:rsidRDefault="00F71A28" w:rsidP="00B7788F">
            <w:pPr>
              <w:contextualSpacing/>
              <w:jc w:val="center"/>
              <w:rPr>
                <w:rFonts w:eastAsia="Times New Roman" w:cstheme="minorHAnsi"/>
                <w:b/>
                <w:bCs/>
                <w:sz w:val="22"/>
                <w:szCs w:val="22"/>
              </w:rPr>
            </w:pPr>
            <w:r>
              <w:rPr>
                <w:rFonts w:eastAsia="Times New Roman" w:cstheme="minorHAnsi"/>
                <w:b/>
                <w:bCs/>
                <w:sz w:val="22"/>
                <w:szCs w:val="22"/>
              </w:rPr>
              <w:t>Jerimey Burnside</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ractices</w:t>
      </w:r>
      <w:proofErr w:type="gramEnd"/>
      <w:r w:rsidR="00EB1CEC" w:rsidRPr="30A2BF11">
        <w:rPr>
          <w:rFonts w:eastAsia="Times New Roman"/>
          <w:sz w:val="22"/>
          <w:szCs w:val="22"/>
        </w:rPr>
        <w:t xml:space="preserve">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247646E4" w:rsidR="00485402" w:rsidRPr="00B7788F" w:rsidRDefault="00F71A28" w:rsidP="00D47759">
      <w:pPr>
        <w:contextualSpacing/>
        <w:rPr>
          <w:rFonts w:cstheme="minorHAnsi"/>
          <w:sz w:val="22"/>
          <w:szCs w:val="22"/>
        </w:rPr>
      </w:pPr>
      <w:r>
        <w:rPr>
          <w:rFonts w:cstheme="minorHAnsi"/>
          <w:sz w:val="22"/>
          <w:szCs w:val="22"/>
        </w:rPr>
        <w:t>Jerimey Burnside</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20795319" w14:textId="77777777" w:rsidR="00F71A28" w:rsidRPr="00F71A28" w:rsidRDefault="00F71A28" w:rsidP="00F71A28">
      <w:pPr>
        <w:contextualSpacing/>
        <w:rPr>
          <w:rFonts w:eastAsia="Times New Roman"/>
          <w:sz w:val="22"/>
          <w:szCs w:val="22"/>
        </w:rPr>
      </w:pPr>
      <w:r w:rsidRPr="00F71A28">
        <w:rPr>
          <w:rFonts w:eastAsia="Times New Roman"/>
          <w:sz w:val="22"/>
          <w:szCs w:val="22"/>
        </w:rPr>
        <w:t>Artemis Financial Recommendation: AES</w:t>
      </w:r>
    </w:p>
    <w:p w14:paraId="6975B654" w14:textId="77777777" w:rsidR="00F71A28" w:rsidRPr="00F71A28" w:rsidRDefault="00F71A28" w:rsidP="00F71A28">
      <w:pPr>
        <w:contextualSpacing/>
        <w:rPr>
          <w:rFonts w:eastAsia="Times New Roman"/>
          <w:sz w:val="22"/>
          <w:szCs w:val="22"/>
        </w:rPr>
      </w:pPr>
    </w:p>
    <w:p w14:paraId="63E0A2F5" w14:textId="77777777" w:rsidR="00F71A28" w:rsidRPr="00F71A28" w:rsidRDefault="00F71A28" w:rsidP="00F71A28">
      <w:pPr>
        <w:contextualSpacing/>
        <w:rPr>
          <w:rFonts w:eastAsia="Times New Roman"/>
          <w:sz w:val="22"/>
          <w:szCs w:val="22"/>
        </w:rPr>
      </w:pPr>
      <w:r w:rsidRPr="00F71A28">
        <w:rPr>
          <w:rFonts w:eastAsia="Times New Roman"/>
          <w:sz w:val="22"/>
          <w:szCs w:val="22"/>
        </w:rPr>
        <w:t>Overview: AES is an encryption type that is fast and secure. It is in wide usage today for keeping data secure.</w:t>
      </w:r>
    </w:p>
    <w:p w14:paraId="3BD8872B" w14:textId="77777777" w:rsidR="00F71A28" w:rsidRPr="00F71A28" w:rsidRDefault="00F71A28" w:rsidP="00F71A28">
      <w:pPr>
        <w:contextualSpacing/>
        <w:rPr>
          <w:rFonts w:eastAsia="Times New Roman"/>
          <w:sz w:val="22"/>
          <w:szCs w:val="22"/>
        </w:rPr>
      </w:pPr>
    </w:p>
    <w:p w14:paraId="7CC64141" w14:textId="77777777" w:rsidR="00F71A28" w:rsidRPr="00F71A28" w:rsidRDefault="00F71A28" w:rsidP="00F71A28">
      <w:pPr>
        <w:contextualSpacing/>
        <w:rPr>
          <w:rFonts w:eastAsia="Times New Roman"/>
          <w:sz w:val="22"/>
          <w:szCs w:val="22"/>
        </w:rPr>
      </w:pPr>
      <w:r w:rsidRPr="00F71A28">
        <w:rPr>
          <w:rFonts w:eastAsia="Times New Roman"/>
          <w:sz w:val="22"/>
          <w:szCs w:val="22"/>
        </w:rPr>
        <w:t>Hash Functions and Bit Levels: AES can use keys of sizes 128, 192, or 256 bits. Larger keys imply stronger security.</w:t>
      </w:r>
    </w:p>
    <w:p w14:paraId="5CC24323" w14:textId="77777777" w:rsidR="00F71A28" w:rsidRPr="00F71A28" w:rsidRDefault="00F71A28" w:rsidP="00F71A28">
      <w:pPr>
        <w:contextualSpacing/>
        <w:rPr>
          <w:rFonts w:eastAsia="Times New Roman"/>
          <w:sz w:val="22"/>
          <w:szCs w:val="22"/>
        </w:rPr>
      </w:pPr>
    </w:p>
    <w:p w14:paraId="23967E8B" w14:textId="77777777" w:rsidR="00F71A28" w:rsidRPr="00F71A28" w:rsidRDefault="00F71A28" w:rsidP="00F71A28">
      <w:pPr>
        <w:contextualSpacing/>
        <w:rPr>
          <w:rFonts w:eastAsia="Times New Roman"/>
          <w:sz w:val="22"/>
          <w:szCs w:val="22"/>
        </w:rPr>
      </w:pPr>
      <w:r w:rsidRPr="00F71A28">
        <w:rPr>
          <w:rFonts w:eastAsia="Times New Roman"/>
          <w:sz w:val="22"/>
          <w:szCs w:val="22"/>
        </w:rPr>
        <w:t>Symmetric vs. Non-Symmetric: AES is symmetric, meaning it uses the same key for locking and unlocking data. That is why it does an excellent job in quickly locking lots of information, such as money transfers.</w:t>
      </w:r>
    </w:p>
    <w:p w14:paraId="5F815264" w14:textId="77777777" w:rsidR="00F71A28" w:rsidRPr="00F71A28" w:rsidRDefault="00F71A28" w:rsidP="00F71A28">
      <w:pPr>
        <w:contextualSpacing/>
        <w:rPr>
          <w:rFonts w:eastAsia="Times New Roman"/>
          <w:sz w:val="22"/>
          <w:szCs w:val="22"/>
        </w:rPr>
      </w:pPr>
    </w:p>
    <w:p w14:paraId="5CAB2AA8" w14:textId="7F42B37F" w:rsidR="00010B8A" w:rsidRDefault="00F71A28" w:rsidP="00F71A28">
      <w:pPr>
        <w:contextualSpacing/>
        <w:rPr>
          <w:rFonts w:eastAsia="Times New Roman"/>
          <w:sz w:val="22"/>
          <w:szCs w:val="22"/>
        </w:rPr>
      </w:pPr>
      <w:r w:rsidRPr="00F71A28">
        <w:rPr>
          <w:rFonts w:eastAsia="Times New Roman"/>
          <w:sz w:val="22"/>
          <w:szCs w:val="22"/>
        </w:rPr>
        <w:t>Random Number Usage: Secure random numbers in creating keys and commencing encryption make AES very strong.</w:t>
      </w:r>
    </w:p>
    <w:p w14:paraId="6B6FC56D" w14:textId="77777777" w:rsidR="00F71A28" w:rsidRPr="00B7788F" w:rsidRDefault="00F71A28" w:rsidP="00F71A28">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1A30C4D3" w14:textId="2A29AA38" w:rsidR="002778D5" w:rsidRDefault="00F71A28"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1B73E13D" wp14:editId="6CB8B904">
            <wp:extent cx="5943600" cy="2353945"/>
            <wp:effectExtent l="0" t="0" r="0" b="8255"/>
            <wp:docPr id="109385804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58049" name="Picture 1" descr="A computer screen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353945"/>
                    </a:xfrm>
                    <a:prstGeom prst="rect">
                      <a:avLst/>
                    </a:prstGeom>
                  </pic:spPr>
                </pic:pic>
              </a:graphicData>
            </a:graphic>
          </wp:inline>
        </w:drawing>
      </w: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320DBB8C" w14:textId="3906CAE5" w:rsidR="00C56FC2" w:rsidRDefault="00F71A28"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54A27F51" wp14:editId="47D37572">
            <wp:extent cx="5943600" cy="1499235"/>
            <wp:effectExtent l="0" t="0" r="0" b="5715"/>
            <wp:docPr id="1731238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38040" name="Picture 1731238040"/>
                    <pic:cNvPicPr/>
                  </pic:nvPicPr>
                  <pic:blipFill>
                    <a:blip r:embed="rId14">
                      <a:extLst>
                        <a:ext uri="{28A0092B-C50C-407E-A947-70E740481C1C}">
                          <a14:useLocalDpi xmlns:a14="http://schemas.microsoft.com/office/drawing/2010/main" val="0"/>
                        </a:ext>
                      </a:extLst>
                    </a:blip>
                    <a:stretch>
                      <a:fillRect/>
                    </a:stretch>
                  </pic:blipFill>
                  <pic:spPr>
                    <a:xfrm>
                      <a:off x="0" y="0"/>
                      <a:ext cx="5943600" cy="1499235"/>
                    </a:xfrm>
                    <a:prstGeom prst="rect">
                      <a:avLst/>
                    </a:prstGeom>
                  </pic:spPr>
                </pic:pic>
              </a:graphicData>
            </a:graphic>
          </wp:inline>
        </w:drawing>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Default="00E4044A" w:rsidP="00D47759">
      <w:pPr>
        <w:contextualSpacing/>
        <w:rPr>
          <w:sz w:val="22"/>
          <w:szCs w:val="22"/>
        </w:rPr>
      </w:pPr>
      <w:r w:rsidRPr="620D193F">
        <w:rPr>
          <w:sz w:val="22"/>
          <w:szCs w:val="22"/>
        </w:rPr>
        <w:t>Insert a screenshot below of the web browser that shows a secure webpage.</w:t>
      </w:r>
    </w:p>
    <w:p w14:paraId="20BFF2BE" w14:textId="4622B0C0" w:rsidR="00F71A28" w:rsidRPr="00B7788F" w:rsidRDefault="00F71A28" w:rsidP="00D47759">
      <w:pPr>
        <w:contextualSpacing/>
        <w:rPr>
          <w:rFonts w:cstheme="minorHAnsi"/>
          <w:sz w:val="22"/>
          <w:szCs w:val="22"/>
        </w:rPr>
      </w:pPr>
      <w:r>
        <w:rPr>
          <w:sz w:val="22"/>
          <w:szCs w:val="22"/>
        </w:rPr>
        <w:t xml:space="preserve">Work </w:t>
      </w:r>
      <w:proofErr w:type="gramStart"/>
      <w:r>
        <w:rPr>
          <w:sz w:val="22"/>
          <w:szCs w:val="22"/>
        </w:rPr>
        <w:t>computer</w:t>
      </w:r>
      <w:proofErr w:type="gramEnd"/>
      <w:r>
        <w:rPr>
          <w:sz w:val="22"/>
          <w:szCs w:val="22"/>
        </w:rPr>
        <w:t xml:space="preserve"> wouldn’t allow the use of an unsigned certificate.</w:t>
      </w:r>
    </w:p>
    <w:p w14:paraId="2CB31EF5" w14:textId="77777777" w:rsidR="003978A0" w:rsidRDefault="003978A0" w:rsidP="00D47759">
      <w:pPr>
        <w:contextualSpacing/>
        <w:rPr>
          <w:rFonts w:eastAsia="Times New Roman" w:cstheme="minorHAnsi"/>
          <w:sz w:val="22"/>
          <w:szCs w:val="22"/>
        </w:rPr>
      </w:pPr>
    </w:p>
    <w:p w14:paraId="51D92974" w14:textId="46DF80B3" w:rsidR="000202DE" w:rsidRDefault="00F71A28"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07592022" wp14:editId="6D7230E9">
            <wp:extent cx="5943600" cy="1499235"/>
            <wp:effectExtent l="0" t="0" r="0" b="5715"/>
            <wp:docPr id="42479561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95613"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499235"/>
                    </a:xfrm>
                    <a:prstGeom prst="rect">
                      <a:avLst/>
                    </a:prstGeom>
                  </pic:spPr>
                </pic:pic>
              </a:graphicData>
            </a:graphic>
          </wp:inline>
        </w:drawing>
      </w:r>
    </w:p>
    <w:p w14:paraId="244A828E" w14:textId="031D3638" w:rsidR="00F71A28" w:rsidRDefault="00F71A28"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12B5A377" wp14:editId="798CA356">
            <wp:extent cx="3230880" cy="4108483"/>
            <wp:effectExtent l="0" t="0" r="7620" b="6350"/>
            <wp:docPr id="5675839" name="Picture 3" descr="A screenshot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839" name="Picture 3" descr="A screenshot of a certifica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37818" cy="4117305"/>
                    </a:xfrm>
                    <a:prstGeom prst="rect">
                      <a:avLst/>
                    </a:prstGeom>
                  </pic:spPr>
                </pic:pic>
              </a:graphicData>
            </a:graphic>
          </wp:inline>
        </w:drawing>
      </w: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lastRenderedPageBreak/>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5B70F3E" w14:textId="23355AC1" w:rsidR="00DB5652" w:rsidRDefault="00F71A28" w:rsidP="00D47759">
      <w:pPr>
        <w:contextualSpacing/>
        <w:rPr>
          <w:rFonts w:cstheme="minorHAnsi"/>
          <w:sz w:val="22"/>
          <w:szCs w:val="22"/>
        </w:rPr>
      </w:pPr>
      <w:r>
        <w:rPr>
          <w:rFonts w:cstheme="minorHAnsi"/>
          <w:noProof/>
          <w:sz w:val="22"/>
          <w:szCs w:val="22"/>
        </w:rPr>
        <w:drawing>
          <wp:inline distT="0" distB="0" distL="0" distR="0" wp14:anchorId="42C3D106" wp14:editId="2AD929BD">
            <wp:extent cx="4260162" cy="6057900"/>
            <wp:effectExtent l="0" t="0" r="7620" b="0"/>
            <wp:docPr id="908400866"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00866" name="Picture 4" descr="A screen 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66581" cy="6067028"/>
                    </a:xfrm>
                    <a:prstGeom prst="rect">
                      <a:avLst/>
                    </a:prstGeom>
                  </pic:spPr>
                </pic:pic>
              </a:graphicData>
            </a:graphic>
          </wp:inline>
        </w:drawing>
      </w:r>
    </w:p>
    <w:p w14:paraId="56BBADCF" w14:textId="07604C87" w:rsidR="00F71A28" w:rsidRPr="00B7788F" w:rsidRDefault="00F71A28" w:rsidP="00D47759">
      <w:pPr>
        <w:contextualSpacing/>
        <w:rPr>
          <w:rFonts w:cstheme="minorHAnsi"/>
          <w:sz w:val="22"/>
          <w:szCs w:val="22"/>
        </w:rPr>
      </w:pPr>
      <w:r>
        <w:rPr>
          <w:rFonts w:cstheme="minorHAnsi"/>
          <w:noProof/>
          <w:sz w:val="22"/>
          <w:szCs w:val="22"/>
        </w:rPr>
        <w:drawing>
          <wp:inline distT="0" distB="0" distL="0" distR="0" wp14:anchorId="14647B3C" wp14:editId="401AA182">
            <wp:extent cx="2537460" cy="1342637"/>
            <wp:effectExtent l="0" t="0" r="0" b="0"/>
            <wp:docPr id="1585918913"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18913" name="Picture 5"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43496" cy="1345831"/>
                    </a:xfrm>
                    <a:prstGeom prst="rect">
                      <a:avLst/>
                    </a:prstGeom>
                  </pic:spPr>
                </pic:pic>
              </a:graphicData>
            </a:graphic>
          </wp:inline>
        </w:drawing>
      </w: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lastRenderedPageBreak/>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1F425485" w14:textId="38CBEA05" w:rsidR="00E4044A" w:rsidRPr="00B7788F" w:rsidRDefault="00DB5652" w:rsidP="00D47759">
      <w:pPr>
        <w:contextualSpacing/>
        <w:rPr>
          <w:rFonts w:eastAsia="Times New Roman" w:cstheme="minorHAnsi"/>
          <w:sz w:val="22"/>
          <w:szCs w:val="22"/>
        </w:rPr>
      </w:pPr>
      <w:r>
        <w:rPr>
          <w:rFonts w:eastAsia="Times New Roman" w:cstheme="minorHAnsi"/>
          <w:sz w:val="22"/>
          <w:szCs w:val="22"/>
        </w:rPr>
        <w:t xml:space="preserve"> </w:t>
      </w:r>
      <w:r w:rsidR="00F71A28">
        <w:rPr>
          <w:rFonts w:eastAsia="Times New Roman" w:cstheme="minorHAnsi"/>
          <w:noProof/>
          <w:sz w:val="22"/>
          <w:szCs w:val="22"/>
        </w:rPr>
        <w:drawing>
          <wp:inline distT="0" distB="0" distL="0" distR="0" wp14:anchorId="0DD4EAD6" wp14:editId="6F235049">
            <wp:extent cx="4261485" cy="6059805"/>
            <wp:effectExtent l="0" t="0" r="5715" b="0"/>
            <wp:docPr id="16241714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1485" cy="6059805"/>
                    </a:xfrm>
                    <a:prstGeom prst="rect">
                      <a:avLst/>
                    </a:prstGeom>
                    <a:noFill/>
                  </pic:spPr>
                </pic:pic>
              </a:graphicData>
            </a:graphic>
          </wp:inline>
        </w:drawing>
      </w: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4C02CC3C" w14:textId="4CCF2789" w:rsidR="006E3003" w:rsidRDefault="00A07E6D" w:rsidP="00D47759">
      <w:pPr>
        <w:contextualSpacing/>
        <w:rPr>
          <w:rFonts w:eastAsia="Times New Roman"/>
          <w:sz w:val="22"/>
          <w:szCs w:val="22"/>
        </w:rPr>
      </w:pPr>
      <w:r w:rsidRPr="00A07E6D">
        <w:rPr>
          <w:rFonts w:eastAsia="Times New Roman"/>
          <w:sz w:val="22"/>
          <w:szCs w:val="22"/>
        </w:rPr>
        <w:t xml:space="preserve">In the code added, I have added a secure </w:t>
      </w:r>
      <w:proofErr w:type="spellStart"/>
      <w:r w:rsidRPr="00A07E6D">
        <w:rPr>
          <w:rFonts w:eastAsia="Times New Roman"/>
          <w:sz w:val="22"/>
          <w:szCs w:val="22"/>
        </w:rPr>
        <w:t>RestController</w:t>
      </w:r>
      <w:proofErr w:type="spellEnd"/>
      <w:r w:rsidRPr="00A07E6D">
        <w:rPr>
          <w:rFonts w:eastAsia="Times New Roman"/>
          <w:sz w:val="22"/>
          <w:szCs w:val="22"/>
        </w:rPr>
        <w:t xml:space="preserve"> to act as the safe controller for my program hash's RESTful endpoint. The </w:t>
      </w:r>
      <w:proofErr w:type="spellStart"/>
      <w:r w:rsidRPr="00A07E6D">
        <w:rPr>
          <w:rFonts w:eastAsia="Times New Roman"/>
          <w:sz w:val="22"/>
          <w:szCs w:val="22"/>
        </w:rPr>
        <w:t>ServerController</w:t>
      </w:r>
      <w:proofErr w:type="spellEnd"/>
      <w:r w:rsidRPr="00A07E6D">
        <w:rPr>
          <w:rFonts w:eastAsia="Times New Roman"/>
          <w:sz w:val="22"/>
          <w:szCs w:val="22"/>
        </w:rPr>
        <w:t xml:space="preserve"> class will be constructed in a way that it will handle the issues shown in the vulnerability assessment diagram. I decided to go with the SHA-256 hashing algorithm because it's very secure, barely having any possibility of collision. To keep this application secure, I highly recommend checking its dependencies once or twice a month to get updated on possible vulnerabilities. This will help protect the company and its sensitive information. Also, if all the plugins in </w:t>
      </w:r>
      <w:r w:rsidRPr="00A07E6D">
        <w:rPr>
          <w:rFonts w:eastAsia="Times New Roman"/>
          <w:sz w:val="22"/>
          <w:szCs w:val="22"/>
        </w:rPr>
        <w:lastRenderedPageBreak/>
        <w:t xml:space="preserve">the pom.xml file are </w:t>
      </w:r>
      <w:proofErr w:type="gramStart"/>
      <w:r w:rsidRPr="00A07E6D">
        <w:rPr>
          <w:rFonts w:eastAsia="Times New Roman"/>
          <w:sz w:val="22"/>
          <w:szCs w:val="22"/>
        </w:rPr>
        <w:t>up-to-date</w:t>
      </w:r>
      <w:proofErr w:type="gramEnd"/>
      <w:r w:rsidRPr="00A07E6D">
        <w:rPr>
          <w:rFonts w:eastAsia="Times New Roman"/>
          <w:sz w:val="22"/>
          <w:szCs w:val="22"/>
        </w:rPr>
        <w:t>, that will ensure the usage of the latest versions, which is good for security.</w:t>
      </w:r>
    </w:p>
    <w:p w14:paraId="35BD8270" w14:textId="77777777" w:rsidR="00A07E6D" w:rsidRDefault="00A07E6D"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07765609" w:rsidR="00974AE3" w:rsidRDefault="00067832" w:rsidP="00D47759">
      <w:pPr>
        <w:contextualSpacing/>
        <w:rPr>
          <w:rFonts w:eastAsia="Times New Roman"/>
          <w:sz w:val="22"/>
          <w:szCs w:val="22"/>
        </w:rPr>
      </w:pPr>
      <w:r w:rsidRPr="00067832">
        <w:rPr>
          <w:rFonts w:eastAsia="Times New Roman"/>
          <w:b/>
          <w:bCs/>
          <w:sz w:val="22"/>
          <w:szCs w:val="22"/>
        </w:rPr>
        <w:t>Using Best Practices to Keep the Application Secure</w:t>
      </w:r>
      <w:r w:rsidRPr="00067832">
        <w:rPr>
          <w:rFonts w:eastAsia="Times New Roman"/>
          <w:sz w:val="22"/>
          <w:szCs w:val="22"/>
        </w:rPr>
        <w:t>:</w:t>
      </w:r>
      <w:r w:rsidRPr="00067832">
        <w:rPr>
          <w:rFonts w:eastAsia="Times New Roman"/>
          <w:sz w:val="22"/>
          <w:szCs w:val="22"/>
        </w:rPr>
        <w:br/>
      </w:r>
      <w:r w:rsidRPr="00067832">
        <w:rPr>
          <w:rFonts w:eastAsia="Times New Roman"/>
          <w:sz w:val="22"/>
          <w:szCs w:val="22"/>
        </w:rPr>
        <w:br/>
        <w:t>Switching to HTTPS with TLS:</w:t>
      </w:r>
      <w:r w:rsidRPr="00067832">
        <w:rPr>
          <w:rFonts w:eastAsia="Times New Roman"/>
          <w:sz w:val="22"/>
          <w:szCs w:val="22"/>
        </w:rPr>
        <w:br/>
        <w:t xml:space="preserve">I ensured that the application is secure with some known security tips. One big thing I did was migrating to HTTPS </w:t>
      </w:r>
      <w:proofErr w:type="gramStart"/>
      <w:r w:rsidRPr="00067832">
        <w:rPr>
          <w:rFonts w:eastAsia="Times New Roman"/>
          <w:sz w:val="22"/>
          <w:szCs w:val="22"/>
        </w:rPr>
        <w:t>through the use of</w:t>
      </w:r>
      <w:proofErr w:type="gramEnd"/>
      <w:r w:rsidRPr="00067832">
        <w:rPr>
          <w:rFonts w:eastAsia="Times New Roman"/>
          <w:sz w:val="22"/>
          <w:szCs w:val="22"/>
        </w:rPr>
        <w:t xml:space="preserve"> something called Transport Layer Security (TLS). This encrypts all the data sent between a user and server into a secret, making it impossible for someone to steal this data while in transit.</w:t>
      </w:r>
      <w:r w:rsidRPr="00067832">
        <w:rPr>
          <w:rFonts w:eastAsia="Times New Roman"/>
          <w:sz w:val="22"/>
          <w:szCs w:val="22"/>
        </w:rPr>
        <w:br/>
      </w:r>
      <w:r w:rsidRPr="00067832">
        <w:rPr>
          <w:rFonts w:eastAsia="Times New Roman"/>
          <w:sz w:val="22"/>
          <w:szCs w:val="22"/>
        </w:rPr>
        <w:br/>
        <w:t>Using SHA-256 for Hashing:</w:t>
      </w:r>
      <w:r w:rsidRPr="00067832">
        <w:rPr>
          <w:rFonts w:eastAsia="Times New Roman"/>
          <w:sz w:val="22"/>
          <w:szCs w:val="22"/>
        </w:rPr>
        <w:br/>
        <w:t>I also introduced the SHA-256 method, which generates a kind of "fingerprint" for data. Thus, it helps us to be sure whether any data has been messed with or not. SHA-256 is quite strong, allowing it to make it super hard for hackers to make fake data look real.</w:t>
      </w:r>
      <w:r w:rsidRPr="00067832">
        <w:rPr>
          <w:rFonts w:eastAsia="Times New Roman"/>
          <w:sz w:val="22"/>
          <w:szCs w:val="22"/>
        </w:rPr>
        <w:br/>
      </w:r>
      <w:r w:rsidRPr="00067832">
        <w:rPr>
          <w:rFonts w:eastAsia="Times New Roman"/>
          <w:sz w:val="22"/>
          <w:szCs w:val="22"/>
        </w:rPr>
        <w:br/>
        <w:t>Input Validation:</w:t>
      </w:r>
      <w:r w:rsidRPr="00067832">
        <w:rPr>
          <w:rFonts w:eastAsia="Times New Roman"/>
          <w:sz w:val="22"/>
          <w:szCs w:val="22"/>
        </w:rPr>
        <w:br/>
        <w:t>The other important step is the verification of all the information that is fed into the system. This will prevent common attacks, such as SQL injection and cross-site scripting-XSS-by ensuring that no harmful stuff gets in.</w:t>
      </w:r>
      <w:r w:rsidRPr="00067832">
        <w:rPr>
          <w:rFonts w:eastAsia="Times New Roman"/>
          <w:sz w:val="22"/>
          <w:szCs w:val="22"/>
        </w:rPr>
        <w:br/>
      </w:r>
      <w:r w:rsidRPr="00067832">
        <w:rPr>
          <w:rFonts w:eastAsia="Times New Roman"/>
          <w:sz w:val="22"/>
          <w:szCs w:val="22"/>
        </w:rPr>
        <w:br/>
        <w:t>OWASP Dependency-Check:</w:t>
      </w:r>
      <w:r w:rsidRPr="00067832">
        <w:rPr>
          <w:rFonts w:eastAsia="Times New Roman"/>
          <w:sz w:val="22"/>
          <w:szCs w:val="22"/>
        </w:rPr>
        <w:br/>
        <w:t>To review all extra code libraries that were in use within our project, I used the tool OWASP Dependency-Check. This tool has made it very easy to track known security issues in these libraries, which could otherwise make the system unsafe.</w:t>
      </w:r>
    </w:p>
    <w:p w14:paraId="48E62008" w14:textId="77777777" w:rsidR="00067832" w:rsidRDefault="00067832" w:rsidP="00D47759">
      <w:pPr>
        <w:contextualSpacing/>
        <w:rPr>
          <w:rFonts w:eastAsia="Times New Roman"/>
          <w:sz w:val="22"/>
          <w:szCs w:val="22"/>
        </w:rPr>
      </w:pPr>
    </w:p>
    <w:p w14:paraId="5F003FDB" w14:textId="77777777" w:rsidR="00067832" w:rsidRPr="00067832" w:rsidRDefault="00067832" w:rsidP="00067832">
      <w:pPr>
        <w:contextualSpacing/>
        <w:rPr>
          <w:rFonts w:eastAsia="Times New Roman"/>
          <w:sz w:val="22"/>
          <w:szCs w:val="22"/>
        </w:rPr>
      </w:pPr>
      <w:r w:rsidRPr="00067832">
        <w:rPr>
          <w:rFonts w:eastAsia="Times New Roman"/>
          <w:b/>
          <w:bCs/>
          <w:sz w:val="22"/>
          <w:szCs w:val="22"/>
        </w:rPr>
        <w:t>Why Best Practices Matter to the Company</w:t>
      </w:r>
      <w:r w:rsidRPr="00067832">
        <w:rPr>
          <w:rFonts w:eastAsia="Times New Roman"/>
          <w:sz w:val="22"/>
          <w:szCs w:val="22"/>
        </w:rPr>
        <w:t>:</w:t>
      </w:r>
    </w:p>
    <w:p w14:paraId="279EAD92" w14:textId="77777777" w:rsidR="00067832" w:rsidRPr="00067832" w:rsidRDefault="00067832" w:rsidP="00067832">
      <w:pPr>
        <w:contextualSpacing/>
        <w:rPr>
          <w:rFonts w:eastAsia="Times New Roman"/>
          <w:sz w:val="22"/>
          <w:szCs w:val="22"/>
        </w:rPr>
      </w:pPr>
    </w:p>
    <w:p w14:paraId="612761B2" w14:textId="77777777" w:rsidR="00067832" w:rsidRDefault="00067832" w:rsidP="00067832">
      <w:pPr>
        <w:contextualSpacing/>
        <w:rPr>
          <w:rFonts w:eastAsia="Times New Roman"/>
          <w:sz w:val="22"/>
          <w:szCs w:val="22"/>
        </w:rPr>
      </w:pPr>
      <w:r w:rsidRPr="00067832">
        <w:rPr>
          <w:rFonts w:eastAsia="Times New Roman"/>
          <w:sz w:val="22"/>
          <w:szCs w:val="22"/>
        </w:rPr>
        <w:t xml:space="preserve">Secure Coding Practices to Keep Data Private: </w:t>
      </w:r>
    </w:p>
    <w:p w14:paraId="0D757AEE" w14:textId="49807C25" w:rsidR="00067832" w:rsidRPr="00067832" w:rsidRDefault="00067832" w:rsidP="00067832">
      <w:pPr>
        <w:contextualSpacing/>
        <w:rPr>
          <w:rFonts w:eastAsia="Times New Roman"/>
          <w:sz w:val="22"/>
          <w:szCs w:val="22"/>
        </w:rPr>
      </w:pPr>
      <w:r w:rsidRPr="00067832">
        <w:rPr>
          <w:rFonts w:eastAsia="Times New Roman"/>
          <w:sz w:val="22"/>
          <w:szCs w:val="22"/>
        </w:rPr>
        <w:t>The use of this application is a representation of secure coding practices to ensure data privacy and security. I restricted the risk of data theft by using HTTPS protocol and strong encryption. This is an important procedure that will help in the protection of the clients of the company by safeguarding the trust of the same clients.</w:t>
      </w:r>
    </w:p>
    <w:p w14:paraId="6EF9BB79" w14:textId="77777777" w:rsidR="00067832" w:rsidRPr="00067832" w:rsidRDefault="00067832" w:rsidP="00067832">
      <w:pPr>
        <w:contextualSpacing/>
        <w:rPr>
          <w:rFonts w:eastAsia="Times New Roman"/>
          <w:sz w:val="22"/>
          <w:szCs w:val="22"/>
        </w:rPr>
      </w:pPr>
    </w:p>
    <w:p w14:paraId="0FF09D27" w14:textId="77777777" w:rsidR="00067832" w:rsidRDefault="00067832" w:rsidP="00067832">
      <w:pPr>
        <w:contextualSpacing/>
        <w:rPr>
          <w:rFonts w:eastAsia="Times New Roman"/>
          <w:sz w:val="22"/>
          <w:szCs w:val="22"/>
        </w:rPr>
      </w:pPr>
      <w:r w:rsidRPr="00067832">
        <w:rPr>
          <w:rFonts w:eastAsia="Times New Roman"/>
          <w:sz w:val="22"/>
          <w:szCs w:val="22"/>
        </w:rPr>
        <w:t xml:space="preserve">Preventing Security Issues: </w:t>
      </w:r>
    </w:p>
    <w:p w14:paraId="7D9A07F1" w14:textId="3EDBC3BA" w:rsidR="00067832" w:rsidRPr="00067832" w:rsidRDefault="00067832" w:rsidP="00067832">
      <w:pPr>
        <w:contextualSpacing/>
        <w:rPr>
          <w:rFonts w:eastAsia="Times New Roman"/>
          <w:sz w:val="22"/>
          <w:szCs w:val="22"/>
        </w:rPr>
      </w:pPr>
      <w:r w:rsidRPr="00067832">
        <w:rPr>
          <w:rFonts w:eastAsia="Times New Roman"/>
          <w:sz w:val="22"/>
          <w:szCs w:val="22"/>
        </w:rPr>
        <w:t xml:space="preserve">Many different best practices, such as input checking and vulnerability scanning, will prevent </w:t>
      </w:r>
      <w:proofErr w:type="gramStart"/>
      <w:r w:rsidRPr="00067832">
        <w:rPr>
          <w:rFonts w:eastAsia="Times New Roman"/>
          <w:sz w:val="22"/>
          <w:szCs w:val="22"/>
        </w:rPr>
        <w:t>the majority of</w:t>
      </w:r>
      <w:proofErr w:type="gramEnd"/>
      <w:r w:rsidRPr="00067832">
        <w:rPr>
          <w:rFonts w:eastAsia="Times New Roman"/>
          <w:sz w:val="22"/>
          <w:szCs w:val="22"/>
        </w:rPr>
        <w:t xml:space="preserve"> common attacks from occurring at all. This makes an application a great deal safer and reduces the number of emergency fixes later.</w:t>
      </w:r>
    </w:p>
    <w:p w14:paraId="192F937A" w14:textId="77777777" w:rsidR="00067832" w:rsidRPr="00067832" w:rsidRDefault="00067832" w:rsidP="00067832">
      <w:pPr>
        <w:contextualSpacing/>
        <w:rPr>
          <w:rFonts w:eastAsia="Times New Roman"/>
          <w:sz w:val="22"/>
          <w:szCs w:val="22"/>
        </w:rPr>
      </w:pPr>
    </w:p>
    <w:p w14:paraId="51396A96" w14:textId="77777777" w:rsidR="00067832" w:rsidRPr="00067832" w:rsidRDefault="00067832" w:rsidP="00067832">
      <w:pPr>
        <w:contextualSpacing/>
        <w:rPr>
          <w:rFonts w:eastAsia="Times New Roman"/>
          <w:sz w:val="22"/>
          <w:szCs w:val="22"/>
        </w:rPr>
      </w:pPr>
      <w:r w:rsidRPr="00067832">
        <w:rPr>
          <w:rFonts w:eastAsia="Times New Roman"/>
          <w:sz w:val="22"/>
          <w:szCs w:val="22"/>
        </w:rPr>
        <w:t>Following the best practices for security, Artemis Financial will avoid fines and possible legal complications due to specific legislations, most of all those concerning finance, such as GDPR or PCI DSS.</w:t>
      </w:r>
    </w:p>
    <w:p w14:paraId="22BAF055" w14:textId="77777777" w:rsidR="00067832" w:rsidRPr="00067832" w:rsidRDefault="00067832" w:rsidP="00067832">
      <w:pPr>
        <w:contextualSpacing/>
        <w:rPr>
          <w:rFonts w:eastAsia="Times New Roman"/>
          <w:sz w:val="22"/>
          <w:szCs w:val="22"/>
        </w:rPr>
      </w:pPr>
    </w:p>
    <w:p w14:paraId="78A2BFAC" w14:textId="77777777" w:rsidR="00067832" w:rsidRPr="00067832" w:rsidRDefault="00067832" w:rsidP="00067832">
      <w:pPr>
        <w:contextualSpacing/>
        <w:rPr>
          <w:rFonts w:eastAsia="Times New Roman"/>
          <w:sz w:val="22"/>
          <w:szCs w:val="22"/>
        </w:rPr>
      </w:pPr>
      <w:r w:rsidRPr="00067832">
        <w:rPr>
          <w:rFonts w:eastAsia="Times New Roman"/>
          <w:sz w:val="22"/>
          <w:szCs w:val="22"/>
        </w:rPr>
        <w:t>Building a good reputation: Security-conscious firms are perceived as more reliable. A customer is more likely to want to do business with Artemis Financial if they can be assured that their information will not be compromised. This may also provide a competitive edge against other firms.</w:t>
      </w:r>
    </w:p>
    <w:p w14:paraId="16A01EAD" w14:textId="77777777" w:rsidR="00067832" w:rsidRPr="00067832" w:rsidRDefault="00067832" w:rsidP="00067832">
      <w:pPr>
        <w:contextualSpacing/>
        <w:rPr>
          <w:rFonts w:eastAsia="Times New Roman"/>
          <w:sz w:val="22"/>
          <w:szCs w:val="22"/>
        </w:rPr>
      </w:pPr>
    </w:p>
    <w:p w14:paraId="17C5899F" w14:textId="77777777" w:rsidR="00067832" w:rsidRPr="00067832" w:rsidRDefault="00067832" w:rsidP="00067832">
      <w:pPr>
        <w:contextualSpacing/>
        <w:rPr>
          <w:rFonts w:eastAsia="Times New Roman"/>
          <w:sz w:val="22"/>
          <w:szCs w:val="22"/>
        </w:rPr>
      </w:pPr>
      <w:r w:rsidRPr="00067832">
        <w:rPr>
          <w:rFonts w:eastAsia="Times New Roman"/>
          <w:sz w:val="22"/>
          <w:szCs w:val="22"/>
        </w:rPr>
        <w:lastRenderedPageBreak/>
        <w:t>The advantage of saving time and money: Saves the company from spending precious time and money repairing security issues at later stages; thus, it is considered a great way of starting off a company to ensure its growth without being in constant tension on the security breach aspect.</w:t>
      </w:r>
    </w:p>
    <w:p w14:paraId="103D6A23" w14:textId="77777777" w:rsidR="00067832" w:rsidRPr="00067832" w:rsidRDefault="00067832" w:rsidP="00067832">
      <w:pPr>
        <w:contextualSpacing/>
        <w:rPr>
          <w:rFonts w:eastAsia="Times New Roman"/>
          <w:sz w:val="22"/>
          <w:szCs w:val="22"/>
        </w:rPr>
      </w:pPr>
    </w:p>
    <w:p w14:paraId="050AC7B4" w14:textId="1F1D7E3C" w:rsidR="00067832" w:rsidRPr="00B7788F" w:rsidRDefault="00067832" w:rsidP="00067832">
      <w:pPr>
        <w:contextualSpacing/>
        <w:rPr>
          <w:rFonts w:eastAsia="Times New Roman"/>
          <w:sz w:val="22"/>
          <w:szCs w:val="22"/>
        </w:rPr>
      </w:pPr>
      <w:r w:rsidRPr="00067832">
        <w:rPr>
          <w:rFonts w:eastAsia="Times New Roman"/>
          <w:sz w:val="22"/>
          <w:szCs w:val="22"/>
        </w:rPr>
        <w:t xml:space="preserve">Conclusively, through best practices concerning security, I have made the application stronger and safer, therefore protecting Artemis </w:t>
      </w:r>
      <w:proofErr w:type="spellStart"/>
      <w:r w:rsidRPr="00067832">
        <w:rPr>
          <w:rFonts w:eastAsia="Times New Roman"/>
          <w:sz w:val="22"/>
          <w:szCs w:val="22"/>
        </w:rPr>
        <w:t>Financial's</w:t>
      </w:r>
      <w:proofErr w:type="spellEnd"/>
      <w:r w:rsidRPr="00067832">
        <w:rPr>
          <w:rFonts w:eastAsia="Times New Roman"/>
          <w:sz w:val="22"/>
          <w:szCs w:val="22"/>
        </w:rPr>
        <w:t xml:space="preserve"> clients from such threats while making sure that the company avoids such risks and builds its reputation as a trustworthy business.</w:t>
      </w:r>
    </w:p>
    <w:sectPr w:rsidR="00067832" w:rsidRPr="00B7788F" w:rsidSect="00C41B36">
      <w:headerReference w:type="default" r:id="rId1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7857BA" w14:textId="77777777" w:rsidR="00A87E0C" w:rsidRDefault="00A87E0C" w:rsidP="002F3F84">
      <w:r>
        <w:separator/>
      </w:r>
    </w:p>
  </w:endnote>
  <w:endnote w:type="continuationSeparator" w:id="0">
    <w:p w14:paraId="16855849" w14:textId="77777777" w:rsidR="00A87E0C" w:rsidRDefault="00A87E0C" w:rsidP="002F3F84">
      <w:r>
        <w:continuationSeparator/>
      </w:r>
    </w:p>
  </w:endnote>
  <w:endnote w:type="continuationNotice" w:id="1">
    <w:p w14:paraId="3FB63F83" w14:textId="77777777" w:rsidR="00A87E0C" w:rsidRDefault="00A87E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EndPr>
      <w:rPr>
        <w:rStyle w:val="PageNumber"/>
      </w:rPr>
    </w:sdtEnd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A59B21" w14:textId="77777777" w:rsidR="00A87E0C" w:rsidRDefault="00A87E0C" w:rsidP="002F3F84">
      <w:r>
        <w:separator/>
      </w:r>
    </w:p>
  </w:footnote>
  <w:footnote w:type="continuationSeparator" w:id="0">
    <w:p w14:paraId="61D33652" w14:textId="77777777" w:rsidR="00A87E0C" w:rsidRDefault="00A87E0C" w:rsidP="002F3F84">
      <w:r>
        <w:continuationSeparator/>
      </w:r>
    </w:p>
  </w:footnote>
  <w:footnote w:type="continuationNotice" w:id="1">
    <w:p w14:paraId="3A64DE89" w14:textId="77777777" w:rsidR="00A87E0C" w:rsidRDefault="00A87E0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943027822">
    <w:abstractNumId w:val="16"/>
  </w:num>
  <w:num w:numId="2" w16cid:durableId="119998109">
    <w:abstractNumId w:val="20"/>
  </w:num>
  <w:num w:numId="3" w16cid:durableId="379061280">
    <w:abstractNumId w:val="6"/>
  </w:num>
  <w:num w:numId="4" w16cid:durableId="2037996383">
    <w:abstractNumId w:val="8"/>
  </w:num>
  <w:num w:numId="5" w16cid:durableId="1769616677">
    <w:abstractNumId w:val="4"/>
  </w:num>
  <w:num w:numId="6" w16cid:durableId="2117943951">
    <w:abstractNumId w:val="17"/>
  </w:num>
  <w:num w:numId="7" w16cid:durableId="990138355">
    <w:abstractNumId w:val="12"/>
    <w:lvlOverride w:ilvl="0">
      <w:lvl w:ilvl="0">
        <w:numFmt w:val="lowerLetter"/>
        <w:lvlText w:val="%1."/>
        <w:lvlJc w:val="left"/>
      </w:lvl>
    </w:lvlOverride>
  </w:num>
  <w:num w:numId="8" w16cid:durableId="462235944">
    <w:abstractNumId w:val="5"/>
  </w:num>
  <w:num w:numId="9" w16cid:durableId="1159691612">
    <w:abstractNumId w:val="1"/>
    <w:lvlOverride w:ilvl="0">
      <w:lvl w:ilvl="0">
        <w:numFmt w:val="lowerLetter"/>
        <w:lvlText w:val="%1."/>
        <w:lvlJc w:val="left"/>
      </w:lvl>
    </w:lvlOverride>
  </w:num>
  <w:num w:numId="10" w16cid:durableId="44648334">
    <w:abstractNumId w:val="0"/>
  </w:num>
  <w:num w:numId="11" w16cid:durableId="1595438071">
    <w:abstractNumId w:val="3"/>
  </w:num>
  <w:num w:numId="12" w16cid:durableId="1314918154">
    <w:abstractNumId w:val="19"/>
  </w:num>
  <w:num w:numId="13" w16cid:durableId="922447683">
    <w:abstractNumId w:val="15"/>
  </w:num>
  <w:num w:numId="14" w16cid:durableId="1560478600">
    <w:abstractNumId w:val="2"/>
  </w:num>
  <w:num w:numId="15" w16cid:durableId="1504785098">
    <w:abstractNumId w:val="11"/>
  </w:num>
  <w:num w:numId="16" w16cid:durableId="283773967">
    <w:abstractNumId w:val="9"/>
  </w:num>
  <w:num w:numId="17" w16cid:durableId="985284249">
    <w:abstractNumId w:val="14"/>
  </w:num>
  <w:num w:numId="18" w16cid:durableId="656148546">
    <w:abstractNumId w:val="18"/>
  </w:num>
  <w:num w:numId="19" w16cid:durableId="792016559">
    <w:abstractNumId w:val="7"/>
  </w:num>
  <w:num w:numId="20" w16cid:durableId="37124667">
    <w:abstractNumId w:val="13"/>
  </w:num>
  <w:num w:numId="21" w16cid:durableId="141238907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67832"/>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A07E6D"/>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B973BF"/>
    <w:rsid w:val="00C32F3D"/>
    <w:rsid w:val="00C41B36"/>
    <w:rsid w:val="00C56FC2"/>
    <w:rsid w:val="00C67FA3"/>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1A28"/>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Pages>
  <Words>1073</Words>
  <Characters>6122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7181</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Jerimey Burnside</cp:lastModifiedBy>
  <cp:revision>2</cp:revision>
  <dcterms:created xsi:type="dcterms:W3CDTF">2024-10-21T09:18:00Z</dcterms:created>
  <dcterms:modified xsi:type="dcterms:W3CDTF">2024-10-21T09:18:00Z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