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84C63" w14:textId="7FF85858" w:rsidR="00490FDD" w:rsidRDefault="00545A2E">
      <w:r>
        <w:t>VBA-challenge references</w:t>
      </w:r>
    </w:p>
    <w:p w14:paraId="4E72F6C6" w14:textId="2942F5BE" w:rsidR="00545A2E" w:rsidRDefault="00545A2E" w:rsidP="00545A2E">
      <w:pPr>
        <w:pStyle w:val="ListParagraph"/>
        <w:numPr>
          <w:ilvl w:val="0"/>
          <w:numId w:val="1"/>
        </w:numPr>
      </w:pPr>
      <w:r>
        <w:t>Utilized the two tutoring sessions I booked on the 17</w:t>
      </w:r>
      <w:r w:rsidRPr="00545A2E">
        <w:rPr>
          <w:vertAlign w:val="superscript"/>
        </w:rPr>
        <w:t>th</w:t>
      </w:r>
      <w:r>
        <w:t xml:space="preserve"> and the 19</w:t>
      </w:r>
      <w:r w:rsidRPr="00545A2E">
        <w:rPr>
          <w:vertAlign w:val="superscript"/>
        </w:rPr>
        <w:t>th</w:t>
      </w:r>
      <w:r>
        <w:t>.</w:t>
      </w:r>
    </w:p>
    <w:p w14:paraId="3993E52F" w14:textId="282B9CF2" w:rsidR="00545A2E" w:rsidRDefault="00545A2E" w:rsidP="00545A2E">
      <w:pPr>
        <w:pStyle w:val="ListParagraph"/>
        <w:numPr>
          <w:ilvl w:val="0"/>
          <w:numId w:val="1"/>
        </w:numPr>
      </w:pPr>
      <w:r>
        <w:t xml:space="preserve">Massively utilized the </w:t>
      </w:r>
      <w:proofErr w:type="spellStart"/>
      <w:r>
        <w:t>xpert</w:t>
      </w:r>
      <w:proofErr w:type="spellEnd"/>
      <w:r>
        <w:t xml:space="preserve"> learning assistance for the formula’s script backbones</w:t>
      </w:r>
    </w:p>
    <w:p w14:paraId="6B27B9F2" w14:textId="48CC444D" w:rsidR="00316310" w:rsidRDefault="00316310" w:rsidP="00316310">
      <w:r>
        <w:t xml:space="preserve">Xpert learning helped me with laying out what formulas I should use to execute certain functions such as </w:t>
      </w:r>
      <w:proofErr w:type="gramStart"/>
      <w:r>
        <w:t>the  quarterly</w:t>
      </w:r>
      <w:proofErr w:type="gramEnd"/>
      <w:r>
        <w:t xml:space="preserve"> change, percent change, total volume.</w:t>
      </w:r>
    </w:p>
    <w:p w14:paraId="44A8743A" w14:textId="60B0F7B1" w:rsidR="00316310" w:rsidRDefault="00316310" w:rsidP="00316310">
      <w:r>
        <w:t>The tutors helped me fine tune the formulas and if/for functions to loop accordingly as that was what I was struggling with most after figuring out the formulas I needed.</w:t>
      </w:r>
    </w:p>
    <w:sectPr w:rsidR="0031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95C45"/>
    <w:multiLevelType w:val="hybridMultilevel"/>
    <w:tmpl w:val="2A14A3F4"/>
    <w:lvl w:ilvl="0" w:tplc="43A216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5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2E"/>
    <w:rsid w:val="00316310"/>
    <w:rsid w:val="00490FDD"/>
    <w:rsid w:val="00545A2E"/>
    <w:rsid w:val="00BD639A"/>
    <w:rsid w:val="00E7031F"/>
    <w:rsid w:val="00E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7C70F"/>
  <w15:chartTrackingRefBased/>
  <w15:docId w15:val="{DCF77661-86C7-8240-B5DE-EEE40D50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Pfunder</dc:creator>
  <cp:keywords/>
  <dc:description/>
  <cp:lastModifiedBy>Morgan Pfunder</cp:lastModifiedBy>
  <cp:revision>2</cp:revision>
  <dcterms:created xsi:type="dcterms:W3CDTF">2024-12-20T04:44:00Z</dcterms:created>
  <dcterms:modified xsi:type="dcterms:W3CDTF">2024-12-20T05:39:00Z</dcterms:modified>
</cp:coreProperties>
</file>