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1F4E" w14:textId="05095132" w:rsidR="007E12E6" w:rsidRPr="00895C86" w:rsidRDefault="00895C86" w:rsidP="0005783A">
      <w:pPr>
        <w:pStyle w:val="Heading1"/>
      </w:pPr>
      <w:r w:rsidRPr="00895C86">
        <w:t>CS 255 System Design Document</w:t>
      </w:r>
    </w:p>
    <w:p w14:paraId="22134DE6" w14:textId="77777777" w:rsidR="00895C86" w:rsidRPr="00895C86" w:rsidRDefault="00895C86" w:rsidP="0005783A">
      <w:pPr>
        <w:suppressAutoHyphens/>
        <w:spacing w:after="0" w:line="240" w:lineRule="auto"/>
        <w:rPr>
          <w:rFonts w:ascii="Calibri" w:hAnsi="Calibri" w:cs="Calibri"/>
          <w:i/>
        </w:rPr>
      </w:pPr>
    </w:p>
    <w:p w14:paraId="59A034E3" w14:textId="77777777" w:rsidR="007E12E6" w:rsidRPr="00895C86" w:rsidRDefault="00895C86" w:rsidP="0005783A">
      <w:pPr>
        <w:pStyle w:val="Heading2"/>
      </w:pPr>
      <w:r w:rsidRPr="00895C86">
        <w:t>UML Diagrams</w:t>
      </w:r>
    </w:p>
    <w:p w14:paraId="7219DB7A" w14:textId="77777777" w:rsidR="00895C86" w:rsidRPr="00895C86" w:rsidRDefault="00895C86" w:rsidP="0005783A">
      <w:pPr>
        <w:suppressAutoHyphens/>
        <w:spacing w:after="0"/>
      </w:pPr>
    </w:p>
    <w:p w14:paraId="6505D08D" w14:textId="77777777" w:rsidR="007E12E6" w:rsidRPr="00895C86" w:rsidRDefault="00895C86" w:rsidP="0005783A">
      <w:pPr>
        <w:pStyle w:val="Heading3"/>
        <w:keepNext w:val="0"/>
        <w:keepLines w:val="0"/>
        <w:suppressAutoHyphens/>
      </w:pPr>
      <w:r w:rsidRPr="00895C86">
        <w:t>UML Use Case Diagram</w:t>
      </w:r>
    </w:p>
    <w:p w14:paraId="2B1EAD88" w14:textId="6EFAED35" w:rsidR="007E12E6" w:rsidRPr="00895C86" w:rsidRDefault="008763F7" w:rsidP="008763F7">
      <w:pPr>
        <w:suppressAutoHyphens/>
        <w:spacing w:after="0" w:line="240" w:lineRule="auto"/>
        <w:jc w:val="center"/>
        <w:rPr>
          <w:rFonts w:ascii="Calibri" w:hAnsi="Calibri" w:cs="Calibri"/>
          <w:i/>
        </w:rPr>
      </w:pPr>
      <w:r w:rsidRPr="008763F7">
        <w:rPr>
          <w:rFonts w:ascii="Calibri" w:hAnsi="Calibri" w:cs="Calibri"/>
          <w:i/>
        </w:rPr>
        <w:drawing>
          <wp:inline distT="0" distB="0" distL="0" distR="0" wp14:anchorId="2B6AFB8C" wp14:editId="63B269AC">
            <wp:extent cx="5624926" cy="5974080"/>
            <wp:effectExtent l="0" t="0" r="0" b="7620"/>
            <wp:docPr id="203444434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44345" name="Picture 1" descr="A screenshot of a computer&#10;&#10;Description automatically generated with medium confidence"/>
                    <pic:cNvPicPr/>
                  </pic:nvPicPr>
                  <pic:blipFill>
                    <a:blip r:embed="rId8"/>
                    <a:stretch>
                      <a:fillRect/>
                    </a:stretch>
                  </pic:blipFill>
                  <pic:spPr>
                    <a:xfrm>
                      <a:off x="0" y="0"/>
                      <a:ext cx="5635357" cy="5985159"/>
                    </a:xfrm>
                    <a:prstGeom prst="rect">
                      <a:avLst/>
                    </a:prstGeom>
                  </pic:spPr>
                </pic:pic>
              </a:graphicData>
            </a:graphic>
          </wp:inline>
        </w:drawing>
      </w:r>
    </w:p>
    <w:p w14:paraId="52F3FAFE" w14:textId="77777777" w:rsidR="007E12E6" w:rsidRDefault="007E12E6" w:rsidP="0005783A">
      <w:pPr>
        <w:suppressAutoHyphens/>
        <w:spacing w:after="0" w:line="240" w:lineRule="auto"/>
        <w:rPr>
          <w:rFonts w:ascii="Calibri" w:hAnsi="Calibri" w:cs="Calibri"/>
        </w:rPr>
      </w:pPr>
    </w:p>
    <w:p w14:paraId="32C26390" w14:textId="77777777" w:rsidR="004B1A1A" w:rsidRDefault="004B1A1A" w:rsidP="0005783A">
      <w:pPr>
        <w:suppressAutoHyphens/>
        <w:spacing w:after="0" w:line="240" w:lineRule="auto"/>
        <w:rPr>
          <w:rFonts w:ascii="Calibri" w:hAnsi="Calibri" w:cs="Calibri"/>
        </w:rPr>
      </w:pPr>
    </w:p>
    <w:p w14:paraId="4EAD8EAF" w14:textId="77777777" w:rsidR="004B1A1A" w:rsidRDefault="004B1A1A" w:rsidP="0005783A">
      <w:pPr>
        <w:suppressAutoHyphens/>
        <w:spacing w:after="0" w:line="240" w:lineRule="auto"/>
        <w:rPr>
          <w:rFonts w:ascii="Calibri" w:hAnsi="Calibri" w:cs="Calibri"/>
        </w:rPr>
      </w:pPr>
    </w:p>
    <w:p w14:paraId="1E9A206D" w14:textId="77777777" w:rsidR="004B1A1A" w:rsidRDefault="004B1A1A" w:rsidP="0005783A">
      <w:pPr>
        <w:suppressAutoHyphens/>
        <w:spacing w:after="0" w:line="240" w:lineRule="auto"/>
        <w:rPr>
          <w:rFonts w:ascii="Calibri" w:hAnsi="Calibri" w:cs="Calibri"/>
        </w:rPr>
      </w:pPr>
    </w:p>
    <w:p w14:paraId="74A08F0E" w14:textId="77777777" w:rsidR="004B1A1A" w:rsidRDefault="004B1A1A" w:rsidP="0005783A">
      <w:pPr>
        <w:suppressAutoHyphens/>
        <w:spacing w:after="0" w:line="240" w:lineRule="auto"/>
        <w:rPr>
          <w:rFonts w:ascii="Calibri" w:hAnsi="Calibri" w:cs="Calibri"/>
        </w:rPr>
      </w:pPr>
    </w:p>
    <w:p w14:paraId="7763A1DB" w14:textId="77777777" w:rsidR="004B1A1A" w:rsidRDefault="004B1A1A" w:rsidP="0005783A">
      <w:pPr>
        <w:suppressAutoHyphens/>
        <w:spacing w:after="0" w:line="240" w:lineRule="auto"/>
        <w:rPr>
          <w:rFonts w:ascii="Calibri" w:hAnsi="Calibri" w:cs="Calibri"/>
        </w:rPr>
      </w:pPr>
    </w:p>
    <w:p w14:paraId="2EBDE51D" w14:textId="77777777" w:rsidR="004B1A1A" w:rsidRPr="00895C86" w:rsidRDefault="004B1A1A" w:rsidP="0005783A">
      <w:pPr>
        <w:suppressAutoHyphens/>
        <w:spacing w:after="0" w:line="240" w:lineRule="auto"/>
        <w:rPr>
          <w:rFonts w:ascii="Calibri" w:hAnsi="Calibri" w:cs="Calibri"/>
        </w:rPr>
      </w:pPr>
    </w:p>
    <w:p w14:paraId="74F0D223" w14:textId="77777777" w:rsidR="007E12E6" w:rsidRPr="00895C86" w:rsidRDefault="00895C86" w:rsidP="0005783A">
      <w:pPr>
        <w:pStyle w:val="Heading3"/>
        <w:keepNext w:val="0"/>
        <w:keepLines w:val="0"/>
        <w:suppressAutoHyphens/>
      </w:pPr>
      <w:r w:rsidRPr="00895C86">
        <w:lastRenderedPageBreak/>
        <w:t>UML Activity Diagrams</w:t>
      </w:r>
    </w:p>
    <w:p w14:paraId="55BA902F" w14:textId="7572C876" w:rsidR="007E12E6" w:rsidRDefault="00073CC3" w:rsidP="00073CC3">
      <w:pPr>
        <w:suppressAutoHyphens/>
        <w:spacing w:after="0" w:line="240" w:lineRule="auto"/>
        <w:jc w:val="center"/>
        <w:rPr>
          <w:rFonts w:ascii="Calibri" w:hAnsi="Calibri" w:cs="Calibri"/>
          <w:i/>
        </w:rPr>
      </w:pPr>
      <w:r w:rsidRPr="00073CC3">
        <w:rPr>
          <w:rFonts w:ascii="Calibri" w:hAnsi="Calibri" w:cs="Calibri"/>
          <w:i/>
        </w:rPr>
        <w:drawing>
          <wp:inline distT="0" distB="0" distL="0" distR="0" wp14:anchorId="4F814131" wp14:editId="2CAEC50D">
            <wp:extent cx="5052498" cy="7239627"/>
            <wp:effectExtent l="0" t="0" r="0" b="0"/>
            <wp:docPr id="618199801" name="Picture 1" descr="A diagram of a proce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99801" name="Picture 1" descr="A diagram of a process&#10;&#10;Description automatically generated with low confidence"/>
                    <pic:cNvPicPr/>
                  </pic:nvPicPr>
                  <pic:blipFill>
                    <a:blip r:embed="rId9"/>
                    <a:stretch>
                      <a:fillRect/>
                    </a:stretch>
                  </pic:blipFill>
                  <pic:spPr>
                    <a:xfrm>
                      <a:off x="0" y="0"/>
                      <a:ext cx="5052498" cy="7239627"/>
                    </a:xfrm>
                    <a:prstGeom prst="rect">
                      <a:avLst/>
                    </a:prstGeom>
                  </pic:spPr>
                </pic:pic>
              </a:graphicData>
            </a:graphic>
          </wp:inline>
        </w:drawing>
      </w:r>
    </w:p>
    <w:p w14:paraId="36CAEDA3" w14:textId="77777777" w:rsidR="00073CC3" w:rsidRDefault="00073CC3" w:rsidP="00073CC3">
      <w:pPr>
        <w:suppressAutoHyphens/>
        <w:spacing w:after="0" w:line="240" w:lineRule="auto"/>
        <w:jc w:val="center"/>
        <w:rPr>
          <w:rFonts w:ascii="Calibri" w:hAnsi="Calibri" w:cs="Calibri"/>
          <w:i/>
        </w:rPr>
      </w:pPr>
    </w:p>
    <w:p w14:paraId="119E627E" w14:textId="142A5A93" w:rsidR="00073CC3" w:rsidRDefault="00417984" w:rsidP="00073CC3">
      <w:pPr>
        <w:suppressAutoHyphens/>
        <w:spacing w:after="0" w:line="240" w:lineRule="auto"/>
        <w:jc w:val="center"/>
        <w:rPr>
          <w:rFonts w:ascii="Calibri" w:hAnsi="Calibri" w:cs="Calibri"/>
          <w:i/>
        </w:rPr>
      </w:pPr>
      <w:r w:rsidRPr="00417984">
        <w:rPr>
          <w:rFonts w:ascii="Calibri" w:hAnsi="Calibri" w:cs="Calibri"/>
          <w:i/>
        </w:rPr>
        <w:lastRenderedPageBreak/>
        <w:drawing>
          <wp:inline distT="0" distB="0" distL="0" distR="0" wp14:anchorId="37E172E0" wp14:editId="5F00BB10">
            <wp:extent cx="5075360" cy="7856901"/>
            <wp:effectExtent l="0" t="0" r="0" b="0"/>
            <wp:docPr id="317485666"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5666" name="Picture 1" descr="A picture containing text, screenshot, diagram, font&#10;&#10;Description automatically generated"/>
                    <pic:cNvPicPr/>
                  </pic:nvPicPr>
                  <pic:blipFill>
                    <a:blip r:embed="rId10"/>
                    <a:stretch>
                      <a:fillRect/>
                    </a:stretch>
                  </pic:blipFill>
                  <pic:spPr>
                    <a:xfrm>
                      <a:off x="0" y="0"/>
                      <a:ext cx="5075360" cy="7856901"/>
                    </a:xfrm>
                    <a:prstGeom prst="rect">
                      <a:avLst/>
                    </a:prstGeom>
                  </pic:spPr>
                </pic:pic>
              </a:graphicData>
            </a:graphic>
          </wp:inline>
        </w:drawing>
      </w:r>
    </w:p>
    <w:p w14:paraId="3FBF86E2" w14:textId="77777777" w:rsidR="00073CC3" w:rsidRDefault="00073CC3" w:rsidP="00073CC3">
      <w:pPr>
        <w:suppressAutoHyphens/>
        <w:spacing w:after="0" w:line="240" w:lineRule="auto"/>
        <w:jc w:val="center"/>
        <w:rPr>
          <w:rFonts w:ascii="Calibri" w:hAnsi="Calibri" w:cs="Calibri"/>
          <w:i/>
        </w:rPr>
      </w:pPr>
    </w:p>
    <w:p w14:paraId="2054B938" w14:textId="77777777" w:rsidR="00073CC3" w:rsidRPr="00895C86" w:rsidRDefault="00073CC3" w:rsidP="00073CC3">
      <w:pPr>
        <w:suppressAutoHyphens/>
        <w:spacing w:after="0" w:line="240" w:lineRule="auto"/>
        <w:jc w:val="center"/>
        <w:rPr>
          <w:rFonts w:ascii="Calibri" w:hAnsi="Calibri" w:cs="Calibri"/>
          <w:i/>
        </w:rPr>
      </w:pPr>
    </w:p>
    <w:p w14:paraId="713A447F" w14:textId="77777777" w:rsidR="007E12E6" w:rsidRPr="00895C86" w:rsidRDefault="007E12E6" w:rsidP="0005783A">
      <w:pPr>
        <w:suppressAutoHyphens/>
        <w:spacing w:after="0" w:line="240" w:lineRule="auto"/>
        <w:rPr>
          <w:rFonts w:ascii="Calibri" w:hAnsi="Calibri" w:cs="Calibri"/>
        </w:rPr>
      </w:pPr>
    </w:p>
    <w:p w14:paraId="6362ABC7" w14:textId="77777777" w:rsidR="007E12E6" w:rsidRPr="00895C86" w:rsidRDefault="00895C86" w:rsidP="0005783A">
      <w:pPr>
        <w:pStyle w:val="Heading3"/>
        <w:keepNext w:val="0"/>
        <w:keepLines w:val="0"/>
        <w:suppressAutoHyphens/>
      </w:pPr>
      <w:r w:rsidRPr="00895C86">
        <w:t>UML Sequence Diagram</w:t>
      </w:r>
    </w:p>
    <w:p w14:paraId="5B64E402" w14:textId="532761EA" w:rsidR="007E12E6" w:rsidRDefault="004159AC" w:rsidP="004159AC">
      <w:pPr>
        <w:suppressAutoHyphens/>
        <w:spacing w:after="0" w:line="240" w:lineRule="auto"/>
        <w:jc w:val="center"/>
        <w:rPr>
          <w:rFonts w:ascii="Calibri" w:hAnsi="Calibri" w:cs="Calibri"/>
          <w:i/>
        </w:rPr>
      </w:pPr>
      <w:r w:rsidRPr="004159AC">
        <w:rPr>
          <w:rFonts w:ascii="Calibri" w:hAnsi="Calibri" w:cs="Calibri"/>
          <w:i/>
        </w:rPr>
        <w:drawing>
          <wp:inline distT="0" distB="0" distL="0" distR="0" wp14:anchorId="28E42AD8" wp14:editId="6576429D">
            <wp:extent cx="5943600" cy="5620385"/>
            <wp:effectExtent l="0" t="0" r="0" b="0"/>
            <wp:docPr id="823735695" name="Picture 1" descr="A diagram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35695" name="Picture 1" descr="A diagram of a project&#10;&#10;Description automatically generated with low confidence"/>
                    <pic:cNvPicPr/>
                  </pic:nvPicPr>
                  <pic:blipFill>
                    <a:blip r:embed="rId11"/>
                    <a:stretch>
                      <a:fillRect/>
                    </a:stretch>
                  </pic:blipFill>
                  <pic:spPr>
                    <a:xfrm>
                      <a:off x="0" y="0"/>
                      <a:ext cx="5943600" cy="5620385"/>
                    </a:xfrm>
                    <a:prstGeom prst="rect">
                      <a:avLst/>
                    </a:prstGeom>
                  </pic:spPr>
                </pic:pic>
              </a:graphicData>
            </a:graphic>
          </wp:inline>
        </w:drawing>
      </w:r>
    </w:p>
    <w:p w14:paraId="171BD3D0" w14:textId="77777777" w:rsidR="004159AC" w:rsidRDefault="004159AC" w:rsidP="004159AC">
      <w:pPr>
        <w:suppressAutoHyphens/>
        <w:spacing w:after="0" w:line="240" w:lineRule="auto"/>
        <w:jc w:val="center"/>
        <w:rPr>
          <w:rFonts w:ascii="Calibri" w:hAnsi="Calibri" w:cs="Calibri"/>
          <w:i/>
        </w:rPr>
      </w:pPr>
    </w:p>
    <w:p w14:paraId="1BE88617" w14:textId="77777777" w:rsidR="004159AC" w:rsidRDefault="004159AC" w:rsidP="004159AC">
      <w:pPr>
        <w:suppressAutoHyphens/>
        <w:spacing w:after="0" w:line="240" w:lineRule="auto"/>
        <w:jc w:val="center"/>
        <w:rPr>
          <w:rFonts w:ascii="Calibri" w:hAnsi="Calibri" w:cs="Calibri"/>
          <w:i/>
        </w:rPr>
      </w:pPr>
    </w:p>
    <w:p w14:paraId="6443C155" w14:textId="77777777" w:rsidR="004159AC" w:rsidRDefault="004159AC" w:rsidP="004159AC">
      <w:pPr>
        <w:suppressAutoHyphens/>
        <w:spacing w:after="0" w:line="240" w:lineRule="auto"/>
        <w:jc w:val="center"/>
        <w:rPr>
          <w:rFonts w:ascii="Calibri" w:hAnsi="Calibri" w:cs="Calibri"/>
          <w:i/>
        </w:rPr>
      </w:pPr>
    </w:p>
    <w:p w14:paraId="019D5B06" w14:textId="77777777" w:rsidR="004159AC" w:rsidRDefault="004159AC" w:rsidP="004159AC">
      <w:pPr>
        <w:suppressAutoHyphens/>
        <w:spacing w:after="0" w:line="240" w:lineRule="auto"/>
        <w:jc w:val="center"/>
        <w:rPr>
          <w:rFonts w:ascii="Calibri" w:hAnsi="Calibri" w:cs="Calibri"/>
          <w:i/>
        </w:rPr>
      </w:pPr>
    </w:p>
    <w:p w14:paraId="47D5FA3B" w14:textId="77777777" w:rsidR="004159AC" w:rsidRDefault="004159AC" w:rsidP="004159AC">
      <w:pPr>
        <w:suppressAutoHyphens/>
        <w:spacing w:after="0" w:line="240" w:lineRule="auto"/>
        <w:jc w:val="center"/>
        <w:rPr>
          <w:rFonts w:ascii="Calibri" w:hAnsi="Calibri" w:cs="Calibri"/>
          <w:i/>
        </w:rPr>
      </w:pPr>
    </w:p>
    <w:p w14:paraId="13BEB461" w14:textId="77777777" w:rsidR="004159AC" w:rsidRDefault="004159AC" w:rsidP="004159AC">
      <w:pPr>
        <w:suppressAutoHyphens/>
        <w:spacing w:after="0" w:line="240" w:lineRule="auto"/>
        <w:jc w:val="center"/>
        <w:rPr>
          <w:rFonts w:ascii="Calibri" w:hAnsi="Calibri" w:cs="Calibri"/>
          <w:i/>
        </w:rPr>
      </w:pPr>
    </w:p>
    <w:p w14:paraId="1615E3D8" w14:textId="77777777" w:rsidR="004159AC" w:rsidRDefault="004159AC" w:rsidP="004159AC">
      <w:pPr>
        <w:suppressAutoHyphens/>
        <w:spacing w:after="0" w:line="240" w:lineRule="auto"/>
        <w:jc w:val="center"/>
        <w:rPr>
          <w:rFonts w:ascii="Calibri" w:hAnsi="Calibri" w:cs="Calibri"/>
          <w:i/>
        </w:rPr>
      </w:pPr>
    </w:p>
    <w:p w14:paraId="0BF88E42" w14:textId="77777777" w:rsidR="004159AC" w:rsidRDefault="004159AC" w:rsidP="004159AC">
      <w:pPr>
        <w:suppressAutoHyphens/>
        <w:spacing w:after="0" w:line="240" w:lineRule="auto"/>
        <w:jc w:val="center"/>
        <w:rPr>
          <w:rFonts w:ascii="Calibri" w:hAnsi="Calibri" w:cs="Calibri"/>
          <w:i/>
        </w:rPr>
      </w:pPr>
    </w:p>
    <w:p w14:paraId="23D7A28B" w14:textId="77777777" w:rsidR="004159AC" w:rsidRDefault="004159AC" w:rsidP="004159AC">
      <w:pPr>
        <w:suppressAutoHyphens/>
        <w:spacing w:after="0" w:line="240" w:lineRule="auto"/>
        <w:jc w:val="center"/>
        <w:rPr>
          <w:rFonts w:ascii="Calibri" w:hAnsi="Calibri" w:cs="Calibri"/>
          <w:i/>
        </w:rPr>
      </w:pPr>
    </w:p>
    <w:p w14:paraId="25861CCE" w14:textId="77777777" w:rsidR="004159AC" w:rsidRPr="00895C86" w:rsidRDefault="004159AC" w:rsidP="004159AC">
      <w:pPr>
        <w:suppressAutoHyphens/>
        <w:spacing w:after="0" w:line="240" w:lineRule="auto"/>
        <w:jc w:val="center"/>
        <w:rPr>
          <w:rFonts w:ascii="Calibri" w:hAnsi="Calibri" w:cs="Calibri"/>
          <w:i/>
        </w:rPr>
      </w:pPr>
    </w:p>
    <w:p w14:paraId="488BFE16" w14:textId="77777777" w:rsidR="007E12E6" w:rsidRPr="00895C86" w:rsidRDefault="007E12E6" w:rsidP="0005783A">
      <w:pPr>
        <w:suppressAutoHyphens/>
        <w:spacing w:after="0" w:line="240" w:lineRule="auto"/>
        <w:rPr>
          <w:rFonts w:ascii="Calibri" w:hAnsi="Calibri" w:cs="Calibri"/>
        </w:rPr>
      </w:pPr>
    </w:p>
    <w:p w14:paraId="3D9F7845" w14:textId="77777777" w:rsidR="007E12E6" w:rsidRPr="00895C86" w:rsidRDefault="00895C86" w:rsidP="0005783A">
      <w:pPr>
        <w:pStyle w:val="Heading3"/>
        <w:keepNext w:val="0"/>
        <w:keepLines w:val="0"/>
        <w:suppressAutoHyphens/>
      </w:pPr>
      <w:r w:rsidRPr="00895C86">
        <w:lastRenderedPageBreak/>
        <w:t>UML Class Diagram</w:t>
      </w:r>
    </w:p>
    <w:p w14:paraId="29D5C696" w14:textId="3A85D8A8" w:rsidR="007E12E6" w:rsidRDefault="005C75AD" w:rsidP="005C75AD">
      <w:pPr>
        <w:suppressAutoHyphens/>
        <w:spacing w:after="0" w:line="240" w:lineRule="auto"/>
        <w:jc w:val="center"/>
        <w:rPr>
          <w:rFonts w:ascii="Calibri" w:hAnsi="Calibri" w:cs="Calibri"/>
          <w:i/>
        </w:rPr>
      </w:pPr>
      <w:r w:rsidRPr="005C75AD">
        <w:rPr>
          <w:rFonts w:ascii="Calibri" w:hAnsi="Calibri" w:cs="Calibri"/>
          <w:i/>
        </w:rPr>
        <w:drawing>
          <wp:inline distT="0" distB="0" distL="0" distR="0" wp14:anchorId="3BD56FA9" wp14:editId="00E178DC">
            <wp:extent cx="5943600" cy="5020945"/>
            <wp:effectExtent l="0" t="0" r="0" b="8255"/>
            <wp:docPr id="574001955"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01955" name="Picture 1" descr="A picture containing text, diagram, plan, parallel&#10;&#10;Description automatically generated"/>
                    <pic:cNvPicPr/>
                  </pic:nvPicPr>
                  <pic:blipFill>
                    <a:blip r:embed="rId12"/>
                    <a:stretch>
                      <a:fillRect/>
                    </a:stretch>
                  </pic:blipFill>
                  <pic:spPr>
                    <a:xfrm>
                      <a:off x="0" y="0"/>
                      <a:ext cx="5943600" cy="5020945"/>
                    </a:xfrm>
                    <a:prstGeom prst="rect">
                      <a:avLst/>
                    </a:prstGeom>
                  </pic:spPr>
                </pic:pic>
              </a:graphicData>
            </a:graphic>
          </wp:inline>
        </w:drawing>
      </w:r>
    </w:p>
    <w:p w14:paraId="6EA38985" w14:textId="77777777" w:rsidR="005C75AD" w:rsidRPr="00895C86" w:rsidRDefault="005C75AD" w:rsidP="005C75AD">
      <w:pPr>
        <w:suppressAutoHyphens/>
        <w:spacing w:after="0" w:line="240" w:lineRule="auto"/>
        <w:jc w:val="center"/>
        <w:rPr>
          <w:rFonts w:ascii="Calibri" w:hAnsi="Calibri" w:cs="Calibri"/>
          <w:i/>
        </w:rPr>
      </w:pPr>
    </w:p>
    <w:p w14:paraId="093021F7" w14:textId="77777777" w:rsidR="007E12E6" w:rsidRDefault="007E12E6" w:rsidP="0005783A">
      <w:pPr>
        <w:suppressAutoHyphens/>
        <w:spacing w:after="0" w:line="240" w:lineRule="auto"/>
        <w:rPr>
          <w:rFonts w:ascii="Calibri" w:hAnsi="Calibri" w:cs="Calibri"/>
        </w:rPr>
      </w:pPr>
    </w:p>
    <w:p w14:paraId="4AA09903" w14:textId="77777777" w:rsidR="00BE1040" w:rsidRDefault="00BE1040" w:rsidP="0005783A">
      <w:pPr>
        <w:suppressAutoHyphens/>
        <w:spacing w:after="0" w:line="240" w:lineRule="auto"/>
        <w:rPr>
          <w:rFonts w:ascii="Calibri" w:hAnsi="Calibri" w:cs="Calibri"/>
        </w:rPr>
      </w:pPr>
    </w:p>
    <w:p w14:paraId="399C2AA6" w14:textId="77777777" w:rsidR="00BE1040" w:rsidRDefault="00BE1040" w:rsidP="0005783A">
      <w:pPr>
        <w:suppressAutoHyphens/>
        <w:spacing w:after="0" w:line="240" w:lineRule="auto"/>
        <w:rPr>
          <w:rFonts w:ascii="Calibri" w:hAnsi="Calibri" w:cs="Calibri"/>
        </w:rPr>
      </w:pPr>
    </w:p>
    <w:p w14:paraId="6DC2ABF5" w14:textId="77777777" w:rsidR="00BE1040" w:rsidRDefault="00BE1040" w:rsidP="0005783A">
      <w:pPr>
        <w:suppressAutoHyphens/>
        <w:spacing w:after="0" w:line="240" w:lineRule="auto"/>
        <w:rPr>
          <w:rFonts w:ascii="Calibri" w:hAnsi="Calibri" w:cs="Calibri"/>
        </w:rPr>
      </w:pPr>
    </w:p>
    <w:p w14:paraId="54AB2BF0" w14:textId="77777777" w:rsidR="00BE1040" w:rsidRDefault="00BE1040" w:rsidP="0005783A">
      <w:pPr>
        <w:suppressAutoHyphens/>
        <w:spacing w:after="0" w:line="240" w:lineRule="auto"/>
        <w:rPr>
          <w:rFonts w:ascii="Calibri" w:hAnsi="Calibri" w:cs="Calibri"/>
        </w:rPr>
      </w:pPr>
    </w:p>
    <w:p w14:paraId="27FF3936" w14:textId="77777777" w:rsidR="00BE1040" w:rsidRDefault="00BE1040" w:rsidP="0005783A">
      <w:pPr>
        <w:suppressAutoHyphens/>
        <w:spacing w:after="0" w:line="240" w:lineRule="auto"/>
        <w:rPr>
          <w:rFonts w:ascii="Calibri" w:hAnsi="Calibri" w:cs="Calibri"/>
        </w:rPr>
      </w:pPr>
    </w:p>
    <w:p w14:paraId="63E84280" w14:textId="77777777" w:rsidR="00BE1040" w:rsidRDefault="00BE1040" w:rsidP="0005783A">
      <w:pPr>
        <w:suppressAutoHyphens/>
        <w:spacing w:after="0" w:line="240" w:lineRule="auto"/>
        <w:rPr>
          <w:rFonts w:ascii="Calibri" w:hAnsi="Calibri" w:cs="Calibri"/>
        </w:rPr>
      </w:pPr>
    </w:p>
    <w:p w14:paraId="61839870" w14:textId="77777777" w:rsidR="00BE1040" w:rsidRDefault="00BE1040" w:rsidP="0005783A">
      <w:pPr>
        <w:suppressAutoHyphens/>
        <w:spacing w:after="0" w:line="240" w:lineRule="auto"/>
        <w:rPr>
          <w:rFonts w:ascii="Calibri" w:hAnsi="Calibri" w:cs="Calibri"/>
        </w:rPr>
      </w:pPr>
    </w:p>
    <w:p w14:paraId="7AAC1C83" w14:textId="77777777" w:rsidR="00BE1040" w:rsidRDefault="00BE1040" w:rsidP="0005783A">
      <w:pPr>
        <w:suppressAutoHyphens/>
        <w:spacing w:after="0" w:line="240" w:lineRule="auto"/>
        <w:rPr>
          <w:rFonts w:ascii="Calibri" w:hAnsi="Calibri" w:cs="Calibri"/>
        </w:rPr>
      </w:pPr>
    </w:p>
    <w:p w14:paraId="14A84BD6" w14:textId="77777777" w:rsidR="00BE1040" w:rsidRDefault="00BE1040" w:rsidP="0005783A">
      <w:pPr>
        <w:suppressAutoHyphens/>
        <w:spacing w:after="0" w:line="240" w:lineRule="auto"/>
        <w:rPr>
          <w:rFonts w:ascii="Calibri" w:hAnsi="Calibri" w:cs="Calibri"/>
        </w:rPr>
      </w:pPr>
    </w:p>
    <w:p w14:paraId="0E99AD2E" w14:textId="77777777" w:rsidR="00BE1040" w:rsidRDefault="00BE1040" w:rsidP="0005783A">
      <w:pPr>
        <w:suppressAutoHyphens/>
        <w:spacing w:after="0" w:line="240" w:lineRule="auto"/>
        <w:rPr>
          <w:rFonts w:ascii="Calibri" w:hAnsi="Calibri" w:cs="Calibri"/>
        </w:rPr>
      </w:pPr>
    </w:p>
    <w:p w14:paraId="5854EDE9" w14:textId="77777777" w:rsidR="00BE1040" w:rsidRDefault="00BE1040" w:rsidP="0005783A">
      <w:pPr>
        <w:suppressAutoHyphens/>
        <w:spacing w:after="0" w:line="240" w:lineRule="auto"/>
        <w:rPr>
          <w:rFonts w:ascii="Calibri" w:hAnsi="Calibri" w:cs="Calibri"/>
        </w:rPr>
      </w:pPr>
    </w:p>
    <w:p w14:paraId="742744FB" w14:textId="77777777" w:rsidR="00BE1040" w:rsidRDefault="00BE1040" w:rsidP="0005783A">
      <w:pPr>
        <w:suppressAutoHyphens/>
        <w:spacing w:after="0" w:line="240" w:lineRule="auto"/>
        <w:rPr>
          <w:rFonts w:ascii="Calibri" w:hAnsi="Calibri" w:cs="Calibri"/>
        </w:rPr>
      </w:pPr>
    </w:p>
    <w:p w14:paraId="6C3F6FD9" w14:textId="77777777" w:rsidR="00BE1040" w:rsidRDefault="00BE1040" w:rsidP="0005783A">
      <w:pPr>
        <w:suppressAutoHyphens/>
        <w:spacing w:after="0" w:line="240" w:lineRule="auto"/>
        <w:rPr>
          <w:rFonts w:ascii="Calibri" w:hAnsi="Calibri" w:cs="Calibri"/>
        </w:rPr>
      </w:pPr>
    </w:p>
    <w:p w14:paraId="602AC22F" w14:textId="77777777" w:rsidR="00BE1040" w:rsidRDefault="00BE1040" w:rsidP="0005783A">
      <w:pPr>
        <w:suppressAutoHyphens/>
        <w:spacing w:after="0" w:line="240" w:lineRule="auto"/>
        <w:rPr>
          <w:rFonts w:ascii="Calibri" w:hAnsi="Calibri" w:cs="Calibri"/>
        </w:rPr>
      </w:pPr>
    </w:p>
    <w:p w14:paraId="398080FA" w14:textId="77777777" w:rsidR="00BE1040" w:rsidRPr="00895C86" w:rsidRDefault="00BE1040" w:rsidP="0005783A">
      <w:pPr>
        <w:suppressAutoHyphens/>
        <w:spacing w:after="0" w:line="240" w:lineRule="auto"/>
        <w:rPr>
          <w:rFonts w:ascii="Calibri" w:hAnsi="Calibri" w:cs="Calibri"/>
        </w:rPr>
      </w:pPr>
    </w:p>
    <w:p w14:paraId="1693C06C" w14:textId="77777777" w:rsidR="007E12E6" w:rsidRPr="00895C86" w:rsidRDefault="00895C86" w:rsidP="0005783A">
      <w:pPr>
        <w:pStyle w:val="Heading2"/>
      </w:pPr>
      <w:r w:rsidRPr="00895C86">
        <w:lastRenderedPageBreak/>
        <w:t>Technical Requirements</w:t>
      </w:r>
    </w:p>
    <w:p w14:paraId="3D49B1D9" w14:textId="1A4EB512" w:rsidR="007E12E6" w:rsidRDefault="005C75AD" w:rsidP="005C75AD">
      <w:pPr>
        <w:suppressAutoHyphens/>
        <w:spacing w:after="0" w:line="240" w:lineRule="auto"/>
        <w:jc w:val="both"/>
        <w:rPr>
          <w:rFonts w:ascii="Calibri" w:hAnsi="Calibri" w:cs="Calibri"/>
          <w:iCs/>
        </w:rPr>
      </w:pPr>
      <w:r>
        <w:rPr>
          <w:rFonts w:ascii="Calibri" w:hAnsi="Calibri" w:cs="Calibri"/>
          <w:iCs/>
        </w:rPr>
        <w:tab/>
      </w:r>
      <w:r w:rsidR="00BE1040">
        <w:rPr>
          <w:rFonts w:ascii="Calibri" w:hAnsi="Calibri" w:cs="Calibri"/>
          <w:iCs/>
        </w:rPr>
        <w:t xml:space="preserve">These technical requirements address the hardware, software, tools, and infrastructure needed to support the system design, ensuring its reliability, scalability, security, and performance. It is essential to choose appropriate technologies and infrastructure based on the anticipated user load, budget constraints, and business needs. </w:t>
      </w:r>
      <w:r>
        <w:rPr>
          <w:rFonts w:ascii="Calibri" w:hAnsi="Calibri" w:cs="Calibri"/>
          <w:iCs/>
        </w:rPr>
        <w:t>Based on the functional and nonfunctional requirements discussed, the technical requirements for this system design include the following:</w:t>
      </w:r>
    </w:p>
    <w:p w14:paraId="6D72DE14" w14:textId="66A38095" w:rsidR="005C75AD" w:rsidRDefault="005C75AD" w:rsidP="005C75AD">
      <w:pPr>
        <w:suppressAutoHyphens/>
        <w:spacing w:after="0" w:line="240" w:lineRule="auto"/>
        <w:jc w:val="both"/>
        <w:rPr>
          <w:rFonts w:ascii="Calibri" w:hAnsi="Calibri" w:cs="Calibri"/>
          <w:iCs/>
        </w:rPr>
      </w:pPr>
    </w:p>
    <w:p w14:paraId="312065B2" w14:textId="10B2C637" w:rsidR="005C75AD" w:rsidRDefault="005C75AD" w:rsidP="005C75AD">
      <w:pPr>
        <w:suppressAutoHyphens/>
        <w:spacing w:after="0" w:line="240" w:lineRule="auto"/>
        <w:jc w:val="both"/>
        <w:rPr>
          <w:rFonts w:ascii="Calibri" w:hAnsi="Calibri" w:cs="Calibri"/>
          <w:iCs/>
          <w:u w:val="single"/>
        </w:rPr>
      </w:pPr>
      <w:r w:rsidRPr="005C75AD">
        <w:rPr>
          <w:rFonts w:ascii="Calibri" w:hAnsi="Calibri" w:cs="Calibri"/>
          <w:iCs/>
          <w:u w:val="single"/>
        </w:rPr>
        <w:t>Hardware Requirements</w:t>
      </w:r>
    </w:p>
    <w:p w14:paraId="62C2FDE1" w14:textId="4839083B" w:rsidR="005C75AD" w:rsidRDefault="005C75AD" w:rsidP="00BE1040">
      <w:pPr>
        <w:pStyle w:val="ListParagraph"/>
        <w:numPr>
          <w:ilvl w:val="0"/>
          <w:numId w:val="6"/>
        </w:numPr>
        <w:suppressAutoHyphens/>
        <w:spacing w:after="0" w:line="240" w:lineRule="auto"/>
        <w:jc w:val="both"/>
        <w:rPr>
          <w:rFonts w:ascii="Calibri" w:hAnsi="Calibri" w:cs="Calibri"/>
          <w:iCs/>
        </w:rPr>
      </w:pPr>
      <w:r w:rsidRPr="005C75AD">
        <w:rPr>
          <w:rFonts w:ascii="Calibri" w:hAnsi="Calibri" w:cs="Calibri"/>
          <w:iCs/>
        </w:rPr>
        <w:t>Server Infrastructure</w:t>
      </w:r>
      <w:r>
        <w:rPr>
          <w:rFonts w:ascii="Calibri" w:hAnsi="Calibri" w:cs="Calibri"/>
          <w:iCs/>
        </w:rPr>
        <w:t>: Sufficient hardware resources to host the web-hosted application, including processing power, memory, and storage.</w:t>
      </w:r>
    </w:p>
    <w:p w14:paraId="70F98F17" w14:textId="5ED5540F" w:rsidR="005C75AD" w:rsidRDefault="005C75AD" w:rsidP="00BE1040">
      <w:pPr>
        <w:pStyle w:val="ListParagraph"/>
        <w:numPr>
          <w:ilvl w:val="0"/>
          <w:numId w:val="6"/>
        </w:numPr>
        <w:suppressAutoHyphens/>
        <w:spacing w:after="0" w:line="240" w:lineRule="auto"/>
        <w:jc w:val="both"/>
        <w:rPr>
          <w:rFonts w:ascii="Calibri" w:hAnsi="Calibri" w:cs="Calibri"/>
          <w:iCs/>
        </w:rPr>
      </w:pPr>
      <w:r>
        <w:rPr>
          <w:rFonts w:ascii="Calibri" w:hAnsi="Calibri" w:cs="Calibri"/>
          <w:iCs/>
        </w:rPr>
        <w:t>Network Infrastructure: Reliable and high-speed network connectivity to ensure seamless communication between clients and the server.</w:t>
      </w:r>
    </w:p>
    <w:p w14:paraId="4F23022A" w14:textId="77777777" w:rsidR="005C75AD" w:rsidRDefault="005C75AD" w:rsidP="005C75AD">
      <w:pPr>
        <w:suppressAutoHyphens/>
        <w:spacing w:after="0" w:line="240" w:lineRule="auto"/>
        <w:jc w:val="both"/>
        <w:rPr>
          <w:rFonts w:ascii="Calibri" w:hAnsi="Calibri" w:cs="Calibri"/>
          <w:iCs/>
        </w:rPr>
      </w:pPr>
    </w:p>
    <w:p w14:paraId="651C5452" w14:textId="76A8609C" w:rsidR="005C75AD" w:rsidRDefault="005C75AD" w:rsidP="005C75AD">
      <w:pPr>
        <w:suppressAutoHyphens/>
        <w:spacing w:after="0" w:line="240" w:lineRule="auto"/>
        <w:jc w:val="both"/>
        <w:rPr>
          <w:rFonts w:ascii="Calibri" w:hAnsi="Calibri" w:cs="Calibri"/>
          <w:iCs/>
        </w:rPr>
      </w:pPr>
      <w:r>
        <w:rPr>
          <w:rFonts w:ascii="Calibri" w:hAnsi="Calibri" w:cs="Calibri"/>
          <w:iCs/>
          <w:u w:val="single"/>
        </w:rPr>
        <w:t>Software Requirements</w:t>
      </w:r>
    </w:p>
    <w:p w14:paraId="76B0036F" w14:textId="4E70CC50" w:rsidR="005C75AD" w:rsidRDefault="005C75AD" w:rsidP="00BE1040">
      <w:pPr>
        <w:pStyle w:val="ListParagraph"/>
        <w:numPr>
          <w:ilvl w:val="0"/>
          <w:numId w:val="7"/>
        </w:numPr>
        <w:suppressAutoHyphens/>
        <w:spacing w:after="0" w:line="240" w:lineRule="auto"/>
        <w:jc w:val="both"/>
        <w:rPr>
          <w:rFonts w:ascii="Calibri" w:hAnsi="Calibri" w:cs="Calibri"/>
          <w:iCs/>
        </w:rPr>
      </w:pPr>
      <w:r>
        <w:rPr>
          <w:rFonts w:ascii="Calibri" w:hAnsi="Calibri" w:cs="Calibri"/>
          <w:iCs/>
        </w:rPr>
        <w:t xml:space="preserve">Web Application Framework: A suitable web application framework to develop </w:t>
      </w:r>
      <w:proofErr w:type="gramStart"/>
      <w:r>
        <w:rPr>
          <w:rFonts w:ascii="Calibri" w:hAnsi="Calibri" w:cs="Calibri"/>
          <w:iCs/>
        </w:rPr>
        <w:t>the web</w:t>
      </w:r>
      <w:proofErr w:type="gramEnd"/>
      <w:r>
        <w:rPr>
          <w:rFonts w:ascii="Calibri" w:hAnsi="Calibri" w:cs="Calibri"/>
          <w:iCs/>
        </w:rPr>
        <w:t>-hosted application, such as Django, Ruby on Rails, or ASP.NET.</w:t>
      </w:r>
    </w:p>
    <w:p w14:paraId="335F0284" w14:textId="1E7966E9" w:rsidR="005C75AD" w:rsidRDefault="005C75AD" w:rsidP="00BE1040">
      <w:pPr>
        <w:pStyle w:val="ListParagraph"/>
        <w:numPr>
          <w:ilvl w:val="0"/>
          <w:numId w:val="7"/>
        </w:numPr>
        <w:suppressAutoHyphens/>
        <w:spacing w:after="0" w:line="240" w:lineRule="auto"/>
        <w:jc w:val="both"/>
        <w:rPr>
          <w:rFonts w:ascii="Calibri" w:hAnsi="Calibri" w:cs="Calibri"/>
          <w:iCs/>
        </w:rPr>
      </w:pPr>
      <w:r>
        <w:rPr>
          <w:rFonts w:ascii="Calibri" w:hAnsi="Calibri" w:cs="Calibri"/>
          <w:iCs/>
        </w:rPr>
        <w:t>Database Management System: A robust database management system (DBMS) to store and manage user data, appointment information, instructor details, and practice test data. Examples include MySQL, PostgreSQL, or MongoDB.</w:t>
      </w:r>
    </w:p>
    <w:p w14:paraId="360360D4" w14:textId="5B793429" w:rsidR="005C75AD" w:rsidRDefault="005C75AD" w:rsidP="00BE1040">
      <w:pPr>
        <w:pStyle w:val="ListParagraph"/>
        <w:numPr>
          <w:ilvl w:val="0"/>
          <w:numId w:val="7"/>
        </w:numPr>
        <w:suppressAutoHyphens/>
        <w:spacing w:after="0" w:line="240" w:lineRule="auto"/>
        <w:jc w:val="both"/>
        <w:rPr>
          <w:rFonts w:ascii="Calibri" w:hAnsi="Calibri" w:cs="Calibri"/>
          <w:iCs/>
        </w:rPr>
      </w:pPr>
      <w:r>
        <w:rPr>
          <w:rFonts w:ascii="Calibri" w:hAnsi="Calibri" w:cs="Calibri"/>
          <w:iCs/>
        </w:rPr>
        <w:t xml:space="preserve">Operating System: A compatible operating system for hosting </w:t>
      </w:r>
      <w:proofErr w:type="gramStart"/>
      <w:r>
        <w:rPr>
          <w:rFonts w:ascii="Calibri" w:hAnsi="Calibri" w:cs="Calibri"/>
          <w:iCs/>
        </w:rPr>
        <w:t>the web application</w:t>
      </w:r>
      <w:proofErr w:type="gramEnd"/>
      <w:r>
        <w:rPr>
          <w:rFonts w:ascii="Calibri" w:hAnsi="Calibri" w:cs="Calibri"/>
          <w:iCs/>
        </w:rPr>
        <w:t>, such as Windows Server, Linux distributions like Ubuntu or CentOS, or cloud-based platforms like Amazon Web Services or Microsoft Azure.</w:t>
      </w:r>
    </w:p>
    <w:p w14:paraId="5D3FAD3C" w14:textId="77777777" w:rsidR="005C75AD" w:rsidRDefault="005C75AD" w:rsidP="005C75AD">
      <w:pPr>
        <w:suppressAutoHyphens/>
        <w:spacing w:after="0" w:line="240" w:lineRule="auto"/>
        <w:jc w:val="both"/>
        <w:rPr>
          <w:rFonts w:ascii="Calibri" w:hAnsi="Calibri" w:cs="Calibri"/>
          <w:iCs/>
        </w:rPr>
      </w:pPr>
    </w:p>
    <w:p w14:paraId="66B72172" w14:textId="60E67FB4" w:rsidR="005C75AD" w:rsidRDefault="005C75AD" w:rsidP="005C75AD">
      <w:pPr>
        <w:suppressAutoHyphens/>
        <w:spacing w:after="0" w:line="240" w:lineRule="auto"/>
        <w:jc w:val="both"/>
        <w:rPr>
          <w:rFonts w:ascii="Calibri" w:hAnsi="Calibri" w:cs="Calibri"/>
          <w:iCs/>
        </w:rPr>
      </w:pPr>
      <w:r>
        <w:rPr>
          <w:rFonts w:ascii="Calibri" w:hAnsi="Calibri" w:cs="Calibri"/>
          <w:iCs/>
          <w:u w:val="single"/>
        </w:rPr>
        <w:t>Tools and Technologies</w:t>
      </w:r>
    </w:p>
    <w:p w14:paraId="68591087" w14:textId="197FE13B" w:rsidR="005C75AD" w:rsidRDefault="005C75AD" w:rsidP="00BE1040">
      <w:pPr>
        <w:pStyle w:val="ListParagraph"/>
        <w:numPr>
          <w:ilvl w:val="0"/>
          <w:numId w:val="8"/>
        </w:numPr>
        <w:suppressAutoHyphens/>
        <w:spacing w:after="0" w:line="240" w:lineRule="auto"/>
        <w:jc w:val="both"/>
        <w:rPr>
          <w:rFonts w:ascii="Calibri" w:hAnsi="Calibri" w:cs="Calibri"/>
          <w:iCs/>
        </w:rPr>
      </w:pPr>
      <w:r>
        <w:rPr>
          <w:rFonts w:ascii="Calibri" w:hAnsi="Calibri" w:cs="Calibri"/>
          <w:iCs/>
        </w:rPr>
        <w:t>Development Tools: Integrated Development Environment such as Visual Studio Code, PyCharm, or Eclipse for writing and debugging code.</w:t>
      </w:r>
    </w:p>
    <w:p w14:paraId="72E69D19" w14:textId="174E3475" w:rsidR="005C75AD" w:rsidRDefault="005C75AD" w:rsidP="00BE1040">
      <w:pPr>
        <w:pStyle w:val="ListParagraph"/>
        <w:numPr>
          <w:ilvl w:val="0"/>
          <w:numId w:val="8"/>
        </w:numPr>
        <w:suppressAutoHyphens/>
        <w:spacing w:after="0" w:line="240" w:lineRule="auto"/>
        <w:jc w:val="both"/>
        <w:rPr>
          <w:rFonts w:ascii="Calibri" w:hAnsi="Calibri" w:cs="Calibri"/>
          <w:iCs/>
        </w:rPr>
      </w:pPr>
      <w:r>
        <w:rPr>
          <w:rFonts w:ascii="Calibri" w:hAnsi="Calibri" w:cs="Calibri"/>
          <w:iCs/>
        </w:rPr>
        <w:t>Version Control: A version control system like Git to manage source code and facilitate collaboration among developers.</w:t>
      </w:r>
    </w:p>
    <w:p w14:paraId="4A528879" w14:textId="4AC95D44" w:rsidR="005C75AD" w:rsidRDefault="005C75AD" w:rsidP="00BE1040">
      <w:pPr>
        <w:pStyle w:val="ListParagraph"/>
        <w:numPr>
          <w:ilvl w:val="0"/>
          <w:numId w:val="8"/>
        </w:numPr>
        <w:suppressAutoHyphens/>
        <w:spacing w:after="0" w:line="240" w:lineRule="auto"/>
        <w:jc w:val="both"/>
        <w:rPr>
          <w:rFonts w:ascii="Calibri" w:hAnsi="Calibri" w:cs="Calibri"/>
          <w:iCs/>
        </w:rPr>
      </w:pPr>
      <w:r>
        <w:rPr>
          <w:rFonts w:ascii="Calibri" w:hAnsi="Calibri" w:cs="Calibri"/>
          <w:iCs/>
        </w:rPr>
        <w:t xml:space="preserve">Automated Testing Framework: Testing frameworks like Selenium or </w:t>
      </w:r>
      <w:proofErr w:type="spellStart"/>
      <w:r>
        <w:rPr>
          <w:rFonts w:ascii="Calibri" w:hAnsi="Calibri" w:cs="Calibri"/>
          <w:iCs/>
        </w:rPr>
        <w:t>PHPUnit</w:t>
      </w:r>
      <w:proofErr w:type="spellEnd"/>
      <w:r>
        <w:rPr>
          <w:rFonts w:ascii="Calibri" w:hAnsi="Calibri" w:cs="Calibri"/>
          <w:iCs/>
        </w:rPr>
        <w:t xml:space="preserve"> to automate testing processes and ensure software quality.</w:t>
      </w:r>
    </w:p>
    <w:p w14:paraId="22EA6B3B" w14:textId="47EBC627" w:rsidR="005C75AD" w:rsidRDefault="00BE1040" w:rsidP="00BE1040">
      <w:pPr>
        <w:pStyle w:val="ListParagraph"/>
        <w:numPr>
          <w:ilvl w:val="0"/>
          <w:numId w:val="8"/>
        </w:numPr>
        <w:suppressAutoHyphens/>
        <w:spacing w:after="0" w:line="240" w:lineRule="auto"/>
        <w:jc w:val="both"/>
        <w:rPr>
          <w:rFonts w:ascii="Calibri" w:hAnsi="Calibri" w:cs="Calibri"/>
          <w:iCs/>
        </w:rPr>
      </w:pPr>
      <w:r>
        <w:rPr>
          <w:rFonts w:ascii="Calibri" w:hAnsi="Calibri" w:cs="Calibri"/>
          <w:iCs/>
        </w:rPr>
        <w:t>Payment Gateway Integration: Integration with a reliable payment gateway service provider to facilitate secure and smooth online payments.</w:t>
      </w:r>
    </w:p>
    <w:p w14:paraId="7DAF1A21" w14:textId="79451614" w:rsidR="00BE1040" w:rsidRDefault="00BE1040" w:rsidP="00BE1040">
      <w:pPr>
        <w:pStyle w:val="ListParagraph"/>
        <w:numPr>
          <w:ilvl w:val="0"/>
          <w:numId w:val="8"/>
        </w:numPr>
        <w:suppressAutoHyphens/>
        <w:spacing w:after="0" w:line="240" w:lineRule="auto"/>
        <w:jc w:val="both"/>
        <w:rPr>
          <w:rFonts w:ascii="Calibri" w:hAnsi="Calibri" w:cs="Calibri"/>
          <w:iCs/>
        </w:rPr>
      </w:pPr>
      <w:r>
        <w:rPr>
          <w:rFonts w:ascii="Calibri" w:hAnsi="Calibri" w:cs="Calibri"/>
          <w:iCs/>
        </w:rPr>
        <w:t>Encryption and Security Tools: Tools and libraries to implement secure data transmission (HTTPS) and data encryption to protect sensitive user information.</w:t>
      </w:r>
    </w:p>
    <w:p w14:paraId="717B7F64" w14:textId="77CF0E92" w:rsidR="00BE1040" w:rsidRDefault="00BE1040" w:rsidP="00BE1040">
      <w:pPr>
        <w:pStyle w:val="ListParagraph"/>
        <w:numPr>
          <w:ilvl w:val="0"/>
          <w:numId w:val="8"/>
        </w:numPr>
        <w:suppressAutoHyphens/>
        <w:spacing w:after="0" w:line="240" w:lineRule="auto"/>
        <w:jc w:val="both"/>
        <w:rPr>
          <w:rFonts w:ascii="Calibri" w:hAnsi="Calibri" w:cs="Calibri"/>
          <w:iCs/>
        </w:rPr>
      </w:pPr>
      <w:r>
        <w:rPr>
          <w:rFonts w:ascii="Calibri" w:hAnsi="Calibri" w:cs="Calibri"/>
          <w:iCs/>
        </w:rPr>
        <w:t>Cloud Services: Utilize cloud-based platforms like AWS or Microsoft Azure for hosting the application, ensuring scalability, high availability, and automated backup and security features.</w:t>
      </w:r>
    </w:p>
    <w:p w14:paraId="0696C5B0" w14:textId="77777777" w:rsidR="00BE1040" w:rsidRDefault="00BE1040" w:rsidP="00BE1040">
      <w:pPr>
        <w:suppressAutoHyphens/>
        <w:spacing w:after="0" w:line="240" w:lineRule="auto"/>
        <w:jc w:val="both"/>
        <w:rPr>
          <w:rFonts w:ascii="Calibri" w:hAnsi="Calibri" w:cs="Calibri"/>
          <w:iCs/>
        </w:rPr>
      </w:pPr>
    </w:p>
    <w:p w14:paraId="5717DE01" w14:textId="01AF86D7" w:rsidR="00BE1040" w:rsidRDefault="00BE1040" w:rsidP="00BE1040">
      <w:pPr>
        <w:suppressAutoHyphens/>
        <w:spacing w:after="0" w:line="240" w:lineRule="auto"/>
        <w:jc w:val="both"/>
        <w:rPr>
          <w:rFonts w:ascii="Calibri" w:hAnsi="Calibri" w:cs="Calibri"/>
          <w:iCs/>
        </w:rPr>
      </w:pPr>
      <w:r>
        <w:rPr>
          <w:rFonts w:ascii="Calibri" w:hAnsi="Calibri" w:cs="Calibri"/>
          <w:iCs/>
          <w:u w:val="single"/>
        </w:rPr>
        <w:t>Infrastructure</w:t>
      </w:r>
    </w:p>
    <w:p w14:paraId="1AAA7A0D" w14:textId="55176DBC" w:rsidR="00BE1040" w:rsidRDefault="00BE1040" w:rsidP="00BE1040">
      <w:pPr>
        <w:pStyle w:val="ListParagraph"/>
        <w:numPr>
          <w:ilvl w:val="0"/>
          <w:numId w:val="9"/>
        </w:numPr>
        <w:suppressAutoHyphens/>
        <w:spacing w:after="0" w:line="240" w:lineRule="auto"/>
        <w:jc w:val="both"/>
        <w:rPr>
          <w:rFonts w:ascii="Calibri" w:hAnsi="Calibri" w:cs="Calibri"/>
          <w:iCs/>
        </w:rPr>
      </w:pPr>
      <w:r>
        <w:rPr>
          <w:rFonts w:ascii="Calibri" w:hAnsi="Calibri" w:cs="Calibri"/>
          <w:iCs/>
        </w:rPr>
        <w:t>Server Infrastructure: Adequate server infrastructure to handle the expected user load, with scalable options for handling increased traffic during peak times.</w:t>
      </w:r>
    </w:p>
    <w:p w14:paraId="578CBF4F" w14:textId="2B6F5D87" w:rsidR="00BE1040" w:rsidRDefault="00BE1040" w:rsidP="00BE1040">
      <w:pPr>
        <w:pStyle w:val="ListParagraph"/>
        <w:numPr>
          <w:ilvl w:val="0"/>
          <w:numId w:val="9"/>
        </w:numPr>
        <w:suppressAutoHyphens/>
        <w:spacing w:after="0" w:line="240" w:lineRule="auto"/>
        <w:jc w:val="both"/>
        <w:rPr>
          <w:rFonts w:ascii="Calibri" w:hAnsi="Calibri" w:cs="Calibri"/>
          <w:iCs/>
        </w:rPr>
      </w:pPr>
      <w:r>
        <w:rPr>
          <w:rFonts w:ascii="Calibri" w:hAnsi="Calibri" w:cs="Calibri"/>
          <w:iCs/>
        </w:rPr>
        <w:t>Data Backup and Disaster Recovery: Regular automated backups of the application and data to prevent data loss, along with a disaster recovery plan.</w:t>
      </w:r>
    </w:p>
    <w:p w14:paraId="13020743" w14:textId="7A938711" w:rsidR="00BE1040" w:rsidRPr="00BE1040" w:rsidRDefault="00BE1040" w:rsidP="00BE1040">
      <w:pPr>
        <w:pStyle w:val="ListParagraph"/>
        <w:numPr>
          <w:ilvl w:val="0"/>
          <w:numId w:val="9"/>
        </w:numPr>
        <w:suppressAutoHyphens/>
        <w:spacing w:after="0" w:line="240" w:lineRule="auto"/>
        <w:jc w:val="both"/>
        <w:rPr>
          <w:rFonts w:ascii="Calibri" w:hAnsi="Calibri" w:cs="Calibri"/>
          <w:iCs/>
        </w:rPr>
      </w:pPr>
      <w:r>
        <w:rPr>
          <w:rFonts w:ascii="Calibri" w:hAnsi="Calibri" w:cs="Calibri"/>
          <w:iCs/>
        </w:rPr>
        <w:t>Security Measures: Implementation of robust security measures, including firewalls, intrusion detection systems, and access control mechanisms, to protect against unauthorized access and attacks.</w:t>
      </w:r>
    </w:p>
    <w:sectPr w:rsidR="00BE1040" w:rsidRPr="00BE104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11FB4" w14:textId="77777777" w:rsidR="00C141F6" w:rsidRDefault="00C141F6">
      <w:pPr>
        <w:spacing w:after="0" w:line="240" w:lineRule="auto"/>
      </w:pPr>
      <w:r>
        <w:separator/>
      </w:r>
    </w:p>
  </w:endnote>
  <w:endnote w:type="continuationSeparator" w:id="0">
    <w:p w14:paraId="66AD49E0" w14:textId="77777777" w:rsidR="00C141F6" w:rsidRDefault="00C1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823B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7FA35" w14:textId="77777777" w:rsidR="00C141F6" w:rsidRDefault="00C141F6">
      <w:pPr>
        <w:spacing w:after="0" w:line="240" w:lineRule="auto"/>
      </w:pPr>
      <w:r>
        <w:separator/>
      </w:r>
    </w:p>
  </w:footnote>
  <w:footnote w:type="continuationSeparator" w:id="0">
    <w:p w14:paraId="543AD1B5" w14:textId="77777777" w:rsidR="00C141F6" w:rsidRDefault="00C14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02F94" w14:textId="77777777" w:rsidR="00895C86" w:rsidRPr="00895C86" w:rsidRDefault="00895C86" w:rsidP="00895C86">
    <w:pPr>
      <w:pStyle w:val="Header"/>
      <w:jc w:val="center"/>
    </w:pPr>
    <w:r w:rsidRPr="00365759">
      <w:rPr>
        <w:noProof/>
      </w:rPr>
      <w:drawing>
        <wp:inline distT="0" distB="0" distL="0" distR="0" wp14:anchorId="24C6BC7F" wp14:editId="773A19E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638"/>
    <w:multiLevelType w:val="hybridMultilevel"/>
    <w:tmpl w:val="941EB5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30D83"/>
    <w:multiLevelType w:val="hybridMultilevel"/>
    <w:tmpl w:val="57D265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9547BF"/>
    <w:multiLevelType w:val="hybridMultilevel"/>
    <w:tmpl w:val="C4BE409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A67D24"/>
    <w:multiLevelType w:val="hybridMultilevel"/>
    <w:tmpl w:val="5B10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42993"/>
    <w:multiLevelType w:val="hybridMultilevel"/>
    <w:tmpl w:val="4516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61C5B"/>
    <w:multiLevelType w:val="hybridMultilevel"/>
    <w:tmpl w:val="DECAA7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FE916ED"/>
    <w:multiLevelType w:val="hybridMultilevel"/>
    <w:tmpl w:val="BD6C5E4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5A3AB2"/>
    <w:multiLevelType w:val="hybridMultilevel"/>
    <w:tmpl w:val="F3AA5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3F5AC7"/>
    <w:multiLevelType w:val="hybridMultilevel"/>
    <w:tmpl w:val="A0E88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4679837">
    <w:abstractNumId w:val="4"/>
  </w:num>
  <w:num w:numId="2" w16cid:durableId="612709689">
    <w:abstractNumId w:val="8"/>
  </w:num>
  <w:num w:numId="3" w16cid:durableId="1749762378">
    <w:abstractNumId w:val="7"/>
  </w:num>
  <w:num w:numId="4" w16cid:durableId="2017732534">
    <w:abstractNumId w:val="3"/>
  </w:num>
  <w:num w:numId="5" w16cid:durableId="507135503">
    <w:abstractNumId w:val="2"/>
  </w:num>
  <w:num w:numId="6" w16cid:durableId="414254506">
    <w:abstractNumId w:val="5"/>
  </w:num>
  <w:num w:numId="7" w16cid:durableId="1638341498">
    <w:abstractNumId w:val="0"/>
  </w:num>
  <w:num w:numId="8" w16cid:durableId="751925835">
    <w:abstractNumId w:val="6"/>
  </w:num>
  <w:num w:numId="9" w16cid:durableId="338580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3CC3"/>
    <w:rsid w:val="00274D86"/>
    <w:rsid w:val="004159AC"/>
    <w:rsid w:val="00417984"/>
    <w:rsid w:val="004B1A1A"/>
    <w:rsid w:val="005C75AD"/>
    <w:rsid w:val="00754D65"/>
    <w:rsid w:val="00767664"/>
    <w:rsid w:val="007C2BAF"/>
    <w:rsid w:val="007E12E6"/>
    <w:rsid w:val="00827CFF"/>
    <w:rsid w:val="00860723"/>
    <w:rsid w:val="008763F7"/>
    <w:rsid w:val="00895C86"/>
    <w:rsid w:val="009C0C32"/>
    <w:rsid w:val="00A411C7"/>
    <w:rsid w:val="00AE52D4"/>
    <w:rsid w:val="00BE1040"/>
    <w:rsid w:val="00C141F6"/>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5D9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Getkin, Morgan</cp:lastModifiedBy>
  <cp:revision>4</cp:revision>
  <dcterms:created xsi:type="dcterms:W3CDTF">2023-06-18T12:23:00Z</dcterms:created>
  <dcterms:modified xsi:type="dcterms:W3CDTF">2023-06-18T14:59:00Z</dcterms:modified>
</cp:coreProperties>
</file>