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6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Обработка ошибок в REST-сервисе.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Выполнили студенты гр. Р41142: Юнусов А. В.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Нестеров А. 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Романов О. 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Преподаватель: Дергачев А.М.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</w:t>
        <w:br/>
        <w:t>2020</w:t>
      </w:r>
      <w:r>
        <w:br w:type="page"/>
      </w:r>
    </w:p>
    <w:p>
      <w:pPr>
        <w:pStyle w:val="Style23"/>
        <w:rPr>
          <w:rStyle w:val="Strong"/>
          <w:b/>
          <w:b/>
          <w:bCs w:val="false"/>
          <w:sz w:val="28"/>
        </w:rPr>
      </w:pPr>
      <w:r>
        <w:rPr>
          <w:rStyle w:val="Strong"/>
          <w:b/>
          <w:bCs w:val="false"/>
          <w:sz w:val="28"/>
        </w:rPr>
        <w:t>Задание</w:t>
      </w:r>
    </w:p>
    <w:p>
      <w:pPr>
        <w:pStyle w:val="Normal"/>
        <w:ind w:firstLine="708"/>
        <w:rPr/>
      </w:pPr>
      <w:r>
        <w:rPr/>
        <w:t>Необходимо выполнить задание из третьей работы, но с использованием REST-сервиса. Таблицу базы данных, а также код для работы с ней можно оставить без изменений.</w:t>
      </w:r>
    </w:p>
    <w:p>
      <w:pPr>
        <w:pStyle w:val="Style23"/>
        <w:rPr/>
      </w:pPr>
      <w:r>
        <w:rPr>
          <w:rStyle w:val="Strong"/>
          <w:b/>
          <w:bCs w:val="false"/>
          <w:sz w:val="28"/>
        </w:rPr>
        <w:t>Реализация</w:t>
      </w:r>
    </w:p>
    <w:p>
      <w:pPr>
        <w:pStyle w:val="Normal"/>
        <w:ind w:firstLine="708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940425" cy="3185160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</w:t>
      </w:r>
      <w:r>
        <w:rPr/>
        <w:t>етоды-обработчики были расширены логикой исключений: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Классы-сущности, а также классы-репозитории были оставлены в их исходном виде.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Ссылка на коммит с реализацией:</w:t>
      </w:r>
    </w:p>
    <w:p>
      <w:pPr>
        <w:pStyle w:val="Normal"/>
        <w:ind w:firstLine="708"/>
        <w:rPr/>
      </w:pPr>
      <w:hyperlink r:id="rId3">
        <w:r>
          <w:rPr/>
          <w:t>https://github.com/mopkoff/wst/tree/7f57017661dcab378f0ddfdde08cbecc0aa68ff3</w:t>
        </w:r>
      </w:hyperlink>
    </w:p>
    <w:p>
      <w:pPr>
        <w:pStyle w:val="Normal"/>
        <w:ind w:firstLine="708"/>
        <w:rPr>
          <w:rStyle w:val="Style16"/>
        </w:rPr>
      </w:pPr>
      <w:r>
        <w:rPr/>
      </w:r>
    </w:p>
    <w:p>
      <w:pPr>
        <w:pStyle w:val="Normal"/>
        <w:ind w:firstLine="708"/>
        <w:jc w:val="both"/>
        <w:rPr/>
      </w:pPr>
      <w:r>
        <w:rPr/>
        <w:t xml:space="preserve">В клиенте код, отвечающий за отправление запроса на сервер был обернут в блок try-catch, которые отлавливает исключения типа </w:t>
      </w:r>
      <w:r>
        <w:rPr/>
        <w:t>HttpServerErrorException</w:t>
      </w:r>
      <w:r>
        <w:rPr/>
        <w:t>. Сообщение об ошибке, полученное с сервера теперь отображается пользователю клиентского приложения.</w:t>
      </w:r>
    </w:p>
    <w:p>
      <w:pPr>
        <w:pStyle w:val="Normal"/>
        <w:ind w:firstLine="708"/>
        <w:jc w:val="both"/>
        <w:rPr/>
      </w:pPr>
      <w:r>
        <w:rPr/>
        <w:t xml:space="preserve">Пример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кода для обработки исключений</w:t>
      </w:r>
      <w:r>
        <w:rPr/>
        <w:t>:</w:t>
      </w:r>
    </w:p>
    <w:p>
      <w:pPr>
        <w:pStyle w:val="Normal"/>
        <w:ind w:firstLine="708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26035</wp:posOffset>
            </wp:positionH>
            <wp:positionV relativeFrom="paragraph">
              <wp:posOffset>41910</wp:posOffset>
            </wp:positionV>
            <wp:extent cx="5940425" cy="21329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/>
      </w:pPr>
      <w:r>
        <w:rPr/>
        <w:t>Пример работы клиентского приложения: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Ссылка на коммит с реализацией:</w:t>
      </w:r>
    </w:p>
    <w:p>
      <w:pPr>
        <w:pStyle w:val="Normal"/>
        <w:ind w:firstLine="708"/>
        <w:rPr/>
      </w:pPr>
      <w:hyperlink r:id="rId5">
        <w:r>
          <w:rPr/>
          <w:t>https://github.com/mopkoff/wst/tree/</w:t>
        </w:r>
      </w:hyperlink>
    </w:p>
    <w:p>
      <w:pPr>
        <w:pStyle w:val="Normal"/>
        <w:ind w:firstLine="708"/>
        <w:rPr/>
      </w:pPr>
      <w:r>
        <w:rPr/>
      </w:r>
    </w:p>
    <w:sectPr>
      <w:type w:val="nextPage"/>
      <w:pgSz w:w="11906" w:h="16838"/>
      <w:pgMar w:left="1701" w:right="850" w:header="0" w:top="851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409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Подзаголовок Знак"/>
    <w:basedOn w:val="DefaultParagraphFont"/>
    <w:link w:val="a3"/>
    <w:uiPriority w:val="11"/>
    <w:qFormat/>
    <w:rsid w:val="0057409b"/>
    <w:rPr>
      <w:rFonts w:eastAsia="" w:eastAsiaTheme="minorEastAsia"/>
      <w:b/>
      <w:color w:val="5A5A5A" w:themeColor="text1" w:themeTint="a5"/>
      <w:spacing w:val="15"/>
      <w:sz w:val="28"/>
    </w:rPr>
  </w:style>
  <w:style w:type="character" w:styleId="Style15" w:customStyle="1">
    <w:name w:val="Код Знак"/>
    <w:basedOn w:val="DefaultParagraphFont"/>
    <w:link w:val="a5"/>
    <w:qFormat/>
    <w:rsid w:val="0057409b"/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character" w:styleId="2" w:customStyle="1">
    <w:name w:val="Цитата 2 Знак"/>
    <w:basedOn w:val="DefaultParagraphFont"/>
    <w:link w:val="2"/>
    <w:uiPriority w:val="29"/>
    <w:qFormat/>
    <w:rsid w:val="005f48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f4847"/>
    <w:rPr>
      <w:b/>
      <w:bCs/>
      <w:sz w:val="24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2598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>
    <w:name w:val="Интернет-ссылка"/>
    <w:basedOn w:val="DefaultParagraphFont"/>
    <w:uiPriority w:val="99"/>
    <w:unhideWhenUsed/>
    <w:rsid w:val="00920a9b"/>
    <w:rPr>
      <w:color w:val="0000FF"/>
      <w:u w:val="single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0d59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b69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Subtitle"/>
    <w:basedOn w:val="Normal"/>
    <w:next w:val="Normal"/>
    <w:link w:val="a4"/>
    <w:uiPriority w:val="11"/>
    <w:qFormat/>
    <w:rsid w:val="0057409b"/>
    <w:pPr>
      <w:spacing w:before="160" w:after="80"/>
    </w:pPr>
    <w:rPr>
      <w:rFonts w:eastAsia="" w:eastAsiaTheme="minorEastAsia"/>
      <w:b/>
      <w:color w:val="5A5A5A" w:themeColor="text1" w:themeTint="a5"/>
      <w:spacing w:val="15"/>
      <w:sz w:val="28"/>
    </w:rPr>
  </w:style>
  <w:style w:type="paragraph" w:styleId="Style24" w:customStyle="1">
    <w:name w:val="Код"/>
    <w:basedOn w:val="Normal"/>
    <w:link w:val="a6"/>
    <w:qFormat/>
    <w:rsid w:val="0057409b"/>
    <w:pPr>
      <w:spacing w:lineRule="atLeast" w:line="285"/>
    </w:pPr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link w:val="20"/>
    <w:uiPriority w:val="29"/>
    <w:qFormat/>
    <w:rsid w:val="005f4847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2598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mopkoff/wst/tree/7f57017661dcab378f0ddfdde08cbecc0aa68ff3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mopkoff/wst/tree/0886135aac21979e272f8bc8b0a26c1ec3c3ee6b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7</TotalTime>
  <Application>LibreOffice/6.4.3.2$Linux_X86_64 LibreOffice_project/40$Build-2</Application>
  <Pages>3</Pages>
  <Words>142</Words>
  <Characters>1129</Characters>
  <CharactersWithSpaces>1249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2020-07-04T13:58:00Z</dcterms:created>
  <dc:creator>Shureek</dc:creator>
  <dc:description/>
  <dc:language>ru-RU</dc:language>
  <cp:lastModifiedBy/>
  <dcterms:modified xsi:type="dcterms:W3CDTF">2020-07-05T00:16:27Z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