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91" w:rsidRDefault="00232291" w:rsidP="00232291">
      <w:pPr>
        <w:pStyle w:val="NoSpacing"/>
        <w:jc w:val="center"/>
        <w:rPr>
          <w:rStyle w:val="TitleChar"/>
          <w:sz w:val="44"/>
          <w:lang w:val="bg-BG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44"/>
          <w:szCs w:val="52"/>
          <w:lang w:val="bg-BG" w:eastAsia="bg-BG"/>
        </w:rPr>
        <w:drawing>
          <wp:inline distT="0" distB="0" distL="0" distR="0">
            <wp:extent cx="1228725" cy="828675"/>
            <wp:effectExtent l="19050" t="0" r="9525" b="0"/>
            <wp:docPr id="1" name="Picture 2" descr="Лого_на_УниБ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_на_УниБИТ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291" w:rsidRDefault="00232291" w:rsidP="00232291">
      <w:pPr>
        <w:jc w:val="center"/>
        <w:rPr>
          <w:rStyle w:val="TitleChar"/>
          <w:b/>
          <w:sz w:val="28"/>
          <w:lang w:val="bg-BG"/>
        </w:rPr>
      </w:pPr>
      <w:r>
        <w:rPr>
          <w:rStyle w:val="TitleChar"/>
          <w:b/>
          <w:sz w:val="28"/>
          <w:lang w:val="bg-BG"/>
        </w:rPr>
        <w:t>Университет по библиотекознание и информационни технологии</w:t>
      </w:r>
    </w:p>
    <w:p w:rsidR="00232291" w:rsidRDefault="00232291" w:rsidP="00232291">
      <w:pPr>
        <w:pBdr>
          <w:bottom w:val="single" w:sz="6" w:space="7" w:color="auto"/>
        </w:pBdr>
        <w:jc w:val="center"/>
        <w:rPr>
          <w:rStyle w:val="TitleChar"/>
          <w:b/>
          <w:sz w:val="28"/>
          <w:lang w:val="bg-BG"/>
        </w:rPr>
      </w:pPr>
      <w:r>
        <w:rPr>
          <w:rStyle w:val="TitleChar"/>
          <w:b/>
          <w:sz w:val="28"/>
          <w:lang w:val="bg-BG"/>
        </w:rPr>
        <w:t>София</w:t>
      </w:r>
    </w:p>
    <w:p w:rsidR="00232291" w:rsidRDefault="00232291" w:rsidP="00232291">
      <w:pPr>
        <w:jc w:val="center"/>
        <w:rPr>
          <w:rStyle w:val="TitleChar"/>
          <w:b/>
          <w:sz w:val="24"/>
          <w:lang w:val="bg-BG"/>
        </w:rPr>
      </w:pPr>
      <w:r>
        <w:rPr>
          <w:rStyle w:val="TitleChar"/>
          <w:b/>
          <w:sz w:val="24"/>
          <w:lang w:val="bg-BG"/>
        </w:rPr>
        <w:t>Факултет:„Информационни науки“</w:t>
      </w:r>
    </w:p>
    <w:p w:rsidR="00232291" w:rsidRDefault="00232291" w:rsidP="00232291">
      <w:pPr>
        <w:jc w:val="center"/>
        <w:rPr>
          <w:rStyle w:val="TitleChar"/>
          <w:b/>
          <w:sz w:val="24"/>
          <w:lang w:val="bg-BG"/>
        </w:rPr>
      </w:pPr>
    </w:p>
    <w:p w:rsidR="00232291" w:rsidRDefault="00232291" w:rsidP="00232291">
      <w:pPr>
        <w:jc w:val="center"/>
        <w:rPr>
          <w:rStyle w:val="TitleChar"/>
          <w:b/>
          <w:color w:val="000000" w:themeColor="text1"/>
          <w:sz w:val="44"/>
          <w:lang w:val="bg-BG"/>
        </w:rPr>
      </w:pPr>
      <w:r>
        <w:rPr>
          <w:rStyle w:val="TitleChar"/>
          <w:b/>
          <w:color w:val="000000" w:themeColor="text1"/>
          <w:sz w:val="44"/>
          <w:lang w:val="bg-BG"/>
        </w:rPr>
        <w:t>КУРСОВ ПРОЕКТ</w:t>
      </w:r>
    </w:p>
    <w:p w:rsidR="00232291" w:rsidRPr="00E5335B" w:rsidRDefault="00891475" w:rsidP="00232291">
      <w:pPr>
        <w:jc w:val="center"/>
        <w:rPr>
          <w:rStyle w:val="TitleChar"/>
          <w:b/>
          <w:color w:val="000000" w:themeColor="text1"/>
          <w:sz w:val="32"/>
          <w:lang w:val="bg-BG"/>
        </w:rPr>
      </w:pPr>
      <w:r>
        <w:rPr>
          <w:rStyle w:val="TitleChar"/>
          <w:b/>
          <w:color w:val="000000" w:themeColor="text1"/>
          <w:sz w:val="32"/>
          <w:lang w:val="bg-BG"/>
        </w:rPr>
        <w:t>Визуа</w:t>
      </w:r>
      <w:r w:rsidR="00E5335B">
        <w:rPr>
          <w:rStyle w:val="TitleChar"/>
          <w:b/>
          <w:color w:val="000000" w:themeColor="text1"/>
          <w:sz w:val="32"/>
          <w:lang w:val="bg-BG"/>
        </w:rPr>
        <w:t>лни среди за програмиране</w:t>
      </w:r>
    </w:p>
    <w:p w:rsidR="00232291" w:rsidRDefault="00232291" w:rsidP="00232291">
      <w:pPr>
        <w:jc w:val="center"/>
        <w:rPr>
          <w:rStyle w:val="TitleChar"/>
          <w:b/>
          <w:color w:val="000000" w:themeColor="text1"/>
          <w:sz w:val="44"/>
          <w:lang w:val="bg-BG"/>
        </w:rPr>
      </w:pPr>
    </w:p>
    <w:p w:rsidR="00232291" w:rsidRDefault="00232291" w:rsidP="00232291">
      <w:pPr>
        <w:jc w:val="center"/>
        <w:rPr>
          <w:rStyle w:val="TitleChar"/>
          <w:b/>
          <w:color w:val="000000" w:themeColor="text1"/>
          <w:sz w:val="32"/>
          <w:lang w:val="bg-BG"/>
        </w:rPr>
      </w:pPr>
      <w:r>
        <w:rPr>
          <w:rStyle w:val="TitleChar"/>
          <w:b/>
          <w:color w:val="000000" w:themeColor="text1"/>
          <w:sz w:val="32"/>
          <w:lang w:val="bg-BG"/>
        </w:rPr>
        <w:t>Тема:</w:t>
      </w:r>
    </w:p>
    <w:p w:rsidR="00232291" w:rsidRDefault="00E5335B" w:rsidP="00232291">
      <w:pPr>
        <w:jc w:val="center"/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32"/>
          <w:szCs w:val="52"/>
          <w:lang w:val="bg-BG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32"/>
          <w:szCs w:val="52"/>
        </w:rPr>
        <w:t xml:space="preserve">Windows Forms Application </w:t>
      </w:r>
      <w:r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32"/>
          <w:szCs w:val="52"/>
          <w:lang w:val="bg-BG"/>
        </w:rPr>
        <w:t xml:space="preserve">проект </w:t>
      </w:r>
    </w:p>
    <w:p w:rsidR="00E5335B" w:rsidRPr="00E5335B" w:rsidRDefault="00D0745B" w:rsidP="00232291">
      <w:pPr>
        <w:jc w:val="center"/>
        <w:rPr>
          <w:rStyle w:val="TitleChar"/>
          <w:color w:val="000000" w:themeColor="text1"/>
          <w:sz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32"/>
          <w:szCs w:val="52"/>
        </w:rPr>
        <w:t>Рулетка</w:t>
      </w:r>
    </w:p>
    <w:p w:rsidR="00232291" w:rsidRDefault="00232291" w:rsidP="00232291">
      <w:pPr>
        <w:jc w:val="center"/>
        <w:rPr>
          <w:rStyle w:val="TitleChar"/>
          <w:color w:val="000000" w:themeColor="text1"/>
          <w:sz w:val="24"/>
          <w:lang w:val="bg-BG"/>
        </w:rPr>
      </w:pPr>
    </w:p>
    <w:p w:rsidR="00232291" w:rsidRDefault="00232291" w:rsidP="00232291">
      <w:pPr>
        <w:rPr>
          <w:rStyle w:val="TitleChar"/>
          <w:color w:val="000000" w:themeColor="text1"/>
          <w:sz w:val="24"/>
          <w:lang w:val="bg-BG"/>
        </w:rPr>
      </w:pPr>
    </w:p>
    <w:p w:rsidR="00CC7F2A" w:rsidRDefault="00CC7F2A" w:rsidP="00232291">
      <w:pPr>
        <w:rPr>
          <w:rStyle w:val="TitleChar"/>
          <w:color w:val="000000" w:themeColor="text1"/>
          <w:sz w:val="24"/>
          <w:lang w:val="bg-BG"/>
        </w:rPr>
      </w:pPr>
    </w:p>
    <w:p w:rsidR="00CC7F2A" w:rsidRDefault="00CC7F2A" w:rsidP="00232291">
      <w:pPr>
        <w:rPr>
          <w:rStyle w:val="TitleChar"/>
          <w:color w:val="000000" w:themeColor="text1"/>
          <w:sz w:val="24"/>
          <w:lang w:val="bg-BG"/>
        </w:rPr>
      </w:pPr>
    </w:p>
    <w:p w:rsidR="00232291" w:rsidRDefault="00232291" w:rsidP="00232291">
      <w:pPr>
        <w:rPr>
          <w:rStyle w:val="TitleChar"/>
          <w:color w:val="000000" w:themeColor="text1"/>
          <w:sz w:val="24"/>
          <w:lang w:val="bg-BG"/>
        </w:rPr>
      </w:pPr>
    </w:p>
    <w:p w:rsidR="00232291" w:rsidRDefault="00232291" w:rsidP="00232291">
      <w:pPr>
        <w:rPr>
          <w:rStyle w:val="TitleChar"/>
          <w:b/>
          <w:color w:val="000000" w:themeColor="text1"/>
          <w:sz w:val="22"/>
          <w:lang w:val="bg-BG"/>
        </w:rPr>
      </w:pPr>
      <w:r>
        <w:rPr>
          <w:rStyle w:val="TitleChar"/>
          <w:b/>
          <w:color w:val="000000" w:themeColor="text1"/>
          <w:sz w:val="24"/>
          <w:lang w:val="bg-BG"/>
        </w:rPr>
        <w:t>Изготвил</w:t>
      </w:r>
      <w:r w:rsidR="00D0745B">
        <w:rPr>
          <w:rStyle w:val="TitleChar"/>
          <w:b/>
          <w:color w:val="000000" w:themeColor="text1"/>
          <w:sz w:val="24"/>
          <w:lang w:val="bg-BG"/>
        </w:rPr>
        <w:t>и</w:t>
      </w:r>
      <w:r>
        <w:rPr>
          <w:rStyle w:val="TitleChar"/>
          <w:b/>
          <w:color w:val="000000" w:themeColor="text1"/>
          <w:sz w:val="24"/>
          <w:lang w:val="bg-BG"/>
        </w:rPr>
        <w:t xml:space="preserve">:                                                                                                     </w:t>
      </w:r>
      <w:r w:rsidR="00D0745B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Cs w:val="52"/>
        </w:rPr>
        <w:t>Ръководител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Cs w:val="52"/>
        </w:rPr>
        <w:t>:</w:t>
      </w:r>
    </w:p>
    <w:p w:rsidR="00232291" w:rsidRPr="00232291" w:rsidRDefault="00D0745B" w:rsidP="00232291">
      <w:pPr>
        <w:rPr>
          <w:rStyle w:val="TitleChar"/>
          <w:color w:val="000000" w:themeColor="text1"/>
          <w:sz w:val="22"/>
          <w:lang w:val="bg-BG"/>
        </w:rPr>
      </w:pPr>
      <w:r>
        <w:rPr>
          <w:rStyle w:val="TitleChar"/>
          <w:color w:val="000000" w:themeColor="text1"/>
          <w:sz w:val="24"/>
          <w:lang w:val="bg-BG"/>
        </w:rPr>
        <w:t>Кристиян Крумов</w:t>
      </w:r>
      <w:r w:rsidR="00232291">
        <w:rPr>
          <w:rStyle w:val="TitleChar"/>
          <w:color w:val="000000" w:themeColor="text1"/>
          <w:sz w:val="24"/>
          <w:lang w:val="bg-BG"/>
        </w:rPr>
        <w:t xml:space="preserve">                                                                </w:t>
      </w:r>
      <w:r>
        <w:rPr>
          <w:rStyle w:val="TitleChar"/>
          <w:color w:val="000000" w:themeColor="text1"/>
          <w:sz w:val="24"/>
          <w:lang w:val="bg-BG"/>
        </w:rPr>
        <w:t xml:space="preserve">                </w:t>
      </w:r>
      <w:r w:rsidR="00232291">
        <w:rPr>
          <w:rStyle w:val="TitleChar"/>
          <w:color w:val="000000" w:themeColor="text1"/>
          <w:sz w:val="24"/>
          <w:lang w:val="bg-BG"/>
        </w:rPr>
        <w:t>проф. д-р. Иван Иванов</w:t>
      </w:r>
    </w:p>
    <w:p w:rsidR="00232291" w:rsidRDefault="00D0745B" w:rsidP="00232291">
      <w:p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24"/>
          <w:lang w:val="bg-BG"/>
        </w:rPr>
        <w:t>Факултетен №: 146</w:t>
      </w:r>
      <w:r w:rsidR="00232291">
        <w:rPr>
          <w:rStyle w:val="TitleChar"/>
          <w:color w:val="000000" w:themeColor="text1"/>
          <w:sz w:val="24"/>
          <w:lang w:val="bg-BG"/>
        </w:rPr>
        <w:t>-кнр</w:t>
      </w:r>
    </w:p>
    <w:p w:rsidR="00D0745B" w:rsidRDefault="00D0745B" w:rsidP="00232291">
      <w:p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24"/>
          <w:lang w:val="bg-BG"/>
        </w:rPr>
        <w:t>Виктор Калев</w:t>
      </w:r>
    </w:p>
    <w:p w:rsidR="00D0745B" w:rsidRDefault="00D0745B" w:rsidP="00D0745B">
      <w:p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24"/>
          <w:lang w:val="bg-BG"/>
        </w:rPr>
        <w:t>Факултетен №: 152</w:t>
      </w:r>
      <w:r>
        <w:rPr>
          <w:rStyle w:val="TitleChar"/>
          <w:color w:val="000000" w:themeColor="text1"/>
          <w:sz w:val="24"/>
          <w:lang w:val="bg-BG"/>
        </w:rPr>
        <w:t>-кнр</w:t>
      </w:r>
    </w:p>
    <w:p w:rsidR="00D0745B" w:rsidRDefault="00D0745B" w:rsidP="00232291">
      <w:pPr>
        <w:rPr>
          <w:rStyle w:val="TitleChar"/>
          <w:color w:val="000000" w:themeColor="text1"/>
          <w:sz w:val="24"/>
          <w:lang w:val="bg-BG"/>
        </w:rPr>
      </w:pPr>
    </w:p>
    <w:p w:rsidR="00232291" w:rsidRDefault="00232291" w:rsidP="00232291">
      <w:pPr>
        <w:rPr>
          <w:rStyle w:val="TitleChar"/>
          <w:color w:val="000000" w:themeColor="text1"/>
          <w:sz w:val="24"/>
          <w:lang w:val="bg-BG"/>
        </w:rPr>
      </w:pPr>
    </w:p>
    <w:p w:rsidR="00D0745B" w:rsidRDefault="00D0745B" w:rsidP="00D0745B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Съдържание:</w:t>
      </w:r>
    </w:p>
    <w:p w:rsidR="00D0745B" w:rsidRDefault="00D0745B" w:rsidP="00D0745B">
      <w:pPr>
        <w:pStyle w:val="ListParagraph"/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Логин Форма</w:t>
      </w:r>
    </w:p>
    <w:p w:rsidR="00D0745B" w:rsidRDefault="00D0745B" w:rsidP="00D0745B">
      <w:pPr>
        <w:pStyle w:val="ListParagraph"/>
        <w:numPr>
          <w:ilvl w:val="1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Ресурси </w:t>
      </w:r>
    </w:p>
    <w:p w:rsidR="00D0745B" w:rsidRDefault="00D0745B" w:rsidP="00D0745B">
      <w:pPr>
        <w:pStyle w:val="ListParagraph"/>
        <w:numPr>
          <w:ilvl w:val="1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Контроли</w:t>
      </w:r>
    </w:p>
    <w:p w:rsidR="00D0745B" w:rsidRDefault="00D0745B" w:rsidP="00D0745B">
      <w:pPr>
        <w:pStyle w:val="ListParagraph"/>
        <w:numPr>
          <w:ilvl w:val="1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Променливи</w:t>
      </w:r>
    </w:p>
    <w:p w:rsidR="00D0745B" w:rsidRDefault="00D0745B" w:rsidP="00D0745B">
      <w:pPr>
        <w:pStyle w:val="ListParagraph"/>
        <w:numPr>
          <w:ilvl w:val="1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Методи</w:t>
      </w:r>
    </w:p>
    <w:p w:rsidR="00D0745B" w:rsidRPr="00D0745B" w:rsidRDefault="00D0745B" w:rsidP="00D0745B">
      <w:pPr>
        <w:pStyle w:val="ListParagraph"/>
        <w:numPr>
          <w:ilvl w:val="0"/>
          <w:numId w:val="2"/>
        </w:num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36"/>
          <w:szCs w:val="36"/>
          <w:lang w:val="bg-BG"/>
        </w:rPr>
        <w:t>Рулетка Форма</w:t>
      </w:r>
    </w:p>
    <w:p w:rsidR="00D0745B" w:rsidRPr="00D0745B" w:rsidRDefault="00D0745B" w:rsidP="00D0745B">
      <w:pPr>
        <w:pStyle w:val="ListParagraph"/>
        <w:numPr>
          <w:ilvl w:val="1"/>
          <w:numId w:val="2"/>
        </w:num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36"/>
          <w:szCs w:val="36"/>
          <w:lang w:val="bg-BG"/>
        </w:rPr>
        <w:t>Ресурси</w:t>
      </w:r>
    </w:p>
    <w:p w:rsidR="00D0745B" w:rsidRPr="00D0745B" w:rsidRDefault="00D0745B" w:rsidP="00D0745B">
      <w:pPr>
        <w:pStyle w:val="ListParagraph"/>
        <w:numPr>
          <w:ilvl w:val="1"/>
          <w:numId w:val="2"/>
        </w:num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36"/>
          <w:szCs w:val="36"/>
          <w:lang w:val="bg-BG"/>
        </w:rPr>
        <w:t>Контроли</w:t>
      </w:r>
    </w:p>
    <w:p w:rsidR="00D0745B" w:rsidRPr="00D0745B" w:rsidRDefault="00D0745B" w:rsidP="00D0745B">
      <w:pPr>
        <w:pStyle w:val="ListParagraph"/>
        <w:numPr>
          <w:ilvl w:val="1"/>
          <w:numId w:val="2"/>
        </w:num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36"/>
          <w:szCs w:val="36"/>
          <w:lang w:val="bg-BG"/>
        </w:rPr>
        <w:t>Променливи</w:t>
      </w:r>
    </w:p>
    <w:p w:rsidR="00D0745B" w:rsidRPr="00D0745B" w:rsidRDefault="00D0745B" w:rsidP="00D0745B">
      <w:pPr>
        <w:pStyle w:val="ListParagraph"/>
        <w:numPr>
          <w:ilvl w:val="1"/>
          <w:numId w:val="2"/>
        </w:num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36"/>
          <w:szCs w:val="36"/>
          <w:lang w:val="bg-BG"/>
        </w:rPr>
        <w:t>Методи</w:t>
      </w:r>
    </w:p>
    <w:p w:rsidR="00D0745B" w:rsidRPr="00D0745B" w:rsidRDefault="00D0745B" w:rsidP="00D0745B">
      <w:pPr>
        <w:pStyle w:val="ListParagraph"/>
        <w:numPr>
          <w:ilvl w:val="0"/>
          <w:numId w:val="2"/>
        </w:num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36"/>
          <w:szCs w:val="36"/>
          <w:lang w:val="bg-BG"/>
        </w:rPr>
        <w:t>Хелп Форма</w:t>
      </w:r>
    </w:p>
    <w:p w:rsidR="00D0745B" w:rsidRPr="00D0745B" w:rsidRDefault="00D0745B" w:rsidP="00D0745B">
      <w:pPr>
        <w:pStyle w:val="ListParagraph"/>
        <w:numPr>
          <w:ilvl w:val="1"/>
          <w:numId w:val="2"/>
        </w:num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36"/>
          <w:szCs w:val="36"/>
          <w:lang w:val="bg-BG"/>
        </w:rPr>
        <w:t>Ресурси</w:t>
      </w:r>
    </w:p>
    <w:p w:rsidR="00D0745B" w:rsidRPr="00D0745B" w:rsidRDefault="00D0745B" w:rsidP="00D0745B">
      <w:pPr>
        <w:pStyle w:val="ListParagraph"/>
        <w:numPr>
          <w:ilvl w:val="1"/>
          <w:numId w:val="2"/>
        </w:num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36"/>
          <w:szCs w:val="36"/>
          <w:lang w:val="bg-BG"/>
        </w:rPr>
        <w:t>Контроли</w:t>
      </w:r>
    </w:p>
    <w:p w:rsidR="00D0745B" w:rsidRPr="00D0745B" w:rsidRDefault="00D0745B" w:rsidP="00D0745B">
      <w:pPr>
        <w:pStyle w:val="ListParagraph"/>
        <w:numPr>
          <w:ilvl w:val="1"/>
          <w:numId w:val="2"/>
        </w:numPr>
        <w:rPr>
          <w:rStyle w:val="TitleChar"/>
          <w:color w:val="000000" w:themeColor="text1"/>
          <w:sz w:val="24"/>
          <w:lang w:val="bg-BG"/>
        </w:rPr>
      </w:pPr>
      <w:r>
        <w:rPr>
          <w:rStyle w:val="TitleChar"/>
          <w:color w:val="000000" w:themeColor="text1"/>
          <w:sz w:val="36"/>
          <w:szCs w:val="36"/>
          <w:lang w:val="bg-BG"/>
        </w:rPr>
        <w:t>Променливи</w:t>
      </w:r>
    </w:p>
    <w:p w:rsidR="00D0745B" w:rsidRPr="00D0745B" w:rsidRDefault="00D0745B" w:rsidP="003F3E9A">
      <w:pPr>
        <w:pStyle w:val="ListParagraph"/>
        <w:numPr>
          <w:ilvl w:val="1"/>
          <w:numId w:val="2"/>
        </w:numPr>
        <w:rPr>
          <w:rStyle w:val="TitleChar"/>
          <w:color w:val="000000" w:themeColor="text1"/>
          <w:sz w:val="24"/>
          <w:lang w:val="bg-BG"/>
        </w:rPr>
      </w:pPr>
      <w:r w:rsidRPr="00D0745B">
        <w:rPr>
          <w:rStyle w:val="TitleChar"/>
          <w:color w:val="000000" w:themeColor="text1"/>
          <w:sz w:val="36"/>
          <w:szCs w:val="36"/>
          <w:lang w:val="bg-BG"/>
        </w:rPr>
        <w:t>Методи</w:t>
      </w: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4"/>
          <w:szCs w:val="52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4"/>
          <w:szCs w:val="52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4"/>
          <w:szCs w:val="52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4"/>
          <w:szCs w:val="52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4"/>
          <w:szCs w:val="52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4"/>
          <w:szCs w:val="52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4"/>
          <w:szCs w:val="52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4"/>
          <w:szCs w:val="52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4"/>
          <w:szCs w:val="52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4"/>
          <w:szCs w:val="52"/>
          <w:lang w:val="bg-BG"/>
        </w:rPr>
      </w:pPr>
    </w:p>
    <w:p w:rsidR="00D0745B" w:rsidRDefault="00D0745B" w:rsidP="00D0745B">
      <w:pPr>
        <w:jc w:val="center"/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36"/>
          <w:szCs w:val="36"/>
          <w:lang w:val="bg-BG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36"/>
          <w:szCs w:val="36"/>
          <w:lang w:val="bg-BG"/>
        </w:rPr>
        <w:lastRenderedPageBreak/>
        <w:t>Лог</w:t>
      </w:r>
      <w:r w:rsidRPr="00D0745B"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36"/>
          <w:szCs w:val="36"/>
          <w:lang w:val="bg-BG"/>
        </w:rPr>
        <w:t>ин Форма</w:t>
      </w:r>
    </w:p>
    <w:p w:rsidR="00D0745B" w:rsidRDefault="00D0745B" w:rsidP="00D0745B">
      <w:pPr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36"/>
          <w:szCs w:val="36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36"/>
          <w:szCs w:val="36"/>
          <w:lang w:val="bg-BG"/>
        </w:rPr>
      </w:pP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 xml:space="preserve">1.Ресурси : </w:t>
      </w: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 xml:space="preserve">- Снимка за фон : </w:t>
      </w:r>
      <w:r w:rsidR="009B1A81" w:rsidRPr="009B1A8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>Resources.green</w:t>
      </w:r>
      <w:r w:rsidR="009B1A8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>_casino_background_23_214763415</w:t>
      </w:r>
      <w:r w:rsidR="009B1A81" w:rsidRPr="009B1A8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>1</w:t>
      </w: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 xml:space="preserve">2.Контроли : </w:t>
      </w:r>
    </w:p>
    <w:p w:rsid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 xml:space="preserve">- </w:t>
      </w:r>
      <w:r w:rsidR="009B1A8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>Labels</w:t>
      </w:r>
      <w:r w:rsidR="009B1A81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: Username, Password, Currency, Cash4Play, ErrorMessage</w:t>
      </w:r>
    </w:p>
    <w:p w:rsidR="009B1A81" w:rsidRDefault="009B1A81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- Text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Boxes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Username, </w:t>
      </w:r>
      <w:r w:rsidR="00B92A94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Password</w:t>
      </w: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, Cash4Play</w:t>
      </w:r>
    </w:p>
    <w:p w:rsidR="00B92A94" w:rsidRDefault="00B92A94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- Combo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Box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Currency</w:t>
      </w:r>
    </w:p>
    <w:p w:rsidR="00B92A94" w:rsidRDefault="00B92A94" w:rsidP="00B92A94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-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Buttons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Login (</w:t>
      </w: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>Изпълнява се от бутон Enter</w:t>
      </w: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), Exit</w:t>
      </w:r>
    </w:p>
    <w:p w:rsidR="00B92A94" w:rsidRDefault="00B92A94" w:rsidP="00B92A94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>3.Променливи :</w:t>
      </w:r>
    </w:p>
    <w:p w:rsidR="00B92A94" w:rsidRDefault="00B92A94" w:rsidP="00B9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LoginInstance;</w:t>
      </w:r>
    </w:p>
    <w:p w:rsidR="00B92A94" w:rsidRDefault="00B92A94" w:rsidP="00B9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PlayersContainer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pc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PlayersContainer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();</w:t>
      </w:r>
    </w:p>
    <w:p w:rsidR="00B92A94" w:rsidRDefault="00B92A94" w:rsidP="00B9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B92A94" w:rsidRDefault="00B92A94" w:rsidP="00B9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currency;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LoginButton_Click(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e)</w:t>
      </w:r>
    </w:p>
    <w:p w:rsidR="00B92A94" w:rsidRDefault="00B92A94" w:rsidP="00B9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{</w:t>
      </w:r>
    </w:p>
    <w:p w:rsidR="00B92A94" w:rsidRDefault="00B92A94" w:rsidP="00B9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cash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.Parse(tbInputMoney.Text);</w:t>
      </w:r>
      <w:r w:rsidRPr="00B92A94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br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ruletkaForm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Ruletka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Pr="00B92A94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</w:p>
    <w:p w:rsidR="00B92A94" w:rsidRDefault="00B92A94" w:rsidP="00B9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tbInputMoney_TextChanged(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e)</w:t>
      </w:r>
    </w:p>
    <w:p w:rsidR="00B92A94" w:rsidRDefault="00B92A94" w:rsidP="00B9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{</w:t>
      </w:r>
    </w:p>
    <w:p w:rsidR="00B92A94" w:rsidRDefault="00B92A94" w:rsidP="00B92A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parsedValue;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B92A94" w:rsidRDefault="005B0AC8" w:rsidP="00B92A94">
      <w:pPr>
        <w:rPr>
          <w:rFonts w:asciiTheme="majorHAnsi" w:hAnsiTheme="majorHAnsi" w:cs="Consolas"/>
          <w:color w:val="000000"/>
          <w:sz w:val="28"/>
          <w:szCs w:val="28"/>
          <w:lang w:val="bg-BG"/>
        </w:rPr>
      </w:pPr>
      <w:r w:rsidRPr="005B0AC8">
        <w:rPr>
          <w:rFonts w:asciiTheme="majorHAnsi" w:hAnsiTheme="majorHAnsi" w:cs="Consolas"/>
          <w:color w:val="000000"/>
          <w:sz w:val="28"/>
          <w:szCs w:val="28"/>
          <w:lang w:val="bg-BG"/>
        </w:rPr>
        <w:t>4.Методи :</w:t>
      </w:r>
    </w:p>
    <w:p w:rsidR="005B0AC8" w:rsidRPr="005B0AC8" w:rsidRDefault="005B0AC8" w:rsidP="00B92A94">
      <w:pPr>
        <w:rPr>
          <w:rFonts w:asciiTheme="majorHAnsi" w:hAnsiTheme="majorHAnsi" w:cs="Consolas"/>
          <w:color w:val="000000"/>
          <w:sz w:val="28"/>
          <w:szCs w:val="28"/>
          <w:lang w:val="bg-BG"/>
        </w:rPr>
      </w:pPr>
      <w:r>
        <w:rPr>
          <w:rFonts w:asciiTheme="majorHAnsi" w:hAnsiTheme="majorHAnsi" w:cs="Consolas"/>
          <w:color w:val="000000"/>
          <w:sz w:val="28"/>
          <w:szCs w:val="28"/>
          <w:lang w:val="bg-BG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Login()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</w:t>
      </w:r>
      <w:r>
        <w:rPr>
          <w:rFonts w:asciiTheme="majorHAnsi" w:hAnsiTheme="majorHAnsi" w:cs="Consolas"/>
          <w:color w:val="000000"/>
          <w:sz w:val="28"/>
          <w:szCs w:val="28"/>
          <w:lang w:val="bg-BG"/>
        </w:rPr>
        <w:t>Конструтор</w:t>
      </w:r>
      <w:bookmarkStart w:id="0" w:name="_GoBack"/>
      <w:bookmarkEnd w:id="0"/>
      <w:r w:rsidRPr="005B0AC8">
        <w:rPr>
          <w:rFonts w:asciiTheme="majorHAnsi" w:hAnsiTheme="majorHAnsi" w:cs="Consolas"/>
          <w:color w:val="000000"/>
          <w:sz w:val="28"/>
          <w:szCs w:val="28"/>
          <w:lang w:val="bg-BG"/>
        </w:rPr>
        <w:t>:</w:t>
      </w:r>
      <w:r w:rsidRPr="005B0AC8">
        <w:rPr>
          <w:rFonts w:asciiTheme="majorHAnsi" w:hAnsiTheme="majorHAnsi" w:cs="Consolas"/>
          <w:color w:val="000000"/>
          <w:sz w:val="32"/>
          <w:szCs w:val="28"/>
          <w:lang w:val="bg-BG"/>
        </w:rPr>
        <w:t xml:space="preserve"> </w:t>
      </w:r>
    </w:p>
    <w:p w:rsidR="00D0745B" w:rsidRPr="00D0745B" w:rsidRDefault="00D0745B" w:rsidP="00D0745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val="bg-BG"/>
        </w:rPr>
      </w:pPr>
    </w:p>
    <w:sectPr w:rsidR="00D0745B" w:rsidRPr="00D0745B" w:rsidSect="006B6499">
      <w:footerReference w:type="default" r:id="rId9"/>
      <w:pgSz w:w="12240" w:h="15840"/>
      <w:pgMar w:top="117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F49" w:rsidRDefault="000A0F49" w:rsidP="00794A41">
      <w:pPr>
        <w:spacing w:after="0" w:line="240" w:lineRule="auto"/>
      </w:pPr>
      <w:r>
        <w:separator/>
      </w:r>
    </w:p>
  </w:endnote>
  <w:endnote w:type="continuationSeparator" w:id="0">
    <w:p w:rsidR="000A0F49" w:rsidRDefault="000A0F49" w:rsidP="0079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785403"/>
      <w:docPartObj>
        <w:docPartGallery w:val="Page Numbers (Bottom of Page)"/>
        <w:docPartUnique/>
      </w:docPartObj>
    </w:sdtPr>
    <w:sdtEndPr/>
    <w:sdtContent>
      <w:p w:rsidR="00980142" w:rsidRDefault="000A0F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5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0142" w:rsidRDefault="009801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F49" w:rsidRDefault="000A0F49" w:rsidP="00794A41">
      <w:pPr>
        <w:spacing w:after="0" w:line="240" w:lineRule="auto"/>
      </w:pPr>
      <w:r>
        <w:separator/>
      </w:r>
    </w:p>
  </w:footnote>
  <w:footnote w:type="continuationSeparator" w:id="0">
    <w:p w:rsidR="000A0F49" w:rsidRDefault="000A0F49" w:rsidP="00794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3779"/>
    <w:multiLevelType w:val="hybridMultilevel"/>
    <w:tmpl w:val="B95C7E9C"/>
    <w:lvl w:ilvl="0" w:tplc="0402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2000F">
      <w:start w:val="1"/>
      <w:numFmt w:val="decimal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3533D1"/>
    <w:multiLevelType w:val="hybridMultilevel"/>
    <w:tmpl w:val="460C8BF4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13">
      <w:start w:val="1"/>
      <w:numFmt w:val="upperRoman"/>
      <w:lvlText w:val="%4."/>
      <w:lvlJc w:val="righ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F34DE"/>
    <w:multiLevelType w:val="hybridMultilevel"/>
    <w:tmpl w:val="618C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291"/>
    <w:rsid w:val="000A0F49"/>
    <w:rsid w:val="00142129"/>
    <w:rsid w:val="00206A19"/>
    <w:rsid w:val="00224C02"/>
    <w:rsid w:val="00232291"/>
    <w:rsid w:val="0025027B"/>
    <w:rsid w:val="002700CA"/>
    <w:rsid w:val="0030119F"/>
    <w:rsid w:val="00325A31"/>
    <w:rsid w:val="0034499B"/>
    <w:rsid w:val="00367D84"/>
    <w:rsid w:val="003D3723"/>
    <w:rsid w:val="00453201"/>
    <w:rsid w:val="00496375"/>
    <w:rsid w:val="00506545"/>
    <w:rsid w:val="005475CE"/>
    <w:rsid w:val="00593C4A"/>
    <w:rsid w:val="005B0AC8"/>
    <w:rsid w:val="005C5112"/>
    <w:rsid w:val="005C6E45"/>
    <w:rsid w:val="005F15AD"/>
    <w:rsid w:val="006702C9"/>
    <w:rsid w:val="006B6499"/>
    <w:rsid w:val="00704DFA"/>
    <w:rsid w:val="00710FAB"/>
    <w:rsid w:val="007407DB"/>
    <w:rsid w:val="00791AF7"/>
    <w:rsid w:val="00794A41"/>
    <w:rsid w:val="007A37A3"/>
    <w:rsid w:val="008065DC"/>
    <w:rsid w:val="0081114F"/>
    <w:rsid w:val="00886F9D"/>
    <w:rsid w:val="00891475"/>
    <w:rsid w:val="0094323C"/>
    <w:rsid w:val="00946113"/>
    <w:rsid w:val="00980142"/>
    <w:rsid w:val="009B1A81"/>
    <w:rsid w:val="00A331C3"/>
    <w:rsid w:val="00A772E0"/>
    <w:rsid w:val="00B92A94"/>
    <w:rsid w:val="00C1190A"/>
    <w:rsid w:val="00CC7F2A"/>
    <w:rsid w:val="00D05EE1"/>
    <w:rsid w:val="00D0745B"/>
    <w:rsid w:val="00D42BE4"/>
    <w:rsid w:val="00D46421"/>
    <w:rsid w:val="00D55E75"/>
    <w:rsid w:val="00D81376"/>
    <w:rsid w:val="00D93E03"/>
    <w:rsid w:val="00D9593F"/>
    <w:rsid w:val="00E42480"/>
    <w:rsid w:val="00E5335B"/>
    <w:rsid w:val="00E65D6B"/>
    <w:rsid w:val="00F4068D"/>
    <w:rsid w:val="00F472BB"/>
    <w:rsid w:val="00F5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ED2D92-8456-45C1-9222-E4246428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91"/>
  </w:style>
  <w:style w:type="paragraph" w:styleId="Heading1">
    <w:name w:val="heading 1"/>
    <w:basedOn w:val="Normal"/>
    <w:next w:val="Normal"/>
    <w:link w:val="Heading1Char"/>
    <w:uiPriority w:val="9"/>
    <w:qFormat/>
    <w:rsid w:val="00794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A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322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A41"/>
  </w:style>
  <w:style w:type="paragraph" w:styleId="Footer">
    <w:name w:val="footer"/>
    <w:basedOn w:val="Normal"/>
    <w:link w:val="FooterChar"/>
    <w:uiPriority w:val="99"/>
    <w:unhideWhenUsed/>
    <w:rsid w:val="0079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A41"/>
  </w:style>
  <w:style w:type="character" w:customStyle="1" w:styleId="Heading1Char">
    <w:name w:val="Heading 1 Char"/>
    <w:basedOn w:val="DefaultParagraphFont"/>
    <w:link w:val="Heading1"/>
    <w:uiPriority w:val="9"/>
    <w:rsid w:val="00794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4A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94A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4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88099-6ABB-4013-AC35-8EDE607B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Bacho Kiko</cp:lastModifiedBy>
  <cp:revision>7</cp:revision>
  <dcterms:created xsi:type="dcterms:W3CDTF">2017-12-06T21:40:00Z</dcterms:created>
  <dcterms:modified xsi:type="dcterms:W3CDTF">2017-12-15T11:56:00Z</dcterms:modified>
</cp:coreProperties>
</file>