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5196732</wp:posOffset>
                </wp:positionH>
                <wp:positionV relativeFrom="page">
                  <wp:posOffset>257438</wp:posOffset>
                </wp:positionV>
                <wp:extent cx="1479607" cy="1570007"/>
                <wp:effectExtent l="0" t="0" r="6350" b="0"/>
                <wp:wrapTight wrapText="bothSides">
                  <wp:wrapPolygon edited="1">
                    <wp:start x="0" y="0"/>
                    <wp:lineTo x="0" y="21233"/>
                    <wp:lineTo x="21415" y="21233"/>
                    <wp:lineTo x="21415" y="0"/>
                    <wp:lineTo x="0" y="0"/>
                  </wp:wrapPolygon>
                </wp:wrapTight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arsgraphic.ir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79607" cy="1570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8240;o:allowoverlap:true;o:allowincell:true;mso-position-horizontal-relative:margin;margin-left:409.19pt;mso-position-horizontal:absolute;mso-position-vertical-relative:page;margin-top:20.27pt;mso-position-vertical:absolute;width:116.50pt;height:123.62pt;mso-wrap-distance-left:9.00pt;mso-wrap-distance-top:0.00pt;mso-wrap-distance-right:9.00pt;mso-wrap-distance-bottom:0.00pt;z-index:1;" wrapcoords="0 0 0 98301 99144 98301 99144 0 0 0" stroked="false">
                <w10:wrap type="tight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sz w:val="48"/>
          <w:szCs w:val="48"/>
        </w:rPr>
        <w:t xml:space="preserve">Network Security Assignment -E</w:t>
      </w:r>
      <w:r>
        <w:rPr>
          <w:rFonts w:asciiTheme="majorBidi" w:hAnsiTheme="majorBidi" w:cstheme="majorBidi"/>
          <w:sz w:val="48"/>
          <w:szCs w:val="48"/>
        </w:rPr>
        <w:t xml:space="preserve">6</w:t>
      </w:r>
      <w:r>
        <w:rPr>
          <w:rFonts w:asciiTheme="majorBidi" w:hAnsiTheme="majorBidi" w:cstheme="majorBidi"/>
          <w:sz w:val="48"/>
          <w:szCs w:val="48"/>
        </w:rPr>
      </w:r>
      <w:r>
        <w:rPr>
          <w:rFonts w:asciiTheme="majorBidi" w:hAnsiTheme="majorBidi" w:cstheme="majorBidi"/>
          <w:sz w:val="48"/>
          <w:szCs w:val="48"/>
        </w:rPr>
      </w:r>
    </w:p>
    <w:p>
      <w:pPr>
        <w:pBdr/>
        <w:spacing w:after="60" w:line="240" w:lineRule="auto"/>
        <w:ind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284372</wp:posOffset>
                </wp:positionH>
                <wp:positionV relativeFrom="paragraph">
                  <wp:posOffset>105613</wp:posOffset>
                </wp:positionV>
                <wp:extent cx="5141343" cy="9369"/>
                <wp:effectExtent l="0" t="0" r="21590" b="29209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141342" cy="9369"/>
                        </a:xfrm>
                        <a:prstGeom prst="line">
                          <a:avLst/>
                        </a:prstGeom>
                        <a:ln>
                          <a:miter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1" o:spid="_x0000_s1" style="position:absolute;left:0;text-align:left;z-index:251659264;mso-wrap-distance-left:9.00pt;mso-wrap-distance-top:0.00pt;mso-wrap-distance-right:9.00pt;mso-wrap-distance-bottom:0.00pt;visibility:visible;" from="22.4pt,8.3pt" to="427.2pt,9.1pt" filled="f" strokecolor="#000000" strokeweight="1.50pt">
                <v:stroke dashstyle="solid"/>
              </v:line>
            </w:pict>
          </mc:Fallback>
        </mc:AlternateContent>
      </w:r>
      <w:r>
        <w:rPr>
          <w:rFonts w:asciiTheme="majorBidi" w:hAnsiTheme="majorBidi" w:cstheme="majorBidi"/>
          <w:sz w:val="48"/>
          <w:szCs w:val="48"/>
        </w:rPr>
      </w:r>
      <w:r>
        <w:rPr>
          <w:rFonts w:asciiTheme="majorBidi" w:hAnsiTheme="majorBidi" w:cstheme="majorBidi"/>
          <w:sz w:val="48"/>
          <w:szCs w:val="48"/>
        </w:rPr>
      </w:r>
    </w:p>
    <w:p>
      <w:pPr>
        <w:pBdr/>
        <w:spacing/>
        <w:ind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Muhammad R. </w:t>
      </w:r>
      <w:r>
        <w:rPr>
          <w:rFonts w:asciiTheme="majorHAnsi" w:hAnsiTheme="majorHAnsi" w:cstheme="majorBidi"/>
          <w:sz w:val="24"/>
          <w:szCs w:val="24"/>
        </w:rPr>
        <w:t xml:space="preserve">Pourbaba</w:t>
      </w:r>
      <w:r>
        <w:rPr>
          <w:rFonts w:asciiTheme="majorHAnsi" w:hAnsiTheme="majorHAnsi" w:cstheme="majorBidi"/>
          <w:sz w:val="24"/>
          <w:szCs w:val="24"/>
        </w:rPr>
        <w:tab/>
      </w:r>
      <w:r>
        <w:rPr>
          <w:rFonts w:asciiTheme="majorHAnsi" w:hAnsiTheme="majorHAnsi" w:cstheme="majorBidi"/>
          <w:sz w:val="24"/>
          <w:szCs w:val="24"/>
        </w:rPr>
        <w:tab/>
      </w:r>
      <w:r>
        <w:rPr>
          <w:rFonts w:asciiTheme="majorHAnsi" w:hAnsiTheme="majorHAnsi" w:cstheme="majorBidi"/>
          <w:sz w:val="24"/>
          <w:szCs w:val="24"/>
        </w:rPr>
        <w:tab/>
      </w:r>
      <w:r>
        <w:rPr>
          <w:rFonts w:asciiTheme="majorHAnsi" w:hAnsiTheme="majorHAnsi" w:cstheme="majorBidi"/>
          <w:sz w:val="24"/>
          <w:szCs w:val="24"/>
        </w:rPr>
        <w:tab/>
      </w:r>
      <w:r>
        <w:rPr>
          <w:rFonts w:asciiTheme="majorHAnsi" w:hAnsiTheme="majorHAnsi" w:cstheme="majorBidi"/>
          <w:sz w:val="24"/>
          <w:szCs w:val="24"/>
        </w:rPr>
        <w:tab/>
      </w:r>
      <w:r>
        <w:rPr>
          <w:rFonts w:asciiTheme="majorHAnsi" w:hAnsiTheme="majorHAnsi" w:cstheme="majorBidi"/>
          <w:sz w:val="24"/>
          <w:szCs w:val="24"/>
        </w:rPr>
        <w:tab/>
      </w:r>
      <w:r>
        <w:rPr>
          <w:rFonts w:asciiTheme="majorHAnsi" w:hAnsiTheme="majorHAnsi" w:cstheme="majorBidi"/>
          <w:sz w:val="24"/>
          <w:szCs w:val="24"/>
        </w:rPr>
        <w:t xml:space="preserve">12DEC</w:t>
      </w:r>
      <w:r>
        <w:rPr>
          <w:rFonts w:asciiTheme="majorHAnsi" w:hAnsiTheme="majorHAnsi" w:cstheme="majorBidi"/>
          <w:sz w:val="24"/>
          <w:szCs w:val="24"/>
        </w:rPr>
        <w:t xml:space="preserve">,2023</w:t>
      </w:r>
      <w:r>
        <w:rPr>
          <w:rFonts w:asciiTheme="majorHAnsi" w:hAnsiTheme="majorHAnsi" w:cstheme="majorBidi"/>
          <w:sz w:val="24"/>
          <w:szCs w:val="24"/>
        </w:rPr>
      </w:r>
      <w:r>
        <w:rPr>
          <w:rFonts w:asciiTheme="majorHAnsi" w:hAnsiTheme="majorHAnsi" w:cstheme="majorBidi"/>
          <w:sz w:val="24"/>
          <w:szCs w:val="24"/>
        </w:rPr>
      </w:r>
    </w:p>
    <w:p>
      <w:pPr>
        <w:pBdr/>
        <w:spacing/>
        <w:ind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 xml:space="preserve">40214160280404</w:t>
      </w:r>
      <w:r>
        <w:rPr>
          <w:rFonts w:asciiTheme="majorHAnsi" w:hAnsiTheme="majorHAnsi" w:cstheme="majorBidi"/>
          <w:sz w:val="20"/>
          <w:szCs w:val="20"/>
        </w:rPr>
      </w:r>
      <w:r>
        <w:rPr>
          <w:rFonts w:asciiTheme="majorHAnsi" w:hAnsiTheme="majorHAnsi" w:cstheme="majorBidi"/>
          <w:sz w:val="20"/>
          <w:szCs w:val="20"/>
        </w:rPr>
      </w:r>
    </w:p>
    <w:p>
      <w:pPr>
        <w:pBdr/>
        <w:spacing/>
        <w:ind w:left="79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Mazandaran Universi</w:t>
      </w:r>
      <w:r>
        <w:rPr>
          <w:rFonts w:asciiTheme="majorBidi" w:hAnsiTheme="majorBidi" w:cstheme="majorBidi"/>
          <w:sz w:val="24"/>
          <w:szCs w:val="24"/>
        </w:rPr>
        <w:t xml:space="preserve">ty</w:t>
      </w: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</w:r>
    </w:p>
    <w:p>
      <w:pPr>
        <w:pBdr/>
        <w:spacing/>
        <w:ind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Professor: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Dr. </w:t>
      </w:r>
      <w:r>
        <w:rPr>
          <w:rFonts w:asciiTheme="majorBidi" w:hAnsiTheme="majorBidi" w:cstheme="majorBidi"/>
          <w:sz w:val="24"/>
          <w:szCs w:val="24"/>
        </w:rPr>
        <w:t xml:space="preserve">Mahmoudi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TA: Ms.Zafarzadeh</w:t>
      </w: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</w:r>
    </w:p>
    <w:p>
      <w:pPr>
        <w:pBdr/>
        <w:spacing/>
        <w:ind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</w:r>
    </w:p>
    <w:p>
      <w:pPr>
        <w:pBdr/>
        <w:spacing/>
        <w:ind/>
        <w:rPr>
          <w:rFonts w:asciiTheme="majorBidi" w:hAnsiTheme="majorBidi" w:cstheme="majorBidi"/>
          <w:sz w:val="24"/>
          <w:szCs w:val="24"/>
          <w:highlight w:val="none"/>
        </w:rPr>
      </w:pPr>
      <w:r>
        <w:rPr>
          <w:rFonts w:asciiTheme="majorBidi" w:hAnsiTheme="majorBidi" w:cstheme="majorBidi"/>
          <w:sz w:val="24"/>
          <w:szCs w:val="24"/>
        </w:rPr>
        <w:t xml:space="preserve">Topic: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5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5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5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pBdr/>
      <w:spacing w:after="0" w:before="0" w:line="240" w:lineRule="auto"/>
      <w:ind/>
    </w:pPr>
  </w:style>
  <w:style w:type="paragraph" w:styleId="677">
    <w:name w:val="Title"/>
    <w:basedOn w:val="834"/>
    <w:next w:val="834"/>
    <w:link w:val="67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8">
    <w:name w:val="Title Char"/>
    <w:basedOn w:val="835"/>
    <w:link w:val="677"/>
    <w:uiPriority w:val="10"/>
    <w:pPr>
      <w:pBdr/>
      <w:spacing/>
      <w:ind/>
    </w:pPr>
    <w:rPr>
      <w:sz w:val="48"/>
      <w:szCs w:val="48"/>
    </w:rPr>
  </w:style>
  <w:style w:type="paragraph" w:styleId="679">
    <w:name w:val="Subtitle"/>
    <w:basedOn w:val="834"/>
    <w:next w:val="834"/>
    <w:link w:val="68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0">
    <w:name w:val="Subtitle Char"/>
    <w:basedOn w:val="835"/>
    <w:link w:val="679"/>
    <w:uiPriority w:val="11"/>
    <w:pPr>
      <w:pBdr/>
      <w:spacing/>
      <w:ind/>
    </w:pPr>
    <w:rPr>
      <w:sz w:val="24"/>
      <w:szCs w:val="24"/>
    </w:rPr>
  </w:style>
  <w:style w:type="paragraph" w:styleId="681">
    <w:name w:val="Quote"/>
    <w:basedOn w:val="834"/>
    <w:next w:val="834"/>
    <w:link w:val="682"/>
    <w:uiPriority w:val="29"/>
    <w:qFormat/>
    <w:pPr>
      <w:pBdr/>
      <w:spacing/>
      <w:ind w:right="720" w:left="720"/>
    </w:pPr>
    <w:rPr>
      <w:i/>
    </w:rPr>
  </w:style>
  <w:style w:type="character" w:styleId="682">
    <w:name w:val="Quote Char"/>
    <w:link w:val="681"/>
    <w:uiPriority w:val="29"/>
    <w:pPr>
      <w:pBdr/>
      <w:spacing/>
      <w:ind/>
    </w:pPr>
    <w:rPr>
      <w:i/>
    </w:rPr>
  </w:style>
  <w:style w:type="paragraph" w:styleId="683">
    <w:name w:val="Intense Quote"/>
    <w:basedOn w:val="834"/>
    <w:next w:val="834"/>
    <w:link w:val="68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4">
    <w:name w:val="Intense Quote Char"/>
    <w:link w:val="683"/>
    <w:uiPriority w:val="30"/>
    <w:pPr>
      <w:pBdr/>
      <w:spacing/>
      <w:ind/>
    </w:pPr>
    <w:rPr>
      <w:i/>
    </w:rPr>
  </w:style>
  <w:style w:type="paragraph" w:styleId="685">
    <w:name w:val="Header"/>
    <w:basedOn w:val="834"/>
    <w:link w:val="68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6">
    <w:name w:val="Header Char"/>
    <w:basedOn w:val="835"/>
    <w:link w:val="685"/>
    <w:uiPriority w:val="99"/>
    <w:pPr>
      <w:pBdr/>
      <w:spacing/>
      <w:ind/>
    </w:pPr>
  </w:style>
  <w:style w:type="paragraph" w:styleId="687">
    <w:name w:val="Footer"/>
    <w:basedOn w:val="834"/>
    <w:link w:val="69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8">
    <w:name w:val="Footer Char"/>
    <w:basedOn w:val="835"/>
    <w:link w:val="687"/>
    <w:uiPriority w:val="99"/>
    <w:pPr>
      <w:pBdr/>
      <w:spacing/>
      <w:ind/>
    </w:pPr>
  </w:style>
  <w:style w:type="paragraph" w:styleId="689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  <w:pPr>
      <w:pBdr/>
      <w:spacing/>
      <w:ind/>
    </w:pPr>
  </w:style>
  <w:style w:type="table" w:styleId="691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character" w:styleId="838">
    <w:name w:val="Hyperlink"/>
    <w:basedOn w:val="83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9">
    <w:name w:val="Unresolved Mention"/>
    <w:basedOn w:val="8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40">
    <w:name w:val="FollowedHyperlink"/>
    <w:basedOn w:val="8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List Paragraph"/>
    <w:basedOn w:val="83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Beast</dc:creator>
  <cp:keywords/>
  <dc:description/>
  <cp:revision>15</cp:revision>
  <dcterms:created xsi:type="dcterms:W3CDTF">2023-10-26T14:15:00Z</dcterms:created>
  <dcterms:modified xsi:type="dcterms:W3CDTF">2023-12-18T22:47:37Z</dcterms:modified>
</cp:coreProperties>
</file>