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4CA6D1" w14:textId="435B2593" w:rsidR="003B0E67" w:rsidRDefault="003B0E67" w:rsidP="005C4BE9"/>
    <w:p w14:paraId="2020CDA0" w14:textId="17FF1F5D" w:rsidR="005C4BE9" w:rsidRPr="0009320A" w:rsidRDefault="007B77C4" w:rsidP="005C4BE9">
      <w:pPr>
        <w:pStyle w:val="TtuloApartado1sinnivel"/>
      </w:pPr>
      <w:r>
        <w:t xml:space="preserve">Actividad autocorregible. </w:t>
      </w:r>
      <w:r w:rsidR="00A44088" w:rsidRPr="00A44088">
        <w:t xml:space="preserve">Planificación de rutas y </w:t>
      </w:r>
      <w:r w:rsidR="00A44088">
        <w:t>f</w:t>
      </w:r>
      <w:r w:rsidR="00A44088" w:rsidRPr="00A44088">
        <w:t>oro algoritmos de búsqueda de rutas</w:t>
      </w:r>
    </w:p>
    <w:p w14:paraId="1ABD619B" w14:textId="0229F19B" w:rsidR="005C4BE9" w:rsidRDefault="005C4BE9" w:rsidP="005C4BE9"/>
    <w:p w14:paraId="6D3EFEF7" w14:textId="77777777" w:rsidR="005C4BE9" w:rsidRDefault="005C4BE9" w:rsidP="005C4BE9">
      <w:pPr>
        <w:pStyle w:val="TtuloApartado3"/>
      </w:pPr>
      <w:r w:rsidRPr="005241B8">
        <w:t>Objetivos</w:t>
      </w:r>
      <w:r w:rsidRPr="0015347F">
        <w:t xml:space="preserve"> </w:t>
      </w:r>
    </w:p>
    <w:p w14:paraId="24C82AEA" w14:textId="77777777" w:rsidR="005C4BE9" w:rsidRDefault="005C4BE9" w:rsidP="005C4BE9"/>
    <w:p w14:paraId="46B55B8D" w14:textId="77777777" w:rsidR="00A44088" w:rsidRDefault="00A44088" w:rsidP="005C4BE9">
      <w:r w:rsidRPr="00A44088">
        <w:t xml:space="preserve">En el desarrollo de la actividad descargarás el </w:t>
      </w:r>
      <w:r>
        <w:t xml:space="preserve">siguiente </w:t>
      </w:r>
      <w:r w:rsidRPr="00A44088">
        <w:t>artículo</w:t>
      </w:r>
      <w:r>
        <w:t>:</w:t>
      </w:r>
    </w:p>
    <w:p w14:paraId="4F457919" w14:textId="77777777" w:rsidR="00A44088" w:rsidRDefault="00A44088" w:rsidP="005C4BE9"/>
    <w:p w14:paraId="6FB17BDD" w14:textId="03A9D9BC" w:rsidR="00A44088" w:rsidRDefault="00A44088" w:rsidP="00A44088">
      <w:pPr>
        <w:pStyle w:val="Cuadroenlace"/>
      </w:pPr>
      <w:r w:rsidRPr="00A44088">
        <w:t>H</w:t>
      </w:r>
      <w:r w:rsidR="00A443C7">
        <w:t>an-ye, Z.</w:t>
      </w:r>
      <w:r w:rsidRPr="00A44088">
        <w:t>, W</w:t>
      </w:r>
      <w:r w:rsidR="00A443C7">
        <w:t>ei-ming, L. y</w:t>
      </w:r>
      <w:r w:rsidRPr="00A44088">
        <w:t xml:space="preserve"> Ai-xia,</w:t>
      </w:r>
      <w:r w:rsidR="00A443C7">
        <w:t xml:space="preserve"> C.</w:t>
      </w:r>
      <w:r w:rsidRPr="00A44088">
        <w:t xml:space="preserve"> </w:t>
      </w:r>
      <w:r w:rsidR="00A443C7">
        <w:t>(</w:t>
      </w:r>
      <w:r w:rsidRPr="00A44088">
        <w:t>2018</w:t>
      </w:r>
      <w:r w:rsidR="00A443C7">
        <w:t>).</w:t>
      </w:r>
      <w:r w:rsidRPr="00A44088">
        <w:t xml:space="preserve"> </w:t>
      </w:r>
      <w:r w:rsidR="00A443C7" w:rsidRPr="00A44088">
        <w:t>Path Planning for the Mobile Robot: A Review</w:t>
      </w:r>
      <w:r w:rsidR="00A443C7">
        <w:t>.</w:t>
      </w:r>
      <w:r w:rsidR="00A443C7" w:rsidRPr="00A44088">
        <w:t xml:space="preserve"> </w:t>
      </w:r>
      <w:r w:rsidRPr="00A443C7">
        <w:rPr>
          <w:i/>
          <w:iCs/>
        </w:rPr>
        <w:t>Symmetry</w:t>
      </w:r>
      <w:r w:rsidR="00A443C7" w:rsidRPr="00A443C7">
        <w:rPr>
          <w:i/>
          <w:iCs/>
        </w:rPr>
        <w:t>, 10</w:t>
      </w:r>
      <w:r w:rsidR="00A443C7">
        <w:t>(10), 450</w:t>
      </w:r>
      <w:r w:rsidRPr="00A44088">
        <w:t xml:space="preserve">, </w:t>
      </w:r>
      <w:hyperlink r:id="rId11" w:history="1">
        <w:r w:rsidR="00860EF5" w:rsidRPr="00D3583F">
          <w:rPr>
            <w:rStyle w:val="Hipervnculo"/>
          </w:rPr>
          <w:t>https://www.mdpi.com/2073-8994/10/10/450</w:t>
        </w:r>
      </w:hyperlink>
      <w:r w:rsidRPr="00A44088">
        <w:t>)</w:t>
      </w:r>
      <w:r w:rsidR="00860EF5">
        <w:t xml:space="preserve"> </w:t>
      </w:r>
    </w:p>
    <w:p w14:paraId="52A54458" w14:textId="77777777" w:rsidR="00A44088" w:rsidRDefault="00A44088" w:rsidP="005C4BE9"/>
    <w:p w14:paraId="7B06CE98" w14:textId="77C1B3C5" w:rsidR="00B85BF3" w:rsidRDefault="00A44088" w:rsidP="005C4BE9">
      <w:r>
        <w:t>C</w:t>
      </w:r>
      <w:r w:rsidRPr="00A44088">
        <w:t>omprenderás los conceptos relacionados con la planificación de rutas en robots móviles y darás respuesta a las cuestiones planteadas.</w:t>
      </w:r>
    </w:p>
    <w:p w14:paraId="67B2D479" w14:textId="77777777" w:rsidR="00A44088" w:rsidRDefault="00A44088" w:rsidP="005C4BE9"/>
    <w:p w14:paraId="44B31B37" w14:textId="2E1BA50E" w:rsidR="005C4BE9" w:rsidRPr="005241B8" w:rsidRDefault="00A22C60" w:rsidP="005C4BE9">
      <w:pPr>
        <w:pStyle w:val="TtuloApartado3"/>
      </w:pPr>
      <w:r>
        <w:t>Descripción de la actividad</w:t>
      </w:r>
    </w:p>
    <w:p w14:paraId="005E407B" w14:textId="17B1470B" w:rsidR="00A22C60" w:rsidRDefault="00A22C60" w:rsidP="00FF101B"/>
    <w:p w14:paraId="1DF469FC" w14:textId="6935FDCE" w:rsidR="00A44088" w:rsidRDefault="00A44088" w:rsidP="00FF101B">
      <w:pPr>
        <w:pStyle w:val="Vietaprimernivel"/>
      </w:pPr>
      <w:r w:rsidRPr="00A44088">
        <w:t xml:space="preserve">Leer el artículo </w:t>
      </w:r>
      <w:r w:rsidR="00A443C7">
        <w:rPr>
          <w:rFonts w:cs="Calibri"/>
        </w:rPr>
        <w:t>«</w:t>
      </w:r>
      <w:r w:rsidRPr="00A443C7">
        <w:t>Path Planning for the Mobile Robot: A Review</w:t>
      </w:r>
      <w:r w:rsidR="00A443C7">
        <w:rPr>
          <w:rFonts w:cs="Calibri"/>
        </w:rPr>
        <w:t>»</w:t>
      </w:r>
      <w:r>
        <w:t>.</w:t>
      </w:r>
    </w:p>
    <w:p w14:paraId="473EE670" w14:textId="77777777" w:rsidR="00A44088" w:rsidRDefault="00A44088" w:rsidP="00FF101B">
      <w:pPr>
        <w:pStyle w:val="Vietaprimernivel"/>
      </w:pPr>
      <w:r w:rsidRPr="00A44088">
        <w:t xml:space="preserve">Comprender los conceptos de planificación móvil, los enfoques para abordar el problema y conocer las técnicas para dar solución al problema de planificación de rutas en robots móviles. </w:t>
      </w:r>
    </w:p>
    <w:p w14:paraId="43F065F0" w14:textId="44929A86" w:rsidR="00FF101B" w:rsidRDefault="00A44088" w:rsidP="00FF101B">
      <w:pPr>
        <w:pStyle w:val="Vietaprimernivel"/>
      </w:pPr>
      <w:r w:rsidRPr="00A44088">
        <w:t>Dar respuesta a las preguntas planteadas</w:t>
      </w:r>
      <w:r>
        <w:t>.</w:t>
      </w:r>
    </w:p>
    <w:p w14:paraId="1919755C" w14:textId="20BFB4F6" w:rsidR="00A44088" w:rsidRDefault="00A44088">
      <w:pPr>
        <w:spacing w:after="160" w:line="259" w:lineRule="auto"/>
        <w:jc w:val="left"/>
      </w:pPr>
      <w:r>
        <w:br w:type="page"/>
      </w:r>
    </w:p>
    <w:p w14:paraId="65E9D1B1" w14:textId="454DFC93" w:rsidR="00FF101B" w:rsidRDefault="00FF101B" w:rsidP="00FF101B">
      <w:pPr>
        <w:pStyle w:val="TtuloApartado2"/>
      </w:pPr>
      <w:r>
        <w:lastRenderedPageBreak/>
        <w:t>Preguntas</w:t>
      </w:r>
    </w:p>
    <w:p w14:paraId="09377F31" w14:textId="77777777" w:rsidR="00FF101B" w:rsidRDefault="00FF101B" w:rsidP="00FF101B"/>
    <w:p w14:paraId="41D27750" w14:textId="5C96DC62" w:rsidR="00FF101B" w:rsidRPr="00FF101B" w:rsidRDefault="00A44088" w:rsidP="00FF101B">
      <w:pPr>
        <w:pStyle w:val="ListanumeradaTEST"/>
      </w:pPr>
      <w:r>
        <w:t>Relaciona las siguientes columnas:</w:t>
      </w:r>
    </w:p>
    <w:p w14:paraId="7BC18F74" w14:textId="77777777" w:rsidR="00FF101B" w:rsidRDefault="00FF101B" w:rsidP="00FF101B"/>
    <w:tbl>
      <w:tblPr>
        <w:tblW w:w="7083" w:type="dxa"/>
        <w:jc w:val="center"/>
        <w:tblBorders>
          <w:top w:val="single" w:sz="4" w:space="0" w:color="008FBE"/>
          <w:left w:val="single" w:sz="4" w:space="0" w:color="008FBE"/>
          <w:bottom w:val="single" w:sz="4" w:space="0" w:color="008FBE"/>
          <w:right w:val="single" w:sz="4" w:space="0" w:color="008FBE"/>
          <w:insideH w:val="single" w:sz="4" w:space="0" w:color="008FBE"/>
          <w:insideV w:val="single" w:sz="4" w:space="0" w:color="008FBE"/>
        </w:tblBorders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2551"/>
        <w:gridCol w:w="425"/>
        <w:gridCol w:w="426"/>
        <w:gridCol w:w="421"/>
        <w:gridCol w:w="3260"/>
      </w:tblGrid>
      <w:tr w:rsidR="00A44088" w:rsidRPr="00961F3A" w14:paraId="5EA12F9A" w14:textId="77777777" w:rsidTr="006950F8">
        <w:trPr>
          <w:trHeight w:val="268"/>
          <w:jc w:val="center"/>
        </w:trPr>
        <w:tc>
          <w:tcPr>
            <w:tcW w:w="2551" w:type="dxa"/>
            <w:tcBorders>
              <w:right w:val="single" w:sz="4" w:space="0" w:color="008FBE"/>
            </w:tcBorders>
            <w:shd w:val="clear" w:color="auto" w:fill="FFFFFF"/>
            <w:tcMar>
              <w:top w:w="85" w:type="dxa"/>
              <w:left w:w="85" w:type="dxa"/>
              <w:bottom w:w="85" w:type="dxa"/>
              <w:right w:w="85" w:type="dxa"/>
            </w:tcMar>
            <w:vAlign w:val="bottom"/>
          </w:tcPr>
          <w:p w14:paraId="465F5EF1" w14:textId="701B8BAF" w:rsidR="00A44088" w:rsidRPr="00961F3A" w:rsidRDefault="00A44088" w:rsidP="00A44088">
            <w:pPr>
              <w:spacing w:line="240" w:lineRule="auto"/>
              <w:jc w:val="right"/>
              <w:rPr>
                <w:rFonts w:eastAsia="Calibri" w:cs="UnitOT-Light"/>
                <w:sz w:val="20"/>
                <w:szCs w:val="20"/>
              </w:rPr>
            </w:pPr>
            <w:r>
              <w:rPr>
                <w:rFonts w:eastAsia="Calibri" w:cs="UnitOT-Light"/>
                <w:sz w:val="20"/>
                <w:szCs w:val="20"/>
              </w:rPr>
              <w:t>¿</w:t>
            </w:r>
            <w:r w:rsidRPr="00A44088">
              <w:rPr>
                <w:rFonts w:eastAsia="Calibri" w:cs="UnitOT-Light"/>
                <w:sz w:val="20"/>
                <w:szCs w:val="20"/>
              </w:rPr>
              <w:t xml:space="preserve">En qué consiste el problema de planificación </w:t>
            </w:r>
            <w:r>
              <w:rPr>
                <w:rFonts w:eastAsia="Calibri" w:cs="UnitOT-Light"/>
                <w:sz w:val="20"/>
                <w:szCs w:val="20"/>
              </w:rPr>
              <w:br/>
            </w:r>
            <w:r w:rsidRPr="00A44088">
              <w:rPr>
                <w:rFonts w:eastAsia="Calibri" w:cs="UnitOT-Light"/>
                <w:sz w:val="20"/>
                <w:szCs w:val="20"/>
              </w:rPr>
              <w:t>de rutas</w:t>
            </w:r>
            <w:r>
              <w:rPr>
                <w:rFonts w:eastAsia="Calibri" w:cs="UnitOT-Light"/>
                <w:sz w:val="20"/>
                <w:szCs w:val="20"/>
              </w:rPr>
              <w:t>?</w:t>
            </w:r>
          </w:p>
        </w:tc>
        <w:tc>
          <w:tcPr>
            <w:tcW w:w="425" w:type="dxa"/>
            <w:tcBorders>
              <w:top w:val="single" w:sz="4" w:space="0" w:color="008FBE"/>
              <w:left w:val="single" w:sz="4" w:space="0" w:color="008FBE"/>
              <w:bottom w:val="single" w:sz="4" w:space="0" w:color="FFFFFF" w:themeColor="background1"/>
              <w:right w:val="single" w:sz="4" w:space="0" w:color="008FBE"/>
            </w:tcBorders>
            <w:shd w:val="clear" w:color="auto" w:fill="008FBE"/>
            <w:tcMar>
              <w:top w:w="85" w:type="dxa"/>
              <w:left w:w="85" w:type="dxa"/>
              <w:bottom w:w="85" w:type="dxa"/>
              <w:right w:w="85" w:type="dxa"/>
            </w:tcMar>
            <w:vAlign w:val="bottom"/>
          </w:tcPr>
          <w:p w14:paraId="53CA16F2" w14:textId="77777777" w:rsidR="00A44088" w:rsidRPr="00961F3A" w:rsidRDefault="00A44088" w:rsidP="006950F8">
            <w:pPr>
              <w:spacing w:line="240" w:lineRule="auto"/>
              <w:ind w:left="476" w:hanging="476"/>
              <w:jc w:val="center"/>
              <w:rPr>
                <w:rFonts w:eastAsia="Calibri"/>
                <w:color w:val="FFFFFF" w:themeColor="background1"/>
                <w:sz w:val="20"/>
                <w:szCs w:val="20"/>
              </w:rPr>
            </w:pPr>
            <w:r w:rsidRPr="00961F3A">
              <w:rPr>
                <w:rFonts w:eastAsia="Calibri"/>
                <w:color w:val="FFFFFF" w:themeColor="background1"/>
                <w:sz w:val="20"/>
                <w:szCs w:val="20"/>
              </w:rPr>
              <w:t>1</w:t>
            </w:r>
          </w:p>
        </w:tc>
        <w:tc>
          <w:tcPr>
            <w:tcW w:w="426" w:type="dxa"/>
            <w:tcBorders>
              <w:top w:val="nil"/>
              <w:left w:val="single" w:sz="4" w:space="0" w:color="008FBE"/>
              <w:bottom w:val="nil"/>
              <w:right w:val="single" w:sz="4" w:space="0" w:color="008FBE"/>
            </w:tcBorders>
            <w:shd w:val="clear" w:color="auto" w:fill="FFFFFF"/>
            <w:tcMar>
              <w:top w:w="85" w:type="dxa"/>
              <w:left w:w="85" w:type="dxa"/>
              <w:bottom w:w="85" w:type="dxa"/>
              <w:right w:w="85" w:type="dxa"/>
            </w:tcMar>
            <w:vAlign w:val="bottom"/>
          </w:tcPr>
          <w:p w14:paraId="0ADF2220" w14:textId="77777777" w:rsidR="00A44088" w:rsidRPr="00961F3A" w:rsidRDefault="00A44088" w:rsidP="006950F8">
            <w:pPr>
              <w:spacing w:line="240" w:lineRule="auto"/>
              <w:ind w:left="476" w:hanging="476"/>
              <w:jc w:val="center"/>
              <w:rPr>
                <w:rFonts w:eastAsia="Calibr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421" w:type="dxa"/>
            <w:tcBorders>
              <w:top w:val="single" w:sz="4" w:space="0" w:color="008FBE"/>
              <w:left w:val="single" w:sz="4" w:space="0" w:color="008FBE"/>
              <w:bottom w:val="single" w:sz="4" w:space="0" w:color="FFFFFF" w:themeColor="background1"/>
              <w:right w:val="single" w:sz="4" w:space="0" w:color="008FBE"/>
            </w:tcBorders>
            <w:shd w:val="clear" w:color="auto" w:fill="008FBE"/>
            <w:tcMar>
              <w:top w:w="85" w:type="dxa"/>
              <w:left w:w="85" w:type="dxa"/>
              <w:bottom w:w="85" w:type="dxa"/>
              <w:right w:w="85" w:type="dxa"/>
            </w:tcMar>
            <w:vAlign w:val="bottom"/>
          </w:tcPr>
          <w:p w14:paraId="2D2CE1CB" w14:textId="77777777" w:rsidR="00A44088" w:rsidRPr="00961F3A" w:rsidRDefault="00A44088" w:rsidP="006950F8">
            <w:pPr>
              <w:spacing w:line="240" w:lineRule="auto"/>
              <w:ind w:left="476" w:hanging="476"/>
              <w:jc w:val="center"/>
              <w:rPr>
                <w:rFonts w:eastAsia="Calibri"/>
                <w:color w:val="FFFFFF" w:themeColor="background1"/>
                <w:sz w:val="20"/>
                <w:szCs w:val="20"/>
              </w:rPr>
            </w:pPr>
            <w:r w:rsidRPr="00961F3A">
              <w:rPr>
                <w:rFonts w:eastAsia="Calibri"/>
                <w:color w:val="FFFFFF" w:themeColor="background1"/>
                <w:sz w:val="20"/>
                <w:szCs w:val="20"/>
              </w:rPr>
              <w:t>A</w:t>
            </w:r>
          </w:p>
        </w:tc>
        <w:tc>
          <w:tcPr>
            <w:tcW w:w="3260" w:type="dxa"/>
            <w:tcBorders>
              <w:left w:val="single" w:sz="4" w:space="0" w:color="008FBE"/>
            </w:tcBorders>
            <w:tcMar>
              <w:top w:w="85" w:type="dxa"/>
              <w:left w:w="85" w:type="dxa"/>
              <w:bottom w:w="85" w:type="dxa"/>
              <w:right w:w="85" w:type="dxa"/>
            </w:tcMar>
            <w:vAlign w:val="bottom"/>
          </w:tcPr>
          <w:p w14:paraId="2DDEFD1E" w14:textId="4BDD9C58" w:rsidR="00A44088" w:rsidRPr="00961F3A" w:rsidRDefault="00A44088" w:rsidP="00A44088">
            <w:pPr>
              <w:spacing w:line="240" w:lineRule="auto"/>
              <w:jc w:val="left"/>
              <w:rPr>
                <w:rFonts w:eastAsia="Calibri" w:cs="UnitOT-Light"/>
                <w:sz w:val="20"/>
                <w:szCs w:val="20"/>
              </w:rPr>
            </w:pPr>
            <w:r w:rsidRPr="00A44088">
              <w:rPr>
                <w:rFonts w:eastAsia="Calibri" w:cs="UnitOT-Light"/>
                <w:sz w:val="20"/>
                <w:szCs w:val="20"/>
              </w:rPr>
              <w:t xml:space="preserve">Modelamiento del entorno, </w:t>
            </w:r>
            <w:r>
              <w:rPr>
                <w:rFonts w:eastAsia="Calibri" w:cs="UnitOT-Light"/>
                <w:sz w:val="20"/>
                <w:szCs w:val="20"/>
              </w:rPr>
              <w:t>c</w:t>
            </w:r>
            <w:r w:rsidRPr="00A44088">
              <w:rPr>
                <w:rFonts w:eastAsia="Calibri" w:cs="UnitOT-Light"/>
                <w:sz w:val="20"/>
                <w:szCs w:val="20"/>
              </w:rPr>
              <w:t xml:space="preserve">riterio de optimización, </w:t>
            </w:r>
            <w:r>
              <w:rPr>
                <w:rFonts w:eastAsia="Calibri" w:cs="UnitOT-Light"/>
                <w:sz w:val="20"/>
                <w:szCs w:val="20"/>
              </w:rPr>
              <w:t>a</w:t>
            </w:r>
            <w:r w:rsidRPr="00A44088">
              <w:rPr>
                <w:rFonts w:eastAsia="Calibri" w:cs="UnitOT-Light"/>
                <w:sz w:val="20"/>
                <w:szCs w:val="20"/>
              </w:rPr>
              <w:t>lgoritmo de búsqueda</w:t>
            </w:r>
            <w:r>
              <w:rPr>
                <w:rFonts w:eastAsia="Calibri" w:cs="UnitOT-Light"/>
                <w:sz w:val="20"/>
                <w:szCs w:val="20"/>
              </w:rPr>
              <w:t>.</w:t>
            </w:r>
          </w:p>
        </w:tc>
      </w:tr>
      <w:tr w:rsidR="00A44088" w:rsidRPr="00961F3A" w14:paraId="588F5E53" w14:textId="77777777" w:rsidTr="006950F8">
        <w:trPr>
          <w:trHeight w:val="304"/>
          <w:jc w:val="center"/>
        </w:trPr>
        <w:tc>
          <w:tcPr>
            <w:tcW w:w="2551" w:type="dxa"/>
            <w:tcBorders>
              <w:right w:val="single" w:sz="4" w:space="0" w:color="008FBE"/>
            </w:tcBorders>
            <w:shd w:val="clear" w:color="auto" w:fill="FFFFFF"/>
            <w:tcMar>
              <w:top w:w="85" w:type="dxa"/>
              <w:left w:w="85" w:type="dxa"/>
              <w:bottom w:w="85" w:type="dxa"/>
              <w:right w:w="85" w:type="dxa"/>
            </w:tcMar>
            <w:vAlign w:val="bottom"/>
          </w:tcPr>
          <w:p w14:paraId="68AC20A0" w14:textId="3D5E2402" w:rsidR="00A44088" w:rsidRPr="00961F3A" w:rsidRDefault="00A44088" w:rsidP="00A44088">
            <w:pPr>
              <w:spacing w:line="240" w:lineRule="auto"/>
              <w:jc w:val="right"/>
              <w:rPr>
                <w:rFonts w:eastAsia="Calibri" w:cs="UnitOT-Light"/>
                <w:sz w:val="20"/>
                <w:szCs w:val="20"/>
              </w:rPr>
            </w:pPr>
            <w:r>
              <w:rPr>
                <w:rFonts w:eastAsia="Calibri" w:cs="UnitOT-Light"/>
                <w:sz w:val="20"/>
                <w:szCs w:val="20"/>
              </w:rPr>
              <w:t>¿</w:t>
            </w:r>
            <w:r w:rsidRPr="00A44088">
              <w:rPr>
                <w:rFonts w:eastAsia="Calibri" w:cs="UnitOT-Light"/>
                <w:sz w:val="20"/>
                <w:szCs w:val="20"/>
              </w:rPr>
              <w:t xml:space="preserve">En qué consiste la planificación de </w:t>
            </w:r>
            <w:r>
              <w:rPr>
                <w:rFonts w:eastAsia="Calibri" w:cs="UnitOT-Light"/>
                <w:sz w:val="20"/>
                <w:szCs w:val="20"/>
              </w:rPr>
              <w:br/>
            </w:r>
            <w:r w:rsidRPr="00A44088">
              <w:rPr>
                <w:rFonts w:eastAsia="Calibri" w:cs="UnitOT-Light"/>
                <w:sz w:val="20"/>
                <w:szCs w:val="20"/>
              </w:rPr>
              <w:t>rutas global</w:t>
            </w:r>
            <w:r>
              <w:rPr>
                <w:rFonts w:eastAsia="Calibri" w:cs="UnitOT-Light"/>
                <w:sz w:val="20"/>
                <w:szCs w:val="20"/>
              </w:rPr>
              <w:t>?</w:t>
            </w:r>
          </w:p>
        </w:tc>
        <w:tc>
          <w:tcPr>
            <w:tcW w:w="425" w:type="dxa"/>
            <w:tcBorders>
              <w:top w:val="single" w:sz="4" w:space="0" w:color="FFFFFF" w:themeColor="background1"/>
              <w:left w:val="single" w:sz="4" w:space="0" w:color="008FBE"/>
              <w:bottom w:val="single" w:sz="4" w:space="0" w:color="FFFFFF" w:themeColor="background1"/>
              <w:right w:val="single" w:sz="4" w:space="0" w:color="008FBE"/>
            </w:tcBorders>
            <w:shd w:val="clear" w:color="auto" w:fill="008FBE"/>
            <w:tcMar>
              <w:top w:w="85" w:type="dxa"/>
              <w:left w:w="85" w:type="dxa"/>
              <w:bottom w:w="85" w:type="dxa"/>
              <w:right w:w="85" w:type="dxa"/>
            </w:tcMar>
            <w:vAlign w:val="bottom"/>
          </w:tcPr>
          <w:p w14:paraId="2E6C99BB" w14:textId="77777777" w:rsidR="00A44088" w:rsidRPr="00961F3A" w:rsidRDefault="00A44088" w:rsidP="006950F8">
            <w:pPr>
              <w:spacing w:line="240" w:lineRule="auto"/>
              <w:ind w:left="476" w:hanging="476"/>
              <w:jc w:val="center"/>
              <w:rPr>
                <w:rFonts w:eastAsia="Calibri"/>
                <w:color w:val="FFFFFF" w:themeColor="background1"/>
                <w:sz w:val="20"/>
                <w:szCs w:val="20"/>
              </w:rPr>
            </w:pPr>
            <w:r w:rsidRPr="00961F3A">
              <w:rPr>
                <w:rFonts w:eastAsia="Calibri"/>
                <w:color w:val="FFFFFF" w:themeColor="background1"/>
                <w:sz w:val="20"/>
                <w:szCs w:val="20"/>
              </w:rPr>
              <w:t>2</w:t>
            </w:r>
          </w:p>
        </w:tc>
        <w:tc>
          <w:tcPr>
            <w:tcW w:w="426" w:type="dxa"/>
            <w:tcBorders>
              <w:top w:val="nil"/>
              <w:left w:val="single" w:sz="4" w:space="0" w:color="008FBE"/>
              <w:bottom w:val="nil"/>
              <w:right w:val="single" w:sz="4" w:space="0" w:color="008FBE"/>
            </w:tcBorders>
            <w:shd w:val="clear" w:color="auto" w:fill="FFFFFF"/>
            <w:tcMar>
              <w:top w:w="85" w:type="dxa"/>
              <w:left w:w="85" w:type="dxa"/>
              <w:bottom w:w="85" w:type="dxa"/>
              <w:right w:w="85" w:type="dxa"/>
            </w:tcMar>
            <w:vAlign w:val="bottom"/>
          </w:tcPr>
          <w:p w14:paraId="17525B3A" w14:textId="77777777" w:rsidR="00A44088" w:rsidRPr="00961F3A" w:rsidRDefault="00A44088" w:rsidP="006950F8">
            <w:pPr>
              <w:spacing w:line="240" w:lineRule="auto"/>
              <w:ind w:left="476" w:hanging="476"/>
              <w:jc w:val="center"/>
              <w:rPr>
                <w:rFonts w:eastAsia="Calibr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421" w:type="dxa"/>
            <w:tcBorders>
              <w:top w:val="single" w:sz="4" w:space="0" w:color="FFFFFF" w:themeColor="background1"/>
              <w:left w:val="single" w:sz="4" w:space="0" w:color="008FBE"/>
              <w:bottom w:val="single" w:sz="4" w:space="0" w:color="FFFFFF" w:themeColor="background1"/>
              <w:right w:val="single" w:sz="4" w:space="0" w:color="008FBE"/>
            </w:tcBorders>
            <w:shd w:val="clear" w:color="auto" w:fill="008FBE"/>
            <w:tcMar>
              <w:top w:w="85" w:type="dxa"/>
              <w:left w:w="85" w:type="dxa"/>
              <w:bottom w:w="85" w:type="dxa"/>
              <w:right w:w="85" w:type="dxa"/>
            </w:tcMar>
            <w:vAlign w:val="bottom"/>
          </w:tcPr>
          <w:p w14:paraId="4D826DB3" w14:textId="77777777" w:rsidR="00A44088" w:rsidRPr="00961F3A" w:rsidRDefault="00A44088" w:rsidP="006950F8">
            <w:pPr>
              <w:spacing w:line="240" w:lineRule="auto"/>
              <w:ind w:left="476" w:hanging="476"/>
              <w:jc w:val="center"/>
              <w:rPr>
                <w:rFonts w:eastAsia="Calibri"/>
                <w:color w:val="FFFFFF" w:themeColor="background1"/>
                <w:sz w:val="20"/>
                <w:szCs w:val="20"/>
              </w:rPr>
            </w:pPr>
            <w:r w:rsidRPr="00961F3A">
              <w:rPr>
                <w:rFonts w:eastAsia="Calibri"/>
                <w:color w:val="FFFFFF" w:themeColor="background1"/>
                <w:sz w:val="20"/>
                <w:szCs w:val="20"/>
              </w:rPr>
              <w:t>B</w:t>
            </w:r>
          </w:p>
        </w:tc>
        <w:tc>
          <w:tcPr>
            <w:tcW w:w="3260" w:type="dxa"/>
            <w:tcBorders>
              <w:left w:val="single" w:sz="4" w:space="0" w:color="008FBE"/>
            </w:tcBorders>
            <w:tcMar>
              <w:top w:w="85" w:type="dxa"/>
              <w:left w:w="85" w:type="dxa"/>
              <w:bottom w:w="85" w:type="dxa"/>
              <w:right w:w="85" w:type="dxa"/>
            </w:tcMar>
            <w:vAlign w:val="bottom"/>
          </w:tcPr>
          <w:p w14:paraId="1FB75D9F" w14:textId="29758E5D" w:rsidR="00A44088" w:rsidRPr="00961F3A" w:rsidRDefault="00A44088" w:rsidP="00A44088">
            <w:pPr>
              <w:spacing w:line="240" w:lineRule="auto"/>
              <w:jc w:val="left"/>
              <w:rPr>
                <w:rFonts w:eastAsia="Calibri" w:cs="UnitOT-Light"/>
                <w:sz w:val="20"/>
                <w:szCs w:val="20"/>
                <w:lang w:val="es-ES_tradnl"/>
              </w:rPr>
            </w:pPr>
            <w:r w:rsidRPr="00A44088">
              <w:rPr>
                <w:rFonts w:eastAsia="Calibri" w:cs="UnitOT-Light"/>
                <w:sz w:val="20"/>
                <w:szCs w:val="20"/>
                <w:lang w:val="es-ES_tradnl"/>
              </w:rPr>
              <w:t>No hay información de todo el entorno donde el robot va a desplazarse (falta información del entorno), es decir se tiene toda la información del entorno de trabajo del robot, antes de comenzar la búsqueda del camino óptimo</w:t>
            </w:r>
            <w:r w:rsidR="00A06BC9">
              <w:rPr>
                <w:rFonts w:eastAsia="Calibri" w:cs="UnitOT-Light"/>
                <w:sz w:val="20"/>
                <w:szCs w:val="20"/>
                <w:lang w:val="es-ES_tradnl"/>
              </w:rPr>
              <w:t>.</w:t>
            </w:r>
          </w:p>
        </w:tc>
      </w:tr>
      <w:tr w:rsidR="00A44088" w:rsidRPr="00961F3A" w14:paraId="71F46B1C" w14:textId="77777777" w:rsidTr="006950F8">
        <w:trPr>
          <w:trHeight w:val="300"/>
          <w:jc w:val="center"/>
        </w:trPr>
        <w:tc>
          <w:tcPr>
            <w:tcW w:w="2551" w:type="dxa"/>
            <w:tcBorders>
              <w:right w:val="single" w:sz="4" w:space="0" w:color="008FBE"/>
            </w:tcBorders>
            <w:shd w:val="clear" w:color="auto" w:fill="FFFFFF"/>
            <w:tcMar>
              <w:top w:w="85" w:type="dxa"/>
              <w:left w:w="85" w:type="dxa"/>
              <w:bottom w:w="85" w:type="dxa"/>
              <w:right w:w="85" w:type="dxa"/>
            </w:tcMar>
            <w:vAlign w:val="bottom"/>
          </w:tcPr>
          <w:p w14:paraId="0F226D86" w14:textId="23DD4A4B" w:rsidR="00A44088" w:rsidRPr="00961F3A" w:rsidRDefault="00A44088" w:rsidP="00A44088">
            <w:pPr>
              <w:spacing w:line="240" w:lineRule="auto"/>
              <w:jc w:val="right"/>
              <w:rPr>
                <w:rFonts w:eastAsia="Calibri" w:cs="UnitOT-Light"/>
                <w:sz w:val="20"/>
                <w:szCs w:val="20"/>
              </w:rPr>
            </w:pPr>
            <w:r>
              <w:rPr>
                <w:rFonts w:eastAsia="Calibri" w:cs="UnitOT-Light"/>
                <w:sz w:val="20"/>
                <w:szCs w:val="20"/>
              </w:rPr>
              <w:t>¿</w:t>
            </w:r>
            <w:r w:rsidRPr="00A44088">
              <w:rPr>
                <w:rFonts w:eastAsia="Calibri" w:cs="UnitOT-Light"/>
                <w:sz w:val="20"/>
                <w:szCs w:val="20"/>
              </w:rPr>
              <w:t xml:space="preserve">En qué consiste la planificación de </w:t>
            </w:r>
            <w:r>
              <w:rPr>
                <w:rFonts w:eastAsia="Calibri" w:cs="UnitOT-Light"/>
                <w:sz w:val="20"/>
                <w:szCs w:val="20"/>
              </w:rPr>
              <w:br/>
            </w:r>
            <w:r w:rsidRPr="00A44088">
              <w:rPr>
                <w:rFonts w:eastAsia="Calibri" w:cs="UnitOT-Light"/>
                <w:sz w:val="20"/>
                <w:szCs w:val="20"/>
              </w:rPr>
              <w:t>rutas local</w:t>
            </w:r>
            <w:r>
              <w:rPr>
                <w:rFonts w:eastAsia="Calibri" w:cs="UnitOT-Light"/>
                <w:sz w:val="20"/>
                <w:szCs w:val="20"/>
              </w:rPr>
              <w:t>?</w:t>
            </w:r>
          </w:p>
        </w:tc>
        <w:tc>
          <w:tcPr>
            <w:tcW w:w="425" w:type="dxa"/>
            <w:tcBorders>
              <w:top w:val="single" w:sz="4" w:space="0" w:color="FFFFFF" w:themeColor="background1"/>
              <w:left w:val="single" w:sz="4" w:space="0" w:color="008FBE"/>
              <w:bottom w:val="single" w:sz="4" w:space="0" w:color="FFFFFF" w:themeColor="background1"/>
              <w:right w:val="single" w:sz="4" w:space="0" w:color="008FBE"/>
            </w:tcBorders>
            <w:shd w:val="clear" w:color="auto" w:fill="008FBE"/>
            <w:tcMar>
              <w:top w:w="85" w:type="dxa"/>
              <w:left w:w="85" w:type="dxa"/>
              <w:bottom w:w="85" w:type="dxa"/>
              <w:right w:w="85" w:type="dxa"/>
            </w:tcMar>
            <w:vAlign w:val="bottom"/>
          </w:tcPr>
          <w:p w14:paraId="36D05937" w14:textId="77777777" w:rsidR="00A44088" w:rsidRPr="00961F3A" w:rsidRDefault="00A44088" w:rsidP="006950F8">
            <w:pPr>
              <w:spacing w:line="240" w:lineRule="auto"/>
              <w:ind w:left="476" w:hanging="476"/>
              <w:jc w:val="center"/>
              <w:rPr>
                <w:rFonts w:eastAsia="Calibri"/>
                <w:color w:val="FFFFFF" w:themeColor="background1"/>
                <w:sz w:val="20"/>
                <w:szCs w:val="20"/>
              </w:rPr>
            </w:pPr>
            <w:r w:rsidRPr="00961F3A">
              <w:rPr>
                <w:rFonts w:eastAsia="Calibri"/>
                <w:color w:val="FFFFFF" w:themeColor="background1"/>
                <w:sz w:val="20"/>
                <w:szCs w:val="20"/>
              </w:rPr>
              <w:t>3</w:t>
            </w:r>
          </w:p>
        </w:tc>
        <w:tc>
          <w:tcPr>
            <w:tcW w:w="426" w:type="dxa"/>
            <w:tcBorders>
              <w:top w:val="nil"/>
              <w:left w:val="single" w:sz="4" w:space="0" w:color="008FBE"/>
              <w:bottom w:val="nil"/>
              <w:right w:val="single" w:sz="4" w:space="0" w:color="008FBE"/>
            </w:tcBorders>
            <w:shd w:val="clear" w:color="auto" w:fill="FFFFFF"/>
            <w:tcMar>
              <w:top w:w="85" w:type="dxa"/>
              <w:left w:w="85" w:type="dxa"/>
              <w:bottom w:w="85" w:type="dxa"/>
              <w:right w:w="85" w:type="dxa"/>
            </w:tcMar>
            <w:vAlign w:val="bottom"/>
          </w:tcPr>
          <w:p w14:paraId="71FB5AE9" w14:textId="77777777" w:rsidR="00A44088" w:rsidRPr="00961F3A" w:rsidRDefault="00A44088" w:rsidP="006950F8">
            <w:pPr>
              <w:spacing w:line="240" w:lineRule="auto"/>
              <w:ind w:left="476" w:hanging="476"/>
              <w:jc w:val="center"/>
              <w:rPr>
                <w:rFonts w:eastAsia="Calibr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421" w:type="dxa"/>
            <w:tcBorders>
              <w:top w:val="single" w:sz="4" w:space="0" w:color="FFFFFF" w:themeColor="background1"/>
              <w:left w:val="single" w:sz="4" w:space="0" w:color="008FBE"/>
              <w:bottom w:val="single" w:sz="4" w:space="0" w:color="FFFFFF" w:themeColor="background1"/>
              <w:right w:val="single" w:sz="4" w:space="0" w:color="008FBE"/>
            </w:tcBorders>
            <w:shd w:val="clear" w:color="auto" w:fill="008FBE"/>
            <w:tcMar>
              <w:top w:w="85" w:type="dxa"/>
              <w:left w:w="85" w:type="dxa"/>
              <w:bottom w:w="85" w:type="dxa"/>
              <w:right w:w="85" w:type="dxa"/>
            </w:tcMar>
            <w:vAlign w:val="bottom"/>
          </w:tcPr>
          <w:p w14:paraId="52DB84DE" w14:textId="77777777" w:rsidR="00A44088" w:rsidRPr="00961F3A" w:rsidRDefault="00A44088" w:rsidP="006950F8">
            <w:pPr>
              <w:spacing w:line="240" w:lineRule="auto"/>
              <w:ind w:left="476" w:hanging="476"/>
              <w:jc w:val="center"/>
              <w:rPr>
                <w:rFonts w:eastAsia="Calibri"/>
                <w:color w:val="FFFFFF" w:themeColor="background1"/>
                <w:sz w:val="20"/>
                <w:szCs w:val="20"/>
              </w:rPr>
            </w:pPr>
            <w:r w:rsidRPr="00961F3A">
              <w:rPr>
                <w:rFonts w:eastAsia="Calibri"/>
                <w:color w:val="FFFFFF" w:themeColor="background1"/>
                <w:sz w:val="20"/>
                <w:szCs w:val="20"/>
              </w:rPr>
              <w:t>C</w:t>
            </w:r>
          </w:p>
        </w:tc>
        <w:tc>
          <w:tcPr>
            <w:tcW w:w="3260" w:type="dxa"/>
            <w:tcBorders>
              <w:left w:val="single" w:sz="4" w:space="0" w:color="008FBE"/>
            </w:tcBorders>
            <w:tcMar>
              <w:top w:w="85" w:type="dxa"/>
              <w:left w:w="85" w:type="dxa"/>
              <w:bottom w:w="85" w:type="dxa"/>
              <w:right w:w="85" w:type="dxa"/>
            </w:tcMar>
            <w:vAlign w:val="bottom"/>
          </w:tcPr>
          <w:p w14:paraId="4A852BF6" w14:textId="4914F356" w:rsidR="00A44088" w:rsidRPr="00961F3A" w:rsidRDefault="00A44088" w:rsidP="00A44088">
            <w:pPr>
              <w:spacing w:line="240" w:lineRule="auto"/>
              <w:jc w:val="left"/>
              <w:rPr>
                <w:rFonts w:eastAsia="Calibri" w:cs="UnitOT-Light"/>
                <w:sz w:val="20"/>
                <w:szCs w:val="20"/>
              </w:rPr>
            </w:pPr>
            <w:r w:rsidRPr="00A44088">
              <w:rPr>
                <w:rFonts w:eastAsia="Calibri" w:cs="UnitOT-Light"/>
                <w:sz w:val="20"/>
                <w:szCs w:val="20"/>
              </w:rPr>
              <w:t>Dado un estado objetivo, se busca que el robot a partir del estado inicial y del entorno de trabajo encuentre el camino óptimo o subóptimo, minimizando alguna de las variables de interés (tiempo, por ejemplo).</w:t>
            </w:r>
          </w:p>
        </w:tc>
      </w:tr>
      <w:tr w:rsidR="00A44088" w:rsidRPr="00961F3A" w14:paraId="0281C60A" w14:textId="77777777" w:rsidTr="006950F8">
        <w:trPr>
          <w:trHeight w:val="300"/>
          <w:jc w:val="center"/>
        </w:trPr>
        <w:tc>
          <w:tcPr>
            <w:tcW w:w="2551" w:type="dxa"/>
            <w:tcBorders>
              <w:right w:val="single" w:sz="4" w:space="0" w:color="008FBE"/>
            </w:tcBorders>
            <w:shd w:val="clear" w:color="auto" w:fill="FFFFFF"/>
            <w:tcMar>
              <w:top w:w="85" w:type="dxa"/>
              <w:left w:w="85" w:type="dxa"/>
              <w:bottom w:w="85" w:type="dxa"/>
              <w:right w:w="85" w:type="dxa"/>
            </w:tcMar>
            <w:vAlign w:val="bottom"/>
          </w:tcPr>
          <w:p w14:paraId="48BDFCD8" w14:textId="1CA2FA8E" w:rsidR="00A44088" w:rsidRPr="00961F3A" w:rsidRDefault="00A44088" w:rsidP="00A44088">
            <w:pPr>
              <w:spacing w:line="240" w:lineRule="auto"/>
              <w:jc w:val="right"/>
              <w:rPr>
                <w:rFonts w:eastAsia="Calibri" w:cs="UnitOT-Light"/>
                <w:sz w:val="20"/>
                <w:szCs w:val="20"/>
              </w:rPr>
            </w:pPr>
            <w:r w:rsidRPr="00A44088">
              <w:rPr>
                <w:rFonts w:eastAsia="Calibri" w:cs="UnitOT-Light"/>
                <w:sz w:val="20"/>
                <w:szCs w:val="20"/>
              </w:rPr>
              <w:t xml:space="preserve">Pasos a seguir en la planificación de </w:t>
            </w:r>
            <w:r>
              <w:rPr>
                <w:rFonts w:eastAsia="Calibri" w:cs="UnitOT-Light"/>
                <w:sz w:val="20"/>
                <w:szCs w:val="20"/>
              </w:rPr>
              <w:br/>
            </w:r>
            <w:r w:rsidRPr="00A44088">
              <w:rPr>
                <w:rFonts w:eastAsia="Calibri" w:cs="UnitOT-Light"/>
                <w:sz w:val="20"/>
                <w:szCs w:val="20"/>
              </w:rPr>
              <w:t>rutas global</w:t>
            </w:r>
            <w:r>
              <w:rPr>
                <w:rFonts w:eastAsia="Calibri" w:cs="UnitOT-Light"/>
                <w:sz w:val="20"/>
                <w:szCs w:val="20"/>
              </w:rPr>
              <w:t>.</w:t>
            </w:r>
          </w:p>
        </w:tc>
        <w:tc>
          <w:tcPr>
            <w:tcW w:w="425" w:type="dxa"/>
            <w:tcBorders>
              <w:top w:val="single" w:sz="4" w:space="0" w:color="FFFFFF" w:themeColor="background1"/>
              <w:left w:val="single" w:sz="4" w:space="0" w:color="008FBE"/>
              <w:bottom w:val="single" w:sz="4" w:space="0" w:color="008FBE"/>
              <w:right w:val="single" w:sz="4" w:space="0" w:color="008FBE"/>
            </w:tcBorders>
            <w:shd w:val="clear" w:color="auto" w:fill="008FBE"/>
            <w:tcMar>
              <w:top w:w="85" w:type="dxa"/>
              <w:left w:w="85" w:type="dxa"/>
              <w:bottom w:w="85" w:type="dxa"/>
              <w:right w:w="85" w:type="dxa"/>
            </w:tcMar>
            <w:vAlign w:val="bottom"/>
          </w:tcPr>
          <w:p w14:paraId="3B99C50F" w14:textId="77777777" w:rsidR="00A44088" w:rsidRPr="00961F3A" w:rsidRDefault="00A44088" w:rsidP="006950F8">
            <w:pPr>
              <w:spacing w:line="240" w:lineRule="auto"/>
              <w:ind w:left="476" w:hanging="476"/>
              <w:jc w:val="center"/>
              <w:rPr>
                <w:rFonts w:eastAsia="Calibri"/>
                <w:color w:val="FFFFFF" w:themeColor="background1"/>
                <w:sz w:val="20"/>
                <w:szCs w:val="20"/>
              </w:rPr>
            </w:pPr>
            <w:r w:rsidRPr="00961F3A">
              <w:rPr>
                <w:rFonts w:eastAsia="Calibri"/>
                <w:color w:val="FFFFFF" w:themeColor="background1"/>
                <w:sz w:val="20"/>
                <w:szCs w:val="20"/>
              </w:rPr>
              <w:t>4</w:t>
            </w:r>
          </w:p>
        </w:tc>
        <w:tc>
          <w:tcPr>
            <w:tcW w:w="426" w:type="dxa"/>
            <w:tcBorders>
              <w:top w:val="nil"/>
              <w:left w:val="single" w:sz="4" w:space="0" w:color="008FBE"/>
              <w:bottom w:val="nil"/>
              <w:right w:val="single" w:sz="4" w:space="0" w:color="008FBE"/>
            </w:tcBorders>
            <w:shd w:val="clear" w:color="auto" w:fill="FFFFFF"/>
            <w:tcMar>
              <w:top w:w="85" w:type="dxa"/>
              <w:left w:w="85" w:type="dxa"/>
              <w:bottom w:w="85" w:type="dxa"/>
              <w:right w:w="85" w:type="dxa"/>
            </w:tcMar>
            <w:vAlign w:val="bottom"/>
          </w:tcPr>
          <w:p w14:paraId="15299B15" w14:textId="77777777" w:rsidR="00A44088" w:rsidRPr="00961F3A" w:rsidRDefault="00A44088" w:rsidP="006950F8">
            <w:pPr>
              <w:spacing w:line="240" w:lineRule="auto"/>
              <w:ind w:left="476" w:hanging="476"/>
              <w:jc w:val="center"/>
              <w:rPr>
                <w:rFonts w:eastAsia="Calibr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421" w:type="dxa"/>
            <w:tcBorders>
              <w:top w:val="single" w:sz="4" w:space="0" w:color="FFFFFF" w:themeColor="background1"/>
              <w:left w:val="single" w:sz="4" w:space="0" w:color="008FBE"/>
              <w:bottom w:val="single" w:sz="4" w:space="0" w:color="008FBE"/>
              <w:right w:val="single" w:sz="4" w:space="0" w:color="008FBE"/>
            </w:tcBorders>
            <w:shd w:val="clear" w:color="auto" w:fill="008FBE"/>
            <w:tcMar>
              <w:top w:w="85" w:type="dxa"/>
              <w:left w:w="85" w:type="dxa"/>
              <w:bottom w:w="85" w:type="dxa"/>
              <w:right w:w="85" w:type="dxa"/>
            </w:tcMar>
            <w:vAlign w:val="bottom"/>
          </w:tcPr>
          <w:p w14:paraId="782F24CE" w14:textId="77777777" w:rsidR="00A44088" w:rsidRPr="00961F3A" w:rsidRDefault="00A44088" w:rsidP="006950F8">
            <w:pPr>
              <w:spacing w:line="240" w:lineRule="auto"/>
              <w:ind w:left="476" w:hanging="476"/>
              <w:jc w:val="center"/>
              <w:rPr>
                <w:rFonts w:eastAsia="Calibri"/>
                <w:color w:val="FFFFFF" w:themeColor="background1"/>
                <w:sz w:val="20"/>
                <w:szCs w:val="20"/>
              </w:rPr>
            </w:pPr>
            <w:r w:rsidRPr="00961F3A">
              <w:rPr>
                <w:rFonts w:eastAsia="Calibri"/>
                <w:color w:val="FFFFFF" w:themeColor="background1"/>
                <w:sz w:val="20"/>
                <w:szCs w:val="20"/>
              </w:rPr>
              <w:t>D</w:t>
            </w:r>
          </w:p>
        </w:tc>
        <w:tc>
          <w:tcPr>
            <w:tcW w:w="3260" w:type="dxa"/>
            <w:tcBorders>
              <w:left w:val="single" w:sz="4" w:space="0" w:color="008FBE"/>
            </w:tcBorders>
            <w:tcMar>
              <w:top w:w="85" w:type="dxa"/>
              <w:left w:w="85" w:type="dxa"/>
              <w:bottom w:w="85" w:type="dxa"/>
              <w:right w:w="85" w:type="dxa"/>
            </w:tcMar>
            <w:vAlign w:val="bottom"/>
          </w:tcPr>
          <w:p w14:paraId="43A3EB2C" w14:textId="589E2E1D" w:rsidR="00A44088" w:rsidRPr="00961F3A" w:rsidRDefault="00A44088" w:rsidP="00A44088">
            <w:pPr>
              <w:spacing w:line="240" w:lineRule="auto"/>
              <w:jc w:val="left"/>
              <w:rPr>
                <w:rFonts w:eastAsia="Calibri" w:cs="UnitOT-Light"/>
                <w:sz w:val="20"/>
                <w:szCs w:val="20"/>
              </w:rPr>
            </w:pPr>
            <w:r w:rsidRPr="00A44088">
              <w:rPr>
                <w:rFonts w:eastAsia="Calibri" w:cs="UnitOT-Light"/>
                <w:sz w:val="20"/>
                <w:szCs w:val="20"/>
              </w:rPr>
              <w:t>De alguna manera se conoce todo el entorno donde el robot va a desplazarse, es decir se tiene toda la información del entorno de trabajo del robot, antes de comenzar la búsqueda del camino óptimo.</w:t>
            </w:r>
          </w:p>
        </w:tc>
      </w:tr>
    </w:tbl>
    <w:p w14:paraId="26157895" w14:textId="77777777" w:rsidR="00A44088" w:rsidRDefault="00A44088" w:rsidP="00FF101B"/>
    <w:p w14:paraId="0B37B923" w14:textId="3D24C1DA" w:rsidR="00FF101B" w:rsidRPr="00FF101B" w:rsidRDefault="00A44088" w:rsidP="00FF101B">
      <w:pPr>
        <w:pStyle w:val="ListanumeradaTEST"/>
      </w:pPr>
      <w:r w:rsidRPr="00A44088">
        <w:t>Algoritmos de búsqueda que aplican a los enfoques de planificación de rutas global y local</w:t>
      </w:r>
      <w:r>
        <w:t>:</w:t>
      </w:r>
    </w:p>
    <w:p w14:paraId="7BB8D52D" w14:textId="47B4868D" w:rsidR="00A44088" w:rsidRDefault="00FF101B" w:rsidP="00A44088">
      <w:pPr>
        <w:ind w:left="567"/>
      </w:pPr>
      <w:r w:rsidRPr="00FF101B">
        <w:t xml:space="preserve">A. </w:t>
      </w:r>
      <w:r w:rsidR="00A44088">
        <w:t>Método de aprendizaje basado en casos.</w:t>
      </w:r>
    </w:p>
    <w:p w14:paraId="7CD71655" w14:textId="68205F8A" w:rsidR="00A44088" w:rsidRDefault="00A44088" w:rsidP="00A44088">
      <w:pPr>
        <w:ind w:left="567"/>
      </w:pPr>
      <w:r>
        <w:t>B. Aproximación heurística.</w:t>
      </w:r>
    </w:p>
    <w:p w14:paraId="6280A5CD" w14:textId="48294589" w:rsidR="00A44088" w:rsidRDefault="00A44088" w:rsidP="00A44088">
      <w:pPr>
        <w:ind w:left="567"/>
      </w:pPr>
      <w:r>
        <w:t>C. Algoritmos de inteligencia artificial.</w:t>
      </w:r>
    </w:p>
    <w:p w14:paraId="18FC3FC4" w14:textId="5709B2E2" w:rsidR="00FF101B" w:rsidRDefault="00A44088" w:rsidP="00A44088">
      <w:pPr>
        <w:ind w:left="567"/>
      </w:pPr>
      <w:r>
        <w:t>D. Algoritmos genéticos</w:t>
      </w:r>
      <w:r w:rsidR="00B85BF3">
        <w:t>.</w:t>
      </w:r>
    </w:p>
    <w:p w14:paraId="3B881DF6" w14:textId="52084B20" w:rsidR="00A44088" w:rsidRDefault="00A44088">
      <w:pPr>
        <w:spacing w:after="160" w:line="259" w:lineRule="auto"/>
        <w:jc w:val="left"/>
      </w:pPr>
      <w:r>
        <w:br w:type="page"/>
      </w:r>
    </w:p>
    <w:p w14:paraId="1EACADA0" w14:textId="571AA6B8" w:rsidR="00FF101B" w:rsidRPr="00FF101B" w:rsidRDefault="00A44088" w:rsidP="00FF101B">
      <w:pPr>
        <w:pStyle w:val="ListanumeradaTEST"/>
      </w:pPr>
      <w:r w:rsidRPr="00A44088">
        <w:lastRenderedPageBreak/>
        <w:t>En el modelo del entorno, para su simplificación, se supone al robot un objeto __________ y se escalan los objetos con los cuales puede colisionar (obstáculos)</w:t>
      </w:r>
      <w:r>
        <w:t>:</w:t>
      </w:r>
    </w:p>
    <w:p w14:paraId="618D882C" w14:textId="79341DF1" w:rsidR="00FF101B" w:rsidRDefault="00FF101B" w:rsidP="00FF101B">
      <w:pPr>
        <w:ind w:left="567"/>
      </w:pPr>
      <w:r w:rsidRPr="00FF101B">
        <w:t xml:space="preserve">A. </w:t>
      </w:r>
      <w:r w:rsidR="00A44088">
        <w:t>Puntual.</w:t>
      </w:r>
    </w:p>
    <w:p w14:paraId="0DADF0E8" w14:textId="21462BF4" w:rsidR="00FF101B" w:rsidRDefault="00FF101B" w:rsidP="00FF101B">
      <w:pPr>
        <w:ind w:left="567"/>
      </w:pPr>
      <w:r w:rsidRPr="00FF101B">
        <w:t xml:space="preserve">B. </w:t>
      </w:r>
      <w:r w:rsidR="00A44088">
        <w:t>Natural.</w:t>
      </w:r>
    </w:p>
    <w:p w14:paraId="64FF9D7D" w14:textId="1D47D2D3" w:rsidR="00FF101B" w:rsidRDefault="00FF101B" w:rsidP="00FF101B">
      <w:pPr>
        <w:ind w:left="567"/>
      </w:pPr>
      <w:r w:rsidRPr="00FF101B">
        <w:t xml:space="preserve">C. </w:t>
      </w:r>
      <w:r w:rsidR="00A44088">
        <w:t>Formal.</w:t>
      </w:r>
    </w:p>
    <w:p w14:paraId="3D49C0DE" w14:textId="51AF511E" w:rsidR="00FF101B" w:rsidRPr="00FF101B" w:rsidRDefault="00FF101B" w:rsidP="00FF101B">
      <w:pPr>
        <w:ind w:left="567"/>
      </w:pPr>
      <w:r w:rsidRPr="00FF101B">
        <w:t xml:space="preserve">D. </w:t>
      </w:r>
      <w:r w:rsidR="00A44088">
        <w:t>Serial.</w:t>
      </w:r>
    </w:p>
    <w:p w14:paraId="47DDAFC3" w14:textId="77777777" w:rsidR="00FF101B" w:rsidRDefault="00FF101B" w:rsidP="00FF101B"/>
    <w:p w14:paraId="6EB81087" w14:textId="2AFC5ED4" w:rsidR="00FF101B" w:rsidRPr="00FF101B" w:rsidRDefault="00A44088" w:rsidP="00FF101B">
      <w:pPr>
        <w:pStyle w:val="ListanumeradaTEST"/>
      </w:pPr>
      <w:r w:rsidRPr="00A44088">
        <w:t>De la siguiente imagen, ¿cuál es el correcto orden de los principios de planificación de rutas en móviles?</w:t>
      </w:r>
    </w:p>
    <w:p w14:paraId="22CB0EE8" w14:textId="77777777" w:rsidR="00A44088" w:rsidRDefault="00A44088" w:rsidP="00A44088"/>
    <w:p w14:paraId="38C12481" w14:textId="6205FE6B" w:rsidR="00A44088" w:rsidRDefault="00A44088" w:rsidP="00A44088">
      <w:pPr>
        <w:jc w:val="center"/>
      </w:pPr>
      <w:r>
        <w:rPr>
          <w:noProof/>
        </w:rPr>
        <w:drawing>
          <wp:inline distT="0" distB="0" distL="0" distR="0" wp14:anchorId="1AFE41D0" wp14:editId="16CD0367">
            <wp:extent cx="4695825" cy="13144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 l="5119" t="3811" r="4766" b="21052"/>
                    <a:stretch/>
                  </pic:blipFill>
                  <pic:spPr bwMode="auto">
                    <a:xfrm>
                      <a:off x="0" y="0"/>
                      <a:ext cx="4697135" cy="13148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89C934" w14:textId="43394DBB" w:rsidR="00A44088" w:rsidRDefault="00A44088" w:rsidP="00A44088">
      <w:pPr>
        <w:pStyle w:val="Piedefoto-tabla"/>
      </w:pPr>
      <w:r>
        <w:t>Figura 1. Principios de planificación de ruta global/local en robots móviles.</w:t>
      </w:r>
    </w:p>
    <w:p w14:paraId="562B998A" w14:textId="77777777" w:rsidR="00A44088" w:rsidRDefault="00A44088" w:rsidP="00A44088"/>
    <w:p w14:paraId="474C1035" w14:textId="128566F2" w:rsidR="00A44088" w:rsidRPr="00A44088" w:rsidRDefault="00FF101B" w:rsidP="00A44088">
      <w:pPr>
        <w:ind w:left="567"/>
      </w:pPr>
      <w:r w:rsidRPr="00FF101B">
        <w:t xml:space="preserve">A. </w:t>
      </w:r>
      <w:r w:rsidR="00A44088" w:rsidRPr="00A44088">
        <w:t xml:space="preserve">I) modelo del entorno, II) criterio de optimización, III) algoritmo de búsqueda de camino, IV) camino optimo. </w:t>
      </w:r>
    </w:p>
    <w:p w14:paraId="4C169FBD" w14:textId="0359104A" w:rsidR="00A44088" w:rsidRPr="00A44088" w:rsidRDefault="00A44088" w:rsidP="00A44088">
      <w:pPr>
        <w:ind w:left="567"/>
      </w:pPr>
      <w:r>
        <w:t>B</w:t>
      </w:r>
      <w:r w:rsidRPr="00A44088">
        <w:t>. I) camino optimo, II) modelo del entorno, III) algoritmo de búsqueda de camino, IV) criterio de optimización.</w:t>
      </w:r>
    </w:p>
    <w:p w14:paraId="1AFAF160" w14:textId="4C92663E" w:rsidR="00A44088" w:rsidRPr="00A44088" w:rsidRDefault="00A44088" w:rsidP="00A44088">
      <w:pPr>
        <w:ind w:left="567"/>
      </w:pPr>
      <w:r>
        <w:t>C</w:t>
      </w:r>
      <w:r w:rsidRPr="00A44088">
        <w:t>.</w:t>
      </w:r>
      <w:r>
        <w:t xml:space="preserve"> </w:t>
      </w:r>
      <w:r w:rsidRPr="00A44088">
        <w:t xml:space="preserve">I) modelo del entorno, II) algoritmo de búsqueda de camino III) camino optimo, IV) criterio de optimización. </w:t>
      </w:r>
    </w:p>
    <w:p w14:paraId="2B1A8ECF" w14:textId="44B29831" w:rsidR="00FF101B" w:rsidRDefault="00A44088" w:rsidP="00A44088">
      <w:pPr>
        <w:ind w:left="567"/>
      </w:pPr>
      <w:r>
        <w:t>D</w:t>
      </w:r>
      <w:r w:rsidRPr="00A44088">
        <w:t>.</w:t>
      </w:r>
      <w:r>
        <w:t xml:space="preserve"> </w:t>
      </w:r>
      <w:r w:rsidRPr="00A44088">
        <w:t>I) camino optimo, II) algoritmo de búsqueda de camino, III) criterio de optimización, IV) modelo del entorno</w:t>
      </w:r>
      <w:r w:rsidR="007E6D84">
        <w:t>.</w:t>
      </w:r>
    </w:p>
    <w:p w14:paraId="234A269D" w14:textId="0B72B24E" w:rsidR="00A44088" w:rsidRDefault="00A44088">
      <w:pPr>
        <w:spacing w:after="160" w:line="259" w:lineRule="auto"/>
        <w:jc w:val="left"/>
      </w:pPr>
      <w:r>
        <w:br w:type="page"/>
      </w:r>
    </w:p>
    <w:p w14:paraId="1E1CD6D5" w14:textId="1BE58F04" w:rsidR="00FF101B" w:rsidRPr="00FF101B" w:rsidRDefault="00A44088" w:rsidP="00FF101B">
      <w:pPr>
        <w:pStyle w:val="ListanumeradaTEST"/>
      </w:pPr>
      <w:r w:rsidRPr="00A44088">
        <w:lastRenderedPageBreak/>
        <w:t>Selecciona dos tipos de algoritmos de búsqueda empleados en la aproximación de planificación global</w:t>
      </w:r>
      <w:r>
        <w:t>:</w:t>
      </w:r>
    </w:p>
    <w:p w14:paraId="553393AA" w14:textId="3D7B4F58" w:rsidR="00A44088" w:rsidRDefault="00FF101B" w:rsidP="00A44088">
      <w:pPr>
        <w:ind w:left="567"/>
      </w:pPr>
      <w:r w:rsidRPr="00FF101B">
        <w:t xml:space="preserve">A. </w:t>
      </w:r>
      <w:r w:rsidR="00A44088">
        <w:t>Aproximación heurística.</w:t>
      </w:r>
    </w:p>
    <w:p w14:paraId="36B4CAB5" w14:textId="49619237" w:rsidR="00A44088" w:rsidRDefault="00A44088" w:rsidP="00A44088">
      <w:pPr>
        <w:ind w:left="567"/>
      </w:pPr>
      <w:r>
        <w:t xml:space="preserve">B. Algoritmo de Dijkstra. </w:t>
      </w:r>
    </w:p>
    <w:p w14:paraId="50D15573" w14:textId="6BA6C81C" w:rsidR="00A44088" w:rsidRDefault="00A44088" w:rsidP="00A44088">
      <w:pPr>
        <w:ind w:left="567"/>
      </w:pPr>
      <w:r>
        <w:t>C. Algoritmos genéticos.</w:t>
      </w:r>
    </w:p>
    <w:p w14:paraId="586288A2" w14:textId="607F3720" w:rsidR="00C377DA" w:rsidRDefault="00A44088" w:rsidP="00A44088">
      <w:pPr>
        <w:ind w:left="567"/>
      </w:pPr>
      <w:r>
        <w:t>D. Inteligencia artificial.</w:t>
      </w:r>
    </w:p>
    <w:p w14:paraId="4B1274EF" w14:textId="481C6151" w:rsidR="00103D47" w:rsidRDefault="00103D47">
      <w:pPr>
        <w:spacing w:after="160" w:line="259" w:lineRule="auto"/>
        <w:jc w:val="left"/>
      </w:pPr>
    </w:p>
    <w:p w14:paraId="3AC037F8" w14:textId="3D524ED2" w:rsidR="00FF101B" w:rsidRPr="00FF101B" w:rsidRDefault="00A44088" w:rsidP="00FF101B">
      <w:pPr>
        <w:pStyle w:val="ListanumeradaTEST"/>
      </w:pPr>
      <w:r w:rsidRPr="00A44088">
        <w:t>Selecciona tres categorías de algoritmo de búsqueda en las que se pueden dividir los algoritmos de búsqueda en la aproximación de planificación de rutas local</w:t>
      </w:r>
      <w:r w:rsidR="00FF101B" w:rsidRPr="00FF101B">
        <w:t>:</w:t>
      </w:r>
    </w:p>
    <w:p w14:paraId="14C35DFB" w14:textId="77777777" w:rsidR="00A44088" w:rsidRDefault="00FF101B" w:rsidP="00A44088">
      <w:pPr>
        <w:ind w:left="567"/>
      </w:pPr>
      <w:r w:rsidRPr="00FF101B">
        <w:t xml:space="preserve">A. </w:t>
      </w:r>
      <w:r w:rsidR="00A44088">
        <w:t xml:space="preserve">Método de potencial de campo artificial, método de descomposición del comportamiento. </w:t>
      </w:r>
    </w:p>
    <w:p w14:paraId="25F91B29" w14:textId="13200989" w:rsidR="00A44088" w:rsidRDefault="00A44088" w:rsidP="00A44088">
      <w:pPr>
        <w:ind w:left="567"/>
      </w:pPr>
      <w:r>
        <w:t>B. Método de aprendizaje basado en casos.</w:t>
      </w:r>
    </w:p>
    <w:p w14:paraId="6093B77A" w14:textId="2DE21232" w:rsidR="00A44088" w:rsidRDefault="00A44088" w:rsidP="00A44088">
      <w:pPr>
        <w:ind w:left="567"/>
      </w:pPr>
      <w:r>
        <w:t xml:space="preserve">C. Algoritmos de inteligencia artificial. </w:t>
      </w:r>
    </w:p>
    <w:p w14:paraId="42B527AF" w14:textId="663AB8E7" w:rsidR="00F937DD" w:rsidRDefault="00A44088" w:rsidP="00A44088">
      <w:pPr>
        <w:ind w:left="567"/>
      </w:pPr>
      <w:r>
        <w:t>D. Algoritmos heurísticos.</w:t>
      </w:r>
    </w:p>
    <w:p w14:paraId="70F869A0" w14:textId="77777777" w:rsidR="00A44088" w:rsidRDefault="00A44088" w:rsidP="00A44088"/>
    <w:p w14:paraId="6EE77C2D" w14:textId="30B7D2EF" w:rsidR="00FF101B" w:rsidRPr="00FF101B" w:rsidRDefault="004A70BA" w:rsidP="00FF101B">
      <w:pPr>
        <w:pStyle w:val="ListanumeradaTEST"/>
      </w:pPr>
      <w:r w:rsidRPr="004A70BA">
        <w:t xml:space="preserve">Selecciona dos algoritmos de búsqueda que utilizan técnicas basadas en </w:t>
      </w:r>
      <w:r>
        <w:t>i</w:t>
      </w:r>
      <w:r w:rsidRPr="004A70BA">
        <w:t xml:space="preserve">nteligencia </w:t>
      </w:r>
      <w:r>
        <w:t>a</w:t>
      </w:r>
      <w:r w:rsidRPr="004A70BA">
        <w:t>rtificial</w:t>
      </w:r>
      <w:r>
        <w:t>:</w:t>
      </w:r>
    </w:p>
    <w:p w14:paraId="43379F22" w14:textId="5A9044EC" w:rsidR="004A70BA" w:rsidRDefault="00FF101B" w:rsidP="004A70BA">
      <w:pPr>
        <w:ind w:left="567"/>
      </w:pPr>
      <w:r w:rsidRPr="00FF101B">
        <w:t xml:space="preserve">A. </w:t>
      </w:r>
      <w:r w:rsidR="004A70BA">
        <w:t xml:space="preserve">Algoritmos genéticos. </w:t>
      </w:r>
    </w:p>
    <w:p w14:paraId="47E0BCC2" w14:textId="6B2C9375" w:rsidR="004A70BA" w:rsidRDefault="004A70BA" w:rsidP="004A70BA">
      <w:pPr>
        <w:ind w:left="567"/>
      </w:pPr>
      <w:r>
        <w:t xml:space="preserve">B. Algoritmo de Dijkstra. </w:t>
      </w:r>
    </w:p>
    <w:p w14:paraId="13B63D6A" w14:textId="1FB0C442" w:rsidR="004A70BA" w:rsidRDefault="004A70BA" w:rsidP="004A70BA">
      <w:pPr>
        <w:ind w:left="567"/>
      </w:pPr>
      <w:r>
        <w:t>C. Redes neuronales artificiales.</w:t>
      </w:r>
    </w:p>
    <w:p w14:paraId="65E196E1" w14:textId="695C022A" w:rsidR="00103D47" w:rsidRDefault="004A70BA" w:rsidP="004A70BA">
      <w:pPr>
        <w:ind w:left="567"/>
      </w:pPr>
      <w:r>
        <w:t>D. A estrella</w:t>
      </w:r>
      <w:r w:rsidR="004606FB">
        <w:t>.</w:t>
      </w:r>
    </w:p>
    <w:p w14:paraId="2CFDD3DE" w14:textId="1723DAD1" w:rsidR="00FF101B" w:rsidRDefault="00FF101B" w:rsidP="004A70BA"/>
    <w:sectPr w:rsidR="00FF101B" w:rsidSect="002C0E95">
      <w:headerReference w:type="default" r:id="rId13"/>
      <w:footerReference w:type="default" r:id="rId14"/>
      <w:pgSz w:w="11906" w:h="16838" w:code="9"/>
      <w:pgMar w:top="1418" w:right="1843" w:bottom="1418" w:left="1843" w:header="1134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E983E8" w14:textId="77777777" w:rsidR="00365B12" w:rsidRDefault="00365B12" w:rsidP="00C50246">
      <w:pPr>
        <w:spacing w:line="240" w:lineRule="auto"/>
      </w:pPr>
      <w:r>
        <w:separator/>
      </w:r>
    </w:p>
  </w:endnote>
  <w:endnote w:type="continuationSeparator" w:id="0">
    <w:p w14:paraId="3C34EDBC" w14:textId="77777777" w:rsidR="00365B12" w:rsidRDefault="00365B12" w:rsidP="00C502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nitOT">
    <w:altName w:val="Calibri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 3">
    <w:charset w:val="02"/>
    <w:family w:val="decorative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UnitOT-Light">
    <w:altName w:val="Calibri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nitOT-Medi">
    <w:altName w:val="Arial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2ED77E" w14:textId="7315FD13" w:rsidR="00C71FA7" w:rsidRPr="004172DF" w:rsidRDefault="00000000" w:rsidP="005C4BE9">
    <w:pPr>
      <w:pStyle w:val="PiedepginaAsignatura"/>
      <w:ind w:firstLine="0"/>
      <w:jc w:val="both"/>
    </w:pPr>
    <w:r>
      <w:rPr>
        <w:noProof/>
      </w:rPr>
      <w:pict w14:anchorId="23897183">
        <v:shapetype id="_x0000_t202" coordsize="21600,21600" o:spt="202" path="m,l,21600r21600,l21600,xe">
          <v:stroke joinstyle="miter"/>
          <v:path gradientshapeok="t" o:connecttype="rect"/>
        </v:shapetype>
        <v:shape id="Cuadro de texto 30" o:spid="_x0000_s1026" type="#_x0000_t202" style="position:absolute;left:0;text-align:left;margin-left:-178.7pt;margin-top:729.45pt;width:198.3pt;height:25.4pt;rotation:-90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" filled="f" stroked="f" strokeweight=".5pt">
          <v:textbox inset="0,0,0,0">
            <w:txbxContent>
              <w:p w14:paraId="5F6C7E58" w14:textId="77777777" w:rsidR="00C71FA7" w:rsidRPr="00525591" w:rsidRDefault="00C71FA7" w:rsidP="00D901FA">
                <w:pPr>
                  <w:pStyle w:val="PiedepginaUNIRc"/>
                  <w:ind w:right="180"/>
                </w:pPr>
                <w:r w:rsidRPr="00525591">
                  <w:t>© Universidad Internacional de La Rioja (UNIR)</w:t>
                </w:r>
              </w:p>
            </w:txbxContent>
          </v:textbox>
          <w10:wrap anchory="page"/>
          <w10:anchorlock/>
        </v:shape>
      </w:pict>
    </w:r>
  </w:p>
  <w:p w14:paraId="664C6447" w14:textId="25EDE405" w:rsidR="005C4BE9" w:rsidRPr="00656B43" w:rsidRDefault="00000000" w:rsidP="005C4BE9">
    <w:pPr>
      <w:pStyle w:val="PiedepginaSecciones"/>
      <w:rPr>
        <w:color w:val="777777"/>
      </w:rPr>
    </w:pPr>
    <w:r>
      <w:pict w14:anchorId="61042B2B">
        <v:rect id="Rectángulo 34" o:spid="_x0000_s1025" style="position:absolute;left:0;text-align:left;margin-left:11.35pt;margin-top:784.25pt;width:19.85pt;height:56.7pt;z-index:-251553792;visibility:visible;mso-wrap-style:square;mso-width-percent:0;mso-height-percent:0;mso-wrap-distance-left:9pt;mso-wrap-distance-top:0;mso-wrap-distance-right:19.85pt;mso-wrap-distance-bottom:0;mso-position-horizontal:absolute;mso-position-horizontal-relative:right-margin-area;mso-position-vertical:absolute;mso-position-vertical-relative:page;mso-width-percent:0;mso-height-percent:0;mso-width-relative:margin;mso-height-relative:margin;v-text-anchor:top" wrapcoords="-831 0 -831 21316 21600 21316 21600 0 -831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" o:allowoverlap="f" fillcolor="#0098cd" stroked="f" strokeweight="1pt">
          <v:textbox inset="0,4mm,0">
            <w:txbxContent>
              <w:p w14:paraId="5B84A355" w14:textId="77777777" w:rsidR="00C71FA7" w:rsidRPr="001D0341" w:rsidRDefault="00C71FA7" w:rsidP="00656B43">
                <w:pPr>
                  <w:jc w:val="center"/>
                  <w:rPr>
                    <w:rFonts w:cs="UnitOT-Light"/>
                    <w:color w:val="FFFFFF" w:themeColor="background1"/>
                    <w:sz w:val="20"/>
                    <w:szCs w:val="20"/>
                  </w:rPr>
                </w:pPr>
                <w:r w:rsidRPr="001D0341">
                  <w:rPr>
                    <w:rFonts w:cs="UnitOT-Light"/>
                    <w:color w:val="FFFFFF" w:themeColor="background1"/>
                    <w:sz w:val="20"/>
                    <w:szCs w:val="20"/>
                  </w:rPr>
                  <w:fldChar w:fldCharType="begin"/>
                </w:r>
                <w:r w:rsidRPr="001D0341">
                  <w:rPr>
                    <w:rFonts w:cs="UnitOT-Light"/>
                    <w:color w:val="FFFFFF" w:themeColor="background1"/>
                    <w:sz w:val="20"/>
                    <w:szCs w:val="20"/>
                  </w:rPr>
                  <w:instrText>PAGE   \* MERGEFORMAT</w:instrText>
                </w:r>
                <w:r w:rsidRPr="001D0341">
                  <w:rPr>
                    <w:rFonts w:cs="UnitOT-Light"/>
                    <w:color w:val="FFFFFF" w:themeColor="background1"/>
                    <w:sz w:val="20"/>
                    <w:szCs w:val="20"/>
                  </w:rPr>
                  <w:fldChar w:fldCharType="separate"/>
                </w:r>
                <w:r w:rsidR="00632AA3">
                  <w:rPr>
                    <w:rFonts w:cs="UnitOT-Light"/>
                    <w:noProof/>
                    <w:color w:val="FFFFFF" w:themeColor="background1"/>
                    <w:sz w:val="20"/>
                    <w:szCs w:val="20"/>
                  </w:rPr>
                  <w:t>14</w:t>
                </w:r>
                <w:r w:rsidRPr="001D0341">
                  <w:rPr>
                    <w:rFonts w:cs="UnitOT-Light"/>
                    <w:color w:val="FFFFFF" w:themeColor="background1"/>
                    <w:sz w:val="20"/>
                    <w:szCs w:val="20"/>
                  </w:rPr>
                  <w:fldChar w:fldCharType="end"/>
                </w:r>
              </w:p>
            </w:txbxContent>
          </v:textbox>
          <w10:wrap type="tight" anchorx="margin" anchory="page"/>
        </v:rect>
      </w:pict>
    </w:r>
    <w:r w:rsidR="005C4BE9" w:rsidRPr="005C4BE9">
      <w:t xml:space="preserve"> </w:t>
    </w:r>
    <w:r w:rsidR="005C4BE9">
      <w:t>Actividades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0EF504" w14:textId="77777777" w:rsidR="00365B12" w:rsidRDefault="00365B12" w:rsidP="00C50246">
      <w:pPr>
        <w:spacing w:line="240" w:lineRule="auto"/>
      </w:pPr>
      <w:r>
        <w:separator/>
      </w:r>
    </w:p>
  </w:footnote>
  <w:footnote w:type="continuationSeparator" w:id="0">
    <w:p w14:paraId="5BF4E93C" w14:textId="77777777" w:rsidR="00365B12" w:rsidRDefault="00365B12" w:rsidP="00C502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UNIR30"/>
      <w:tblW w:w="0" w:type="auto"/>
      <w:tblCellMar>
        <w:top w:w="11" w:type="dxa"/>
        <w:bottom w:w="11" w:type="dxa"/>
      </w:tblCellMar>
      <w:tblLook w:val="04A0" w:firstRow="1" w:lastRow="0" w:firstColumn="1" w:lastColumn="0" w:noHBand="0" w:noVBand="1"/>
    </w:tblPr>
    <w:tblGrid>
      <w:gridCol w:w="2552"/>
      <w:gridCol w:w="3827"/>
      <w:gridCol w:w="1831"/>
    </w:tblGrid>
    <w:tr w:rsidR="005C4BE9" w:rsidRPr="00472B27" w14:paraId="1B2E0FA5" w14:textId="77777777" w:rsidTr="00520A4A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283"/>
      </w:trPr>
      <w:tc>
        <w:tcPr>
          <w:tcW w:w="2552" w:type="dxa"/>
        </w:tcPr>
        <w:p w14:paraId="3556DF53" w14:textId="77777777" w:rsidR="005C4BE9" w:rsidRPr="00472B27" w:rsidRDefault="005C4BE9" w:rsidP="005C4BE9">
          <w:pPr>
            <w:pStyle w:val="Encabezado"/>
            <w:jc w:val="center"/>
            <w:rPr>
              <w:rFonts w:cs="UnitOT-Medi"/>
              <w:color w:val="0098CD"/>
              <w:sz w:val="22"/>
            </w:rPr>
          </w:pPr>
          <w:r w:rsidRPr="00472B27">
            <w:rPr>
              <w:rFonts w:cs="UnitOT-Medi"/>
              <w:color w:val="0098CD"/>
              <w:sz w:val="22"/>
            </w:rPr>
            <w:t>Asignatura</w:t>
          </w:r>
        </w:p>
      </w:tc>
      <w:tc>
        <w:tcPr>
          <w:tcW w:w="3827" w:type="dxa"/>
        </w:tcPr>
        <w:p w14:paraId="60C243D9" w14:textId="77777777" w:rsidR="005C4BE9" w:rsidRPr="00472B27" w:rsidRDefault="005C4BE9" w:rsidP="005C4BE9">
          <w:pPr>
            <w:pStyle w:val="Encabezado"/>
            <w:jc w:val="center"/>
            <w:rPr>
              <w:rFonts w:cs="UnitOT-Medi"/>
              <w:color w:val="0098CD"/>
              <w:sz w:val="22"/>
            </w:rPr>
          </w:pPr>
          <w:r w:rsidRPr="00472B27">
            <w:rPr>
              <w:rFonts w:cs="UnitOT-Medi"/>
              <w:color w:val="0098CD"/>
              <w:sz w:val="22"/>
            </w:rPr>
            <w:t>Datos del alumno</w:t>
          </w:r>
        </w:p>
      </w:tc>
      <w:tc>
        <w:tcPr>
          <w:tcW w:w="1831" w:type="dxa"/>
        </w:tcPr>
        <w:p w14:paraId="17B1CDBA" w14:textId="77777777" w:rsidR="005C4BE9" w:rsidRPr="00472B27" w:rsidRDefault="005C4BE9" w:rsidP="005C4BE9">
          <w:pPr>
            <w:pStyle w:val="Encabezado"/>
            <w:jc w:val="center"/>
            <w:rPr>
              <w:rFonts w:cs="UnitOT-Medi"/>
              <w:color w:val="0098CD"/>
              <w:sz w:val="22"/>
            </w:rPr>
          </w:pPr>
          <w:r w:rsidRPr="00472B27">
            <w:rPr>
              <w:rFonts w:cs="UnitOT-Medi"/>
              <w:color w:val="0098CD"/>
              <w:sz w:val="22"/>
            </w:rPr>
            <w:t>Fecha</w:t>
          </w:r>
        </w:p>
      </w:tc>
    </w:tr>
    <w:tr w:rsidR="005C4BE9" w:rsidRPr="00472B27" w14:paraId="3D6D5A35" w14:textId="77777777" w:rsidTr="00520A4A">
      <w:trPr>
        <w:trHeight w:val="342"/>
      </w:trPr>
      <w:tc>
        <w:tcPr>
          <w:tcW w:w="2552" w:type="dxa"/>
          <w:vMerge w:val="restart"/>
        </w:tcPr>
        <w:p w14:paraId="511AF3D3" w14:textId="15EE7AD5" w:rsidR="005C4BE9" w:rsidRPr="00472B27" w:rsidRDefault="00FB2462" w:rsidP="005C4BE9">
          <w:pPr>
            <w:pStyle w:val="Textocajaactividades"/>
          </w:pPr>
          <w:r w:rsidRPr="00FB2462">
            <w:t>Razonamiento y Planificación Automática</w:t>
          </w:r>
        </w:p>
      </w:tc>
      <w:tc>
        <w:tcPr>
          <w:tcW w:w="3827" w:type="dxa"/>
        </w:tcPr>
        <w:p w14:paraId="1208B90D" w14:textId="77777777" w:rsidR="005C4BE9" w:rsidRPr="00472B27" w:rsidRDefault="005C4BE9" w:rsidP="005C4BE9">
          <w:pPr>
            <w:pStyle w:val="Encabezado"/>
            <w:rPr>
              <w:sz w:val="22"/>
            </w:rPr>
          </w:pPr>
          <w:r w:rsidRPr="00472B27">
            <w:rPr>
              <w:sz w:val="22"/>
            </w:rPr>
            <w:t xml:space="preserve">Apellidos: </w:t>
          </w:r>
        </w:p>
      </w:tc>
      <w:tc>
        <w:tcPr>
          <w:tcW w:w="1831" w:type="dxa"/>
          <w:vMerge w:val="restart"/>
        </w:tcPr>
        <w:p w14:paraId="73AFE191" w14:textId="77777777" w:rsidR="005C4BE9" w:rsidRPr="00472B27" w:rsidRDefault="005C4BE9" w:rsidP="005C4BE9">
          <w:pPr>
            <w:pStyle w:val="Encabezado"/>
            <w:jc w:val="center"/>
            <w:rPr>
              <w:rFonts w:asciiTheme="minorHAnsi" w:hAnsiTheme="minorHAnsi"/>
            </w:rPr>
          </w:pPr>
        </w:p>
      </w:tc>
    </w:tr>
    <w:tr w:rsidR="005C4BE9" w14:paraId="190DDE79" w14:textId="77777777" w:rsidTr="00520A4A">
      <w:trPr>
        <w:trHeight w:val="342"/>
      </w:trPr>
      <w:tc>
        <w:tcPr>
          <w:tcW w:w="2552" w:type="dxa"/>
          <w:vMerge/>
        </w:tcPr>
        <w:p w14:paraId="272A77B3" w14:textId="77777777" w:rsidR="005C4BE9" w:rsidRDefault="005C4BE9" w:rsidP="005C4BE9">
          <w:pPr>
            <w:pStyle w:val="Encabezado"/>
          </w:pPr>
        </w:p>
      </w:tc>
      <w:tc>
        <w:tcPr>
          <w:tcW w:w="3827" w:type="dxa"/>
        </w:tcPr>
        <w:p w14:paraId="233EDCB4" w14:textId="77777777" w:rsidR="005C4BE9" w:rsidRPr="00472B27" w:rsidRDefault="005C4BE9" w:rsidP="005C4BE9">
          <w:pPr>
            <w:pStyle w:val="Encabezado"/>
            <w:rPr>
              <w:sz w:val="22"/>
            </w:rPr>
          </w:pPr>
          <w:r w:rsidRPr="00472B27">
            <w:rPr>
              <w:sz w:val="22"/>
            </w:rPr>
            <w:t>Nombre:</w:t>
          </w:r>
        </w:p>
      </w:tc>
      <w:tc>
        <w:tcPr>
          <w:tcW w:w="1831" w:type="dxa"/>
          <w:vMerge/>
        </w:tcPr>
        <w:p w14:paraId="3DA5B497" w14:textId="77777777" w:rsidR="005C4BE9" w:rsidRDefault="005C4BE9" w:rsidP="005C4BE9">
          <w:pPr>
            <w:pStyle w:val="Encabezado"/>
          </w:pPr>
        </w:p>
      </w:tc>
    </w:tr>
  </w:tbl>
  <w:p w14:paraId="358D7EEF" w14:textId="77777777" w:rsidR="005C4BE9" w:rsidRDefault="005C4BE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7D441A0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31652B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6F88C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6414AD7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8563C4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4B00A6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096DCF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D6602A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F8A716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7BAFD0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4747ED0"/>
    <w:multiLevelType w:val="multilevel"/>
    <w:tmpl w:val="B0E0186E"/>
    <w:numStyleLink w:val="NumeracinTest"/>
  </w:abstractNum>
  <w:abstractNum w:abstractNumId="11" w15:restartNumberingAfterBreak="0">
    <w:nsid w:val="082D552B"/>
    <w:multiLevelType w:val="hybridMultilevel"/>
    <w:tmpl w:val="56DC97E6"/>
    <w:lvl w:ilvl="0" w:tplc="B58A1138">
      <w:start w:val="1"/>
      <w:numFmt w:val="bullet"/>
      <w:lvlText w:val="∙"/>
      <w:lvlJc w:val="left"/>
      <w:pPr>
        <w:ind w:left="1004" w:hanging="360"/>
      </w:pPr>
      <w:rPr>
        <w:rFonts w:ascii="UnitOT" w:hAnsi="UnitOT" w:hint="default"/>
        <w:color w:val="00B0F0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2" w15:restartNumberingAfterBreak="0">
    <w:nsid w:val="082E7B6A"/>
    <w:multiLevelType w:val="multilevel"/>
    <w:tmpl w:val="B0E0186E"/>
    <w:numStyleLink w:val="NumeracinTest"/>
  </w:abstractNum>
  <w:abstractNum w:abstractNumId="13" w15:restartNumberingAfterBreak="0">
    <w:nsid w:val="08F01339"/>
    <w:multiLevelType w:val="multilevel"/>
    <w:tmpl w:val="B0E0186E"/>
    <w:numStyleLink w:val="NmeracinTest"/>
  </w:abstractNum>
  <w:abstractNum w:abstractNumId="14" w15:restartNumberingAfterBreak="0">
    <w:nsid w:val="0B377F9D"/>
    <w:multiLevelType w:val="hybridMultilevel"/>
    <w:tmpl w:val="11A8CDD8"/>
    <w:lvl w:ilvl="0" w:tplc="18A26114">
      <w:start w:val="1"/>
      <w:numFmt w:val="bullet"/>
      <w:lvlText w:val="▸"/>
      <w:lvlJc w:val="left"/>
      <w:pPr>
        <w:ind w:left="360" w:hanging="360"/>
      </w:pPr>
      <w:rPr>
        <w:rFonts w:ascii="UnitOT" w:hAnsi="UnitOT" w:hint="default"/>
        <w:color w:val="00B0F0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1050032C"/>
    <w:multiLevelType w:val="hybridMultilevel"/>
    <w:tmpl w:val="965A97BE"/>
    <w:lvl w:ilvl="0" w:tplc="4560DC0A">
      <w:start w:val="1"/>
      <w:numFmt w:val="bullet"/>
      <w:lvlText w:val="∙"/>
      <w:lvlJc w:val="left"/>
      <w:pPr>
        <w:ind w:left="1004" w:hanging="360"/>
      </w:pPr>
      <w:rPr>
        <w:rFonts w:ascii="UnitOT" w:hAnsi="UnitOT" w:hint="default"/>
        <w:color w:val="00B0F0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6" w15:restartNumberingAfterBreak="0">
    <w:nsid w:val="12F91AAA"/>
    <w:multiLevelType w:val="multilevel"/>
    <w:tmpl w:val="B37C3B20"/>
    <w:numStyleLink w:val="VietasUNIR"/>
  </w:abstractNum>
  <w:abstractNum w:abstractNumId="17" w15:restartNumberingAfterBreak="0">
    <w:nsid w:val="174F6026"/>
    <w:multiLevelType w:val="multilevel"/>
    <w:tmpl w:val="B37C3B20"/>
    <w:numStyleLink w:val="VietasUNIR"/>
  </w:abstractNum>
  <w:abstractNum w:abstractNumId="18" w15:restartNumberingAfterBreak="0">
    <w:nsid w:val="1E9A2782"/>
    <w:multiLevelType w:val="multilevel"/>
    <w:tmpl w:val="B37C3B20"/>
    <w:numStyleLink w:val="VietasUNIR"/>
  </w:abstractNum>
  <w:abstractNum w:abstractNumId="19" w15:restartNumberingAfterBreak="0">
    <w:nsid w:val="306A19DD"/>
    <w:multiLevelType w:val="multilevel"/>
    <w:tmpl w:val="FCB6914A"/>
    <w:numStyleLink w:val="VietasUNIRcombinada"/>
  </w:abstractNum>
  <w:abstractNum w:abstractNumId="20" w15:restartNumberingAfterBreak="0">
    <w:nsid w:val="314134D7"/>
    <w:multiLevelType w:val="multilevel"/>
    <w:tmpl w:val="B37C3B20"/>
    <w:numStyleLink w:val="VietasUNIR"/>
  </w:abstractNum>
  <w:abstractNum w:abstractNumId="21" w15:restartNumberingAfterBreak="0">
    <w:nsid w:val="331735AD"/>
    <w:multiLevelType w:val="multilevel"/>
    <w:tmpl w:val="B37C3B20"/>
    <w:numStyleLink w:val="VietasUNIR"/>
  </w:abstractNum>
  <w:abstractNum w:abstractNumId="22" w15:restartNumberingAfterBreak="0">
    <w:nsid w:val="34031F9F"/>
    <w:multiLevelType w:val="multilevel"/>
    <w:tmpl w:val="B37C3B20"/>
    <w:numStyleLink w:val="VietasUNIR"/>
  </w:abstractNum>
  <w:abstractNum w:abstractNumId="23" w15:restartNumberingAfterBreak="0">
    <w:nsid w:val="34461A19"/>
    <w:multiLevelType w:val="multilevel"/>
    <w:tmpl w:val="B0E0186E"/>
    <w:numStyleLink w:val="NumeracinTest"/>
  </w:abstractNum>
  <w:abstractNum w:abstractNumId="24" w15:restartNumberingAfterBreak="0">
    <w:nsid w:val="39984B96"/>
    <w:multiLevelType w:val="multilevel"/>
    <w:tmpl w:val="B37C3B20"/>
    <w:numStyleLink w:val="VietasUNIR"/>
  </w:abstractNum>
  <w:abstractNum w:abstractNumId="25" w15:restartNumberingAfterBreak="0">
    <w:nsid w:val="42AC73EE"/>
    <w:multiLevelType w:val="multilevel"/>
    <w:tmpl w:val="B0E0186E"/>
    <w:numStyleLink w:val="NumeracinTest"/>
  </w:abstractNum>
  <w:abstractNum w:abstractNumId="26" w15:restartNumberingAfterBreak="0">
    <w:nsid w:val="434A2C50"/>
    <w:multiLevelType w:val="hybridMultilevel"/>
    <w:tmpl w:val="653E76B8"/>
    <w:lvl w:ilvl="0" w:tplc="18A26114">
      <w:start w:val="1"/>
      <w:numFmt w:val="bullet"/>
      <w:lvlText w:val="▸"/>
      <w:lvlJc w:val="left"/>
      <w:pPr>
        <w:ind w:left="360" w:hanging="360"/>
      </w:pPr>
      <w:rPr>
        <w:rFonts w:ascii="UnitOT" w:hAnsi="UnitOT" w:hint="default"/>
        <w:color w:val="00B0F0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4AF60E94"/>
    <w:multiLevelType w:val="multilevel"/>
    <w:tmpl w:val="B0E0186E"/>
    <w:numStyleLink w:val="NumeracinTest"/>
  </w:abstractNum>
  <w:abstractNum w:abstractNumId="28" w15:restartNumberingAfterBreak="0">
    <w:nsid w:val="4D255449"/>
    <w:multiLevelType w:val="multilevel"/>
    <w:tmpl w:val="B37C3B20"/>
    <w:numStyleLink w:val="VietasUNIR"/>
  </w:abstractNum>
  <w:abstractNum w:abstractNumId="29" w15:restartNumberingAfterBreak="0">
    <w:nsid w:val="4EB95FAC"/>
    <w:multiLevelType w:val="multilevel"/>
    <w:tmpl w:val="B37C3B20"/>
    <w:numStyleLink w:val="VietasUNIR"/>
  </w:abstractNum>
  <w:abstractNum w:abstractNumId="30" w15:restartNumberingAfterBreak="0">
    <w:nsid w:val="55A97369"/>
    <w:multiLevelType w:val="multilevel"/>
    <w:tmpl w:val="B0E0186E"/>
    <w:styleLink w:val="NumeracinTest"/>
    <w:lvl w:ilvl="0">
      <w:start w:val="1"/>
      <w:numFmt w:val="decimal"/>
      <w:pStyle w:val="ListanumeradaTEST"/>
      <w:lvlText w:val="%1."/>
      <w:lvlJc w:val="center"/>
      <w:pPr>
        <w:ind w:left="284" w:hanging="284"/>
      </w:pPr>
      <w:rPr>
        <w:rFonts w:ascii="Calibri" w:hAnsi="Calibri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4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4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1" w15:restartNumberingAfterBreak="0">
    <w:nsid w:val="572B45FA"/>
    <w:multiLevelType w:val="multilevel"/>
    <w:tmpl w:val="B37C3B20"/>
    <w:styleLink w:val="VietasUNIR"/>
    <w:lvl w:ilvl="0">
      <w:start w:val="1"/>
      <w:numFmt w:val="bullet"/>
      <w:pStyle w:val="Vietaprimernivel"/>
      <w:lvlText w:val=""/>
      <w:lvlJc w:val="left"/>
      <w:pPr>
        <w:ind w:left="284" w:hanging="284"/>
      </w:pPr>
      <w:rPr>
        <w:rFonts w:ascii="Wingdings 3" w:hAnsi="Wingdings 3" w:hint="default"/>
        <w:color w:val="0098CD"/>
        <w:sz w:val="18"/>
      </w:rPr>
    </w:lvl>
    <w:lvl w:ilvl="1">
      <w:start w:val="1"/>
      <w:numFmt w:val="bullet"/>
      <w:pStyle w:val="Vietasegundonivel"/>
      <w:lvlText w:val="•"/>
      <w:lvlJc w:val="left"/>
      <w:pPr>
        <w:ind w:left="567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851" w:hanging="284"/>
      </w:pPr>
      <w:rPr>
        <w:rFonts w:ascii="Wingdings" w:hAnsi="Wingdings" w:hint="default"/>
        <w:color w:val="0098CD"/>
        <w:sz w:val="24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32" w15:restartNumberingAfterBreak="0">
    <w:nsid w:val="5A890AAF"/>
    <w:multiLevelType w:val="multilevel"/>
    <w:tmpl w:val="B37C3B20"/>
    <w:numStyleLink w:val="VietasUNIR"/>
  </w:abstractNum>
  <w:abstractNum w:abstractNumId="33" w15:restartNumberingAfterBreak="0">
    <w:nsid w:val="62440D96"/>
    <w:multiLevelType w:val="multilevel"/>
    <w:tmpl w:val="B0E0186E"/>
    <w:styleLink w:val="NmeracinTest"/>
    <w:lvl w:ilvl="0">
      <w:start w:val="1"/>
      <w:numFmt w:val="decimal"/>
      <w:lvlText w:val="%1."/>
      <w:lvlJc w:val="center"/>
      <w:pPr>
        <w:ind w:left="284" w:hanging="284"/>
      </w:pPr>
      <w:rPr>
        <w:rFonts w:ascii="Calibri" w:hAnsi="Calibri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4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4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4" w15:restartNumberingAfterBreak="0">
    <w:nsid w:val="674218A6"/>
    <w:multiLevelType w:val="multilevel"/>
    <w:tmpl w:val="B37C3B20"/>
    <w:numStyleLink w:val="VietasUNIR"/>
  </w:abstractNum>
  <w:abstractNum w:abstractNumId="35" w15:restartNumberingAfterBreak="0">
    <w:nsid w:val="68194B03"/>
    <w:multiLevelType w:val="multilevel"/>
    <w:tmpl w:val="FCB6914A"/>
    <w:styleLink w:val="VietasUNIRcombinada"/>
    <w:lvl w:ilvl="0">
      <w:start w:val="1"/>
      <w:numFmt w:val="decimal"/>
      <w:lvlText w:val="%1."/>
      <w:lvlJc w:val="left"/>
      <w:pPr>
        <w:ind w:left="284" w:hanging="284"/>
      </w:pPr>
      <w:rPr>
        <w:rFonts w:ascii="Calibri" w:hAnsi="Calibri" w:hint="default"/>
        <w:b w:val="0"/>
        <w:i w:val="0"/>
        <w:color w:val="0098CD"/>
        <w:sz w:val="22"/>
      </w:rPr>
    </w:lvl>
    <w:lvl w:ilvl="1">
      <w:start w:val="1"/>
      <w:numFmt w:val="bullet"/>
      <w:lvlText w:val="•"/>
      <w:lvlJc w:val="left"/>
      <w:pPr>
        <w:ind w:left="709" w:hanging="283"/>
      </w:pPr>
      <w:rPr>
        <w:rFonts w:ascii="Calibri" w:hAnsi="Calibri" w:hint="default"/>
        <w:color w:val="0098CD"/>
      </w:rPr>
    </w:lvl>
    <w:lvl w:ilvl="2">
      <w:start w:val="1"/>
      <w:numFmt w:val="bullet"/>
      <w:lvlText w:val=""/>
      <w:lvlJc w:val="left"/>
      <w:pPr>
        <w:ind w:left="1077" w:hanging="357"/>
      </w:pPr>
      <w:rPr>
        <w:rFonts w:ascii="Wingdings" w:hAnsi="Wingdings" w:hint="default"/>
        <w:color w:val="0098CD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6" w15:restartNumberingAfterBreak="0">
    <w:nsid w:val="7DB675C3"/>
    <w:multiLevelType w:val="multilevel"/>
    <w:tmpl w:val="B37C3B20"/>
    <w:numStyleLink w:val="VietasUNIR"/>
  </w:abstractNum>
  <w:abstractNum w:abstractNumId="37" w15:restartNumberingAfterBreak="0">
    <w:nsid w:val="7FF07B1A"/>
    <w:multiLevelType w:val="multilevel"/>
    <w:tmpl w:val="F51E1A7A"/>
    <w:lvl w:ilvl="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2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2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 w16cid:durableId="459617180">
    <w:abstractNumId w:val="31"/>
  </w:num>
  <w:num w:numId="2" w16cid:durableId="1398700282">
    <w:abstractNumId w:val="28"/>
  </w:num>
  <w:num w:numId="3" w16cid:durableId="412969600">
    <w:abstractNumId w:val="20"/>
  </w:num>
  <w:num w:numId="4" w16cid:durableId="98373751">
    <w:abstractNumId w:val="21"/>
  </w:num>
  <w:num w:numId="5" w16cid:durableId="1859157492">
    <w:abstractNumId w:val="18"/>
  </w:num>
  <w:num w:numId="6" w16cid:durableId="1003241319">
    <w:abstractNumId w:val="22"/>
  </w:num>
  <w:num w:numId="7" w16cid:durableId="815335218">
    <w:abstractNumId w:val="30"/>
  </w:num>
  <w:num w:numId="8" w16cid:durableId="1262881595">
    <w:abstractNumId w:val="32"/>
  </w:num>
  <w:num w:numId="9" w16cid:durableId="967321607">
    <w:abstractNumId w:val="35"/>
  </w:num>
  <w:num w:numId="10" w16cid:durableId="2141339360">
    <w:abstractNumId w:val="10"/>
  </w:num>
  <w:num w:numId="11" w16cid:durableId="86735787">
    <w:abstractNumId w:val="37"/>
  </w:num>
  <w:num w:numId="12" w16cid:durableId="1542546333">
    <w:abstractNumId w:val="23"/>
  </w:num>
  <w:num w:numId="13" w16cid:durableId="529729009">
    <w:abstractNumId w:val="36"/>
  </w:num>
  <w:num w:numId="14" w16cid:durableId="154227158">
    <w:abstractNumId w:val="27"/>
  </w:num>
  <w:num w:numId="15" w16cid:durableId="1643732520">
    <w:abstractNumId w:val="16"/>
  </w:num>
  <w:num w:numId="16" w16cid:durableId="1575359918">
    <w:abstractNumId w:val="25"/>
  </w:num>
  <w:num w:numId="17" w16cid:durableId="73548483">
    <w:abstractNumId w:val="24"/>
  </w:num>
  <w:num w:numId="18" w16cid:durableId="690953502">
    <w:abstractNumId w:val="12"/>
  </w:num>
  <w:num w:numId="19" w16cid:durableId="593788616">
    <w:abstractNumId w:val="34"/>
  </w:num>
  <w:num w:numId="20" w16cid:durableId="315113111">
    <w:abstractNumId w:val="17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17528033">
    <w:abstractNumId w:val="29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824852491">
    <w:abstractNumId w:val="34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709141360">
    <w:abstractNumId w:val="26"/>
  </w:num>
  <w:num w:numId="24" w16cid:durableId="1324049612">
    <w:abstractNumId w:val="14"/>
  </w:num>
  <w:num w:numId="25" w16cid:durableId="296223917">
    <w:abstractNumId w:val="15"/>
  </w:num>
  <w:num w:numId="26" w16cid:durableId="1236161902">
    <w:abstractNumId w:val="11"/>
  </w:num>
  <w:num w:numId="27" w16cid:durableId="85611336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1110978247">
    <w:abstractNumId w:val="8"/>
  </w:num>
  <w:num w:numId="29" w16cid:durableId="1507207592">
    <w:abstractNumId w:val="3"/>
  </w:num>
  <w:num w:numId="30" w16cid:durableId="1438017579">
    <w:abstractNumId w:val="2"/>
  </w:num>
  <w:num w:numId="31" w16cid:durableId="1682664112">
    <w:abstractNumId w:val="1"/>
  </w:num>
  <w:num w:numId="32" w16cid:durableId="1630627130">
    <w:abstractNumId w:val="0"/>
  </w:num>
  <w:num w:numId="33" w16cid:durableId="546797038">
    <w:abstractNumId w:val="9"/>
  </w:num>
  <w:num w:numId="34" w16cid:durableId="2045322322">
    <w:abstractNumId w:val="7"/>
  </w:num>
  <w:num w:numId="35" w16cid:durableId="2140493013">
    <w:abstractNumId w:val="6"/>
  </w:num>
  <w:num w:numId="36" w16cid:durableId="281544560">
    <w:abstractNumId w:val="5"/>
  </w:num>
  <w:num w:numId="37" w16cid:durableId="633415389">
    <w:abstractNumId w:val="4"/>
  </w:num>
  <w:num w:numId="38" w16cid:durableId="1082146344">
    <w:abstractNumId w:val="33"/>
  </w:num>
  <w:num w:numId="39" w16cid:durableId="1985112668">
    <w:abstractNumId w:val="13"/>
  </w:num>
  <w:num w:numId="40" w16cid:durableId="42026129">
    <w:abstractNumId w:val="19"/>
  </w:num>
  <w:num w:numId="41" w16cid:durableId="67097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421" w:allStyles="1" w:customStyles="0" w:latentStyles="0" w:stylesInUse="0" w:headingStyles="1" w:numberingStyles="0" w:tableStyles="0" w:directFormattingOnRuns="0" w:directFormattingOnParagraphs="0" w:directFormattingOnNumbering="1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30434"/>
    <w:rsid w:val="0000041C"/>
    <w:rsid w:val="00002FE1"/>
    <w:rsid w:val="00006EA2"/>
    <w:rsid w:val="00014117"/>
    <w:rsid w:val="00016003"/>
    <w:rsid w:val="00025684"/>
    <w:rsid w:val="00031C55"/>
    <w:rsid w:val="00043827"/>
    <w:rsid w:val="000458EE"/>
    <w:rsid w:val="0005157B"/>
    <w:rsid w:val="0005178B"/>
    <w:rsid w:val="00054229"/>
    <w:rsid w:val="00055C12"/>
    <w:rsid w:val="00056A2A"/>
    <w:rsid w:val="0005762B"/>
    <w:rsid w:val="00061750"/>
    <w:rsid w:val="00061BDC"/>
    <w:rsid w:val="00062C8A"/>
    <w:rsid w:val="000633BA"/>
    <w:rsid w:val="00076A78"/>
    <w:rsid w:val="000859C2"/>
    <w:rsid w:val="00092D9E"/>
    <w:rsid w:val="0009320A"/>
    <w:rsid w:val="00094577"/>
    <w:rsid w:val="000967AE"/>
    <w:rsid w:val="00097E24"/>
    <w:rsid w:val="000A1C17"/>
    <w:rsid w:val="000A331B"/>
    <w:rsid w:val="000A4FB9"/>
    <w:rsid w:val="000A78DB"/>
    <w:rsid w:val="000B3104"/>
    <w:rsid w:val="000B5029"/>
    <w:rsid w:val="000C3AF0"/>
    <w:rsid w:val="000C4BFF"/>
    <w:rsid w:val="000C4D94"/>
    <w:rsid w:val="000C68D7"/>
    <w:rsid w:val="000D0EC2"/>
    <w:rsid w:val="000D5FB9"/>
    <w:rsid w:val="000D5FEE"/>
    <w:rsid w:val="000D6C9F"/>
    <w:rsid w:val="000D6CAE"/>
    <w:rsid w:val="000E156D"/>
    <w:rsid w:val="000E4EDE"/>
    <w:rsid w:val="000F1349"/>
    <w:rsid w:val="000F1443"/>
    <w:rsid w:val="000F3E8C"/>
    <w:rsid w:val="000F518E"/>
    <w:rsid w:val="000F5384"/>
    <w:rsid w:val="000F5592"/>
    <w:rsid w:val="000F7E60"/>
    <w:rsid w:val="00103D47"/>
    <w:rsid w:val="001060E2"/>
    <w:rsid w:val="001101E7"/>
    <w:rsid w:val="00112B38"/>
    <w:rsid w:val="00121960"/>
    <w:rsid w:val="001337B6"/>
    <w:rsid w:val="001353D2"/>
    <w:rsid w:val="00137CF9"/>
    <w:rsid w:val="00143D7B"/>
    <w:rsid w:val="0015223B"/>
    <w:rsid w:val="00156BC9"/>
    <w:rsid w:val="00161226"/>
    <w:rsid w:val="0016326F"/>
    <w:rsid w:val="00163FBB"/>
    <w:rsid w:val="001658DF"/>
    <w:rsid w:val="0017134A"/>
    <w:rsid w:val="00173488"/>
    <w:rsid w:val="0018278F"/>
    <w:rsid w:val="0018310A"/>
    <w:rsid w:val="00193D6D"/>
    <w:rsid w:val="0019470A"/>
    <w:rsid w:val="00194B1F"/>
    <w:rsid w:val="00196EB1"/>
    <w:rsid w:val="001A7B6C"/>
    <w:rsid w:val="001B4871"/>
    <w:rsid w:val="001B5964"/>
    <w:rsid w:val="001B64D3"/>
    <w:rsid w:val="001B7F82"/>
    <w:rsid w:val="001C1813"/>
    <w:rsid w:val="001D0997"/>
    <w:rsid w:val="001E38BB"/>
    <w:rsid w:val="001E6766"/>
    <w:rsid w:val="001E6E45"/>
    <w:rsid w:val="001E72D1"/>
    <w:rsid w:val="001E737A"/>
    <w:rsid w:val="001E7BB5"/>
    <w:rsid w:val="001F017C"/>
    <w:rsid w:val="001F1229"/>
    <w:rsid w:val="001F163E"/>
    <w:rsid w:val="001F19FD"/>
    <w:rsid w:val="001F69FE"/>
    <w:rsid w:val="001F6C80"/>
    <w:rsid w:val="002000CE"/>
    <w:rsid w:val="00200BEB"/>
    <w:rsid w:val="0020102E"/>
    <w:rsid w:val="002036CA"/>
    <w:rsid w:val="002039FC"/>
    <w:rsid w:val="0021511C"/>
    <w:rsid w:val="002244C2"/>
    <w:rsid w:val="00227368"/>
    <w:rsid w:val="00227800"/>
    <w:rsid w:val="0023647C"/>
    <w:rsid w:val="00237569"/>
    <w:rsid w:val="00241C1A"/>
    <w:rsid w:val="00241E15"/>
    <w:rsid w:val="0024674E"/>
    <w:rsid w:val="00250A71"/>
    <w:rsid w:val="00253DA9"/>
    <w:rsid w:val="00260B21"/>
    <w:rsid w:val="002619F8"/>
    <w:rsid w:val="00262055"/>
    <w:rsid w:val="00265403"/>
    <w:rsid w:val="00271E65"/>
    <w:rsid w:val="00273725"/>
    <w:rsid w:val="00277FAF"/>
    <w:rsid w:val="002845C6"/>
    <w:rsid w:val="002A4F10"/>
    <w:rsid w:val="002A6286"/>
    <w:rsid w:val="002A68D9"/>
    <w:rsid w:val="002B25F0"/>
    <w:rsid w:val="002B4308"/>
    <w:rsid w:val="002B5D04"/>
    <w:rsid w:val="002C037B"/>
    <w:rsid w:val="002C0E95"/>
    <w:rsid w:val="002C233B"/>
    <w:rsid w:val="002C34D9"/>
    <w:rsid w:val="002C467C"/>
    <w:rsid w:val="002C59F8"/>
    <w:rsid w:val="002C64FB"/>
    <w:rsid w:val="002E198B"/>
    <w:rsid w:val="002E442F"/>
    <w:rsid w:val="002E6FCB"/>
    <w:rsid w:val="002E769A"/>
    <w:rsid w:val="002E7B8C"/>
    <w:rsid w:val="002F22DA"/>
    <w:rsid w:val="00301D6A"/>
    <w:rsid w:val="00302FF8"/>
    <w:rsid w:val="003117D6"/>
    <w:rsid w:val="00315EC2"/>
    <w:rsid w:val="00320378"/>
    <w:rsid w:val="00322210"/>
    <w:rsid w:val="003224A0"/>
    <w:rsid w:val="0032751A"/>
    <w:rsid w:val="00327C72"/>
    <w:rsid w:val="00327E03"/>
    <w:rsid w:val="00330DE5"/>
    <w:rsid w:val="003369FB"/>
    <w:rsid w:val="0034363F"/>
    <w:rsid w:val="003459CF"/>
    <w:rsid w:val="00351EC2"/>
    <w:rsid w:val="003559DD"/>
    <w:rsid w:val="00361683"/>
    <w:rsid w:val="00363DED"/>
    <w:rsid w:val="00365B12"/>
    <w:rsid w:val="0037683C"/>
    <w:rsid w:val="00394A34"/>
    <w:rsid w:val="00394AD5"/>
    <w:rsid w:val="003A10AB"/>
    <w:rsid w:val="003A4543"/>
    <w:rsid w:val="003B0E67"/>
    <w:rsid w:val="003C2275"/>
    <w:rsid w:val="003D0269"/>
    <w:rsid w:val="003D16DC"/>
    <w:rsid w:val="003D5C2C"/>
    <w:rsid w:val="003D5F24"/>
    <w:rsid w:val="003E6E97"/>
    <w:rsid w:val="003F24D7"/>
    <w:rsid w:val="0041334B"/>
    <w:rsid w:val="00413379"/>
    <w:rsid w:val="00414382"/>
    <w:rsid w:val="004164E8"/>
    <w:rsid w:val="004172DF"/>
    <w:rsid w:val="00420AC0"/>
    <w:rsid w:val="00437389"/>
    <w:rsid w:val="00440366"/>
    <w:rsid w:val="00446F8B"/>
    <w:rsid w:val="004476D3"/>
    <w:rsid w:val="004478AD"/>
    <w:rsid w:val="00455BA7"/>
    <w:rsid w:val="004567F9"/>
    <w:rsid w:val="004606FB"/>
    <w:rsid w:val="00466671"/>
    <w:rsid w:val="0046796B"/>
    <w:rsid w:val="004966B9"/>
    <w:rsid w:val="00497C87"/>
    <w:rsid w:val="004A1A48"/>
    <w:rsid w:val="004A2922"/>
    <w:rsid w:val="004A70BA"/>
    <w:rsid w:val="004B2B82"/>
    <w:rsid w:val="004B3822"/>
    <w:rsid w:val="004B7249"/>
    <w:rsid w:val="004C1059"/>
    <w:rsid w:val="004C760A"/>
    <w:rsid w:val="004D4E6F"/>
    <w:rsid w:val="004D4F93"/>
    <w:rsid w:val="004E1547"/>
    <w:rsid w:val="004E5487"/>
    <w:rsid w:val="004F1492"/>
    <w:rsid w:val="004F1F3F"/>
    <w:rsid w:val="004F290D"/>
    <w:rsid w:val="004F5D83"/>
    <w:rsid w:val="004F66CC"/>
    <w:rsid w:val="0050234E"/>
    <w:rsid w:val="00507E5B"/>
    <w:rsid w:val="005131BE"/>
    <w:rsid w:val="00520A4A"/>
    <w:rsid w:val="00525591"/>
    <w:rsid w:val="005326C2"/>
    <w:rsid w:val="005366C0"/>
    <w:rsid w:val="00537516"/>
    <w:rsid w:val="005463ED"/>
    <w:rsid w:val="00551A69"/>
    <w:rsid w:val="00555B62"/>
    <w:rsid w:val="00566823"/>
    <w:rsid w:val="00574B3D"/>
    <w:rsid w:val="00575580"/>
    <w:rsid w:val="0058112D"/>
    <w:rsid w:val="005B0856"/>
    <w:rsid w:val="005B0CDF"/>
    <w:rsid w:val="005C1D3F"/>
    <w:rsid w:val="005C4BE9"/>
    <w:rsid w:val="005C520D"/>
    <w:rsid w:val="005D2544"/>
    <w:rsid w:val="005D3689"/>
    <w:rsid w:val="005E0B6D"/>
    <w:rsid w:val="005E7C1B"/>
    <w:rsid w:val="005F240A"/>
    <w:rsid w:val="005F2851"/>
    <w:rsid w:val="00605D5B"/>
    <w:rsid w:val="00611689"/>
    <w:rsid w:val="00612C9C"/>
    <w:rsid w:val="00613DB8"/>
    <w:rsid w:val="00615F79"/>
    <w:rsid w:val="00620388"/>
    <w:rsid w:val="00621302"/>
    <w:rsid w:val="006223FA"/>
    <w:rsid w:val="006227CB"/>
    <w:rsid w:val="006238BC"/>
    <w:rsid w:val="006311BF"/>
    <w:rsid w:val="00632AA3"/>
    <w:rsid w:val="00643060"/>
    <w:rsid w:val="006432C0"/>
    <w:rsid w:val="006432FA"/>
    <w:rsid w:val="00644965"/>
    <w:rsid w:val="006467F9"/>
    <w:rsid w:val="0065243B"/>
    <w:rsid w:val="006535C1"/>
    <w:rsid w:val="00656B43"/>
    <w:rsid w:val="006613F9"/>
    <w:rsid w:val="00664F67"/>
    <w:rsid w:val="0066551B"/>
    <w:rsid w:val="006825B0"/>
    <w:rsid w:val="00696CC5"/>
    <w:rsid w:val="00697E5F"/>
    <w:rsid w:val="006A210E"/>
    <w:rsid w:val="006A4159"/>
    <w:rsid w:val="006B3751"/>
    <w:rsid w:val="006B683F"/>
    <w:rsid w:val="006C52A0"/>
    <w:rsid w:val="006C7BB7"/>
    <w:rsid w:val="006D1870"/>
    <w:rsid w:val="006E3957"/>
    <w:rsid w:val="006F170A"/>
    <w:rsid w:val="006F5606"/>
    <w:rsid w:val="006F7317"/>
    <w:rsid w:val="006F79F1"/>
    <w:rsid w:val="00702914"/>
    <w:rsid w:val="00703B95"/>
    <w:rsid w:val="00704161"/>
    <w:rsid w:val="00710277"/>
    <w:rsid w:val="00711B4D"/>
    <w:rsid w:val="00711E4C"/>
    <w:rsid w:val="00712024"/>
    <w:rsid w:val="007211EF"/>
    <w:rsid w:val="0072465C"/>
    <w:rsid w:val="0072684F"/>
    <w:rsid w:val="00732FC1"/>
    <w:rsid w:val="0073726F"/>
    <w:rsid w:val="007425E0"/>
    <w:rsid w:val="007431BA"/>
    <w:rsid w:val="00744D29"/>
    <w:rsid w:val="00745244"/>
    <w:rsid w:val="00747CE3"/>
    <w:rsid w:val="00747E13"/>
    <w:rsid w:val="00756CD6"/>
    <w:rsid w:val="00756E1A"/>
    <w:rsid w:val="00757566"/>
    <w:rsid w:val="007616AA"/>
    <w:rsid w:val="00765230"/>
    <w:rsid w:val="00770742"/>
    <w:rsid w:val="00771960"/>
    <w:rsid w:val="007731A9"/>
    <w:rsid w:val="007802EB"/>
    <w:rsid w:val="00790FC0"/>
    <w:rsid w:val="00793399"/>
    <w:rsid w:val="00795B73"/>
    <w:rsid w:val="00797EF2"/>
    <w:rsid w:val="007A0245"/>
    <w:rsid w:val="007A0588"/>
    <w:rsid w:val="007A34FD"/>
    <w:rsid w:val="007A6A9E"/>
    <w:rsid w:val="007B15E7"/>
    <w:rsid w:val="007B66DD"/>
    <w:rsid w:val="007B77C4"/>
    <w:rsid w:val="007C0D92"/>
    <w:rsid w:val="007C1E0E"/>
    <w:rsid w:val="007C2659"/>
    <w:rsid w:val="007C5E56"/>
    <w:rsid w:val="007C7EC3"/>
    <w:rsid w:val="007D00F6"/>
    <w:rsid w:val="007D1B3E"/>
    <w:rsid w:val="007D1E15"/>
    <w:rsid w:val="007D608C"/>
    <w:rsid w:val="007E4840"/>
    <w:rsid w:val="007E6D84"/>
    <w:rsid w:val="007E79D4"/>
    <w:rsid w:val="007F3640"/>
    <w:rsid w:val="007F691E"/>
    <w:rsid w:val="0080425D"/>
    <w:rsid w:val="0080657A"/>
    <w:rsid w:val="008127E5"/>
    <w:rsid w:val="008134B6"/>
    <w:rsid w:val="00816222"/>
    <w:rsid w:val="00816578"/>
    <w:rsid w:val="00816888"/>
    <w:rsid w:val="00820B66"/>
    <w:rsid w:val="00824C6E"/>
    <w:rsid w:val="00824D80"/>
    <w:rsid w:val="00824F89"/>
    <w:rsid w:val="00826A4C"/>
    <w:rsid w:val="0083178B"/>
    <w:rsid w:val="00833530"/>
    <w:rsid w:val="00833C58"/>
    <w:rsid w:val="008340B7"/>
    <w:rsid w:val="0083542E"/>
    <w:rsid w:val="0083582D"/>
    <w:rsid w:val="00845825"/>
    <w:rsid w:val="00845D5C"/>
    <w:rsid w:val="00847725"/>
    <w:rsid w:val="00851929"/>
    <w:rsid w:val="00860EF5"/>
    <w:rsid w:val="008617D7"/>
    <w:rsid w:val="00866DDC"/>
    <w:rsid w:val="00866EC2"/>
    <w:rsid w:val="008745E4"/>
    <w:rsid w:val="008807AF"/>
    <w:rsid w:val="0088459B"/>
    <w:rsid w:val="00891011"/>
    <w:rsid w:val="00891308"/>
    <w:rsid w:val="008B1C85"/>
    <w:rsid w:val="008B2D86"/>
    <w:rsid w:val="008B6154"/>
    <w:rsid w:val="008B7EF4"/>
    <w:rsid w:val="008C09DB"/>
    <w:rsid w:val="008C4127"/>
    <w:rsid w:val="008C4BB2"/>
    <w:rsid w:val="008D1A32"/>
    <w:rsid w:val="008D2E81"/>
    <w:rsid w:val="008D3DA2"/>
    <w:rsid w:val="008D60AD"/>
    <w:rsid w:val="008D72F2"/>
    <w:rsid w:val="008E02CB"/>
    <w:rsid w:val="008E1670"/>
    <w:rsid w:val="008E1ECE"/>
    <w:rsid w:val="008E51B1"/>
    <w:rsid w:val="008E5F14"/>
    <w:rsid w:val="008F0709"/>
    <w:rsid w:val="008F1E4C"/>
    <w:rsid w:val="00902D15"/>
    <w:rsid w:val="009048DB"/>
    <w:rsid w:val="00917348"/>
    <w:rsid w:val="00921AE9"/>
    <w:rsid w:val="009233B9"/>
    <w:rsid w:val="00935EFC"/>
    <w:rsid w:val="00935FD2"/>
    <w:rsid w:val="009400C5"/>
    <w:rsid w:val="009434C7"/>
    <w:rsid w:val="009435B5"/>
    <w:rsid w:val="00944818"/>
    <w:rsid w:val="009501A3"/>
    <w:rsid w:val="0095328C"/>
    <w:rsid w:val="009546DA"/>
    <w:rsid w:val="009563DF"/>
    <w:rsid w:val="00962EC2"/>
    <w:rsid w:val="00964675"/>
    <w:rsid w:val="00970D13"/>
    <w:rsid w:val="00971BFA"/>
    <w:rsid w:val="00976D1B"/>
    <w:rsid w:val="0098228A"/>
    <w:rsid w:val="009848BD"/>
    <w:rsid w:val="00987B51"/>
    <w:rsid w:val="00990F55"/>
    <w:rsid w:val="009959A6"/>
    <w:rsid w:val="009A0949"/>
    <w:rsid w:val="009A1065"/>
    <w:rsid w:val="009A2458"/>
    <w:rsid w:val="009A3C7C"/>
    <w:rsid w:val="009A4CF7"/>
    <w:rsid w:val="009B0764"/>
    <w:rsid w:val="009B61E5"/>
    <w:rsid w:val="009C0C97"/>
    <w:rsid w:val="009C2BF3"/>
    <w:rsid w:val="009C4BFF"/>
    <w:rsid w:val="009C6E33"/>
    <w:rsid w:val="009C788A"/>
    <w:rsid w:val="009D10D7"/>
    <w:rsid w:val="009D1309"/>
    <w:rsid w:val="009D5FF6"/>
    <w:rsid w:val="009D6F1F"/>
    <w:rsid w:val="009E1948"/>
    <w:rsid w:val="009E76FD"/>
    <w:rsid w:val="009F18E9"/>
    <w:rsid w:val="009F7B85"/>
    <w:rsid w:val="00A03B7E"/>
    <w:rsid w:val="00A06BC9"/>
    <w:rsid w:val="00A17600"/>
    <w:rsid w:val="00A20F71"/>
    <w:rsid w:val="00A22C60"/>
    <w:rsid w:val="00A24FD0"/>
    <w:rsid w:val="00A3105A"/>
    <w:rsid w:val="00A37D56"/>
    <w:rsid w:val="00A44088"/>
    <w:rsid w:val="00A443C7"/>
    <w:rsid w:val="00A44C83"/>
    <w:rsid w:val="00A4761C"/>
    <w:rsid w:val="00A578F3"/>
    <w:rsid w:val="00A60896"/>
    <w:rsid w:val="00A60E8D"/>
    <w:rsid w:val="00A634A5"/>
    <w:rsid w:val="00A645D8"/>
    <w:rsid w:val="00A66451"/>
    <w:rsid w:val="00A6682D"/>
    <w:rsid w:val="00A67DBC"/>
    <w:rsid w:val="00A71D6D"/>
    <w:rsid w:val="00A758BE"/>
    <w:rsid w:val="00A76AA2"/>
    <w:rsid w:val="00A76D45"/>
    <w:rsid w:val="00A77244"/>
    <w:rsid w:val="00A80F5B"/>
    <w:rsid w:val="00A838E4"/>
    <w:rsid w:val="00A839D0"/>
    <w:rsid w:val="00A86F97"/>
    <w:rsid w:val="00A9140C"/>
    <w:rsid w:val="00A944F6"/>
    <w:rsid w:val="00A969BA"/>
    <w:rsid w:val="00A976B2"/>
    <w:rsid w:val="00AA3D8B"/>
    <w:rsid w:val="00AB2DE2"/>
    <w:rsid w:val="00AC206E"/>
    <w:rsid w:val="00AC4102"/>
    <w:rsid w:val="00AD4F85"/>
    <w:rsid w:val="00AD5510"/>
    <w:rsid w:val="00AF1487"/>
    <w:rsid w:val="00AF501E"/>
    <w:rsid w:val="00AF5B79"/>
    <w:rsid w:val="00B0196C"/>
    <w:rsid w:val="00B02EF8"/>
    <w:rsid w:val="00B03326"/>
    <w:rsid w:val="00B0793D"/>
    <w:rsid w:val="00B10BBE"/>
    <w:rsid w:val="00B1656E"/>
    <w:rsid w:val="00B22F15"/>
    <w:rsid w:val="00B309CA"/>
    <w:rsid w:val="00B31EC8"/>
    <w:rsid w:val="00B407F7"/>
    <w:rsid w:val="00B417CD"/>
    <w:rsid w:val="00B44CCF"/>
    <w:rsid w:val="00B5171A"/>
    <w:rsid w:val="00B61D67"/>
    <w:rsid w:val="00B67479"/>
    <w:rsid w:val="00B70F9D"/>
    <w:rsid w:val="00B71FC6"/>
    <w:rsid w:val="00B72D4C"/>
    <w:rsid w:val="00B8087F"/>
    <w:rsid w:val="00B814A5"/>
    <w:rsid w:val="00B85BF3"/>
    <w:rsid w:val="00B933AA"/>
    <w:rsid w:val="00B96994"/>
    <w:rsid w:val="00B97C57"/>
    <w:rsid w:val="00BA172C"/>
    <w:rsid w:val="00BA17EF"/>
    <w:rsid w:val="00BA38FB"/>
    <w:rsid w:val="00BB4676"/>
    <w:rsid w:val="00BC2EB1"/>
    <w:rsid w:val="00BD13D7"/>
    <w:rsid w:val="00BD614C"/>
    <w:rsid w:val="00BD75E5"/>
    <w:rsid w:val="00BE0B57"/>
    <w:rsid w:val="00BE65ED"/>
    <w:rsid w:val="00BF5FC9"/>
    <w:rsid w:val="00C006FD"/>
    <w:rsid w:val="00C01390"/>
    <w:rsid w:val="00C059ED"/>
    <w:rsid w:val="00C07405"/>
    <w:rsid w:val="00C13A81"/>
    <w:rsid w:val="00C16D13"/>
    <w:rsid w:val="00C222E6"/>
    <w:rsid w:val="00C26997"/>
    <w:rsid w:val="00C27904"/>
    <w:rsid w:val="00C34C2E"/>
    <w:rsid w:val="00C35016"/>
    <w:rsid w:val="00C37777"/>
    <w:rsid w:val="00C377DA"/>
    <w:rsid w:val="00C446B8"/>
    <w:rsid w:val="00C4595C"/>
    <w:rsid w:val="00C50246"/>
    <w:rsid w:val="00C50793"/>
    <w:rsid w:val="00C67873"/>
    <w:rsid w:val="00C71FA7"/>
    <w:rsid w:val="00C73672"/>
    <w:rsid w:val="00C81E4B"/>
    <w:rsid w:val="00C8543E"/>
    <w:rsid w:val="00C8548C"/>
    <w:rsid w:val="00C870D5"/>
    <w:rsid w:val="00C876E4"/>
    <w:rsid w:val="00C92BE5"/>
    <w:rsid w:val="00CA2352"/>
    <w:rsid w:val="00CA4E9E"/>
    <w:rsid w:val="00CB1C00"/>
    <w:rsid w:val="00CB506B"/>
    <w:rsid w:val="00CC19EE"/>
    <w:rsid w:val="00CC22FD"/>
    <w:rsid w:val="00CC5415"/>
    <w:rsid w:val="00CC7CDF"/>
    <w:rsid w:val="00CD37FC"/>
    <w:rsid w:val="00CD3D49"/>
    <w:rsid w:val="00CD5253"/>
    <w:rsid w:val="00CD7181"/>
    <w:rsid w:val="00CE3504"/>
    <w:rsid w:val="00CE5B43"/>
    <w:rsid w:val="00CF1CAE"/>
    <w:rsid w:val="00CF2718"/>
    <w:rsid w:val="00CF76BF"/>
    <w:rsid w:val="00D013AB"/>
    <w:rsid w:val="00D05107"/>
    <w:rsid w:val="00D1089E"/>
    <w:rsid w:val="00D11930"/>
    <w:rsid w:val="00D11ECE"/>
    <w:rsid w:val="00D14957"/>
    <w:rsid w:val="00D14F37"/>
    <w:rsid w:val="00D17377"/>
    <w:rsid w:val="00D23E3E"/>
    <w:rsid w:val="00D30434"/>
    <w:rsid w:val="00D33335"/>
    <w:rsid w:val="00D336EC"/>
    <w:rsid w:val="00D35AF7"/>
    <w:rsid w:val="00D406EA"/>
    <w:rsid w:val="00D40AEE"/>
    <w:rsid w:val="00D42BB4"/>
    <w:rsid w:val="00D43024"/>
    <w:rsid w:val="00D44A38"/>
    <w:rsid w:val="00D511BC"/>
    <w:rsid w:val="00D522FB"/>
    <w:rsid w:val="00D723DB"/>
    <w:rsid w:val="00D74023"/>
    <w:rsid w:val="00D741F6"/>
    <w:rsid w:val="00D771BD"/>
    <w:rsid w:val="00D901FA"/>
    <w:rsid w:val="00D906E5"/>
    <w:rsid w:val="00D95965"/>
    <w:rsid w:val="00DA1A7B"/>
    <w:rsid w:val="00DA4A6D"/>
    <w:rsid w:val="00DB3728"/>
    <w:rsid w:val="00DB5335"/>
    <w:rsid w:val="00DC032A"/>
    <w:rsid w:val="00DC0C49"/>
    <w:rsid w:val="00DC3808"/>
    <w:rsid w:val="00DC6A47"/>
    <w:rsid w:val="00DD0B32"/>
    <w:rsid w:val="00DD20C2"/>
    <w:rsid w:val="00DD2649"/>
    <w:rsid w:val="00DE4211"/>
    <w:rsid w:val="00DE4822"/>
    <w:rsid w:val="00DF0BC0"/>
    <w:rsid w:val="00DF30F7"/>
    <w:rsid w:val="00DF4F22"/>
    <w:rsid w:val="00DF784B"/>
    <w:rsid w:val="00E000CB"/>
    <w:rsid w:val="00E109D5"/>
    <w:rsid w:val="00E13626"/>
    <w:rsid w:val="00E144E3"/>
    <w:rsid w:val="00E170B6"/>
    <w:rsid w:val="00E2314E"/>
    <w:rsid w:val="00E238EB"/>
    <w:rsid w:val="00E300D2"/>
    <w:rsid w:val="00E30FFF"/>
    <w:rsid w:val="00E32D33"/>
    <w:rsid w:val="00E4324F"/>
    <w:rsid w:val="00E44411"/>
    <w:rsid w:val="00E46BF3"/>
    <w:rsid w:val="00E50BF5"/>
    <w:rsid w:val="00E50F48"/>
    <w:rsid w:val="00E51CEE"/>
    <w:rsid w:val="00E54E03"/>
    <w:rsid w:val="00E62BDA"/>
    <w:rsid w:val="00E62FC8"/>
    <w:rsid w:val="00E63F97"/>
    <w:rsid w:val="00E65011"/>
    <w:rsid w:val="00E7167D"/>
    <w:rsid w:val="00E73C3E"/>
    <w:rsid w:val="00E745AB"/>
    <w:rsid w:val="00E761A0"/>
    <w:rsid w:val="00E7645E"/>
    <w:rsid w:val="00E76C3D"/>
    <w:rsid w:val="00E771D7"/>
    <w:rsid w:val="00E85467"/>
    <w:rsid w:val="00E8698C"/>
    <w:rsid w:val="00E9509A"/>
    <w:rsid w:val="00EA02E3"/>
    <w:rsid w:val="00EA52F6"/>
    <w:rsid w:val="00EA61E7"/>
    <w:rsid w:val="00EB17CF"/>
    <w:rsid w:val="00EB5FE2"/>
    <w:rsid w:val="00EB715E"/>
    <w:rsid w:val="00EC2261"/>
    <w:rsid w:val="00EC4F65"/>
    <w:rsid w:val="00EC5B06"/>
    <w:rsid w:val="00EC60F0"/>
    <w:rsid w:val="00ED3160"/>
    <w:rsid w:val="00ED56EF"/>
    <w:rsid w:val="00ED5A97"/>
    <w:rsid w:val="00ED6BDC"/>
    <w:rsid w:val="00EE3286"/>
    <w:rsid w:val="00EE3477"/>
    <w:rsid w:val="00EE6C97"/>
    <w:rsid w:val="00F0115D"/>
    <w:rsid w:val="00F0370C"/>
    <w:rsid w:val="00F05C99"/>
    <w:rsid w:val="00F12301"/>
    <w:rsid w:val="00F133AC"/>
    <w:rsid w:val="00F140A7"/>
    <w:rsid w:val="00F154BB"/>
    <w:rsid w:val="00F15EA0"/>
    <w:rsid w:val="00F16F2F"/>
    <w:rsid w:val="00F17E50"/>
    <w:rsid w:val="00F210EC"/>
    <w:rsid w:val="00F22D8E"/>
    <w:rsid w:val="00F24498"/>
    <w:rsid w:val="00F34AED"/>
    <w:rsid w:val="00F36633"/>
    <w:rsid w:val="00F37058"/>
    <w:rsid w:val="00F4274A"/>
    <w:rsid w:val="00F46137"/>
    <w:rsid w:val="00F5055C"/>
    <w:rsid w:val="00F617AA"/>
    <w:rsid w:val="00F61F08"/>
    <w:rsid w:val="00F62CF4"/>
    <w:rsid w:val="00F63170"/>
    <w:rsid w:val="00F65B6D"/>
    <w:rsid w:val="00F719D6"/>
    <w:rsid w:val="00F736A2"/>
    <w:rsid w:val="00F75305"/>
    <w:rsid w:val="00F77A3B"/>
    <w:rsid w:val="00F82ED3"/>
    <w:rsid w:val="00F867A2"/>
    <w:rsid w:val="00F937DD"/>
    <w:rsid w:val="00FA5FF9"/>
    <w:rsid w:val="00FB0A6F"/>
    <w:rsid w:val="00FB228C"/>
    <w:rsid w:val="00FB2462"/>
    <w:rsid w:val="00FB31B7"/>
    <w:rsid w:val="00FC4435"/>
    <w:rsid w:val="00FC582A"/>
    <w:rsid w:val="00FD1A84"/>
    <w:rsid w:val="00FD6625"/>
    <w:rsid w:val="00FD7A4E"/>
    <w:rsid w:val="00FE65DA"/>
    <w:rsid w:val="00FE7BCD"/>
    <w:rsid w:val="00FF101B"/>
    <w:rsid w:val="00FF250A"/>
    <w:rsid w:val="0899D8FB"/>
    <w:rsid w:val="0D31854B"/>
    <w:rsid w:val="0E881E9E"/>
    <w:rsid w:val="1662E396"/>
    <w:rsid w:val="197668F4"/>
    <w:rsid w:val="1FB653B6"/>
    <w:rsid w:val="23BD6A15"/>
    <w:rsid w:val="25E496E5"/>
    <w:rsid w:val="3460542A"/>
    <w:rsid w:val="3C22822C"/>
    <w:rsid w:val="6DAED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25F3DC4"/>
  <w15:docId w15:val="{65A234DE-9C8B-46C5-A6F6-FF713036D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/>
    <w:lsdException w:name="heading 3" w:uiPriority="98"/>
    <w:lsdException w:name="heading 4" w:uiPriority="98" w:qFormat="1"/>
    <w:lsdException w:name="heading 5" w:uiPriority="98" w:qFormat="1"/>
    <w:lsdException w:name="heading 6" w:uiPriority="98" w:qFormat="1"/>
    <w:lsdException w:name="heading 7" w:uiPriority="98" w:qFormat="1"/>
    <w:lsdException w:name="heading 8" w:uiPriority="98" w:qFormat="1"/>
    <w:lsdException w:name="heading 9" w:uiPriority="98" w:qFormat="1"/>
    <w:lsdException w:name="toc 1" w:semiHidden="1" w:uiPriority="39" w:unhideWhenUsed="1"/>
    <w:lsdException w:name="toc 2" w:semiHidden="1" w:uiPriority="39" w:unhideWhenUsed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semiHidden="1"/>
    <w:lsdException w:name="header" w:semiHidden="1" w:qFormat="1"/>
    <w:lsdException w:name="footer" w:semiHidden="1" w:uiPriority="24" w:unhideWhenUsed="1" w:qFormat="1"/>
    <w:lsdException w:name="caption" w:uiPriority="35" w:qFormat="1"/>
    <w:lsdException w:name="Title" w:uiPriority="98" w:qFormat="1"/>
    <w:lsdException w:name="Default Paragraph Font" w:semiHidden="1" w:uiPriority="1" w:unhideWhenUsed="1"/>
    <w:lsdException w:name="Subtitle" w:uiPriority="98" w:qFormat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uiPriority="98" w:qFormat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98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98" w:qFormat="1"/>
    <w:lsdException w:name="Intense Emphasis" w:uiPriority="98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Unresolved Mention" w:semiHidden="1" w:unhideWhenUsed="1"/>
  </w:latentStyles>
  <w:style w:type="paragraph" w:default="1" w:styleId="Normal">
    <w:name w:val="Normal"/>
    <w:qFormat/>
    <w:rsid w:val="00E51CEE"/>
    <w:pPr>
      <w:spacing w:after="0" w:line="360" w:lineRule="auto"/>
      <w:jc w:val="both"/>
    </w:pPr>
    <w:rPr>
      <w:rFonts w:ascii="Calibri" w:hAnsi="Calibri" w:cs="Times New Roman"/>
      <w:color w:val="333333"/>
      <w:sz w:val="24"/>
      <w:szCs w:val="24"/>
      <w:lang w:eastAsia="es-ES"/>
    </w:rPr>
  </w:style>
  <w:style w:type="paragraph" w:styleId="Ttulo1">
    <w:name w:val="heading 1"/>
    <w:next w:val="Normal"/>
    <w:link w:val="Ttulo1Car"/>
    <w:uiPriority w:val="99"/>
    <w:rsid w:val="00507E5B"/>
    <w:pPr>
      <w:keepNext/>
      <w:keepLines/>
      <w:spacing w:after="200" w:line="360" w:lineRule="auto"/>
      <w:outlineLvl w:val="0"/>
    </w:pPr>
    <w:rPr>
      <w:rFonts w:ascii="Georgia" w:eastAsiaTheme="majorEastAsia" w:hAnsi="Georgia" w:cstheme="majorBidi"/>
      <w:sz w:val="51"/>
      <w:szCs w:val="32"/>
      <w:lang w:eastAsia="es-ES"/>
    </w:rPr>
  </w:style>
  <w:style w:type="paragraph" w:styleId="Ttulo2">
    <w:name w:val="heading 2"/>
    <w:basedOn w:val="Normal"/>
    <w:next w:val="Normal"/>
    <w:link w:val="Ttulo2Car"/>
    <w:uiPriority w:val="99"/>
    <w:rsid w:val="00507E5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iedepginaSecciones">
    <w:name w:val="Pie de página_Secciones"/>
    <w:basedOn w:val="Normal"/>
    <w:uiPriority w:val="19"/>
    <w:qFormat/>
    <w:rsid w:val="00525591"/>
    <w:pPr>
      <w:tabs>
        <w:tab w:val="right" w:pos="8220"/>
      </w:tabs>
      <w:spacing w:after="100" w:line="240" w:lineRule="auto"/>
      <w:jc w:val="right"/>
    </w:pPr>
    <w:rPr>
      <w:rFonts w:cs="UnitOT-Light"/>
      <w:bCs/>
      <w:noProof/>
      <w:color w:val="0098CD"/>
      <w:sz w:val="20"/>
      <w:szCs w:val="20"/>
    </w:rPr>
  </w:style>
  <w:style w:type="paragraph" w:customStyle="1" w:styleId="PiedepginaAsignatura">
    <w:name w:val="Pie de página_Asignatura"/>
    <w:basedOn w:val="Normal"/>
    <w:uiPriority w:val="18"/>
    <w:qFormat/>
    <w:rsid w:val="00525591"/>
    <w:pPr>
      <w:spacing w:line="276" w:lineRule="auto"/>
      <w:ind w:firstLine="3686"/>
      <w:jc w:val="right"/>
    </w:pPr>
    <w:rPr>
      <w:rFonts w:cs="UnitOT-Light"/>
      <w:bCs/>
      <w:color w:val="777777"/>
      <w:sz w:val="20"/>
      <w:szCs w:val="20"/>
    </w:rPr>
  </w:style>
  <w:style w:type="paragraph" w:customStyle="1" w:styleId="PiedepginaUNIRc">
    <w:name w:val="Pie de página_UNIR(c)"/>
    <w:basedOn w:val="PiedepginaAsignatura"/>
    <w:uiPriority w:val="20"/>
    <w:qFormat/>
    <w:rsid w:val="00620388"/>
    <w:pPr>
      <w:ind w:firstLine="0"/>
    </w:pPr>
    <w:rPr>
      <w:rFonts w:ascii="Calibri Light" w:hAnsi="Calibri Light"/>
      <w:spacing w:val="-4"/>
      <w:sz w:val="18"/>
      <w:szCs w:val="18"/>
    </w:rPr>
  </w:style>
  <w:style w:type="paragraph" w:customStyle="1" w:styleId="Ntema">
    <w:name w:val="Nº tema"/>
    <w:basedOn w:val="TtuloAsignatura"/>
    <w:next w:val="Normal"/>
    <w:uiPriority w:val="1"/>
    <w:qFormat/>
    <w:rsid w:val="00525591"/>
    <w:pPr>
      <w:spacing w:line="240" w:lineRule="auto"/>
    </w:pPr>
  </w:style>
  <w:style w:type="character" w:styleId="Hipervnculo">
    <w:name w:val="Hyperlink"/>
    <w:basedOn w:val="Fuentedeprrafopredeter"/>
    <w:uiPriority w:val="99"/>
    <w:rsid w:val="00A838E4"/>
    <w:rPr>
      <w:rFonts w:ascii="Calibri" w:hAnsi="Calibri"/>
      <w:color w:val="0098CD" w:themeColor="hyperlink"/>
      <w:sz w:val="24"/>
      <w:u w:val="single"/>
    </w:rPr>
  </w:style>
  <w:style w:type="paragraph" w:customStyle="1" w:styleId="Notaalpie">
    <w:name w:val="Nota al pie"/>
    <w:basedOn w:val="Normal"/>
    <w:uiPriority w:val="21"/>
    <w:qFormat/>
    <w:rsid w:val="00002FE1"/>
    <w:rPr>
      <w:sz w:val="16"/>
      <w:szCs w:val="14"/>
    </w:rPr>
  </w:style>
  <w:style w:type="numbering" w:customStyle="1" w:styleId="VietasUNIR">
    <w:name w:val="ViñetasUNIR"/>
    <w:basedOn w:val="Sinlista"/>
    <w:uiPriority w:val="99"/>
    <w:rsid w:val="00260B21"/>
    <w:pPr>
      <w:numPr>
        <w:numId w:val="1"/>
      </w:numPr>
    </w:pPr>
  </w:style>
  <w:style w:type="paragraph" w:customStyle="1" w:styleId="Piedefoto-tabla">
    <w:name w:val="Pie de foto-tabla"/>
    <w:basedOn w:val="Normal"/>
    <w:next w:val="Normal"/>
    <w:uiPriority w:val="16"/>
    <w:qFormat/>
    <w:rsid w:val="003D5C2C"/>
    <w:pPr>
      <w:spacing w:before="120" w:line="276" w:lineRule="auto"/>
      <w:ind w:left="-113" w:right="-215"/>
      <w:jc w:val="center"/>
    </w:pPr>
    <w:rPr>
      <w:rFonts w:cs="UnitOT-Light"/>
      <w:iCs/>
      <w:color w:val="595959" w:themeColor="text1" w:themeTint="A6"/>
      <w:sz w:val="19"/>
      <w:szCs w:val="18"/>
    </w:rPr>
  </w:style>
  <w:style w:type="character" w:customStyle="1" w:styleId="Ttulo1Car">
    <w:name w:val="Título 1 Car"/>
    <w:basedOn w:val="Fuentedeprrafopredeter"/>
    <w:link w:val="Ttulo1"/>
    <w:uiPriority w:val="99"/>
    <w:rsid w:val="008D72F2"/>
    <w:rPr>
      <w:rFonts w:ascii="Georgia" w:eastAsiaTheme="majorEastAsia" w:hAnsi="Georgia" w:cstheme="majorBidi"/>
      <w:sz w:val="51"/>
      <w:szCs w:val="32"/>
      <w:lang w:eastAsia="es-ES"/>
    </w:rPr>
  </w:style>
  <w:style w:type="paragraph" w:customStyle="1" w:styleId="Vietaprimernivel">
    <w:name w:val="Viñeta primer nivel"/>
    <w:basedOn w:val="Normal"/>
    <w:qFormat/>
    <w:rsid w:val="007B66DD"/>
    <w:pPr>
      <w:numPr>
        <w:numId w:val="20"/>
      </w:numPr>
    </w:pPr>
  </w:style>
  <w:style w:type="character" w:customStyle="1" w:styleId="Ttulo2Car">
    <w:name w:val="Título 2 Car"/>
    <w:basedOn w:val="Fuentedeprrafopredeter"/>
    <w:link w:val="Ttulo2"/>
    <w:uiPriority w:val="99"/>
    <w:rsid w:val="008D72F2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s-ES"/>
    </w:rPr>
  </w:style>
  <w:style w:type="paragraph" w:customStyle="1" w:styleId="Citas">
    <w:name w:val="Citas"/>
    <w:basedOn w:val="Normal"/>
    <w:next w:val="Normal"/>
    <w:uiPriority w:val="15"/>
    <w:qFormat/>
    <w:rsid w:val="00CF1CAE"/>
    <w:pPr>
      <w:spacing w:line="240" w:lineRule="auto"/>
      <w:ind w:left="851"/>
    </w:pPr>
    <w:rPr>
      <w:rFonts w:cs="UnitOT-Light"/>
      <w:szCs w:val="22"/>
    </w:rPr>
  </w:style>
  <w:style w:type="table" w:styleId="Tablaconcuadrcula">
    <w:name w:val="Table Grid"/>
    <w:basedOn w:val="Tablanormal"/>
    <w:uiPriority w:val="39"/>
    <w:rsid w:val="007E4840"/>
    <w:pPr>
      <w:spacing w:after="0" w:line="240" w:lineRule="auto"/>
    </w:pPr>
    <w:rPr>
      <w:rFonts w:ascii="Calibri" w:hAnsi="Calibri"/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tuloAsignatura">
    <w:name w:val="Título Asignatura"/>
    <w:basedOn w:val="Normal"/>
    <w:uiPriority w:val="2"/>
    <w:qFormat/>
    <w:rsid w:val="00E144E3"/>
    <w:pPr>
      <w:spacing w:line="276" w:lineRule="auto"/>
      <w:jc w:val="right"/>
    </w:pPr>
    <w:rPr>
      <w:rFonts w:ascii="Calibri Light" w:hAnsi="Calibri Light"/>
      <w:color w:val="777777"/>
      <w:sz w:val="40"/>
      <w:szCs w:val="40"/>
    </w:rPr>
  </w:style>
  <w:style w:type="paragraph" w:customStyle="1" w:styleId="TtuloTema">
    <w:name w:val="Título Tema"/>
    <w:basedOn w:val="Normal"/>
    <w:uiPriority w:val="3"/>
    <w:qFormat/>
    <w:rsid w:val="00E144E3"/>
    <w:pPr>
      <w:spacing w:line="240" w:lineRule="auto"/>
      <w:jc w:val="right"/>
    </w:pPr>
    <w:rPr>
      <w:rFonts w:ascii="Calibri Light" w:hAnsi="Calibri Light"/>
      <w:color w:val="0098CD"/>
      <w:sz w:val="84"/>
      <w:szCs w:val="84"/>
    </w:rPr>
  </w:style>
  <w:style w:type="paragraph" w:customStyle="1" w:styleId="Seccinndice">
    <w:name w:val="Sección Índice"/>
    <w:basedOn w:val="SeccionesNivel"/>
    <w:next w:val="Normal"/>
    <w:uiPriority w:val="4"/>
    <w:qFormat/>
    <w:rsid w:val="0041334B"/>
    <w:pPr>
      <w:spacing w:after="0"/>
      <w:ind w:left="284"/>
      <w:jc w:val="left"/>
      <w:outlineLvl w:val="9"/>
    </w:pPr>
  </w:style>
  <w:style w:type="paragraph" w:customStyle="1" w:styleId="SeccionesNivel">
    <w:name w:val="Secciones Nivel"/>
    <w:basedOn w:val="Normal"/>
    <w:next w:val="Normal"/>
    <w:uiPriority w:val="5"/>
    <w:qFormat/>
    <w:rsid w:val="00525591"/>
    <w:pPr>
      <w:spacing w:after="360"/>
      <w:jc w:val="right"/>
      <w:outlineLvl w:val="0"/>
    </w:pPr>
    <w:rPr>
      <w:rFonts w:ascii="Calibri Light" w:hAnsi="Calibri Light" w:cs="Arial"/>
      <w:noProof/>
      <w:color w:val="0098CD"/>
      <w:sz w:val="56"/>
      <w:szCs w:val="56"/>
    </w:rPr>
  </w:style>
  <w:style w:type="paragraph" w:customStyle="1" w:styleId="TituloApartado1">
    <w:name w:val="Titulo Apartado 1"/>
    <w:basedOn w:val="TtuloTema"/>
    <w:next w:val="Normal"/>
    <w:uiPriority w:val="6"/>
    <w:qFormat/>
    <w:rsid w:val="004E5487"/>
    <w:pPr>
      <w:spacing w:line="360" w:lineRule="auto"/>
      <w:jc w:val="left"/>
      <w:outlineLvl w:val="1"/>
    </w:pPr>
    <w:rPr>
      <w:rFonts w:ascii="Calibri" w:hAnsi="Calibri"/>
      <w:sz w:val="40"/>
      <w:szCs w:val="40"/>
    </w:rPr>
  </w:style>
  <w:style w:type="paragraph" w:customStyle="1" w:styleId="Destacados">
    <w:name w:val="Destacados"/>
    <w:basedOn w:val="TituloApartado1"/>
    <w:next w:val="Normal"/>
    <w:uiPriority w:val="12"/>
    <w:qFormat/>
    <w:rsid w:val="00302FF8"/>
    <w:pPr>
      <w:ind w:left="284" w:right="281"/>
      <w:jc w:val="center"/>
      <w:outlineLvl w:val="9"/>
    </w:pPr>
    <w:rPr>
      <w:sz w:val="24"/>
      <w:szCs w:val="22"/>
    </w:rPr>
  </w:style>
  <w:style w:type="paragraph" w:customStyle="1" w:styleId="TtuloApartado2">
    <w:name w:val="Título Apartado 2"/>
    <w:basedOn w:val="Normal"/>
    <w:next w:val="Normal"/>
    <w:uiPriority w:val="8"/>
    <w:qFormat/>
    <w:rsid w:val="001B7F82"/>
    <w:rPr>
      <w:color w:val="0098CD"/>
      <w:sz w:val="28"/>
      <w:szCs w:val="26"/>
    </w:rPr>
  </w:style>
  <w:style w:type="paragraph" w:customStyle="1" w:styleId="TtuloAfondo">
    <w:name w:val="Título A fondo"/>
    <w:basedOn w:val="Normal"/>
    <w:next w:val="Normal"/>
    <w:uiPriority w:val="9"/>
    <w:qFormat/>
    <w:rsid w:val="004E5487"/>
    <w:rPr>
      <w:rFonts w:cs="UnitOT-Medi"/>
      <w:b/>
    </w:rPr>
  </w:style>
  <w:style w:type="numbering" w:customStyle="1" w:styleId="NumeracinTest">
    <w:name w:val="Numeración Test"/>
    <w:uiPriority w:val="99"/>
    <w:rsid w:val="00845825"/>
    <w:pPr>
      <w:numPr>
        <w:numId w:val="7"/>
      </w:numPr>
    </w:pPr>
  </w:style>
  <w:style w:type="paragraph" w:customStyle="1" w:styleId="CuadroCmoestudiaryReferencias">
    <w:name w:val="Cuadro «Cómo estudiar» y Referencias"/>
    <w:basedOn w:val="Normal"/>
    <w:uiPriority w:val="10"/>
    <w:qFormat/>
    <w:rsid w:val="001B7F82"/>
    <w:pPr>
      <w:pBdr>
        <w:top w:val="single" w:sz="4" w:space="4" w:color="0098CD"/>
        <w:bottom w:val="single" w:sz="4" w:space="1" w:color="0098CD"/>
      </w:pBdr>
      <w:shd w:val="clear" w:color="auto" w:fill="E6F4F9"/>
      <w:tabs>
        <w:tab w:val="left" w:pos="1134"/>
      </w:tabs>
    </w:pPr>
    <w:rPr>
      <w:rFonts w:cs="UnitOT-Light"/>
      <w:spacing w:val="-4"/>
      <w:szCs w:val="22"/>
    </w:rPr>
  </w:style>
  <w:style w:type="paragraph" w:customStyle="1" w:styleId="Cuadroenlace">
    <w:name w:val="Cuadro enlace"/>
    <w:basedOn w:val="Normal"/>
    <w:uiPriority w:val="11"/>
    <w:qFormat/>
    <w:rsid w:val="00F65B6D"/>
    <w:pPr>
      <w:pBdr>
        <w:top w:val="single" w:sz="4" w:space="4" w:color="0098CD"/>
        <w:bottom w:val="single" w:sz="4" w:space="0" w:color="0098CD"/>
      </w:pBdr>
      <w:jc w:val="center"/>
    </w:pPr>
    <w:rPr>
      <w:rFonts w:cs="UnitOT-Light"/>
      <w:szCs w:val="22"/>
    </w:rPr>
  </w:style>
  <w:style w:type="paragraph" w:styleId="TDC1">
    <w:name w:val="toc 1"/>
    <w:basedOn w:val="Normal"/>
    <w:next w:val="Normal"/>
    <w:autoRedefine/>
    <w:uiPriority w:val="39"/>
    <w:rsid w:val="00A838E4"/>
    <w:pPr>
      <w:tabs>
        <w:tab w:val="right" w:pos="5810"/>
      </w:tabs>
      <w:spacing w:before="120"/>
      <w:ind w:left="284"/>
      <w:jc w:val="left"/>
    </w:pPr>
    <w:rPr>
      <w:noProof/>
      <w:color w:val="008FBE"/>
    </w:rPr>
  </w:style>
  <w:style w:type="paragraph" w:styleId="TDC2">
    <w:name w:val="toc 2"/>
    <w:basedOn w:val="Normal"/>
    <w:next w:val="Normal"/>
    <w:autoRedefine/>
    <w:uiPriority w:val="39"/>
    <w:rsid w:val="006238BC"/>
    <w:pPr>
      <w:tabs>
        <w:tab w:val="right" w:pos="5952"/>
      </w:tabs>
      <w:ind w:left="567"/>
      <w:jc w:val="left"/>
    </w:pPr>
    <w:rPr>
      <w:noProof/>
    </w:rPr>
  </w:style>
  <w:style w:type="paragraph" w:customStyle="1" w:styleId="TtuloApartado1sinnivel">
    <w:name w:val="Título Apartado 1_sin nivel"/>
    <w:basedOn w:val="TituloApartado1"/>
    <w:next w:val="Normal"/>
    <w:uiPriority w:val="7"/>
    <w:qFormat/>
    <w:rsid w:val="00CF1CAE"/>
    <w:pPr>
      <w:outlineLvl w:val="9"/>
    </w:pPr>
  </w:style>
  <w:style w:type="table" w:customStyle="1" w:styleId="TablaUNIR1">
    <w:name w:val="TablaUNIR_1"/>
    <w:basedOn w:val="UNIR"/>
    <w:uiPriority w:val="99"/>
    <w:rsid w:val="005F240A"/>
    <w:tblPr>
      <w:tblStyleColBandSize w:val="1"/>
    </w:tbl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band1Vert">
      <w:pPr>
        <w:wordWrap/>
        <w:jc w:val="center"/>
      </w:pPr>
      <w:rPr>
        <w:rFonts w:ascii="UnitOT-Light" w:hAnsi="UnitOT-Light"/>
        <w:color w:val="4D4D4D"/>
        <w:sz w:val="20"/>
      </w:rPr>
      <w:tblPr/>
      <w:tcPr>
        <w:vAlign w:val="center"/>
      </w:tcPr>
    </w:tblStylePr>
  </w:style>
  <w:style w:type="table" w:customStyle="1" w:styleId="TablaUNIR2">
    <w:name w:val="TablaUNIR_2"/>
    <w:basedOn w:val="Tablanormal"/>
    <w:uiPriority w:val="99"/>
    <w:rsid w:val="007E4840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bottom w:val="single" w:sz="4" w:space="0" w:color="0098CD"/>
        <w:insideH w:val="single" w:sz="4" w:space="0" w:color="0098CD"/>
      </w:tblBorders>
    </w:tblPr>
    <w:tcPr>
      <w:shd w:val="clear" w:color="auto" w:fill="auto"/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color w:val="F8F8F8"/>
        <w:sz w:val="20"/>
      </w:rPr>
      <w:tblPr/>
      <w:tcPr>
        <w:shd w:val="clear" w:color="auto" w:fill="0098CD"/>
      </w:tcPr>
    </w:tblStylePr>
    <w:tblStylePr w:type="firstCol">
      <w:rPr>
        <w:rFonts w:ascii="UnitOT-Medi" w:hAnsi="UnitOT-Medi"/>
        <w:color w:val="333333"/>
        <w:sz w:val="20"/>
      </w:rPr>
      <w:tblPr/>
      <w:tcPr>
        <w:tcBorders>
          <w:top w:val="single" w:sz="4" w:space="0" w:color="0098CD"/>
          <w:left w:val="nil"/>
          <w:bottom w:val="single" w:sz="4" w:space="0" w:color="0098CD"/>
          <w:right w:val="single" w:sz="4" w:space="0" w:color="0098CD"/>
          <w:insideH w:val="single" w:sz="4" w:space="0" w:color="008FBE"/>
          <w:insideV w:val="single" w:sz="4" w:space="0" w:color="008FBE"/>
          <w:tl2br w:val="nil"/>
          <w:tr2bl w:val="nil"/>
        </w:tcBorders>
        <w:shd w:val="clear" w:color="auto" w:fill="auto"/>
      </w:tcPr>
    </w:tblStylePr>
  </w:style>
  <w:style w:type="table" w:customStyle="1" w:styleId="TablaUNIR3">
    <w:name w:val="TablaUNIR_3"/>
    <w:basedOn w:val="Tabla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sz w:val="20"/>
      </w:rPr>
      <w:tblPr/>
      <w:tcPr>
        <w:tcBorders>
          <w:top w:val="single" w:sz="4" w:space="0" w:color="008FBE"/>
          <w:left w:val="nil"/>
          <w:bottom w:val="single" w:sz="4" w:space="0" w:color="008FBE"/>
          <w:right w:val="nil"/>
          <w:insideH w:val="single" w:sz="4" w:space="0" w:color="008FBE"/>
          <w:insideV w:val="single" w:sz="4" w:space="0" w:color="008FBE"/>
          <w:tl2br w:val="nil"/>
          <w:tr2bl w:val="nil"/>
        </w:tcBorders>
      </w:tcPr>
    </w:tblStylePr>
  </w:style>
  <w:style w:type="table" w:customStyle="1" w:styleId="TablaUNIR4">
    <w:name w:val="TablaUNIR_4"/>
    <w:basedOn w:val="Tabla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</w:style>
  <w:style w:type="paragraph" w:customStyle="1" w:styleId="Ejemplos">
    <w:name w:val="Ejemplos"/>
    <w:basedOn w:val="Normal"/>
    <w:uiPriority w:val="22"/>
    <w:qFormat/>
    <w:rsid w:val="00A634A5"/>
    <w:pPr>
      <w:pBdr>
        <w:left w:val="single" w:sz="4" w:space="4" w:color="0098CD"/>
        <w:right w:val="single" w:sz="4" w:space="4" w:color="0098CD"/>
      </w:pBdr>
      <w:spacing w:line="276" w:lineRule="auto"/>
      <w:ind w:left="284" w:right="284"/>
    </w:pPr>
    <w:rPr>
      <w:rFonts w:cs="UnitOT-Light"/>
      <w:color w:val="595959" w:themeColor="text1" w:themeTint="A6"/>
      <w:szCs w:val="22"/>
    </w:rPr>
  </w:style>
  <w:style w:type="table" w:customStyle="1" w:styleId="TablaejemplosUNIR">
    <w:name w:val="Tabla ejemplos UNIR"/>
    <w:basedOn w:val="Tablanormal"/>
    <w:uiPriority w:val="99"/>
    <w:rsid w:val="001E737A"/>
    <w:pPr>
      <w:spacing w:after="0" w:line="240" w:lineRule="auto"/>
    </w:pPr>
    <w:rPr>
      <w:rFonts w:ascii="Calibri" w:hAnsi="Calibri"/>
      <w:sz w:val="20"/>
    </w:rPr>
    <w:tblPr>
      <w:tblBorders>
        <w:left w:val="single" w:sz="4" w:space="0" w:color="0098CD"/>
        <w:right w:val="single" w:sz="4" w:space="0" w:color="0098CD"/>
      </w:tblBorders>
      <w:tblCellMar>
        <w:left w:w="284" w:type="dxa"/>
        <w:right w:w="284" w:type="dxa"/>
      </w:tblCellMar>
    </w:tblPr>
  </w:style>
  <w:style w:type="numbering" w:customStyle="1" w:styleId="VietasUNIRcombinada">
    <w:name w:val="ViñetasUNIR_combinada"/>
    <w:uiPriority w:val="99"/>
    <w:rsid w:val="00C37777"/>
    <w:pPr>
      <w:numPr>
        <w:numId w:val="9"/>
      </w:numPr>
    </w:pPr>
  </w:style>
  <w:style w:type="paragraph" w:styleId="Piedepgina">
    <w:name w:val="footer"/>
    <w:basedOn w:val="Normal"/>
    <w:link w:val="PiedepginaCar"/>
    <w:uiPriority w:val="24"/>
    <w:qFormat/>
    <w:rsid w:val="00E7167D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24"/>
    <w:rsid w:val="008D72F2"/>
    <w:rPr>
      <w:rFonts w:ascii="Calibri" w:hAnsi="Calibri" w:cs="Times New Roman"/>
      <w:color w:val="333333"/>
      <w:sz w:val="24"/>
      <w:szCs w:val="24"/>
      <w:lang w:eastAsia="es-ES"/>
    </w:rPr>
  </w:style>
  <w:style w:type="table" w:customStyle="1" w:styleId="UNIR">
    <w:name w:val="UNIR"/>
    <w:basedOn w:val="Tablanormal"/>
    <w:uiPriority w:val="99"/>
    <w:rsid w:val="007E4840"/>
    <w:pPr>
      <w:spacing w:after="0" w:line="240" w:lineRule="auto"/>
    </w:pPr>
    <w:rPr>
      <w:rFonts w:ascii="Calibri" w:hAnsi="Calibri"/>
      <w:color w:val="333333"/>
      <w:sz w:val="20"/>
    </w:rPr>
    <w:tblPr>
      <w:tblBorders>
        <w:top w:val="single" w:sz="4" w:space="0" w:color="0098CD"/>
        <w:left w:val="single" w:sz="4" w:space="0" w:color="0098CD"/>
        <w:bottom w:val="single" w:sz="4" w:space="0" w:color="0098CD"/>
        <w:right w:val="single" w:sz="4" w:space="0" w:color="0098CD"/>
        <w:insideH w:val="single" w:sz="4" w:space="0" w:color="0098CD"/>
        <w:insideV w:val="single" w:sz="4" w:space="0" w:color="0098CD"/>
      </w:tblBorders>
    </w:tblPr>
  </w:style>
  <w:style w:type="paragraph" w:styleId="Encabezado">
    <w:name w:val="header"/>
    <w:basedOn w:val="Normal"/>
    <w:link w:val="EncabezadoCar"/>
    <w:uiPriority w:val="99"/>
    <w:qFormat/>
    <w:rsid w:val="00921AE9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D72F2"/>
    <w:rPr>
      <w:rFonts w:ascii="Calibri" w:hAnsi="Calibri" w:cs="Times New Roman"/>
      <w:color w:val="333333"/>
      <w:sz w:val="24"/>
      <w:szCs w:val="24"/>
      <w:lang w:eastAsia="es-ES"/>
    </w:rPr>
  </w:style>
  <w:style w:type="paragraph" w:styleId="Textonotapie">
    <w:name w:val="footnote text"/>
    <w:basedOn w:val="Normal"/>
    <w:link w:val="TextonotapieCar"/>
    <w:uiPriority w:val="99"/>
    <w:rsid w:val="008B7EF4"/>
    <w:pPr>
      <w:spacing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8D72F2"/>
    <w:rPr>
      <w:rFonts w:ascii="Calibri" w:hAnsi="Calibri" w:cs="Times New Roman"/>
      <w:color w:val="333333"/>
      <w:sz w:val="20"/>
      <w:szCs w:val="20"/>
      <w:lang w:eastAsia="es-ES"/>
    </w:rPr>
  </w:style>
  <w:style w:type="character" w:styleId="Mencinsinresolver">
    <w:name w:val="Unresolved Mention"/>
    <w:basedOn w:val="Fuentedeprrafopredeter"/>
    <w:uiPriority w:val="99"/>
    <w:rsid w:val="004F66CC"/>
    <w:rPr>
      <w:color w:val="808080"/>
      <w:shd w:val="clear" w:color="auto" w:fill="E6E6E6"/>
    </w:rPr>
  </w:style>
  <w:style w:type="paragraph" w:styleId="Textodeglobo">
    <w:name w:val="Balloon Text"/>
    <w:basedOn w:val="Normal"/>
    <w:link w:val="TextodegloboCar"/>
    <w:uiPriority w:val="99"/>
    <w:rsid w:val="002E7B8C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rsid w:val="008D72F2"/>
    <w:rPr>
      <w:rFonts w:ascii="Segoe UI" w:hAnsi="Segoe UI" w:cs="Segoe UI"/>
      <w:color w:val="333333"/>
      <w:sz w:val="18"/>
      <w:szCs w:val="18"/>
      <w:lang w:eastAsia="es-ES"/>
    </w:rPr>
  </w:style>
  <w:style w:type="paragraph" w:customStyle="1" w:styleId="Vietasegundonivel">
    <w:name w:val="Viñeta segundo nivel"/>
    <w:basedOn w:val="Normal"/>
    <w:autoRedefine/>
    <w:rsid w:val="007B66DD"/>
    <w:pPr>
      <w:numPr>
        <w:ilvl w:val="1"/>
        <w:numId w:val="20"/>
      </w:numPr>
      <w:contextualSpacing/>
    </w:pPr>
  </w:style>
  <w:style w:type="paragraph" w:customStyle="1" w:styleId="ListanumeradaTEST">
    <w:name w:val="Lista numerada (TEST)"/>
    <w:basedOn w:val="Normal"/>
    <w:qFormat/>
    <w:rsid w:val="00A77244"/>
    <w:pPr>
      <w:numPr>
        <w:numId w:val="10"/>
      </w:numPr>
    </w:pPr>
  </w:style>
  <w:style w:type="paragraph" w:customStyle="1" w:styleId="Cdigo">
    <w:name w:val="Código"/>
    <w:basedOn w:val="Normal"/>
    <w:link w:val="CdigoCar"/>
    <w:qFormat/>
    <w:rsid w:val="008340B7"/>
    <w:rPr>
      <w:rFonts w:ascii="Consolas" w:hAnsi="Consolas"/>
      <w:sz w:val="20"/>
      <w:szCs w:val="20"/>
      <w:lang w:val="en-IE"/>
    </w:rPr>
  </w:style>
  <w:style w:type="table" w:customStyle="1" w:styleId="Estilo1">
    <w:name w:val="Estilo1"/>
    <w:basedOn w:val="Tablanormal"/>
    <w:uiPriority w:val="99"/>
    <w:rsid w:val="003459CF"/>
    <w:pPr>
      <w:spacing w:after="0" w:line="240" w:lineRule="auto"/>
    </w:pPr>
    <w:tblPr>
      <w:jc w:val="center"/>
      <w:tblBorders>
        <w:top w:val="single" w:sz="4" w:space="0" w:color="0098CD"/>
        <w:bottom w:val="single" w:sz="4" w:space="0" w:color="0098CD"/>
      </w:tblBorders>
    </w:tblPr>
    <w:trPr>
      <w:jc w:val="center"/>
    </w:trPr>
    <w:tcPr>
      <w:vAlign w:val="center"/>
    </w:tcPr>
  </w:style>
  <w:style w:type="table" w:customStyle="1" w:styleId="MaterialAudiovisual">
    <w:name w:val="Material Audiovisual"/>
    <w:basedOn w:val="Tablanormal"/>
    <w:uiPriority w:val="99"/>
    <w:rsid w:val="003459CF"/>
    <w:pPr>
      <w:spacing w:after="0" w:line="240" w:lineRule="auto"/>
    </w:pPr>
    <w:rPr>
      <w:color w:val="333333"/>
      <w:sz w:val="24"/>
    </w:rPr>
    <w:tblPr>
      <w:tblBorders>
        <w:top w:val="single" w:sz="4" w:space="0" w:color="0098CD"/>
        <w:bottom w:val="single" w:sz="4" w:space="0" w:color="0098CD"/>
      </w:tblBorders>
      <w:tblCellMar>
        <w:top w:w="113" w:type="dxa"/>
      </w:tblCellMar>
    </w:tblPr>
    <w:tcPr>
      <w:vAlign w:val="center"/>
    </w:tcPr>
  </w:style>
  <w:style w:type="table" w:customStyle="1" w:styleId="audiovisual">
    <w:name w:val="audiovisual"/>
    <w:basedOn w:val="Tablanormal"/>
    <w:uiPriority w:val="99"/>
    <w:rsid w:val="005B0856"/>
    <w:pPr>
      <w:spacing w:after="0" w:line="240" w:lineRule="auto"/>
    </w:pPr>
    <w:rPr>
      <w:color w:val="333333"/>
      <w:sz w:val="24"/>
    </w:rPr>
    <w:tblPr>
      <w:tblBorders>
        <w:top w:val="single" w:sz="4" w:space="0" w:color="0098CD"/>
        <w:bottom w:val="single" w:sz="4" w:space="0" w:color="0098CD"/>
      </w:tblBorders>
      <w:tblCellMar>
        <w:top w:w="113" w:type="dxa"/>
      </w:tblCellMar>
    </w:tblPr>
    <w:tcPr>
      <w:vAlign w:val="center"/>
    </w:tcPr>
  </w:style>
  <w:style w:type="paragraph" w:customStyle="1" w:styleId="Feedback">
    <w:name w:val="Feedback"/>
    <w:basedOn w:val="Normal"/>
    <w:next w:val="Normal"/>
    <w:qFormat/>
    <w:rsid w:val="0046796B"/>
  </w:style>
  <w:style w:type="numbering" w:customStyle="1" w:styleId="NmeracinTest">
    <w:name w:val="Númeración Test"/>
    <w:uiPriority w:val="99"/>
    <w:rsid w:val="005C4BE9"/>
    <w:pPr>
      <w:numPr>
        <w:numId w:val="38"/>
      </w:numPr>
    </w:pPr>
  </w:style>
  <w:style w:type="table" w:customStyle="1" w:styleId="TablaUNIR30">
    <w:name w:val="Tabla UNIR 3"/>
    <w:basedOn w:val="Tablanormal"/>
    <w:uiPriority w:val="99"/>
    <w:rsid w:val="005C4BE9"/>
    <w:pPr>
      <w:spacing w:after="0" w:line="240" w:lineRule="auto"/>
    </w:pPr>
    <w:rPr>
      <w:rFonts w:ascii="UnitOT-Light" w:hAnsi="UnitOT-Light"/>
      <w:color w:val="333333"/>
      <w:sz w:val="20"/>
    </w:rPr>
    <w:tblPr>
      <w:jc w:val="center"/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  <w:tblCellMar>
        <w:top w:w="113" w:type="dxa"/>
      </w:tblCellMar>
    </w:tblPr>
    <w:trPr>
      <w:jc w:val="center"/>
    </w:trPr>
    <w:tcPr>
      <w:shd w:val="clear" w:color="auto" w:fill="FFFFFF" w:themeFill="background1"/>
      <w:vAlign w:val="center"/>
    </w:tcPr>
    <w:tblStylePr w:type="firstRow">
      <w:pPr>
        <w:jc w:val="center"/>
      </w:pPr>
      <w:rPr>
        <w:rFonts w:ascii="UnitOT-Medi" w:hAnsi="UnitOT-Medi"/>
        <w:b w:val="0"/>
        <w:color w:val="333333"/>
        <w:sz w:val="20"/>
      </w:rPr>
      <w:tblPr/>
      <w:trPr>
        <w:tblHeader/>
      </w:trPr>
      <w:tcPr>
        <w:shd w:val="clear" w:color="auto" w:fill="E6F4F9"/>
        <w:vAlign w:val="center"/>
      </w:tcPr>
    </w:tblStylePr>
  </w:style>
  <w:style w:type="paragraph" w:customStyle="1" w:styleId="Textocajaactividades">
    <w:name w:val="Texto_caja_actividades"/>
    <w:basedOn w:val="Normal"/>
    <w:qFormat/>
    <w:rsid w:val="005C4BE9"/>
    <w:pPr>
      <w:spacing w:line="240" w:lineRule="auto"/>
      <w:jc w:val="center"/>
    </w:pPr>
    <w:rPr>
      <w:rFonts w:cs="UnitOT-Medi"/>
      <w:b/>
      <w:sz w:val="22"/>
      <w:szCs w:val="22"/>
    </w:rPr>
  </w:style>
  <w:style w:type="paragraph" w:customStyle="1" w:styleId="TtuloApartado3">
    <w:name w:val="Título Apartado 3"/>
    <w:basedOn w:val="Normal"/>
    <w:next w:val="Normal"/>
    <w:uiPriority w:val="9"/>
    <w:qFormat/>
    <w:rsid w:val="005C4BE9"/>
    <w:rPr>
      <w:rFonts w:cs="UnitOT-Medi"/>
      <w:b/>
    </w:rPr>
  </w:style>
  <w:style w:type="paragraph" w:styleId="Prrafodelista">
    <w:name w:val="List Paragraph"/>
    <w:basedOn w:val="Normal"/>
    <w:uiPriority w:val="98"/>
    <w:qFormat/>
    <w:rsid w:val="005C4BE9"/>
    <w:pPr>
      <w:ind w:left="720"/>
      <w:contextualSpacing/>
    </w:pPr>
  </w:style>
  <w:style w:type="table" w:customStyle="1" w:styleId="Tabladecuadrcula5oscura-nfasis51">
    <w:name w:val="Tabla de cuadrícula 5 oscura - Énfasis 51"/>
    <w:basedOn w:val="Tablanormal"/>
    <w:uiPriority w:val="50"/>
    <w:rsid w:val="005C4BE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character" w:customStyle="1" w:styleId="CdigoCar">
    <w:name w:val="Código Car"/>
    <w:basedOn w:val="Fuentedeprrafopredeter"/>
    <w:link w:val="Cdigo"/>
    <w:rsid w:val="00F34AED"/>
    <w:rPr>
      <w:rFonts w:ascii="Consolas" w:hAnsi="Consolas" w:cs="Times New Roman"/>
      <w:color w:val="333333"/>
      <w:sz w:val="20"/>
      <w:szCs w:val="20"/>
      <w:lang w:val="en-IE" w:eastAsia="es-ES"/>
    </w:rPr>
  </w:style>
  <w:style w:type="character" w:styleId="Hipervnculovisitado">
    <w:name w:val="FollowedHyperlink"/>
    <w:basedOn w:val="Fuentedeprrafopredeter"/>
    <w:uiPriority w:val="99"/>
    <w:semiHidden/>
    <w:unhideWhenUsed/>
    <w:rsid w:val="00860EF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371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7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6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2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5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1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mdpi.com/2073-8994/10/10/450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Personalizado 30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98CD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7897825550559478C76E020942B85B7" ma:contentTypeVersion="16" ma:contentTypeDescription="Crear nuevo documento." ma:contentTypeScope="" ma:versionID="5bf976816a256d6bda598a318683454f">
  <xsd:schema xmlns:xsd="http://www.w3.org/2001/XMLSchema" xmlns:xs="http://www.w3.org/2001/XMLSchema" xmlns:p="http://schemas.microsoft.com/office/2006/metadata/properties" xmlns:ns2="ff022ff6-5938-43c6-865a-12895569ea82" xmlns:ns3="b91a040c-a534-41e9-b63b-274547577a02" targetNamespace="http://schemas.microsoft.com/office/2006/metadata/properties" ma:root="true" ma:fieldsID="031a76709c84d6400f5bdf3f7f64e0e2" ns2:_="" ns3:_="">
    <xsd:import namespace="ff022ff6-5938-43c6-865a-12895569ea82"/>
    <xsd:import namespace="b91a040c-a534-41e9-b63b-274547577a0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022ff6-5938-43c6-865a-12895569ea8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8" nillable="true" ma:taxonomy="true" ma:internalName="lcf76f155ced4ddcb4097134ff3c332f" ma:taxonomyFieldName="MediaServiceImageTags" ma:displayName="Etiquetas de imagen" ma:readOnly="false" ma:fieldId="{5cf76f15-5ced-4ddc-b409-7134ff3c332f}" ma:taxonomyMulti="true" ma:sspId="17631b59-e624-4eb7-963c-219f14f887a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91a040c-a534-41e9-b63b-274547577a02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19" nillable="true" ma:displayName="Taxonomy Catch All Column" ma:hidden="true" ma:list="{8f157abe-96f0-4958-bda5-0cc1977c98f3}" ma:internalName="TaxCatchAll" ma:showField="CatchAllData" ma:web="b91a040c-a534-41e9-b63b-274547577a0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f022ff6-5938-43c6-865a-12895569ea82">
      <Terms xmlns="http://schemas.microsoft.com/office/infopath/2007/PartnerControls"/>
    </lcf76f155ced4ddcb4097134ff3c332f>
    <TaxCatchAll xmlns="b91a040c-a534-41e9-b63b-274547577a02" xsi:nil="true"/>
  </documentManagement>
</p:properties>
</file>

<file path=customXml/itemProps1.xml><?xml version="1.0" encoding="utf-8"?>
<ds:datastoreItem xmlns:ds="http://schemas.openxmlformats.org/officeDocument/2006/customXml" ds:itemID="{ED64A034-5F71-460F-B8D2-7705D0E3A65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D9D84D8-2D2F-4DC4-A93D-919C3423714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475F2E2-67F2-47F0-A412-A896F736D22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f022ff6-5938-43c6-865a-12895569ea82"/>
    <ds:schemaRef ds:uri="b91a040c-a534-41e9-b63b-274547577a0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24B6230-BF42-4C4C-9E11-338ABA133D3E}">
  <ds:schemaRefs>
    <ds:schemaRef ds:uri="http://schemas.microsoft.com/office/2006/metadata/properties"/>
    <ds:schemaRef ds:uri="http://schemas.microsoft.com/office/infopath/2007/PartnerControls"/>
    <ds:schemaRef ds:uri="ff022ff6-5938-43c6-865a-12895569ea82"/>
    <ds:schemaRef ds:uri="b91a040c-a534-41e9-b63b-274547577a02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4</Pages>
  <Words>568</Words>
  <Characters>3124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Asturillo</dc:creator>
  <cp:keywords/>
  <dc:description/>
  <cp:lastModifiedBy>Eider Burgos Palencia</cp:lastModifiedBy>
  <cp:revision>13</cp:revision>
  <cp:lastPrinted>2017-11-10T07:47:00Z</cp:lastPrinted>
  <dcterms:created xsi:type="dcterms:W3CDTF">2021-10-15T05:29:00Z</dcterms:created>
  <dcterms:modified xsi:type="dcterms:W3CDTF">2023-05-26T12:34:00Z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0x01010057897825550559478C76E020942B85B7</vt:lpwstr>
  </property>
  <property fmtid="{D5CDD505-2E9C-101B-9397-08002B2CF9AE}" pid="3" name="MediaServiceImageTags">
    <vt:lpwstr/>
  </property>
</Properties>
</file>