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项目设计文档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穷游网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项目背景描述</w:t>
      </w:r>
    </w:p>
    <w:p>
      <w:pPr>
        <w:pStyle w:val="4"/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“穷游网”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16年来服务过亿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instrText xml:space="preserve"> HYPERLINK "https://baike.baidu.com/item/%E8%87%AA%E7%94%B1%E8%A1%8C/3600569?fromModule=lemma_inlink" \t "https://baike.baidu.com/item/%E7%A9%B7%E6%B8%B8%E7%BD%91/_blank"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separate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自由行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end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旅行者。用户可以通过兴趣社交产品“Biu!”、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instrText xml:space="preserve"> HYPERLINK "https://baike.baidu.com/item/%E7%A9%B7%E6%B8%B8%E9%94%A6%E5%9B%8A/9716367?fromModule=lemma_inlink" \t "https://baike.baidu.com/item/%E7%A9%B7%E6%B8%B8%E7%BD%91/_blank"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separate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穷游锦囊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end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、攻略社区、旅行问答等优质内容获得旅行灵感，分享旅行体验，并利用行程助手、穷游折扣等智能工具轻松制定并完成出行计划，满足自由行用户全方位的旅行需求。自2020年8月起，穷游网正式成为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begin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instrText xml:space="preserve"> HYPERLINK "https://baike.baidu.com/item/JNE Group/54023961?fromModule=lemma_inlink" \t "https://baike.baidu.com/item/%E7%A9%B7%E6%B8%B8%E7%BD%91/_blank" </w:instrTex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separate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JNE Group</w:t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fldChar w:fldCharType="end"/>
      </w:r>
      <w:r>
        <w:rPr>
          <w:rFonts w:hint="default" w:ascii="宋体" w:hAnsi="宋体" w:eastAsia="宋体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核心品牌，并启用全新的Logo。</w:t>
      </w:r>
    </w:p>
    <w:p>
      <w:pPr>
        <w:pStyle w:val="4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模块</w:t>
      </w:r>
      <w:r>
        <w:rPr>
          <w:rFonts w:hint="eastAsia" w:ascii="黑体" w:hAnsi="黑体" w:eastAsia="黑体"/>
          <w:lang w:val="en-US" w:eastAsia="zh-CN"/>
        </w:rPr>
        <w:t>一</w:t>
      </w:r>
      <w:r>
        <w:rPr>
          <w:rFonts w:hint="eastAsia" w:ascii="黑体" w:hAnsi="黑体" w:eastAsia="黑体"/>
        </w:rPr>
        <w:t>：首页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090035" cy="8851265"/>
            <wp:effectExtent l="0" t="0" r="5715" b="6985"/>
            <wp:docPr id="5" name="图片 5" descr="IMG_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45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业务描述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用户进A</w:t>
      </w:r>
      <w:r>
        <w:rPr>
          <w:rFonts w:ascii="宋体" w:hAnsi="宋体" w:eastAsia="宋体"/>
        </w:rPr>
        <w:t>PP</w:t>
      </w:r>
      <w:r>
        <w:rPr>
          <w:rFonts w:hint="eastAsia" w:ascii="宋体" w:hAnsi="宋体" w:eastAsia="宋体"/>
        </w:rPr>
        <w:t>后，</w:t>
      </w:r>
      <w:r>
        <w:rPr>
          <w:rFonts w:hint="eastAsia" w:ascii="宋体" w:hAnsi="宋体" w:eastAsia="宋体"/>
          <w:lang w:val="en-US" w:eastAsia="zh-CN"/>
        </w:rPr>
        <w:t>首先进入首页页面，App会弹出发送通知的请求，同意或拒绝后进入首页。首页有10个业务模块。</w:t>
      </w:r>
    </w:p>
    <w:p>
      <w:pPr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订酒店：用户可以预定相关景点的周边的酒店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biu伴：用户可以添加志趣道同的好友探讨旅游相关话题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锦囊：用户可以获取到各个国家，各个城市，各个话题的各种信息，是一项很全面的景点百科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问答：用户的一个交流平台，用户可以在此发布话题贴获取自己想要的答案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游记：里面蕴涵各个旅游大佬的旅游心得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榜单;富含国内所有景点的排行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关注：可添加通讯录好友，微信好友以及qq好友，显示你所关注博主的最新帖子信息，向您推荐一些优质博主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发现：向你推荐优质的旅游景点文章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声音旅行：博主用自己的声音向您介绍各处优质景点</w:t>
      </w:r>
    </w:p>
    <w:p>
      <w:pPr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搜索框：用户可以搜索自己想要了解的相关信息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流程图</w:t>
      </w:r>
    </w:p>
    <w:p>
      <w:r>
        <w:drawing>
          <wp:inline distT="0" distB="0" distL="114300" distR="114300">
            <wp:extent cx="5266690" cy="134683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首页流程图</w:t>
      </w: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表设计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文章表</w:t>
      </w:r>
    </w:p>
    <w:tbl>
      <w:tblPr>
        <w:tblStyle w:val="8"/>
        <w:tblW w:w="7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6"/>
        <w:gridCol w:w="1186"/>
        <w:gridCol w:w="1186"/>
        <w:gridCol w:w="118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1186" w:type="dxa"/>
            <w:vAlign w:val="center"/>
          </w:tcPr>
          <w:p>
            <w:pPr>
              <w:ind w:firstLine="209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video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870"/>
        <w:gridCol w:w="1526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0" w:type="auto"/>
            <w:vAlign w:val="center"/>
          </w:tcPr>
          <w:p>
            <w:pPr>
              <w:ind w:firstLine="285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like_num</w:t>
            </w:r>
          </w:p>
        </w:tc>
        <w:tc>
          <w:tcPr>
            <w:tcW w:w="0" w:type="auto"/>
            <w:vAlign w:val="center"/>
          </w:tcPr>
          <w:p>
            <w:pPr>
              <w:ind w:firstLine="333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collection_num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comment_num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0" w:type="auto"/>
            <w:vAlign w:val="center"/>
          </w:tcPr>
          <w:p>
            <w:pPr>
              <w:tabs>
                <w:tab w:val="left" w:pos="529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被喜欢数量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被收藏数量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图片表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article</w:t>
            </w: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firstLine="533" w:firstLineChars="0"/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文章id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文章图片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文章喜欢表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article_id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点赞用户id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被点赞文章id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210"/>
        <w:gridCol w:w="1210"/>
        <w:gridCol w:w="1216"/>
        <w:gridCol w:w="1214"/>
        <w:gridCol w:w="1266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phone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pass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user_sex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bigint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tinyint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密码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昵称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性别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CN"/>
              </w:rPr>
              <w:t>年龄</w:t>
            </w:r>
          </w:p>
        </w:tc>
      </w:tr>
    </w:tbl>
    <w:p>
      <w:pPr>
        <w:rPr>
          <w:rFonts w:hint="default" w:ascii="宋体" w:hAnsi="宋体" w:eastAsia="宋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6"/>
        <w:gridCol w:w="1216"/>
        <w:gridCol w:w="1215"/>
        <w:gridCol w:w="1216"/>
        <w:gridCol w:w="1216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adder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profile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belike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fans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care</w:t>
            </w:r>
          </w:p>
        </w:tc>
        <w:tc>
          <w:tcPr>
            <w:tcW w:w="1218" w:type="dxa"/>
          </w:tcPr>
          <w:p>
            <w:pPr>
              <w:ind w:firstLine="242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reg_time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varchar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varchar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varchar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居住城市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个人简介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获赞数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粉丝量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/>
    <w:p>
      <w:pPr>
        <w:rPr>
          <w:rFonts w:hint="eastAsia" w:ascii="宋体" w:hAnsi="宋体" w:eastAsia="宋体"/>
          <w:lang w:val="en-US" w:eastAsia="zh-CN"/>
        </w:rPr>
      </w:pPr>
    </w:p>
    <w:p>
      <w:pPr>
        <w:pStyle w:val="4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模块</w:t>
      </w:r>
      <w:r>
        <w:rPr>
          <w:rFonts w:hint="eastAsia" w:ascii="黑体" w:hAnsi="黑体" w:eastAsia="黑体"/>
          <w:lang w:val="en-US" w:eastAsia="zh-CN"/>
        </w:rPr>
        <w:t>二</w:t>
      </w:r>
      <w:r>
        <w:rPr>
          <w:rFonts w:hint="eastAsia" w:ascii="黑体" w:hAnsi="黑体" w:eastAsia="黑体"/>
        </w:rPr>
        <w:t>：</w:t>
      </w:r>
      <w:r>
        <w:rPr>
          <w:rFonts w:hint="eastAsia" w:ascii="黑体" w:hAnsi="黑体" w:eastAsia="黑体"/>
          <w:lang w:val="en-US" w:eastAsia="zh-CN"/>
        </w:rPr>
        <w:t>登录注册</w:t>
      </w:r>
    </w:p>
    <w:p>
      <w:pPr>
        <w:rPr>
          <w:rFonts w:hint="eastAsia"/>
        </w:rPr>
      </w:pP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业务描述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用户可以选择手机号验证登录，或者账号密码登录。若是新用户，使用手机号登录可自动注册，注册后自动生成一个随机昵称，统一的新用户头像。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流程图</w:t>
      </w:r>
    </w:p>
    <w:p>
      <w:r>
        <w:drawing>
          <wp:inline distT="0" distB="0" distL="114300" distR="114300">
            <wp:extent cx="5270500" cy="1821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登录流程图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/>
    <w:p/>
    <w:p>
      <w:pPr>
        <w:pStyle w:val="4"/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模</w:t>
      </w:r>
      <w:r>
        <w:rPr>
          <w:rFonts w:hint="eastAsia" w:ascii="黑体" w:hAnsi="黑体" w:eastAsia="黑体"/>
          <w:lang w:val="en-US" w:eastAsia="zh-CN"/>
        </w:rPr>
        <w:t>块三</w:t>
      </w:r>
      <w:r>
        <w:rPr>
          <w:rFonts w:hint="eastAsia" w:ascii="黑体" w:hAnsi="黑体" w:eastAsia="黑体"/>
        </w:rPr>
        <w:t>：</w:t>
      </w:r>
      <w:r>
        <w:rPr>
          <w:rFonts w:hint="eastAsia" w:ascii="黑体" w:hAnsi="黑体" w:eastAsia="黑体"/>
          <w:lang w:val="en-US" w:eastAsia="zh-CN"/>
        </w:rPr>
        <w:t>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51265"/>
            <wp:effectExtent l="0" t="0" r="5715" b="6985"/>
            <wp:docPr id="6" name="图片 6" descr="IMG_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45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业务描述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菜单栏进入我的页面，该页面显示了用户的一些信息，有获赞与收藏数量、粉丝数量、关注数量、城市与国家、用户的昵称与头像，并实现了一些模块的跳转，可以跳转至用户收藏夹、优惠卷、Biu伴、订单、问答、特别策划。左上角有设置按钮与二维码扫描，右上角有系统消息通知按钮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流程图</w:t>
      </w:r>
    </w:p>
    <w:p>
      <w:r>
        <w:drawing>
          <wp:inline distT="0" distB="0" distL="114300" distR="114300">
            <wp:extent cx="5271135" cy="35617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我的流程图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default"/>
          <w:lang w:val="en-US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表设计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follower_id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ollowing_id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关注者的用户ID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被关注者的用户ID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模</w:t>
      </w:r>
      <w:r>
        <w:rPr>
          <w:rFonts w:hint="eastAsia" w:ascii="黑体" w:hAnsi="黑体" w:eastAsia="黑体"/>
          <w:lang w:val="en-US" w:eastAsia="zh-CN"/>
        </w:rPr>
        <w:t>块四</w:t>
      </w:r>
      <w:r>
        <w:rPr>
          <w:rFonts w:hint="eastAsia" w:ascii="黑体" w:hAnsi="黑体" w:eastAsia="黑体"/>
        </w:rPr>
        <w:t>：</w:t>
      </w:r>
      <w:r>
        <w:rPr>
          <w:rFonts w:hint="eastAsia" w:ascii="黑体" w:hAnsi="黑体" w:eastAsia="黑体"/>
          <w:lang w:val="en-US" w:eastAsia="zh-CN"/>
        </w:rPr>
        <w:t>文章详情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090035" cy="8851265"/>
            <wp:effectExtent l="0" t="0" r="5715" b="6985"/>
            <wp:docPr id="7" name="图片 7" descr="IMG_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45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业务描述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详情页面可以看到文章具体的详细内容，例如景点视频，博主语音介绍，景点图片，文字讲解，地点定位，话题标签等。并且可以进行评论、点赞、收藏等。点击文章内的分类标签可以跳转该标签页面。点击博主头像可以跳转博主个人首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流程图</w:t>
      </w:r>
    </w:p>
    <w:p>
      <w:r>
        <w:drawing>
          <wp:inline distT="0" distB="0" distL="114300" distR="114300">
            <wp:extent cx="5052060" cy="111252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default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article_id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文章id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标签文章关联表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article_id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文章id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标签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标签内容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D61EA"/>
    <w:multiLevelType w:val="singleLevel"/>
    <w:tmpl w:val="1D8D6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YWQ2YzI0ZDA3NWEzMDg1OTA2NDI1MTI3NjMxYTIifQ=="/>
  </w:docVars>
  <w:rsids>
    <w:rsidRoot w:val="69DD1ABC"/>
    <w:rsid w:val="04A75951"/>
    <w:rsid w:val="1DD74DFB"/>
    <w:rsid w:val="1E1F0C8B"/>
    <w:rsid w:val="2B935A45"/>
    <w:rsid w:val="2C9D14B2"/>
    <w:rsid w:val="58EC2DF0"/>
    <w:rsid w:val="69D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1122</Words>
  <Characters>1599</Characters>
  <Lines>0</Lines>
  <Paragraphs>0</Paragraphs>
  <TotalTime>49</TotalTime>
  <ScaleCrop>false</ScaleCrop>
  <LinksUpToDate>false</LinksUpToDate>
  <CharactersWithSpaces>1604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2023-07-30T09:55:00Z</dcterms:created>
  <dc:creator>迈兮</dc:creator>
  <cp:lastModifiedBy>孙孟标</cp:lastModifiedBy>
  <dcterms:modified xsi:type="dcterms:W3CDTF">2023-08-18T13:23:17Z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53AC812B4F404E52912E39BBF7FB753F_11</vt:lpwstr>
  </property>
</Properties>
</file>