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6CC" w:rsidRDefault="007F16C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-375813</wp:posOffset>
                </wp:positionH>
                <wp:positionV relativeFrom="paragraph">
                  <wp:posOffset>-817602</wp:posOffset>
                </wp:positionV>
                <wp:extent cx="6472719" cy="1469034"/>
                <wp:effectExtent l="0" t="0" r="4445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2719" cy="14690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12DB" w:rsidRDefault="002112DB" w:rsidP="002112DB">
                            <w:pP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>
                                  <wp:extent cx="698500" cy="698500"/>
                                  <wp:effectExtent l="0" t="0" r="6350" b="635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Black Illustrated School Logo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8500" cy="698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F16CC" w:rsidRPr="000D0F3F" w:rsidRDefault="007F16CC" w:rsidP="007F16CC">
                            <w:pPr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0D0F3F">
                              <w:rPr>
                                <w:rFonts w:ascii="Times New Roman" w:eastAsia="Calibri" w:hAnsi="Times New Roman" w:cs="Times New Roman"/>
                                <w:b/>
                                <w:sz w:val="24"/>
                                <w:szCs w:val="24"/>
                              </w:rPr>
                              <w:t>SCIENCES DE LA VIE ET DE LA TERRE</w:t>
                            </w:r>
                          </w:p>
                          <w:p w:rsidR="007F16CC" w:rsidRPr="00C944AF" w:rsidRDefault="007F16CC" w:rsidP="007F16CC">
                            <w:pPr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SERIE D’EXERCICES</w:t>
                            </w:r>
                          </w:p>
                          <w:p w:rsidR="007F16CC" w:rsidRDefault="007F16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-29.6pt;margin-top:-64.4pt;width:509.65pt;height:115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" fillcolor="white [3201]" stroked="f" strokeweight=".5pt">
                <v:textbox>
                  <w:txbxContent>
                    <w:p w:rsidR="002112DB" w:rsidRDefault="002112DB" w:rsidP="002112DB">
                      <w:pP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>
                            <wp:extent cx="698500" cy="698500"/>
                            <wp:effectExtent l="0" t="0" r="6350" b="635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Black Illustrated School Logo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8500" cy="698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F16CC" w:rsidRPr="000D0F3F" w:rsidRDefault="007F16CC" w:rsidP="007F16CC">
                      <w:pPr>
                        <w:jc w:val="center"/>
                        <w:rPr>
                          <w:rFonts w:ascii="Times New Roman" w:eastAsia="Calibri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0D0F3F">
                        <w:rPr>
                          <w:rFonts w:ascii="Times New Roman" w:eastAsia="Calibri" w:hAnsi="Times New Roman" w:cs="Times New Roman"/>
                          <w:b/>
                          <w:sz w:val="24"/>
                          <w:szCs w:val="24"/>
                        </w:rPr>
                        <w:t>SCIENCES DE LA VIE ET DE LA TERRE</w:t>
                      </w:r>
                    </w:p>
                    <w:p w:rsidR="007F16CC" w:rsidRPr="00C944AF" w:rsidRDefault="007F16CC" w:rsidP="007F16CC">
                      <w:pPr>
                        <w:jc w:val="center"/>
                        <w:rPr>
                          <w:rFonts w:ascii="Times New Roman" w:eastAsia="Calibri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SERIE D’EXERCICES</w:t>
                      </w:r>
                    </w:p>
                    <w:p w:rsidR="007F16CC" w:rsidRDefault="007F16CC"/>
                  </w:txbxContent>
                </v:textbox>
              </v:shape>
            </w:pict>
          </mc:Fallback>
        </mc:AlternateContent>
      </w:r>
    </w:p>
    <w:p w:rsidR="007F16CC" w:rsidRDefault="007F16CC">
      <w:pPr>
        <w:rPr>
          <w:rFonts w:ascii="Times New Roman" w:hAnsi="Times New Roman" w:cs="Times New Roman"/>
          <w:b/>
          <w:sz w:val="24"/>
          <w:szCs w:val="24"/>
        </w:rPr>
      </w:pPr>
    </w:p>
    <w:p w:rsidR="00382AEF" w:rsidRPr="008752C9" w:rsidRDefault="008752C9">
      <w:pPr>
        <w:rPr>
          <w:rFonts w:ascii="Times New Roman" w:hAnsi="Times New Roman" w:cs="Times New Roman"/>
          <w:b/>
          <w:sz w:val="24"/>
          <w:szCs w:val="24"/>
        </w:rPr>
      </w:pPr>
      <w:r w:rsidRPr="008752C9">
        <w:rPr>
          <w:rFonts w:ascii="Times New Roman" w:hAnsi="Times New Roman" w:cs="Times New Roman"/>
          <w:b/>
          <w:sz w:val="24"/>
          <w:szCs w:val="24"/>
        </w:rPr>
        <w:t>Exercice 1 </w:t>
      </w:r>
    </w:p>
    <w:p w:rsidR="008752C9" w:rsidRPr="008752C9" w:rsidRDefault="008752C9">
      <w:pPr>
        <w:rPr>
          <w:rFonts w:ascii="Times New Roman" w:hAnsi="Times New Roman" w:cs="Times New Roman"/>
          <w:b/>
          <w:sz w:val="24"/>
          <w:szCs w:val="24"/>
        </w:rPr>
      </w:pPr>
      <w:r w:rsidRPr="008752C9">
        <w:rPr>
          <w:rFonts w:ascii="Times New Roman" w:hAnsi="Times New Roman" w:cs="Times New Roman"/>
          <w:b/>
          <w:sz w:val="24"/>
          <w:szCs w:val="24"/>
        </w:rPr>
        <w:t>Définis  les mots ou expression ci- dessous</w:t>
      </w:r>
    </w:p>
    <w:p w:rsidR="008752C9" w:rsidRDefault="008752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-sol</w:t>
      </w:r>
    </w:p>
    <w:p w:rsidR="008752C9" w:rsidRDefault="008752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-Profil pédologique</w:t>
      </w:r>
    </w:p>
    <w:p w:rsidR="008752C9" w:rsidRDefault="008752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-fraction organique</w:t>
      </w:r>
    </w:p>
    <w:p w:rsidR="008752C9" w:rsidRDefault="008752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-fraction minérale</w:t>
      </w:r>
    </w:p>
    <w:p w:rsidR="008752C9" w:rsidRDefault="008752C9">
      <w:pPr>
        <w:rPr>
          <w:rFonts w:ascii="Times New Roman" w:hAnsi="Times New Roman" w:cs="Times New Roman"/>
          <w:b/>
          <w:sz w:val="24"/>
          <w:szCs w:val="24"/>
        </w:rPr>
      </w:pPr>
      <w:r w:rsidRPr="008752C9">
        <w:rPr>
          <w:rFonts w:ascii="Times New Roman" w:hAnsi="Times New Roman" w:cs="Times New Roman"/>
          <w:b/>
          <w:sz w:val="24"/>
          <w:szCs w:val="24"/>
        </w:rPr>
        <w:t>Exercice 2</w:t>
      </w:r>
      <w:bookmarkStart w:id="0" w:name="_GoBack"/>
      <w:bookmarkEnd w:id="0"/>
    </w:p>
    <w:p w:rsidR="008752C9" w:rsidRDefault="008752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Utilise chaque groupe de trois mots pour construire une ou deux phrases exprimant  une idée importante présentée en cours.</w:t>
      </w:r>
    </w:p>
    <w:p w:rsidR="008752C9" w:rsidRDefault="008752C9" w:rsidP="008752C9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Sol- horizon- profil.</w:t>
      </w:r>
    </w:p>
    <w:p w:rsidR="008752C9" w:rsidRDefault="008752C9" w:rsidP="008752C9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Accumulation – lessivage – horizon B.</w:t>
      </w:r>
    </w:p>
    <w:p w:rsidR="008752C9" w:rsidRDefault="008752C9" w:rsidP="008752C9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Formation d’un sol – roche mère – climat et végétation.</w:t>
      </w:r>
    </w:p>
    <w:p w:rsidR="008752C9" w:rsidRPr="00A92C9E" w:rsidRDefault="00A92C9E" w:rsidP="008752C9">
      <w:pPr>
        <w:pStyle w:val="Default"/>
        <w:rPr>
          <w:sz w:val="23"/>
          <w:szCs w:val="23"/>
        </w:rPr>
      </w:pPr>
      <w:r w:rsidRPr="00A92C9E">
        <w:rPr>
          <w:b/>
          <w:bCs/>
          <w:sz w:val="23"/>
          <w:szCs w:val="23"/>
        </w:rPr>
        <w:t>Exercice 3</w:t>
      </w:r>
    </w:p>
    <w:p w:rsidR="008752C9" w:rsidRPr="00A92C9E" w:rsidRDefault="008752C9" w:rsidP="008752C9">
      <w:pPr>
        <w:pStyle w:val="Default"/>
      </w:pPr>
      <w:r w:rsidRPr="00A92C9E">
        <w:rPr>
          <w:b/>
          <w:bCs/>
        </w:rPr>
        <w:t xml:space="preserve">Consigne : </w:t>
      </w:r>
      <w:r w:rsidRPr="00A92C9E">
        <w:t>En utilisant les mots et les groupes de mots suivants (</w:t>
      </w:r>
      <w:r w:rsidRPr="00A92C9E">
        <w:rPr>
          <w:b/>
        </w:rPr>
        <w:t>climat – couches superposées – profil pédologique – nature – êtres vivants – horizons</w:t>
      </w:r>
      <w:r w:rsidRPr="00A92C9E">
        <w:t xml:space="preserve">), complète le texte ci-dessous. </w:t>
      </w:r>
    </w:p>
    <w:p w:rsidR="008752C9" w:rsidRDefault="008752C9" w:rsidP="008752C9">
      <w:pPr>
        <w:ind w:left="360"/>
        <w:rPr>
          <w:rFonts w:ascii="Times New Roman" w:hAnsi="Times New Roman" w:cs="Times New Roman"/>
          <w:sz w:val="23"/>
          <w:szCs w:val="23"/>
        </w:rPr>
      </w:pPr>
      <w:r w:rsidRPr="00A92C9E">
        <w:rPr>
          <w:rFonts w:ascii="Times New Roman" w:hAnsi="Times New Roman" w:cs="Times New Roman"/>
          <w:sz w:val="24"/>
          <w:szCs w:val="24"/>
        </w:rPr>
        <w:t>« La formation d’un sol dé</w:t>
      </w:r>
      <w:r w:rsidR="003155DB">
        <w:rPr>
          <w:rFonts w:ascii="Times New Roman" w:hAnsi="Times New Roman" w:cs="Times New Roman"/>
          <w:sz w:val="24"/>
          <w:szCs w:val="24"/>
        </w:rPr>
        <w:t>pend de plusieurs facteurs dont la…….…………………………</w:t>
      </w:r>
      <w:r w:rsidRPr="00A92C9E">
        <w:rPr>
          <w:rFonts w:ascii="Times New Roman" w:hAnsi="Times New Roman" w:cs="Times New Roman"/>
          <w:sz w:val="24"/>
          <w:szCs w:val="24"/>
        </w:rPr>
        <w:t>de la roche-mère, le…….………………………… et les…….………………………… . Le sol est un ensemble très complexe formé de…….………………………… appelées…….………………………… Ces couches constituent le…….………………………… du sol qui peut, selon le cas, évoluer de façon progressive ou régressive</w:t>
      </w:r>
      <w:r w:rsidRPr="00A92C9E">
        <w:rPr>
          <w:rFonts w:ascii="Times New Roman" w:hAnsi="Times New Roman" w:cs="Times New Roman"/>
          <w:sz w:val="23"/>
          <w:szCs w:val="23"/>
        </w:rPr>
        <w:t xml:space="preserve"> ».</w:t>
      </w:r>
    </w:p>
    <w:p w:rsidR="00A92C9E" w:rsidRPr="00A92C9E" w:rsidRDefault="00A92C9E" w:rsidP="00A92C9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5803"/>
      </w:tblGrid>
      <w:tr w:rsidR="00A92C9E" w:rsidRPr="00A92C9E">
        <w:trPr>
          <w:trHeight w:val="1283"/>
        </w:trPr>
        <w:tc>
          <w:tcPr>
            <w:tcW w:w="5803" w:type="dxa"/>
          </w:tcPr>
          <w:p w:rsidR="00A92C9E" w:rsidRPr="00A92C9E" w:rsidRDefault="00A92C9E" w:rsidP="00A92C9E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F48DDEB" wp14:editId="29768512">
                      <wp:simplePos x="0" y="0"/>
                      <wp:positionH relativeFrom="column">
                        <wp:posOffset>3816043</wp:posOffset>
                      </wp:positionH>
                      <wp:positionV relativeFrom="paragraph">
                        <wp:posOffset>32635</wp:posOffset>
                      </wp:positionV>
                      <wp:extent cx="1777429" cy="1541123"/>
                      <wp:effectExtent l="0" t="0" r="0" b="254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77429" cy="154112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92C9E" w:rsidRDefault="00A92C9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8095766" wp14:editId="296AC5D6">
                                        <wp:extent cx="1674688" cy="1489752"/>
                                        <wp:effectExtent l="0" t="0" r="1905" b="0"/>
                                        <wp:docPr id="2" name="Imag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80949" cy="149532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48DDEB" id="Zone de texte 1" o:spid="_x0000_s1027" type="#_x0000_t202" style="position:absolute;margin-left:300.5pt;margin-top:2.55pt;width:139.95pt;height:121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" fillcolor="white [3201]" stroked="f" strokeweight=".5pt">
                      <v:textbox>
                        <w:txbxContent>
                          <w:p w:rsidR="00A92C9E" w:rsidRDefault="00A92C9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8095766" wp14:editId="296AC5D6">
                                  <wp:extent cx="1674688" cy="1489752"/>
                                  <wp:effectExtent l="0" t="0" r="1905" b="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80949" cy="1495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92C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F16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Exercice 4</w:t>
            </w:r>
            <w:r w:rsidRPr="00A92C9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:rsidR="00A92C9E" w:rsidRPr="00A92C9E" w:rsidRDefault="00A92C9E" w:rsidP="00A92C9E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2C9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La coupe ci-dessous montre les différents horizons d’un sol, indiqués numérotés de 1 à 4 </w:t>
            </w:r>
          </w:p>
          <w:p w:rsidR="00A92C9E" w:rsidRPr="00A92C9E" w:rsidRDefault="00A92C9E" w:rsidP="00A92C9E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2C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1. Roche mère et un peu de roche altérée </w:t>
            </w:r>
          </w:p>
          <w:p w:rsidR="00A92C9E" w:rsidRPr="00A92C9E" w:rsidRDefault="00A92C9E" w:rsidP="00A92C9E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2C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2. Humus et un peu de roche altérée </w:t>
            </w:r>
          </w:p>
          <w:p w:rsidR="00A92C9E" w:rsidRPr="00A92C9E" w:rsidRDefault="00A92C9E" w:rsidP="00A92C9E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2C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3. Roche altérée et un peu d’humus </w:t>
            </w:r>
          </w:p>
          <w:p w:rsidR="00A92C9E" w:rsidRPr="00A92C9E" w:rsidRDefault="00A92C9E" w:rsidP="00A92C9E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2C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4. Matières organiques en décomposition </w:t>
            </w:r>
          </w:p>
          <w:p w:rsidR="00A92C9E" w:rsidRPr="00A92C9E" w:rsidRDefault="00A92C9E" w:rsidP="00A92C9E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92C9E" w:rsidRDefault="00A92C9E" w:rsidP="00A92C9E">
      <w:pPr>
        <w:rPr>
          <w:rFonts w:ascii="Verdana" w:hAnsi="Verdana" w:cs="Verdana"/>
          <w:color w:val="000000"/>
          <w:sz w:val="24"/>
          <w:szCs w:val="24"/>
        </w:rPr>
      </w:pPr>
    </w:p>
    <w:p w:rsidR="00A92C9E" w:rsidRPr="00FA0BA9" w:rsidRDefault="00A92C9E" w:rsidP="00FA0BA9">
      <w:pPr>
        <w:rPr>
          <w:rFonts w:ascii="Times New Roman" w:hAnsi="Times New Roman" w:cs="Times New Roman"/>
          <w:sz w:val="24"/>
          <w:szCs w:val="24"/>
        </w:rPr>
      </w:pPr>
      <w:r w:rsidRPr="00A92C9E">
        <w:rPr>
          <w:rFonts w:ascii="Times New Roman" w:hAnsi="Times New Roman" w:cs="Times New Roman"/>
          <w:color w:val="000000"/>
          <w:sz w:val="24"/>
          <w:szCs w:val="24"/>
        </w:rPr>
        <w:t>Annote cette coupe de sol en associant à chaque lettre (O, A, B et C), le chiffre approprié correspondant à l’horizon indiqué.</w:t>
      </w:r>
    </w:p>
    <w:p w:rsidR="00A92C9E" w:rsidRPr="007F16CC" w:rsidRDefault="00A92C9E" w:rsidP="00A92C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F16CC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Exercice</w:t>
      </w:r>
      <w:r w:rsidR="007F16CC" w:rsidRPr="007F16C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5</w:t>
      </w:r>
    </w:p>
    <w:p w:rsidR="00A92C9E" w:rsidRPr="00A92C9E" w:rsidRDefault="00A92C9E" w:rsidP="00A92C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92C9E">
        <w:rPr>
          <w:rFonts w:ascii="Times New Roman" w:hAnsi="Times New Roman" w:cs="Times New Roman"/>
          <w:color w:val="000000"/>
          <w:sz w:val="24"/>
          <w:szCs w:val="24"/>
        </w:rPr>
        <w:t xml:space="preserve">La mesure du temps d’infiltration d’une même quantité d’eau dans deux sols A et B de volume égal donne les résultats suivants : </w:t>
      </w:r>
    </w:p>
    <w:p w:rsidR="00A92C9E" w:rsidRPr="00A92C9E" w:rsidRDefault="00A92C9E" w:rsidP="00A92C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92C9E">
        <w:rPr>
          <w:rFonts w:ascii="Times New Roman" w:hAnsi="Times New Roman" w:cs="Times New Roman"/>
          <w:color w:val="000000"/>
          <w:sz w:val="24"/>
          <w:szCs w:val="24"/>
        </w:rPr>
        <w:t xml:space="preserve">-Sol A : 5 minutes pour que 100 cm3 d’eau s’infiltrent </w:t>
      </w:r>
    </w:p>
    <w:p w:rsidR="00A92C9E" w:rsidRPr="00A92C9E" w:rsidRDefault="00A92C9E" w:rsidP="00A92C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92C9E">
        <w:rPr>
          <w:rFonts w:ascii="Times New Roman" w:hAnsi="Times New Roman" w:cs="Times New Roman"/>
          <w:color w:val="000000"/>
          <w:sz w:val="24"/>
          <w:szCs w:val="24"/>
        </w:rPr>
        <w:t xml:space="preserve">-Sol B : 9 minutes pour que 100 cm3 d’eau s’infiltrent </w:t>
      </w:r>
    </w:p>
    <w:p w:rsidR="00A92C9E" w:rsidRPr="00A92C9E" w:rsidRDefault="00A92C9E" w:rsidP="00A92C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92C9E">
        <w:rPr>
          <w:rFonts w:ascii="Times New Roman" w:hAnsi="Times New Roman" w:cs="Times New Roman"/>
          <w:color w:val="000000"/>
          <w:sz w:val="24"/>
          <w:szCs w:val="24"/>
        </w:rPr>
        <w:t xml:space="preserve">1°) Que déduire de ce résultat ? </w:t>
      </w:r>
    </w:p>
    <w:p w:rsidR="008752C9" w:rsidRDefault="00A92C9E" w:rsidP="00A92C9E">
      <w:pPr>
        <w:rPr>
          <w:rFonts w:ascii="Times New Roman" w:hAnsi="Times New Roman" w:cs="Times New Roman"/>
          <w:sz w:val="24"/>
          <w:szCs w:val="24"/>
        </w:rPr>
      </w:pPr>
      <w:r w:rsidRPr="007F16CC">
        <w:rPr>
          <w:rFonts w:ascii="Times New Roman" w:hAnsi="Times New Roman" w:cs="Times New Roman"/>
          <w:color w:val="000000"/>
          <w:sz w:val="24"/>
          <w:szCs w:val="24"/>
        </w:rPr>
        <w:t>2°) L’étude de la composition minéralogique du sol A et du sol B a donné les</w:t>
      </w:r>
      <w:r w:rsidR="007F16CC" w:rsidRPr="007F16C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F16CC" w:rsidRPr="007F16CC">
        <w:rPr>
          <w:rFonts w:ascii="Times New Roman" w:hAnsi="Times New Roman" w:cs="Times New Roman"/>
          <w:sz w:val="24"/>
          <w:szCs w:val="24"/>
        </w:rPr>
        <w:t>résultats du tableau ci-après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F16CC" w:rsidTr="007F16CC">
        <w:tc>
          <w:tcPr>
            <w:tcW w:w="3070" w:type="dxa"/>
            <w:tcBorders>
              <w:tl2br w:val="single" w:sz="4" w:space="0" w:color="auto"/>
            </w:tcBorders>
          </w:tcPr>
          <w:p w:rsidR="007F16CC" w:rsidRPr="007F16CC" w:rsidRDefault="007F16CC" w:rsidP="007F16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6CC">
              <w:rPr>
                <w:rFonts w:ascii="Times New Roman" w:hAnsi="Times New Roman" w:cs="Times New Roman"/>
                <w:b/>
                <w:sz w:val="24"/>
                <w:szCs w:val="24"/>
              </w:rPr>
              <w:t>Types de sol</w:t>
            </w:r>
          </w:p>
          <w:p w:rsidR="007F16CC" w:rsidRPr="007F16CC" w:rsidRDefault="007F16CC" w:rsidP="007F16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6CC">
              <w:rPr>
                <w:rFonts w:ascii="Times New Roman" w:hAnsi="Times New Roman" w:cs="Times New Roman"/>
                <w:b/>
                <w:sz w:val="24"/>
                <w:szCs w:val="24"/>
              </w:rPr>
              <w:t>Composition</w:t>
            </w:r>
          </w:p>
        </w:tc>
        <w:tc>
          <w:tcPr>
            <w:tcW w:w="3071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770"/>
            </w:tblGrid>
            <w:tr w:rsidR="007F16CC" w:rsidRPr="007F16CC">
              <w:trPr>
                <w:trHeight w:val="112"/>
              </w:trPr>
              <w:tc>
                <w:tcPr>
                  <w:tcW w:w="0" w:type="auto"/>
                </w:tcPr>
                <w:p w:rsidR="007F16CC" w:rsidRPr="007F16CC" w:rsidRDefault="007F16CC" w:rsidP="007F16CC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7F16CC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Sol A</w:t>
                  </w:r>
                </w:p>
              </w:tc>
            </w:tr>
          </w:tbl>
          <w:p w:rsidR="007F16CC" w:rsidRPr="007F16CC" w:rsidRDefault="007F16CC" w:rsidP="007F16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1" w:type="dxa"/>
          </w:tcPr>
          <w:p w:rsidR="007F16CC" w:rsidRPr="007F16CC" w:rsidRDefault="007F16CC" w:rsidP="007F16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6CC">
              <w:rPr>
                <w:rFonts w:ascii="Times New Roman" w:hAnsi="Times New Roman" w:cs="Times New Roman"/>
                <w:b/>
                <w:sz w:val="24"/>
                <w:szCs w:val="24"/>
              </w:rPr>
              <w:t>Sol B</w:t>
            </w:r>
          </w:p>
        </w:tc>
      </w:tr>
      <w:tr w:rsidR="007F16CC" w:rsidTr="007F16CC">
        <w:tc>
          <w:tcPr>
            <w:tcW w:w="3070" w:type="dxa"/>
          </w:tcPr>
          <w:p w:rsidR="007F16CC" w:rsidRPr="007F16CC" w:rsidRDefault="007F16CC" w:rsidP="007F16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6CC">
              <w:rPr>
                <w:rFonts w:ascii="Times New Roman" w:hAnsi="Times New Roman" w:cs="Times New Roman"/>
                <w:sz w:val="24"/>
                <w:szCs w:val="24"/>
              </w:rPr>
              <w:t>Sable très perméable</w:t>
            </w:r>
          </w:p>
        </w:tc>
        <w:tc>
          <w:tcPr>
            <w:tcW w:w="3071" w:type="dxa"/>
          </w:tcPr>
          <w:p w:rsidR="007F16CC" w:rsidRPr="007F16CC" w:rsidRDefault="007F16CC" w:rsidP="007F16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6CC">
              <w:rPr>
                <w:rFonts w:ascii="Times New Roman" w:hAnsi="Times New Roman" w:cs="Times New Roman"/>
                <w:sz w:val="24"/>
                <w:szCs w:val="24"/>
              </w:rPr>
              <w:t>70 %</w:t>
            </w:r>
          </w:p>
        </w:tc>
        <w:tc>
          <w:tcPr>
            <w:tcW w:w="3071" w:type="dxa"/>
          </w:tcPr>
          <w:p w:rsidR="007F16CC" w:rsidRPr="007F16CC" w:rsidRDefault="007F16CC" w:rsidP="007F16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6CC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7F16CC" w:rsidTr="007F16CC">
        <w:tc>
          <w:tcPr>
            <w:tcW w:w="3070" w:type="dxa"/>
          </w:tcPr>
          <w:p w:rsidR="007F16CC" w:rsidRPr="007F16CC" w:rsidRDefault="007F16CC" w:rsidP="007F16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6CC">
              <w:rPr>
                <w:rFonts w:ascii="Times New Roman" w:hAnsi="Times New Roman" w:cs="Times New Roman"/>
                <w:sz w:val="24"/>
                <w:szCs w:val="24"/>
              </w:rPr>
              <w:t>Limon peu perméable</w:t>
            </w:r>
          </w:p>
        </w:tc>
        <w:tc>
          <w:tcPr>
            <w:tcW w:w="3071" w:type="dxa"/>
          </w:tcPr>
          <w:p w:rsidR="007F16CC" w:rsidRPr="007F16CC" w:rsidRDefault="007F16CC" w:rsidP="007F16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6CC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3071" w:type="dxa"/>
          </w:tcPr>
          <w:p w:rsidR="007F16CC" w:rsidRPr="007F16CC" w:rsidRDefault="007F16CC" w:rsidP="007F16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6CC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7F16CC" w:rsidTr="007F16CC">
        <w:tc>
          <w:tcPr>
            <w:tcW w:w="3070" w:type="dxa"/>
          </w:tcPr>
          <w:p w:rsidR="007F16CC" w:rsidRPr="007F16CC" w:rsidRDefault="007F16CC" w:rsidP="007F16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6CC">
              <w:rPr>
                <w:rFonts w:ascii="Times New Roman" w:hAnsi="Times New Roman" w:cs="Times New Roman"/>
                <w:sz w:val="24"/>
                <w:szCs w:val="24"/>
              </w:rPr>
              <w:t>Argile (mouillé)</w:t>
            </w:r>
          </w:p>
          <w:p w:rsidR="007F16CC" w:rsidRPr="007F16CC" w:rsidRDefault="007F16CC" w:rsidP="007F16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6CC">
              <w:rPr>
                <w:rFonts w:ascii="Times New Roman" w:hAnsi="Times New Roman" w:cs="Times New Roman"/>
                <w:sz w:val="24"/>
                <w:szCs w:val="24"/>
              </w:rPr>
              <w:t>imperméable</w:t>
            </w:r>
          </w:p>
        </w:tc>
        <w:tc>
          <w:tcPr>
            <w:tcW w:w="3071" w:type="dxa"/>
          </w:tcPr>
          <w:p w:rsidR="007F16CC" w:rsidRPr="007F16CC" w:rsidRDefault="007F16CC" w:rsidP="007F16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6CC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3071" w:type="dxa"/>
          </w:tcPr>
          <w:p w:rsidR="007F16CC" w:rsidRPr="007F16CC" w:rsidRDefault="007F16CC" w:rsidP="007F16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6CC">
              <w:rPr>
                <w:rFonts w:ascii="Times New Roman" w:hAnsi="Times New Roman" w:cs="Times New Roman"/>
                <w:sz w:val="24"/>
                <w:szCs w:val="24"/>
              </w:rPr>
              <w:t>35%</w:t>
            </w:r>
          </w:p>
        </w:tc>
      </w:tr>
    </w:tbl>
    <w:p w:rsidR="007F16CC" w:rsidRPr="007F16CC" w:rsidRDefault="007F16CC" w:rsidP="007F16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16CC">
        <w:rPr>
          <w:rFonts w:ascii="Times New Roman" w:hAnsi="Times New Roman" w:cs="Times New Roman"/>
          <w:sz w:val="24"/>
          <w:szCs w:val="24"/>
        </w:rPr>
        <w:t>a). Explique la vitesse d’infiltration de l’eau dans les sols A et B à partir des informations</w:t>
      </w:r>
      <w:r>
        <w:rPr>
          <w:rFonts w:ascii="Times New Roman" w:hAnsi="Times New Roman" w:cs="Times New Roman"/>
          <w:sz w:val="24"/>
          <w:szCs w:val="24"/>
        </w:rPr>
        <w:t xml:space="preserve"> apportées par le tableau. </w:t>
      </w:r>
    </w:p>
    <w:p w:rsidR="007F16CC" w:rsidRDefault="007F16CC" w:rsidP="007F16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16CC">
        <w:rPr>
          <w:rFonts w:ascii="Times New Roman" w:hAnsi="Times New Roman" w:cs="Times New Roman"/>
          <w:sz w:val="24"/>
          <w:szCs w:val="24"/>
        </w:rPr>
        <w:t>b) Explique ce qui adviendrait si on déposait une couche de 5 cm d’argile au-dessus du sol</w:t>
      </w:r>
    </w:p>
    <w:p w:rsidR="00402F53" w:rsidRPr="00402F53" w:rsidRDefault="00402F53" w:rsidP="007F16C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02F53">
        <w:rPr>
          <w:rFonts w:ascii="Times New Roman" w:hAnsi="Times New Roman" w:cs="Times New Roman"/>
          <w:b/>
          <w:sz w:val="24"/>
          <w:szCs w:val="24"/>
        </w:rPr>
        <w:t>Exercice 6</w:t>
      </w:r>
    </w:p>
    <w:p w:rsidR="007F16CC" w:rsidRDefault="00402F53" w:rsidP="00402F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Dans un</w:t>
      </w:r>
      <w:r w:rsidR="003155DB">
        <w:rPr>
          <w:rFonts w:ascii="Times New Roman" w:hAnsi="Times New Roman" w:cs="Times New Roman"/>
          <w:sz w:val="24"/>
          <w:szCs w:val="24"/>
        </w:rPr>
        <w:t>e éprouvette graduée de 500ml (</w:t>
      </w:r>
      <w:r>
        <w:rPr>
          <w:rFonts w:ascii="Times New Roman" w:hAnsi="Times New Roman" w:cs="Times New Roman"/>
          <w:sz w:val="24"/>
          <w:szCs w:val="24"/>
        </w:rPr>
        <w:t>ou un récipient transparent), on introduit 100ml</w:t>
      </w:r>
      <w:r w:rsidR="003155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d’un sol préalablement tamisé avec un tamis de 2mm .Puis on complète avec de l’eau de </w:t>
      </w:r>
      <w:proofErr w:type="gramStart"/>
      <w:r>
        <w:rPr>
          <w:rFonts w:ascii="Times New Roman" w:hAnsi="Times New Roman" w:cs="Times New Roman"/>
          <w:sz w:val="24"/>
          <w:szCs w:val="24"/>
        </w:rPr>
        <w:t>robinet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 agite vigoureusement pendant quelques minutes et on laisse décanter pendant quelques heures.</w:t>
      </w:r>
    </w:p>
    <w:p w:rsidR="00402F53" w:rsidRDefault="00402F53" w:rsidP="00402F53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Fais le schéma du résultat obtenu.</w:t>
      </w:r>
    </w:p>
    <w:p w:rsidR="00402F53" w:rsidRDefault="00402F53" w:rsidP="00402F53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Dans quel ordre les éléments solides ont-ils sédimenté ?</w:t>
      </w:r>
    </w:p>
    <w:p w:rsidR="00402F53" w:rsidRDefault="00402F53" w:rsidP="00402F53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Quels sont les constituants du sol que l’expérience met en évidence ?</w:t>
      </w:r>
    </w:p>
    <w:p w:rsidR="00FA0BA9" w:rsidRPr="00FA0BA9" w:rsidRDefault="00FA0BA9" w:rsidP="00FA0BA9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FA0BA9">
        <w:rPr>
          <w:rFonts w:ascii="Times New Roman" w:hAnsi="Times New Roman" w:cs="Times New Roman"/>
          <w:b/>
          <w:sz w:val="24"/>
          <w:szCs w:val="24"/>
        </w:rPr>
        <w:t>Exercice7</w:t>
      </w:r>
    </w:p>
    <w:p w:rsidR="00402F53" w:rsidRDefault="00FA0BA9" w:rsidP="00402F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220088</wp:posOffset>
                </wp:positionH>
                <wp:positionV relativeFrom="paragraph">
                  <wp:posOffset>264196</wp:posOffset>
                </wp:positionV>
                <wp:extent cx="5352836" cy="2332233"/>
                <wp:effectExtent l="0" t="0" r="635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2836" cy="2332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0BA9" w:rsidRDefault="00FA0BA9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5486400" cy="2280349"/>
                                  <wp:effectExtent l="0" t="0" r="0" b="5715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86402" cy="2280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5" o:spid="_x0000_s1028" type="#_x0000_t202" style="position:absolute;margin-left:17.35pt;margin-top:20.8pt;width:421.5pt;height:183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" fillcolor="white [3201]" stroked="f" strokeweight=".5pt">
                <v:textbox>
                  <w:txbxContent>
                    <w:p w:rsidR="00FA0BA9" w:rsidRDefault="00FA0BA9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5486400" cy="2280349"/>
                            <wp:effectExtent l="0" t="0" r="0" b="5715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86402" cy="2280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402F53" w:rsidRDefault="00402F53" w:rsidP="00402F53">
      <w:pPr>
        <w:rPr>
          <w:rFonts w:ascii="Times New Roman" w:hAnsi="Times New Roman" w:cs="Times New Roman"/>
          <w:sz w:val="24"/>
          <w:szCs w:val="24"/>
        </w:rPr>
      </w:pPr>
    </w:p>
    <w:p w:rsidR="00402F53" w:rsidRDefault="00402F53" w:rsidP="00402F53">
      <w:pPr>
        <w:rPr>
          <w:rFonts w:ascii="Times New Roman" w:hAnsi="Times New Roman" w:cs="Times New Roman"/>
          <w:sz w:val="24"/>
          <w:szCs w:val="24"/>
        </w:rPr>
      </w:pPr>
    </w:p>
    <w:p w:rsidR="00402F53" w:rsidRDefault="00402F53" w:rsidP="00402F53">
      <w:pPr>
        <w:rPr>
          <w:rFonts w:ascii="Times New Roman" w:hAnsi="Times New Roman" w:cs="Times New Roman"/>
          <w:sz w:val="24"/>
          <w:szCs w:val="24"/>
        </w:rPr>
      </w:pPr>
    </w:p>
    <w:p w:rsidR="00402F53" w:rsidRDefault="00402F53" w:rsidP="00402F53">
      <w:pPr>
        <w:rPr>
          <w:rFonts w:ascii="Times New Roman" w:hAnsi="Times New Roman" w:cs="Times New Roman"/>
          <w:sz w:val="24"/>
          <w:szCs w:val="24"/>
        </w:rPr>
      </w:pPr>
    </w:p>
    <w:p w:rsidR="00402F53" w:rsidRDefault="00402F53" w:rsidP="00402F53">
      <w:pPr>
        <w:rPr>
          <w:rFonts w:ascii="Times New Roman" w:hAnsi="Times New Roman" w:cs="Times New Roman"/>
          <w:sz w:val="24"/>
          <w:szCs w:val="24"/>
        </w:rPr>
      </w:pPr>
    </w:p>
    <w:p w:rsidR="00402F53" w:rsidRDefault="00402F53" w:rsidP="00402F53">
      <w:pPr>
        <w:rPr>
          <w:rFonts w:ascii="Times New Roman" w:hAnsi="Times New Roman" w:cs="Times New Roman"/>
          <w:sz w:val="24"/>
          <w:szCs w:val="24"/>
        </w:rPr>
      </w:pPr>
    </w:p>
    <w:p w:rsidR="00402F53" w:rsidRDefault="00402F53" w:rsidP="00402F53">
      <w:pPr>
        <w:rPr>
          <w:rFonts w:ascii="Times New Roman" w:hAnsi="Times New Roman" w:cs="Times New Roman"/>
          <w:sz w:val="24"/>
          <w:szCs w:val="24"/>
        </w:rPr>
      </w:pPr>
    </w:p>
    <w:p w:rsidR="00FA0BA9" w:rsidRPr="00FA0BA9" w:rsidRDefault="00FA0BA9" w:rsidP="00FA0B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0BA9">
        <w:rPr>
          <w:rFonts w:ascii="Times New Roman" w:hAnsi="Times New Roman" w:cs="Times New Roman"/>
          <w:sz w:val="24"/>
          <w:szCs w:val="24"/>
        </w:rPr>
        <w:t>1. Identifie les éléments qui caractérisent les différents horizons A, B, et C.</w:t>
      </w:r>
    </w:p>
    <w:p w:rsidR="00402F53" w:rsidRPr="00402F53" w:rsidRDefault="00FA0BA9" w:rsidP="00FA0B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NewRomanPSMT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F752CC" wp14:editId="07300493">
                <wp:simplePos x="0" y="0"/>
                <wp:positionH relativeFrom="column">
                  <wp:posOffset>-57314</wp:posOffset>
                </wp:positionH>
                <wp:positionV relativeFrom="paragraph">
                  <wp:posOffset>214623</wp:posOffset>
                </wp:positionV>
                <wp:extent cx="4972621" cy="308225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621" cy="30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0BA9" w:rsidRPr="00FA0BA9" w:rsidRDefault="00FA0BA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A0BA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3. Quelle est l’action des eaux de pluie sur le sol 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752CC" id="Zone de texte 7" o:spid="_x0000_s1029" type="#_x0000_t202" style="position:absolute;margin-left:-4.5pt;margin-top:16.9pt;width:391.55pt;height:2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" fillcolor="white [3201]" stroked="f" strokeweight=".5pt">
                <v:textbox>
                  <w:txbxContent>
                    <w:p w:rsidR="00FA0BA9" w:rsidRPr="00FA0BA9" w:rsidRDefault="00FA0BA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A0BA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3. Quelle est l’action des eaux de pluie sur le sol ?</w:t>
                      </w:r>
                    </w:p>
                  </w:txbxContent>
                </v:textbox>
              </v:shape>
            </w:pict>
          </mc:Fallback>
        </mc:AlternateContent>
      </w:r>
      <w:r w:rsidRPr="00FA0BA9">
        <w:rPr>
          <w:rFonts w:ascii="Times New Roman" w:eastAsia="TimesNewRomanPSMT" w:hAnsi="Times New Roman" w:cs="Times New Roman"/>
          <w:sz w:val="24"/>
          <w:szCs w:val="24"/>
        </w:rPr>
        <w:t>2. A partir du schéma identifie l’</w:t>
      </w:r>
      <w:r w:rsidRPr="00FA0BA9">
        <w:rPr>
          <w:rFonts w:ascii="Times New Roman" w:hAnsi="Times New Roman" w:cs="Times New Roman"/>
          <w:sz w:val="24"/>
          <w:szCs w:val="24"/>
        </w:rPr>
        <w:t>origine</w:t>
      </w:r>
      <w:r>
        <w:rPr>
          <w:rFonts w:ascii="Times New Roman" w:hAnsi="Times New Roman" w:cs="Times New Roman"/>
          <w:sz w:val="24"/>
          <w:szCs w:val="24"/>
        </w:rPr>
        <w:t xml:space="preserve"> de la matière organique du sol.</w:t>
      </w:r>
    </w:p>
    <w:sectPr w:rsidR="00402F53" w:rsidRPr="00402F53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66D0" w:rsidRDefault="00B066D0" w:rsidP="00A92C9E">
      <w:pPr>
        <w:spacing w:after="0" w:line="240" w:lineRule="auto"/>
      </w:pPr>
      <w:r>
        <w:separator/>
      </w:r>
    </w:p>
  </w:endnote>
  <w:endnote w:type="continuationSeparator" w:id="0">
    <w:p w:rsidR="00B066D0" w:rsidRDefault="00B066D0" w:rsidP="00A92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66D0" w:rsidRDefault="00B066D0" w:rsidP="00A92C9E">
      <w:pPr>
        <w:spacing w:after="0" w:line="240" w:lineRule="auto"/>
      </w:pPr>
      <w:r>
        <w:separator/>
      </w:r>
    </w:p>
  </w:footnote>
  <w:footnote w:type="continuationSeparator" w:id="0">
    <w:p w:rsidR="00B066D0" w:rsidRDefault="00B066D0" w:rsidP="00A92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2C9E" w:rsidRDefault="00A92C9E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436904"/>
    <w:multiLevelType w:val="hybridMultilevel"/>
    <w:tmpl w:val="B5F28B4C"/>
    <w:lvl w:ilvl="0" w:tplc="B6847D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3F6B6D"/>
    <w:multiLevelType w:val="hybridMultilevel"/>
    <w:tmpl w:val="830E4F68"/>
    <w:lvl w:ilvl="0" w:tplc="C9C2A0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2C9"/>
    <w:rsid w:val="0003177F"/>
    <w:rsid w:val="00056DBF"/>
    <w:rsid w:val="00084BB5"/>
    <w:rsid w:val="000F54FD"/>
    <w:rsid w:val="000F6C0A"/>
    <w:rsid w:val="001472D5"/>
    <w:rsid w:val="00156EE3"/>
    <w:rsid w:val="00165E33"/>
    <w:rsid w:val="00192A2A"/>
    <w:rsid w:val="001C0D8A"/>
    <w:rsid w:val="001C78D4"/>
    <w:rsid w:val="002112DB"/>
    <w:rsid w:val="002246ED"/>
    <w:rsid w:val="002461A4"/>
    <w:rsid w:val="00271E1E"/>
    <w:rsid w:val="0028191E"/>
    <w:rsid w:val="002934C9"/>
    <w:rsid w:val="002E2FED"/>
    <w:rsid w:val="002F72AB"/>
    <w:rsid w:val="003138E3"/>
    <w:rsid w:val="003155DB"/>
    <w:rsid w:val="00382AEF"/>
    <w:rsid w:val="00395769"/>
    <w:rsid w:val="003E1CE8"/>
    <w:rsid w:val="00402F53"/>
    <w:rsid w:val="00414303"/>
    <w:rsid w:val="00417728"/>
    <w:rsid w:val="0046332B"/>
    <w:rsid w:val="004B0B20"/>
    <w:rsid w:val="00527092"/>
    <w:rsid w:val="00547322"/>
    <w:rsid w:val="005A0051"/>
    <w:rsid w:val="005C1D84"/>
    <w:rsid w:val="005D427F"/>
    <w:rsid w:val="00676A6A"/>
    <w:rsid w:val="006C46CA"/>
    <w:rsid w:val="006D156B"/>
    <w:rsid w:val="006D315B"/>
    <w:rsid w:val="0076179A"/>
    <w:rsid w:val="0077608F"/>
    <w:rsid w:val="007D0BAA"/>
    <w:rsid w:val="007D444A"/>
    <w:rsid w:val="007F16CC"/>
    <w:rsid w:val="00805025"/>
    <w:rsid w:val="008100D9"/>
    <w:rsid w:val="008752C9"/>
    <w:rsid w:val="00876031"/>
    <w:rsid w:val="00883D42"/>
    <w:rsid w:val="00886541"/>
    <w:rsid w:val="008B6D47"/>
    <w:rsid w:val="008F2D41"/>
    <w:rsid w:val="009A61A1"/>
    <w:rsid w:val="00A12367"/>
    <w:rsid w:val="00A52F7E"/>
    <w:rsid w:val="00A64A48"/>
    <w:rsid w:val="00A92C9E"/>
    <w:rsid w:val="00AA28B9"/>
    <w:rsid w:val="00B066D0"/>
    <w:rsid w:val="00B20B35"/>
    <w:rsid w:val="00B22855"/>
    <w:rsid w:val="00B5686A"/>
    <w:rsid w:val="00B8590F"/>
    <w:rsid w:val="00B865FE"/>
    <w:rsid w:val="00BA0DD2"/>
    <w:rsid w:val="00BC0C2D"/>
    <w:rsid w:val="00BC4839"/>
    <w:rsid w:val="00BE170F"/>
    <w:rsid w:val="00C2232C"/>
    <w:rsid w:val="00C35AB6"/>
    <w:rsid w:val="00C62D59"/>
    <w:rsid w:val="00C82FB1"/>
    <w:rsid w:val="00C853DB"/>
    <w:rsid w:val="00CB2E34"/>
    <w:rsid w:val="00D674E0"/>
    <w:rsid w:val="00DB393E"/>
    <w:rsid w:val="00E0216A"/>
    <w:rsid w:val="00E30280"/>
    <w:rsid w:val="00E4309E"/>
    <w:rsid w:val="00E9065A"/>
    <w:rsid w:val="00EB2065"/>
    <w:rsid w:val="00ED10C7"/>
    <w:rsid w:val="00F027B6"/>
    <w:rsid w:val="00F140F4"/>
    <w:rsid w:val="00F873AF"/>
    <w:rsid w:val="00FA0BA9"/>
    <w:rsid w:val="00FE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BE4010-3886-4FE8-92F7-483E59564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752C9"/>
    <w:pPr>
      <w:ind w:left="720"/>
      <w:contextualSpacing/>
    </w:pPr>
  </w:style>
  <w:style w:type="paragraph" w:customStyle="1" w:styleId="Default">
    <w:name w:val="Default"/>
    <w:rsid w:val="008752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2C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2C9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92C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2C9E"/>
  </w:style>
  <w:style w:type="paragraph" w:styleId="Pieddepage">
    <w:name w:val="footer"/>
    <w:basedOn w:val="Normal"/>
    <w:link w:val="PieddepageCar"/>
    <w:uiPriority w:val="99"/>
    <w:unhideWhenUsed/>
    <w:rsid w:val="00A92C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2C9E"/>
  </w:style>
  <w:style w:type="table" w:styleId="Grilledutableau">
    <w:name w:val="Table Grid"/>
    <w:basedOn w:val="TableauNormal"/>
    <w:uiPriority w:val="59"/>
    <w:rsid w:val="007F16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409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sali</dc:creator>
  <cp:lastModifiedBy>Compte Microsoft</cp:lastModifiedBy>
  <cp:revision>5</cp:revision>
  <cp:lastPrinted>2025-11-20T16:36:00Z</cp:lastPrinted>
  <dcterms:created xsi:type="dcterms:W3CDTF">2020-03-28T15:54:00Z</dcterms:created>
  <dcterms:modified xsi:type="dcterms:W3CDTF">2025-11-20T16:36:00Z</dcterms:modified>
</cp:coreProperties>
</file>