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BBB" w:rsidRDefault="00EB48E7" w:rsidP="00EB48E7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JOEL NAMBALA</w:t>
      </w:r>
    </w:p>
    <w:p w:rsidR="00EB48E7" w:rsidRDefault="00EB48E7" w:rsidP="00EB48E7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WEEKLY SCHEDULE</w:t>
      </w:r>
    </w:p>
    <w:tbl>
      <w:tblPr>
        <w:tblStyle w:val="TableGrid"/>
        <w:tblW w:w="0" w:type="auto"/>
        <w:tblInd w:w="2065" w:type="dxa"/>
        <w:tblLook w:val="04A0" w:firstRow="1" w:lastRow="0" w:firstColumn="1" w:lastColumn="0" w:noHBand="0" w:noVBand="1"/>
      </w:tblPr>
      <w:tblGrid>
        <w:gridCol w:w="2610"/>
        <w:gridCol w:w="2880"/>
      </w:tblGrid>
      <w:tr w:rsidR="00EB48E7" w:rsidTr="00EB48E7">
        <w:trPr>
          <w:trHeight w:val="413"/>
        </w:trPr>
        <w:tc>
          <w:tcPr>
            <w:tcW w:w="2610" w:type="dxa"/>
          </w:tcPr>
          <w:p w:rsidR="00EB48E7" w:rsidRDefault="00EB48E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Day</w:t>
            </w:r>
          </w:p>
        </w:tc>
        <w:tc>
          <w:tcPr>
            <w:tcW w:w="2880" w:type="dxa"/>
          </w:tcPr>
          <w:p w:rsidR="00EB48E7" w:rsidRDefault="00EB48E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Site</w:t>
            </w:r>
          </w:p>
        </w:tc>
      </w:tr>
      <w:tr w:rsidR="00EB48E7" w:rsidTr="00EB48E7">
        <w:trPr>
          <w:trHeight w:val="350"/>
        </w:trPr>
        <w:tc>
          <w:tcPr>
            <w:tcW w:w="2610" w:type="dxa"/>
          </w:tcPr>
          <w:p w:rsidR="00EB48E7" w:rsidRDefault="00EB48E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Monday</w:t>
            </w:r>
          </w:p>
        </w:tc>
        <w:tc>
          <w:tcPr>
            <w:tcW w:w="2880" w:type="dxa"/>
          </w:tcPr>
          <w:p w:rsidR="00EB48E7" w:rsidRDefault="00675D7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NACADA</w:t>
            </w:r>
            <w:r w:rsidR="00557B89">
              <w:rPr>
                <w:rFonts w:ascii="Cambria" w:hAnsi="Cambria"/>
                <w:sz w:val="24"/>
                <w:szCs w:val="24"/>
              </w:rPr>
              <w:t xml:space="preserve"> Portals support</w:t>
            </w:r>
          </w:p>
        </w:tc>
      </w:tr>
      <w:tr w:rsidR="00EB48E7" w:rsidTr="00EB48E7">
        <w:trPr>
          <w:trHeight w:val="350"/>
        </w:trPr>
        <w:tc>
          <w:tcPr>
            <w:tcW w:w="2610" w:type="dxa"/>
          </w:tcPr>
          <w:p w:rsidR="00EB48E7" w:rsidRDefault="00EB48E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Tuesday</w:t>
            </w:r>
          </w:p>
        </w:tc>
        <w:tc>
          <w:tcPr>
            <w:tcW w:w="2880" w:type="dxa"/>
          </w:tcPr>
          <w:p w:rsidR="00EB48E7" w:rsidRDefault="00557B8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PRIMATES</w:t>
            </w:r>
            <w:r w:rsidR="0078280D">
              <w:rPr>
                <w:rFonts w:ascii="Cambria" w:hAnsi="Cambria"/>
                <w:sz w:val="24"/>
                <w:szCs w:val="24"/>
              </w:rPr>
              <w:t>/NMK</w:t>
            </w:r>
            <w:r w:rsidR="00EB48E7">
              <w:rPr>
                <w:rFonts w:ascii="Cambria" w:hAnsi="Cambria"/>
                <w:sz w:val="24"/>
                <w:szCs w:val="24"/>
              </w:rPr>
              <w:t xml:space="preserve"> Portal support</w:t>
            </w:r>
          </w:p>
        </w:tc>
      </w:tr>
      <w:tr w:rsidR="00EB48E7" w:rsidTr="00EB48E7">
        <w:trPr>
          <w:trHeight w:val="350"/>
        </w:trPr>
        <w:tc>
          <w:tcPr>
            <w:tcW w:w="2610" w:type="dxa"/>
          </w:tcPr>
          <w:p w:rsidR="00EB48E7" w:rsidRDefault="00EB48E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Wednesday</w:t>
            </w:r>
          </w:p>
        </w:tc>
        <w:tc>
          <w:tcPr>
            <w:tcW w:w="2880" w:type="dxa"/>
          </w:tcPr>
          <w:p w:rsidR="00EB48E7" w:rsidRDefault="00675D7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PRIMATES/NACADA</w:t>
            </w:r>
            <w:bookmarkStart w:id="0" w:name="_GoBack"/>
            <w:bookmarkEnd w:id="0"/>
            <w:r w:rsidR="00EB48E7">
              <w:rPr>
                <w:rFonts w:ascii="Cambria" w:hAnsi="Cambria"/>
                <w:sz w:val="24"/>
                <w:szCs w:val="24"/>
              </w:rPr>
              <w:t xml:space="preserve"> Portal support</w:t>
            </w:r>
          </w:p>
        </w:tc>
      </w:tr>
      <w:tr w:rsidR="00EB48E7" w:rsidTr="00EB48E7">
        <w:trPr>
          <w:trHeight w:val="350"/>
        </w:trPr>
        <w:tc>
          <w:tcPr>
            <w:tcW w:w="2610" w:type="dxa"/>
          </w:tcPr>
          <w:p w:rsidR="00EB48E7" w:rsidRDefault="00EB48E7" w:rsidP="00EB48E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Thursday</w:t>
            </w:r>
          </w:p>
        </w:tc>
        <w:tc>
          <w:tcPr>
            <w:tcW w:w="2880" w:type="dxa"/>
          </w:tcPr>
          <w:p w:rsidR="00EB48E7" w:rsidRDefault="0078280D" w:rsidP="00EB48E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RTI/KEWI</w:t>
            </w:r>
            <w:r w:rsidR="00EB48E7">
              <w:rPr>
                <w:rFonts w:ascii="Cambria" w:hAnsi="Cambria"/>
                <w:sz w:val="24"/>
                <w:szCs w:val="24"/>
              </w:rPr>
              <w:t xml:space="preserve"> Portal support</w:t>
            </w:r>
          </w:p>
        </w:tc>
      </w:tr>
      <w:tr w:rsidR="00EB48E7" w:rsidTr="00EB48E7">
        <w:trPr>
          <w:trHeight w:val="350"/>
        </w:trPr>
        <w:tc>
          <w:tcPr>
            <w:tcW w:w="2610" w:type="dxa"/>
          </w:tcPr>
          <w:p w:rsidR="00EB48E7" w:rsidRDefault="00EB48E7" w:rsidP="00EB48E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Friday</w:t>
            </w:r>
          </w:p>
        </w:tc>
        <w:tc>
          <w:tcPr>
            <w:tcW w:w="2880" w:type="dxa"/>
          </w:tcPr>
          <w:p w:rsidR="00EB48E7" w:rsidRDefault="0078280D" w:rsidP="00EB48E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ARA/NMK</w:t>
            </w:r>
            <w:r w:rsidR="00EB48E7">
              <w:rPr>
                <w:rFonts w:ascii="Cambria" w:hAnsi="Cambria"/>
                <w:sz w:val="24"/>
                <w:szCs w:val="24"/>
              </w:rPr>
              <w:t xml:space="preserve"> Portal support</w:t>
            </w:r>
          </w:p>
        </w:tc>
      </w:tr>
    </w:tbl>
    <w:p w:rsidR="00EB48E7" w:rsidRPr="00EB48E7" w:rsidRDefault="00EB48E7">
      <w:pPr>
        <w:rPr>
          <w:rFonts w:ascii="Cambria" w:hAnsi="Cambria"/>
          <w:sz w:val="24"/>
          <w:szCs w:val="24"/>
        </w:rPr>
      </w:pPr>
    </w:p>
    <w:sectPr w:rsidR="00EB48E7" w:rsidRPr="00EB4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126"/>
    <w:rsid w:val="001C4F85"/>
    <w:rsid w:val="00453126"/>
    <w:rsid w:val="004A3D8C"/>
    <w:rsid w:val="005560E6"/>
    <w:rsid w:val="00557B89"/>
    <w:rsid w:val="00675D75"/>
    <w:rsid w:val="006F334D"/>
    <w:rsid w:val="0078280D"/>
    <w:rsid w:val="007851A6"/>
    <w:rsid w:val="00902AE3"/>
    <w:rsid w:val="00A003D5"/>
    <w:rsid w:val="00AE193C"/>
    <w:rsid w:val="00EB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0052"/>
  <w15:chartTrackingRefBased/>
  <w15:docId w15:val="{4B50DA93-1DD2-4972-B561-5B63BD8B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4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joel.n.wanjala@gmail.com</dc:creator>
  <cp:keywords/>
  <dc:description/>
  <cp:lastModifiedBy>joel.n.wanjala@gmail.com</cp:lastModifiedBy>
  <cp:revision>14</cp:revision>
  <dcterms:created xsi:type="dcterms:W3CDTF">2024-04-21T17:47:00Z</dcterms:created>
  <dcterms:modified xsi:type="dcterms:W3CDTF">2024-07-14T18:30:00Z</dcterms:modified>
</cp:coreProperties>
</file>