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INTERNSHIP COMPLETION CERTIFICATE</w:t>
      </w:r>
    </w:p>
    <w:p>
      <w:r>
        <w:br/>
      </w:r>
    </w:p>
    <w:p>
      <w:pPr>
        <w:jc w:val="left"/>
      </w:pPr>
      <w:r>
        <w:rPr>
          <w:b w:val="0"/>
        </w:rPr>
        <w:t xml:space="preserve">This is to certify that </w:t>
      </w:r>
      <w:r>
        <w:rPr>
          <w:b/>
        </w:rPr>
        <w:t>Mr. Moraboina Narendra</w:t>
      </w:r>
      <w:r>
        <w:rPr>
          <w:b w:val="0"/>
        </w:rPr>
        <w:t xml:space="preserve"> has successfully completed his internship at </w:t>
      </w:r>
      <w:r>
        <w:rPr>
          <w:b/>
        </w:rPr>
        <w:t>UIDAI Regional Office, Hyderabad</w:t>
      </w:r>
      <w:r>
        <w:rPr>
          <w:b w:val="0"/>
        </w:rPr>
        <w:t xml:space="preserve"> as a </w:t>
      </w:r>
      <w:r>
        <w:rPr>
          <w:b/>
        </w:rPr>
        <w:t>Software Intern</w:t>
      </w:r>
      <w:r>
        <w:rPr>
          <w:b w:val="0"/>
        </w:rPr>
        <w:t xml:space="preserve"> for a duration of </w:t>
      </w:r>
      <w:r>
        <w:rPr>
          <w:b/>
        </w:rPr>
        <w:t>6 months, from January 2025 to June 2025</w:t>
      </w:r>
      <w:r>
        <w:t>. During his internship, he was actively involved in automation testing, SQL backend validations, and bug tracking using tools such as Selenium, TestNG, and JIRA. He has shown great enthusiasm, commitment, and professionalism throughout his internship period.</w:t>
      </w:r>
    </w:p>
    <w:p>
      <w:r>
        <w:br/>
      </w:r>
    </w:p>
    <w:p>
      <w:r>
        <w:t>We wish him all the best for his future endeavors.</w:t>
        <w:br/>
        <w:br/>
      </w:r>
    </w:p>
    <w:p>
      <w:r>
        <w:rPr>
          <w:b/>
        </w:rPr>
        <w:t>Authorized Signatory</w:t>
        <w:br/>
      </w:r>
      <w:r>
        <w:t>UIDAI Regional Office, Hyderabad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