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8e27eeeff567042434f8f52712a5b2b5e96f229"/>
    <w:p>
      <w:pPr>
        <w:pStyle w:val="Heading2"/>
      </w:pPr>
      <w:r>
        <w:t xml:space="preserve">Livros sobre Startups e Negócios Modernos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84"/>
        <w:gridCol w:w="2146"/>
        <w:gridCol w:w="2072"/>
        <w:gridCol w:w="444"/>
        <w:gridCol w:w="207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Título (PT-BR)</w:t>
            </w:r>
          </w:p>
        </w:tc>
        <w:tc>
          <w:tcPr/>
          <w:p>
            <w:pPr>
              <w:pStyle w:val="Compact"/>
            </w:pPr>
            <w:r>
              <w:t xml:space="preserve">Tema</w:t>
            </w:r>
          </w:p>
        </w:tc>
        <w:tc>
          <w:tcPr/>
          <w:p>
            <w:pPr>
              <w:pStyle w:val="Compact"/>
            </w:pPr>
            <w:r>
              <w:t xml:space="preserve">Autor(es)</w:t>
            </w:r>
          </w:p>
        </w:tc>
        <w:tc>
          <w:tcPr/>
          <w:p>
            <w:pPr>
              <w:pStyle w:val="Compact"/>
            </w:pPr>
            <w:r>
              <w:t xml:space="preserve">Ano</w:t>
            </w:r>
          </w:p>
        </w:tc>
        <w:tc>
          <w:tcPr/>
          <w:p>
            <w:pPr>
              <w:pStyle w:val="Compact"/>
            </w:pPr>
            <w:r>
              <w:t xml:space="preserve">Nota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 Startup Enxuta</w:t>
            </w:r>
          </w:p>
        </w:tc>
        <w:tc>
          <w:tcPr/>
          <w:p>
            <w:pPr>
              <w:pStyle w:val="Compact"/>
            </w:pPr>
            <w:r>
              <w:t xml:space="preserve">Empreendedorismo, Gestão, Inovação</w:t>
            </w:r>
          </w:p>
        </w:tc>
        <w:tc>
          <w:tcPr/>
          <w:p>
            <w:pPr>
              <w:pStyle w:val="Compact"/>
            </w:pPr>
            <w:r>
              <w:t xml:space="preserve">Eric Ries</w:t>
            </w:r>
          </w:p>
        </w:tc>
        <w:tc>
          <w:tcPr/>
          <w:p>
            <w:pPr>
              <w:pStyle w:val="Compact"/>
            </w:pPr>
            <w:r>
              <w:t xml:space="preserve">2012</w:t>
            </w:r>
          </w:p>
        </w:tc>
        <w:tc>
          <w:tcPr/>
          <w:p>
            <w:pPr>
              <w:pStyle w:val="Compact"/>
            </w:pPr>
            <w:r>
              <w:t xml:space="preserve">⭐ 4,7/5 (Amazon BR)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De Zero a Um</w:t>
            </w:r>
          </w:p>
        </w:tc>
        <w:tc>
          <w:tcPr/>
          <w:p>
            <w:pPr>
              <w:pStyle w:val="Compact"/>
            </w:pPr>
            <w:r>
              <w:t xml:space="preserve">Empreendedorismo, Inovação, Estratégia</w:t>
            </w:r>
          </w:p>
        </w:tc>
        <w:tc>
          <w:tcPr/>
          <w:p>
            <w:pPr>
              <w:pStyle w:val="Compact"/>
            </w:pPr>
            <w:r>
              <w:t xml:space="preserve">Peter Thiel &amp; Blake Masters</w:t>
            </w:r>
          </w:p>
        </w:tc>
        <w:tc>
          <w:tcPr/>
          <w:p>
            <w:pPr>
              <w:pStyle w:val="Compact"/>
            </w:pPr>
            <w:r>
              <w:t xml:space="preserve">2015</w:t>
            </w:r>
          </w:p>
        </w:tc>
        <w:tc>
          <w:tcPr/>
          <w:p>
            <w:pPr>
              <w:pStyle w:val="Compact"/>
            </w:pPr>
            <w:r>
              <w:t xml:space="preserve">⭐ 4,6/5 (Amazon BR)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Business Model Generation: Inovação em Modelos de Negócios</w:t>
            </w:r>
          </w:p>
        </w:tc>
        <w:tc>
          <w:tcPr/>
          <w:p>
            <w:pPr>
              <w:pStyle w:val="Compact"/>
            </w:pPr>
            <w:r>
              <w:t xml:space="preserve">Modelagem de Negócios Inovadores</w:t>
            </w:r>
          </w:p>
        </w:tc>
        <w:tc>
          <w:tcPr/>
          <w:p>
            <w:pPr>
              <w:pStyle w:val="Compact"/>
            </w:pPr>
            <w:r>
              <w:t xml:space="preserve">Alexander Osterwalder &amp; Yves Pigneur</w:t>
            </w:r>
          </w:p>
        </w:tc>
        <w:tc>
          <w:tcPr/>
          <w:p>
            <w:pPr>
              <w:pStyle w:val="Compact"/>
            </w:pPr>
            <w:r>
              <w:t xml:space="preserve">2012</w:t>
            </w:r>
          </w:p>
        </w:tc>
        <w:tc>
          <w:tcPr/>
          <w:p>
            <w:pPr>
              <w:pStyle w:val="Compact"/>
            </w:pPr>
            <w:r>
              <w:t xml:space="preserve">⭐ 4,6/5 (Amazon)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 Lado Difícil das Situações Difíceis</w:t>
            </w:r>
          </w:p>
        </w:tc>
        <w:tc>
          <w:tcPr/>
          <w:p>
            <w:pPr>
              <w:pStyle w:val="Compact"/>
            </w:pPr>
            <w:r>
              <w:t xml:space="preserve">Gestão e Liderança em Startups</w:t>
            </w:r>
          </w:p>
        </w:tc>
        <w:tc>
          <w:tcPr/>
          <w:p>
            <w:pPr>
              <w:pStyle w:val="Compact"/>
            </w:pPr>
            <w:r>
              <w:t xml:space="preserve">Ben Horowitz</w:t>
            </w:r>
          </w:p>
        </w:tc>
        <w:tc>
          <w:tcPr/>
          <w:p>
            <w:pPr>
              <w:pStyle w:val="Compact"/>
            </w:pPr>
            <w:r>
              <w:t xml:space="preserve">2015</w:t>
            </w:r>
          </w:p>
        </w:tc>
        <w:tc>
          <w:tcPr/>
          <w:p>
            <w:pPr>
              <w:pStyle w:val="Compact"/>
            </w:pPr>
            <w:r>
              <w:t xml:space="preserve">⭐ 4,7/5 (Amazon BR)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Atravessando o Abismo</w:t>
            </w:r>
          </w:p>
        </w:tc>
        <w:tc>
          <w:tcPr/>
          <w:p>
            <w:pPr>
              <w:pStyle w:val="Compact"/>
            </w:pPr>
            <w:r>
              <w:t xml:space="preserve">Marketing de Produtos Disruptivos</w:t>
            </w:r>
          </w:p>
        </w:tc>
        <w:tc>
          <w:tcPr/>
          <w:p>
            <w:pPr>
              <w:pStyle w:val="Compact"/>
            </w:pPr>
            <w:r>
              <w:t xml:space="preserve">Geoffrey A. Moore</w:t>
            </w:r>
          </w:p>
        </w:tc>
        <w:tc>
          <w:tcPr/>
          <w:p>
            <w:pPr>
              <w:pStyle w:val="Compact"/>
            </w:pPr>
            <w:r>
              <w:t xml:space="preserve">2014</w:t>
            </w:r>
          </w:p>
        </w:tc>
        <w:tc>
          <w:tcPr/>
          <w:p>
            <w:pPr>
              <w:pStyle w:val="Compact"/>
            </w:pPr>
            <w:r>
              <w:t xml:space="preserve">⭐ 4,6/5 (Amazon EUA)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Lost and Founder</w:t>
            </w:r>
          </w:p>
        </w:tc>
        <w:tc>
          <w:tcPr/>
          <w:p>
            <w:pPr>
              <w:pStyle w:val="Compact"/>
            </w:pPr>
            <w:r>
              <w:t xml:space="preserve">Cultura e Experiência de Fundadores</w:t>
            </w:r>
          </w:p>
        </w:tc>
        <w:tc>
          <w:tcPr/>
          <w:p>
            <w:pPr>
              <w:pStyle w:val="Compact"/>
            </w:pPr>
            <w:r>
              <w:t xml:space="preserve">Rand Fishkin</w:t>
            </w:r>
          </w:p>
        </w:tc>
        <w:tc>
          <w:tcPr/>
          <w:p>
            <w:pPr>
              <w:pStyle w:val="Compact"/>
            </w:pPr>
            <w:r>
              <w:t xml:space="preserve">2018</w:t>
            </w:r>
          </w:p>
        </w:tc>
        <w:tc>
          <w:tcPr/>
          <w:p>
            <w:pPr>
              <w:pStyle w:val="Compact"/>
            </w:pPr>
            <w:r>
              <w:t xml:space="preserve">⭐ 4,6/5 (Amazon EUA)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10 Mil Startups</w:t>
            </w:r>
          </w:p>
        </w:tc>
        <w:tc>
          <w:tcPr/>
          <w:p>
            <w:pPr>
              <w:pStyle w:val="Compact"/>
            </w:pPr>
            <w:r>
              <w:t xml:space="preserve">Empreendedorismo, Startups, Tecnologia</w:t>
            </w:r>
          </w:p>
        </w:tc>
        <w:tc>
          <w:tcPr/>
          <w:p>
            <w:pPr>
              <w:pStyle w:val="Compact"/>
            </w:pPr>
            <w:r>
              <w:t xml:space="preserve">Felipe Matos</w:t>
            </w:r>
          </w:p>
        </w:tc>
        <w:tc>
          <w:tcPr/>
          <w:p>
            <w:pPr>
              <w:pStyle w:val="Compact"/>
            </w:pPr>
            <w:r>
              <w:t xml:space="preserve">2017</w:t>
            </w:r>
          </w:p>
        </w:tc>
        <w:tc>
          <w:tcPr/>
          <w:p>
            <w:pPr>
              <w:pStyle w:val="Compact"/>
            </w:pPr>
            <w:r>
              <w:t xml:space="preserve">⭐ 4,2/5 (Amazon BR)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Startup: Manual do Empreendedor</w:t>
            </w:r>
          </w:p>
        </w:tc>
        <w:tc>
          <w:tcPr/>
          <w:p>
            <w:pPr>
              <w:pStyle w:val="Compact"/>
            </w:pPr>
            <w:r>
              <w:t xml:space="preserve">Empreendedorismo, Desenvolvimento de Clientes, Estratégia</w:t>
            </w:r>
          </w:p>
        </w:tc>
        <w:tc>
          <w:tcPr/>
          <w:p>
            <w:pPr>
              <w:pStyle w:val="Compact"/>
            </w:pPr>
            <w:r>
              <w:t xml:space="preserve">Steve Blank &amp; Bob Dorf</w:t>
            </w:r>
          </w:p>
        </w:tc>
        <w:tc>
          <w:tcPr/>
          <w:p>
            <w:pPr>
              <w:pStyle w:val="Compact"/>
            </w:pPr>
            <w:r>
              <w:t xml:space="preserve">2014</w:t>
            </w:r>
          </w:p>
        </w:tc>
        <w:tc>
          <w:tcPr/>
          <w:p>
            <w:pPr>
              <w:pStyle w:val="Compact"/>
            </w:pPr>
            <w:r>
              <w:t xml:space="preserve">⭐ 4,7/5 (Amazon BR)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 Poder do Hábito</w:t>
            </w:r>
          </w:p>
        </w:tc>
        <w:tc>
          <w:tcPr/>
          <w:p>
            <w:pPr>
              <w:pStyle w:val="Compact"/>
            </w:pPr>
            <w:r>
              <w:t xml:space="preserve">Psicologia, Comportamento, Produtividade</w:t>
            </w:r>
          </w:p>
        </w:tc>
        <w:tc>
          <w:tcPr/>
          <w:p>
            <w:pPr>
              <w:pStyle w:val="Compact"/>
            </w:pPr>
            <w:r>
              <w:t xml:space="preserve">Charles Duhigg</w:t>
            </w:r>
          </w:p>
        </w:tc>
        <w:tc>
          <w:tcPr/>
          <w:p>
            <w:pPr>
              <w:pStyle w:val="Compact"/>
            </w:pPr>
            <w:r>
              <w:t xml:space="preserve">2012</w:t>
            </w:r>
          </w:p>
        </w:tc>
        <w:tc>
          <w:tcPr/>
          <w:p>
            <w:pPr>
              <w:pStyle w:val="Compact"/>
            </w:pPr>
            <w:r>
              <w:t xml:space="preserve">⭐ 4,7/5 (Amazon BR)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Sprint</w:t>
            </w:r>
          </w:p>
        </w:tc>
        <w:tc>
          <w:tcPr/>
          <w:p>
            <w:pPr>
              <w:pStyle w:val="Compact"/>
            </w:pPr>
            <w:r>
              <w:t xml:space="preserve">Design Sprint, teste rápido de ideias, prototipagem</w:t>
            </w:r>
          </w:p>
        </w:tc>
        <w:tc>
          <w:tcPr/>
          <w:p>
            <w:pPr>
              <w:pStyle w:val="Compact"/>
            </w:pPr>
            <w:r>
              <w:t xml:space="preserve">Jake Knapp, John Zeratsky, Braden Kowitz</w:t>
            </w:r>
          </w:p>
        </w:tc>
        <w:tc>
          <w:tcPr/>
          <w:p>
            <w:pPr>
              <w:pStyle w:val="Compact"/>
            </w:pPr>
            <w:r>
              <w:t xml:space="preserve">2016</w:t>
            </w:r>
          </w:p>
        </w:tc>
        <w:tc>
          <w:tcPr/>
          <w:p>
            <w:pPr>
              <w:pStyle w:val="Compact"/>
            </w:pPr>
            <w:r>
              <w:t xml:space="preserve">⭐ 4,19/5 (Goodreads)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 Estratégia do Oceano Azul</w:t>
            </w:r>
          </w:p>
        </w:tc>
        <w:tc>
          <w:tcPr/>
          <w:p>
            <w:pPr>
              <w:pStyle w:val="Compact"/>
            </w:pPr>
            <w:r>
              <w:t xml:space="preserve">Criação de novos mercados, inovação de valor, competição irrelevante</w:t>
            </w:r>
          </w:p>
        </w:tc>
        <w:tc>
          <w:tcPr/>
          <w:p>
            <w:pPr>
              <w:pStyle w:val="Compact"/>
            </w:pPr>
            <w:r>
              <w:t xml:space="preserve">W. Chan Kim e Renée Mauborgne</w:t>
            </w:r>
          </w:p>
        </w:tc>
        <w:tc>
          <w:tcPr/>
          <w:p>
            <w:pPr>
              <w:pStyle w:val="Compact"/>
            </w:pPr>
            <w:r>
              <w:t xml:space="preserve">2004</w:t>
            </w:r>
          </w:p>
        </w:tc>
        <w:tc>
          <w:tcPr/>
          <w:p>
            <w:pPr>
              <w:pStyle w:val="Compact"/>
            </w:pPr>
            <w:r>
              <w:t xml:space="preserve">⭐ 4,01/5 (Goodreads)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 Dilema da Inovação</w:t>
            </w:r>
          </w:p>
        </w:tc>
        <w:tc>
          <w:tcPr/>
          <w:p>
            <w:pPr>
              <w:pStyle w:val="Compact"/>
            </w:pPr>
            <w:r>
              <w:t xml:space="preserve">Inovação disruptiva, falha de empresas estáveis</w:t>
            </w:r>
          </w:p>
        </w:tc>
        <w:tc>
          <w:tcPr/>
          <w:p>
            <w:pPr>
              <w:pStyle w:val="Compact"/>
            </w:pPr>
            <w:r>
              <w:t xml:space="preserve">Clayton M. Christensen</w:t>
            </w:r>
          </w:p>
        </w:tc>
        <w:tc>
          <w:tcPr/>
          <w:p>
            <w:pPr>
              <w:pStyle w:val="Compact"/>
            </w:pPr>
            <w:r>
              <w:t xml:space="preserve">1997</w:t>
            </w:r>
          </w:p>
        </w:tc>
        <w:tc>
          <w:tcPr/>
          <w:p>
            <w:pPr>
              <w:pStyle w:val="Compact"/>
            </w:pPr>
            <w:r>
              <w:t xml:space="preserve">⭐ 4,04/5 (Goodreads)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The Invincible Company</w:t>
            </w:r>
          </w:p>
        </w:tc>
        <w:tc>
          <w:tcPr/>
          <w:p>
            <w:pPr>
              <w:pStyle w:val="Compact"/>
            </w:pPr>
            <w:r>
              <w:t xml:space="preserve">Reinvenção organizacional contínua, gestão de portfólio</w:t>
            </w:r>
          </w:p>
        </w:tc>
        <w:tc>
          <w:tcPr/>
          <w:p>
            <w:pPr>
              <w:pStyle w:val="Compact"/>
            </w:pPr>
            <w:r>
              <w:t xml:space="preserve">Alex Osterwalder e Yves Pigneur</w:t>
            </w:r>
          </w:p>
        </w:tc>
        <w:tc>
          <w:tcPr/>
          <w:p>
            <w:pPr>
              <w:pStyle w:val="Compact"/>
            </w:pPr>
            <w:r>
              <w:t xml:space="preserve">2020</w:t>
            </w:r>
          </w:p>
        </w:tc>
        <w:tc>
          <w:tcPr/>
          <w:p>
            <w:pPr>
              <w:pStyle w:val="Compact"/>
            </w:pPr>
            <w:r>
              <w:t xml:space="preserve">⭐ 4,30/5 (Goodreads)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Os Inovadores</w:t>
            </w:r>
          </w:p>
        </w:tc>
        <w:tc>
          <w:tcPr/>
          <w:p>
            <w:pPr>
              <w:pStyle w:val="Compact"/>
            </w:pPr>
            <w:r>
              <w:t xml:space="preserve">História da inovação digital, colaboração, mentores</w:t>
            </w:r>
          </w:p>
        </w:tc>
        <w:tc>
          <w:tcPr/>
          <w:p>
            <w:pPr>
              <w:pStyle w:val="Compact"/>
            </w:pPr>
            <w:r>
              <w:t xml:space="preserve">Walter Isaacson</w:t>
            </w:r>
          </w:p>
        </w:tc>
        <w:tc>
          <w:tcPr/>
          <w:p>
            <w:pPr>
              <w:pStyle w:val="Compact"/>
            </w:pPr>
            <w:r>
              <w:t xml:space="preserve">2014</w:t>
            </w:r>
          </w:p>
        </w:tc>
        <w:tc>
          <w:tcPr/>
          <w:p>
            <w:pPr>
              <w:pStyle w:val="Compact"/>
            </w:pPr>
            <w:r>
              <w:t xml:space="preserve">⭐ 4,12/5 (Goodreads)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Os 7 Hábitos das Pessoas Altamente Eficazes</w:t>
            </w:r>
          </w:p>
        </w:tc>
        <w:tc>
          <w:tcPr/>
          <w:p>
            <w:pPr>
              <w:pStyle w:val="Compact"/>
            </w:pPr>
            <w:r>
              <w:t xml:space="preserve">Desenvolvimento pessoal, eficácia profissional, liderança</w:t>
            </w:r>
          </w:p>
        </w:tc>
        <w:tc>
          <w:tcPr/>
          <w:p>
            <w:pPr>
              <w:pStyle w:val="Compact"/>
            </w:pPr>
            <w:r>
              <w:t xml:space="preserve">Stephen Covey</w:t>
            </w:r>
          </w:p>
        </w:tc>
        <w:tc>
          <w:tcPr/>
          <w:p>
            <w:pPr>
              <w:pStyle w:val="Compact"/>
            </w:pPr>
            <w:r>
              <w:t xml:space="preserve">1989</w:t>
            </w:r>
          </w:p>
        </w:tc>
        <w:tc>
          <w:tcPr/>
          <w:p>
            <w:pPr>
              <w:pStyle w:val="Compact"/>
            </w:pPr>
            <w:r>
              <w:t xml:space="preserve">⭐ 4,16/5 (Goodreads)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Trabalhe 4 Horas por Semana</w:t>
            </w:r>
          </w:p>
        </w:tc>
        <w:tc>
          <w:tcPr/>
          <w:p>
            <w:pPr>
              <w:pStyle w:val="Compact"/>
            </w:pPr>
            <w:r>
              <w:t xml:space="preserve">Design de estilo de vida, automação de negócios, liberdade</w:t>
            </w:r>
          </w:p>
        </w:tc>
        <w:tc>
          <w:tcPr/>
          <w:p>
            <w:pPr>
              <w:pStyle w:val="Compact"/>
            </w:pPr>
            <w:r>
              <w:t xml:space="preserve">Tim Ferriss</w:t>
            </w:r>
          </w:p>
        </w:tc>
        <w:tc>
          <w:tcPr/>
          <w:p>
            <w:pPr>
              <w:pStyle w:val="Compact"/>
            </w:pPr>
            <w:r>
              <w:t xml:space="preserve">2007</w:t>
            </w:r>
          </w:p>
        </w:tc>
        <w:tc>
          <w:tcPr/>
          <w:p>
            <w:pPr>
              <w:pStyle w:val="Compact"/>
            </w:pPr>
            <w:r>
              <w:t xml:space="preserve">⭐ 3,91/5 (Goodreads)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Empresas Feitas para Vencer</w:t>
            </w:r>
          </w:p>
        </w:tc>
        <w:tc>
          <w:tcPr/>
          <w:p>
            <w:pPr>
              <w:pStyle w:val="Compact"/>
            </w:pPr>
            <w:r>
              <w:t xml:space="preserve">Excelência empresarial, liderança de nível 5, cultura organizacional</w:t>
            </w:r>
          </w:p>
        </w:tc>
        <w:tc>
          <w:tcPr/>
          <w:p>
            <w:pPr>
              <w:pStyle w:val="Compact"/>
            </w:pPr>
            <w:r>
              <w:t xml:space="preserve">Jim Collins</w:t>
            </w:r>
          </w:p>
        </w:tc>
        <w:tc>
          <w:tcPr/>
          <w:p>
            <w:pPr>
              <w:pStyle w:val="Compact"/>
            </w:pPr>
            <w:r>
              <w:t xml:space="preserve">2001</w:t>
            </w:r>
          </w:p>
        </w:tc>
        <w:tc>
          <w:tcPr/>
          <w:p>
            <w:pPr>
              <w:pStyle w:val="Compact"/>
            </w:pPr>
            <w:r>
              <w:t xml:space="preserve">⭐ 4,12/5 (Goodreads)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Fome de Poder</w:t>
            </w:r>
          </w:p>
        </w:tc>
        <w:tc>
          <w:tcPr/>
          <w:p>
            <w:pPr>
              <w:pStyle w:val="Compact"/>
            </w:pPr>
            <w:r>
              <w:t xml:space="preserve">História do McDonald’s, empreendedorismo tardio, persistência</w:t>
            </w:r>
          </w:p>
        </w:tc>
        <w:tc>
          <w:tcPr/>
          <w:p>
            <w:pPr>
              <w:pStyle w:val="Compact"/>
            </w:pPr>
            <w:r>
              <w:t xml:space="preserve">Ray Kroc</w:t>
            </w:r>
          </w:p>
        </w:tc>
        <w:tc>
          <w:tcPr/>
          <w:p>
            <w:pPr>
              <w:pStyle w:val="Compact"/>
            </w:pPr>
            <w:r>
              <w:t xml:space="preserve">1977</w:t>
            </w:r>
          </w:p>
        </w:tc>
        <w:tc>
          <w:tcPr/>
          <w:p>
            <w:pPr>
              <w:pStyle w:val="Compact"/>
            </w:pPr>
            <w:r>
              <w:t xml:space="preserve">⭐ 4,01/5 (Goodreads)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 Regra é Não Ter Regras</w:t>
            </w:r>
          </w:p>
        </w:tc>
        <w:tc>
          <w:tcPr/>
          <w:p>
            <w:pPr>
              <w:pStyle w:val="Compact"/>
            </w:pPr>
            <w:r>
              <w:t xml:space="preserve">Cultura organizacional, inovação, liberdade e responsabilidade</w:t>
            </w:r>
          </w:p>
        </w:tc>
        <w:tc>
          <w:tcPr/>
          <w:p>
            <w:pPr>
              <w:pStyle w:val="Compact"/>
            </w:pPr>
            <w:r>
              <w:t xml:space="preserve">Reed Hastings e Erin Meyer</w:t>
            </w:r>
          </w:p>
        </w:tc>
        <w:tc>
          <w:tcPr/>
          <w:p>
            <w:pPr>
              <w:pStyle w:val="Compact"/>
            </w:pPr>
            <w:r>
              <w:t xml:space="preserve">2020</w:t>
            </w:r>
          </w:p>
        </w:tc>
        <w:tc>
          <w:tcPr/>
          <w:p>
            <w:pPr>
              <w:pStyle w:val="Compact"/>
            </w:pPr>
            <w:r>
              <w:t xml:space="preserve">⭐ 4,00/5 (Goodreads)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Hard Things About Hard Things</w:t>
            </w:r>
          </w:p>
        </w:tc>
        <w:tc>
          <w:tcPr/>
          <w:p>
            <w:pPr>
              <w:pStyle w:val="Compact"/>
            </w:pPr>
            <w:r>
              <w:t xml:space="preserve">Liderança em startups, gestão de crises, decisões difíceis</w:t>
            </w:r>
          </w:p>
        </w:tc>
        <w:tc>
          <w:tcPr/>
          <w:p>
            <w:pPr>
              <w:pStyle w:val="Compact"/>
            </w:pPr>
            <w:r>
              <w:t xml:space="preserve">Ben Horowitz</w:t>
            </w:r>
          </w:p>
        </w:tc>
        <w:tc>
          <w:tcPr/>
          <w:p>
            <w:pPr>
              <w:pStyle w:val="Compact"/>
            </w:pPr>
            <w:r>
              <w:t xml:space="preserve">2014</w:t>
            </w:r>
          </w:p>
        </w:tc>
        <w:tc>
          <w:tcPr/>
          <w:p>
            <w:pPr>
              <w:pStyle w:val="Compact"/>
            </w:pPr>
            <w:r>
              <w:t xml:space="preserve">⭐ 4,21/5 (Goodreads)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Hooked</w:t>
            </w:r>
          </w:p>
        </w:tc>
        <w:tc>
          <w:tcPr/>
          <w:p>
            <w:pPr>
              <w:pStyle w:val="Compact"/>
            </w:pPr>
            <w:r>
              <w:t xml:space="preserve">Design de produtos, psicologia do usuário, formação de hábitos</w:t>
            </w:r>
          </w:p>
        </w:tc>
        <w:tc>
          <w:tcPr/>
          <w:p>
            <w:pPr>
              <w:pStyle w:val="Compact"/>
            </w:pPr>
            <w:r>
              <w:t xml:space="preserve">Nir Eyal</w:t>
            </w:r>
          </w:p>
        </w:tc>
        <w:tc>
          <w:tcPr/>
          <w:p>
            <w:pPr>
              <w:pStyle w:val="Compact"/>
            </w:pPr>
            <w:r>
              <w:t xml:space="preserve">2013</w:t>
            </w:r>
          </w:p>
        </w:tc>
        <w:tc>
          <w:tcPr/>
          <w:p>
            <w:pPr>
              <w:pStyle w:val="Compact"/>
            </w:pPr>
            <w:r>
              <w:t xml:space="preserve">⭐ 4,12/5 (Goodreads)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 Startup de $100</w:t>
            </w:r>
          </w:p>
        </w:tc>
        <w:tc>
          <w:tcPr/>
          <w:p>
            <w:pPr>
              <w:pStyle w:val="Compact"/>
            </w:pPr>
            <w:r>
              <w:t xml:space="preserve">Empreendedorismo com baixo capital, liberdade e independência</w:t>
            </w:r>
          </w:p>
        </w:tc>
        <w:tc>
          <w:tcPr/>
          <w:p>
            <w:pPr>
              <w:pStyle w:val="Compact"/>
            </w:pPr>
            <w:r>
              <w:t xml:space="preserve">Chris Guillebeau</w:t>
            </w:r>
          </w:p>
        </w:tc>
        <w:tc>
          <w:tcPr/>
          <w:p>
            <w:pPr>
              <w:pStyle w:val="Compact"/>
            </w:pPr>
            <w:r>
              <w:t xml:space="preserve">2012</w:t>
            </w:r>
          </w:p>
        </w:tc>
        <w:tc>
          <w:tcPr/>
          <w:p>
            <w:pPr>
              <w:pStyle w:val="Compact"/>
            </w:pPr>
            <w:r>
              <w:t xml:space="preserve">⭐ 3,89/5 (Goodreads)</w:t>
            </w:r>
          </w:p>
        </w:tc>
      </w:tr>
    </w:tbl>
    <w:bookmarkEnd w:id="2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2025-06-30T01:56:56Z</dcterms:created>
  <dcterms:modified xsi:type="dcterms:W3CDTF">2025-06-30T01:56:56Z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