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1AEF" w14:textId="77777777" w:rsidR="008134FB" w:rsidRDefault="008134FB" w:rsidP="00687D82">
      <w:pPr>
        <w:pStyle w:val="Paragraphedeliste"/>
        <w:ind w:left="0"/>
        <w:rPr>
          <w:rFonts w:ascii="Arial" w:hAnsi="Arial"/>
          <w:bCs/>
          <w:szCs w:val="20"/>
          <w:lang w:val="fr-CH" w:bidi="ar-SA"/>
        </w:rPr>
      </w:pPr>
    </w:p>
    <w:p w14:paraId="63A19B51" w14:textId="2F252C83" w:rsidR="00612621" w:rsidRPr="00612621" w:rsidRDefault="00E31464" w:rsidP="00E31464">
      <w:pPr>
        <w:pStyle w:val="Titre"/>
        <w:rPr>
          <w:lang w:val="fr-CH" w:eastAsia="fr-CH"/>
        </w:rPr>
      </w:pPr>
      <w:r>
        <w:rPr>
          <w:lang w:val="fr-CH" w:eastAsia="fr-CH"/>
        </w:rPr>
        <w:t>Gestion des Accès multifacteur</w:t>
      </w:r>
    </w:p>
    <w:p w14:paraId="49D05807" w14:textId="77777777" w:rsidR="00612621" w:rsidRDefault="00612621" w:rsidP="00612621">
      <w:pPr>
        <w:autoSpaceDE w:val="0"/>
        <w:autoSpaceDN w:val="0"/>
        <w:adjustRightInd w:val="0"/>
        <w:rPr>
          <w:rFonts w:cs="Arial"/>
          <w:szCs w:val="22"/>
          <w:lang w:val="fr-CH" w:eastAsia="fr-CH"/>
        </w:rPr>
      </w:pPr>
    </w:p>
    <w:p w14:paraId="495C2DD6" w14:textId="70574E18" w:rsidR="004B1423" w:rsidRPr="004B1423" w:rsidRDefault="00612621" w:rsidP="004B1423">
      <w:pPr>
        <w:pStyle w:val="Titre1"/>
        <w:rPr>
          <w:lang w:val="fr-CH" w:eastAsia="fr-CH"/>
        </w:rPr>
      </w:pPr>
      <w:r w:rsidRPr="00612621">
        <w:rPr>
          <w:lang w:val="fr-CH" w:eastAsia="fr-CH"/>
        </w:rPr>
        <w:t>Situation de départ, objectif, devoir</w:t>
      </w:r>
    </w:p>
    <w:p w14:paraId="6018CCCB" w14:textId="77777777" w:rsidR="004B1423" w:rsidRPr="00612621" w:rsidRDefault="004B1423" w:rsidP="004B1423">
      <w:pPr>
        <w:pStyle w:val="Titre2"/>
        <w:rPr>
          <w:lang w:val="fr-CH" w:eastAsia="fr-CH"/>
        </w:rPr>
      </w:pPr>
      <w:r w:rsidRPr="00612621">
        <w:rPr>
          <w:lang w:val="fr-CH" w:eastAsia="fr-CH"/>
        </w:rPr>
        <w:t>Situation de départ</w:t>
      </w:r>
    </w:p>
    <w:p w14:paraId="33730738" w14:textId="3379734F" w:rsidR="00D268F6" w:rsidRDefault="00D268F6" w:rsidP="00E31464">
      <w:pPr>
        <w:pStyle w:val="Titre2"/>
        <w:rPr>
          <w:rFonts w:ascii="Arial" w:eastAsia="Times New Roman" w:hAnsi="Arial" w:cs="Times New Roman"/>
          <w:color w:val="auto"/>
          <w:sz w:val="22"/>
          <w:szCs w:val="20"/>
          <w:lang w:eastAsia="fr-CH"/>
        </w:rPr>
      </w:pPr>
      <w:r w:rsidRPr="00D268F6">
        <w:rPr>
          <w:rFonts w:ascii="Arial" w:eastAsia="Times New Roman" w:hAnsi="Arial" w:cs="Times New Roman"/>
          <w:color w:val="auto"/>
          <w:sz w:val="22"/>
          <w:szCs w:val="20"/>
          <w:lang w:eastAsia="fr-CH"/>
        </w:rPr>
        <w:t xml:space="preserve">Dans les écoles ou les entreprises, l’accès aux portes et le pointage des heures sont souvent gérés de manière peu sécurisée ou séparée. Les clés peuvent être perdues et le pointage manuel peut entraîner des erreurs. </w:t>
      </w:r>
    </w:p>
    <w:p w14:paraId="5875FD07" w14:textId="04D9D2A7" w:rsidR="00612621" w:rsidRPr="00612621" w:rsidRDefault="00612621" w:rsidP="00E31464">
      <w:pPr>
        <w:pStyle w:val="Titre2"/>
        <w:rPr>
          <w:lang w:val="fr-CH" w:eastAsia="fr-CH"/>
        </w:rPr>
      </w:pPr>
      <w:r w:rsidRPr="00612621">
        <w:rPr>
          <w:lang w:val="fr-CH" w:eastAsia="fr-CH"/>
        </w:rPr>
        <w:t>Objectif</w:t>
      </w:r>
    </w:p>
    <w:p w14:paraId="05642DDE" w14:textId="3CB8CE25" w:rsidR="004B1423" w:rsidRDefault="00D268F6" w:rsidP="00D268F6">
      <w:pPr>
        <w:pStyle w:val="Sansinterligne"/>
        <w:rPr>
          <w:lang w:val="fr-CH" w:eastAsia="fr-CH"/>
        </w:rPr>
      </w:pPr>
      <w:r w:rsidRPr="00D268F6">
        <w:rPr>
          <w:lang w:eastAsia="fr-CH"/>
        </w:rPr>
        <w:t>L’objectif du projet est de réaliser un système de contrôle d’accès et de pointage des heures à l’aide de badges RFID.</w:t>
      </w:r>
    </w:p>
    <w:p w14:paraId="458C9BC9" w14:textId="77777777" w:rsidR="00D268F6" w:rsidRPr="00D268F6" w:rsidRDefault="00D268F6" w:rsidP="00D268F6">
      <w:pPr>
        <w:pStyle w:val="Sansinterligne"/>
        <w:rPr>
          <w:lang w:val="fr-CH" w:eastAsia="fr-CH"/>
        </w:rPr>
      </w:pPr>
      <w:r w:rsidRPr="00D268F6">
        <w:rPr>
          <w:lang w:val="fr-CH" w:eastAsia="fr-CH"/>
        </w:rPr>
        <w:t>Le badge permet :</w:t>
      </w:r>
    </w:p>
    <w:p w14:paraId="16D9C430" w14:textId="393737E0" w:rsidR="00D268F6" w:rsidRPr="00BE4A86" w:rsidRDefault="00BE4A86" w:rsidP="00BE4A86">
      <w:pPr>
        <w:pStyle w:val="Paragraphedeliste"/>
        <w:numPr>
          <w:ilvl w:val="0"/>
          <w:numId w:val="11"/>
        </w:numPr>
        <w:rPr>
          <w:rFonts w:ascii="Arial" w:hAnsi="Arial" w:cs="Arial"/>
          <w:lang w:val="fr-CH" w:eastAsia="fr-CH"/>
        </w:rPr>
      </w:pPr>
      <w:r w:rsidRPr="00BE4A86">
        <w:rPr>
          <w:rFonts w:ascii="Arial" w:hAnsi="Arial" w:cs="Arial"/>
        </w:rPr>
        <w:t>De</w:t>
      </w:r>
      <w:r w:rsidR="00D268F6" w:rsidRPr="00BE4A86">
        <w:rPr>
          <w:rFonts w:ascii="Arial" w:hAnsi="Arial" w:cs="Arial"/>
        </w:rPr>
        <w:t xml:space="preserve"> déverrouiller une porte autorisée</w:t>
      </w:r>
    </w:p>
    <w:p w14:paraId="77C68F6D" w14:textId="332315F3" w:rsidR="00D268F6" w:rsidRPr="00BE4A86" w:rsidRDefault="00BE4A86" w:rsidP="00BE4A86">
      <w:pPr>
        <w:pStyle w:val="Paragraphedeliste"/>
        <w:numPr>
          <w:ilvl w:val="0"/>
          <w:numId w:val="11"/>
        </w:numPr>
        <w:rPr>
          <w:rFonts w:ascii="Arial" w:hAnsi="Arial" w:cs="Arial"/>
          <w:lang w:val="fr-CH" w:eastAsia="fr-CH"/>
        </w:rPr>
      </w:pPr>
      <w:r w:rsidRPr="00BE4A86">
        <w:rPr>
          <w:rFonts w:ascii="Arial" w:hAnsi="Arial" w:cs="Arial"/>
          <w:lang w:val="fr-CH"/>
        </w:rPr>
        <w:t>D</w:t>
      </w:r>
      <w:r w:rsidR="00D268F6" w:rsidRPr="00BE4A86">
        <w:rPr>
          <w:rFonts w:ascii="Arial" w:hAnsi="Arial" w:cs="Arial"/>
          <w:lang w:val="fr-CH"/>
        </w:rPr>
        <w:t>e pointer les heures d’entrée et de sortie</w:t>
      </w:r>
    </w:p>
    <w:p w14:paraId="5FC7EBA2" w14:textId="0D8CE5E7" w:rsidR="00D268F6" w:rsidRPr="00BE4A86" w:rsidRDefault="00D268F6" w:rsidP="00D268F6">
      <w:pPr>
        <w:rPr>
          <w:szCs w:val="22"/>
        </w:rPr>
      </w:pPr>
      <w:r w:rsidRPr="00BE4A86">
        <w:rPr>
          <w:szCs w:val="22"/>
        </w:rPr>
        <w:t>Un écran LCD informe clairement l’utilisateur si l’accès est autorisé ou refusé.</w:t>
      </w:r>
    </w:p>
    <w:p w14:paraId="5D3BCC22" w14:textId="77777777" w:rsidR="00D268F6" w:rsidRPr="00D268F6" w:rsidRDefault="00D268F6" w:rsidP="00D268F6">
      <w:pPr>
        <w:pStyle w:val="Titre2"/>
        <w:rPr>
          <w:lang w:val="fr-CH"/>
        </w:rPr>
      </w:pPr>
      <w:r w:rsidRPr="00D268F6">
        <w:rPr>
          <w:lang w:val="fr-CH"/>
        </w:rPr>
        <w:t>Environnement, situation</w:t>
      </w:r>
    </w:p>
    <w:p w14:paraId="516D46FA" w14:textId="77777777" w:rsidR="00D268F6" w:rsidRPr="00D268F6" w:rsidRDefault="00D268F6" w:rsidP="00D268F6">
      <w:pPr>
        <w:rPr>
          <w:lang w:val="fr-CH"/>
        </w:rPr>
      </w:pPr>
      <w:r w:rsidRPr="00D268F6">
        <w:rPr>
          <w:lang w:val="fr-CH"/>
        </w:rPr>
        <w:t>Le système est destiné à des environnements scolaires ou professionnels (écoles, entreprises, locaux à accès restreint).</w:t>
      </w:r>
      <w:r w:rsidRPr="00D268F6">
        <w:rPr>
          <w:lang w:val="fr-CH"/>
        </w:rPr>
        <w:br/>
        <w:t>Il est utilisé par des élèves, employés ou visiteurs autorisés.</w:t>
      </w:r>
    </w:p>
    <w:p w14:paraId="6848C03B" w14:textId="77777777" w:rsidR="00D268F6" w:rsidRPr="00D268F6" w:rsidRDefault="00D268F6" w:rsidP="00D268F6">
      <w:pPr>
        <w:rPr>
          <w:lang w:val="fr-CH"/>
        </w:rPr>
      </w:pPr>
      <w:r w:rsidRPr="00D268F6">
        <w:rPr>
          <w:lang w:val="fr-CH"/>
        </w:rPr>
        <w:t>Le matériel utilisé comprend :</w:t>
      </w:r>
    </w:p>
    <w:p w14:paraId="3FF910CF" w14:textId="3B303A85" w:rsidR="00D268F6" w:rsidRPr="00BE4A86" w:rsidRDefault="00D268F6" w:rsidP="00D268F6">
      <w:pPr>
        <w:pStyle w:val="Paragraphedeliste"/>
        <w:numPr>
          <w:ilvl w:val="0"/>
          <w:numId w:val="8"/>
        </w:numPr>
        <w:rPr>
          <w:rFonts w:ascii="Arial" w:hAnsi="Arial" w:cs="Arial"/>
          <w:lang w:val="fr-CH"/>
        </w:rPr>
      </w:pPr>
      <w:r w:rsidRPr="00BE4A86">
        <w:rPr>
          <w:rFonts w:ascii="Arial" w:hAnsi="Arial" w:cs="Arial"/>
          <w:lang w:val="fr-CH"/>
        </w:rPr>
        <w:t>Un</w:t>
      </w:r>
      <w:r w:rsidRPr="00BE4A86">
        <w:rPr>
          <w:rFonts w:ascii="Arial" w:hAnsi="Arial" w:cs="Arial"/>
          <w:lang w:val="fr-CH"/>
        </w:rPr>
        <w:t xml:space="preserve"> scanner RFID pour le contrôle des portes</w:t>
      </w:r>
    </w:p>
    <w:p w14:paraId="51069A22" w14:textId="2AB4A0BA" w:rsidR="00D268F6" w:rsidRPr="00BE4A86" w:rsidRDefault="00D268F6" w:rsidP="00D268F6">
      <w:pPr>
        <w:pStyle w:val="Paragraphedeliste"/>
        <w:numPr>
          <w:ilvl w:val="0"/>
          <w:numId w:val="8"/>
        </w:numPr>
        <w:rPr>
          <w:rFonts w:ascii="Arial" w:hAnsi="Arial" w:cs="Arial"/>
          <w:lang w:val="fr-CH"/>
        </w:rPr>
      </w:pPr>
      <w:r w:rsidRPr="00BE4A86">
        <w:rPr>
          <w:rFonts w:ascii="Arial" w:hAnsi="Arial" w:cs="Arial"/>
          <w:lang w:val="fr-CH"/>
        </w:rPr>
        <w:t>Un</w:t>
      </w:r>
      <w:r w:rsidRPr="00BE4A86">
        <w:rPr>
          <w:rFonts w:ascii="Arial" w:hAnsi="Arial" w:cs="Arial"/>
          <w:lang w:val="fr-CH"/>
        </w:rPr>
        <w:t xml:space="preserve"> scanner RFID pour le pointage des heures</w:t>
      </w:r>
    </w:p>
    <w:p w14:paraId="45BD2B82" w14:textId="77777777" w:rsidR="00BE4A86" w:rsidRPr="00BE4A86" w:rsidRDefault="00D268F6" w:rsidP="00BE4A86">
      <w:pPr>
        <w:pStyle w:val="Paragraphedeliste"/>
        <w:numPr>
          <w:ilvl w:val="0"/>
          <w:numId w:val="8"/>
        </w:numPr>
        <w:rPr>
          <w:rFonts w:ascii="Arial" w:hAnsi="Arial" w:cs="Arial"/>
          <w:lang w:val="fr-CH"/>
        </w:rPr>
      </w:pPr>
      <w:r w:rsidRPr="00BE4A86">
        <w:rPr>
          <w:rFonts w:ascii="Arial" w:hAnsi="Arial" w:cs="Arial"/>
          <w:lang w:val="fr-CH"/>
        </w:rPr>
        <w:t>Un</w:t>
      </w:r>
      <w:r w:rsidRPr="00BE4A86">
        <w:rPr>
          <w:rFonts w:ascii="Arial" w:hAnsi="Arial" w:cs="Arial"/>
          <w:lang w:val="fr-CH"/>
        </w:rPr>
        <w:t xml:space="preserve"> écran LCD pour l’affichage des messages</w:t>
      </w:r>
    </w:p>
    <w:p w14:paraId="79B470E9" w14:textId="77777777" w:rsidR="00612621" w:rsidRPr="00612621" w:rsidRDefault="00612621" w:rsidP="00E31464">
      <w:pPr>
        <w:pStyle w:val="Titre1"/>
        <w:rPr>
          <w:lang w:val="fr-CH" w:eastAsia="fr-CH"/>
        </w:rPr>
      </w:pPr>
      <w:r w:rsidRPr="00612621">
        <w:rPr>
          <w:lang w:val="fr-CH" w:eastAsia="fr-CH"/>
        </w:rPr>
        <w:t>Solution, résultat</w:t>
      </w:r>
    </w:p>
    <w:p w14:paraId="1A5C90CF" w14:textId="77777777" w:rsidR="00612621" w:rsidRDefault="00612621" w:rsidP="00E31464">
      <w:pPr>
        <w:pStyle w:val="Titre2"/>
        <w:rPr>
          <w:lang w:val="fr-CH" w:eastAsia="fr-CH"/>
        </w:rPr>
      </w:pPr>
      <w:r w:rsidRPr="00612621">
        <w:rPr>
          <w:lang w:val="fr-CH" w:eastAsia="fr-CH"/>
        </w:rPr>
        <w:t>Voie suivie</w:t>
      </w:r>
    </w:p>
    <w:p w14:paraId="7F84595A" w14:textId="73AB40CC" w:rsidR="00BE4A86" w:rsidRPr="00BE4A86" w:rsidRDefault="00BE4A86" w:rsidP="00BE4A86">
      <w:pPr>
        <w:rPr>
          <w:lang w:val="fr-CH" w:eastAsia="fr-CH"/>
        </w:rPr>
      </w:pPr>
      <w:r w:rsidRPr="00BE4A86">
        <w:rPr>
          <w:lang w:eastAsia="fr-CH"/>
        </w:rPr>
        <w:t>Une solution basée sur l’identification par badge RFID a été mise en place. Deux scanners sont utilisés selon la fonction (porte ou pointage). Les données sont enregistrées dans une base de données et affichées sur l’écran LCD.</w:t>
      </w:r>
    </w:p>
    <w:p w14:paraId="3E718F1A" w14:textId="77777777" w:rsidR="00BE4A86" w:rsidRDefault="00612621" w:rsidP="00BE4A86">
      <w:pPr>
        <w:pStyle w:val="Titre2"/>
        <w:rPr>
          <w:rFonts w:ascii="Times New Roman" w:hAnsi="Times New Roman"/>
          <w:sz w:val="24"/>
          <w:szCs w:val="24"/>
          <w:lang w:val="fr-CH" w:eastAsia="fr-CH"/>
        </w:rPr>
      </w:pPr>
      <w:r w:rsidRPr="00612621">
        <w:rPr>
          <w:lang w:val="fr-CH" w:eastAsia="fr-CH"/>
        </w:rPr>
        <w:t>Résultat / produit</w:t>
      </w:r>
      <w:r w:rsidR="00BE4A86" w:rsidRPr="00BE4A86">
        <w:rPr>
          <w:rFonts w:ascii="Times New Roman" w:hAnsi="Times New Roman"/>
          <w:sz w:val="24"/>
          <w:szCs w:val="24"/>
          <w:lang w:val="fr-CH" w:eastAsia="fr-CH"/>
        </w:rPr>
        <w:t xml:space="preserve"> </w:t>
      </w:r>
    </w:p>
    <w:p w14:paraId="368AFA35" w14:textId="2763E5BF" w:rsidR="00BE4A86" w:rsidRPr="00BE4A86" w:rsidRDefault="00BE4A86" w:rsidP="00BE4A86">
      <w:pPr>
        <w:pStyle w:val="Titre2"/>
      </w:pPr>
      <w:r w:rsidRPr="00BE4A86">
        <w:t>Le produit final est un système simple et efficace permettant :</w:t>
      </w:r>
    </w:p>
    <w:p w14:paraId="0CAD85CB" w14:textId="053DE2E6" w:rsidR="00BE4A86" w:rsidRPr="00BE4A86" w:rsidRDefault="00BE4A86" w:rsidP="00BE4A86">
      <w:pPr>
        <w:pStyle w:val="Paragraphedeliste"/>
        <w:numPr>
          <w:ilvl w:val="0"/>
          <w:numId w:val="10"/>
        </w:numPr>
        <w:rPr>
          <w:rFonts w:ascii="Arial" w:eastAsiaTheme="majorEastAsia" w:hAnsi="Arial" w:cs="Arial"/>
          <w:lang w:val="fr-CH" w:eastAsia="fr-CH"/>
        </w:rPr>
      </w:pPr>
      <w:r w:rsidRPr="00BE4A86">
        <w:rPr>
          <w:rFonts w:ascii="Arial" w:eastAsiaTheme="majorEastAsia" w:hAnsi="Arial" w:cs="Arial"/>
          <w:lang w:val="fr-CH" w:eastAsia="fr-CH"/>
        </w:rPr>
        <w:t>Le</w:t>
      </w:r>
      <w:r w:rsidRPr="00BE4A86">
        <w:rPr>
          <w:rFonts w:ascii="Arial" w:eastAsiaTheme="majorEastAsia" w:hAnsi="Arial" w:cs="Arial"/>
          <w:lang w:val="fr-CH" w:eastAsia="fr-CH"/>
        </w:rPr>
        <w:t xml:space="preserve"> contrôle d’accès aux portes</w:t>
      </w:r>
    </w:p>
    <w:p w14:paraId="77F27B9C" w14:textId="13D9062E" w:rsidR="00BE4A86" w:rsidRPr="00BE4A86" w:rsidRDefault="00BE4A86" w:rsidP="00BE4A86">
      <w:pPr>
        <w:pStyle w:val="Paragraphedeliste"/>
        <w:numPr>
          <w:ilvl w:val="0"/>
          <w:numId w:val="10"/>
        </w:numPr>
        <w:rPr>
          <w:rFonts w:ascii="Arial" w:eastAsiaTheme="majorEastAsia" w:hAnsi="Arial" w:cs="Arial"/>
          <w:lang w:val="fr-CH" w:eastAsia="fr-CH"/>
        </w:rPr>
      </w:pPr>
      <w:r w:rsidRPr="00BE4A86">
        <w:rPr>
          <w:rFonts w:ascii="Arial" w:eastAsiaTheme="majorEastAsia" w:hAnsi="Arial" w:cs="Arial"/>
          <w:lang w:val="fr-CH" w:eastAsia="fr-CH"/>
        </w:rPr>
        <w:t>Le</w:t>
      </w:r>
      <w:r w:rsidRPr="00BE4A86">
        <w:rPr>
          <w:rFonts w:ascii="Arial" w:eastAsiaTheme="majorEastAsia" w:hAnsi="Arial" w:cs="Arial"/>
          <w:lang w:val="fr-CH" w:eastAsia="fr-CH"/>
        </w:rPr>
        <w:t xml:space="preserve"> pointage automatique des heures</w:t>
      </w:r>
    </w:p>
    <w:p w14:paraId="72EAC8C6" w14:textId="671734AC" w:rsidR="00612621" w:rsidRPr="00BE4A86" w:rsidRDefault="00BE4A86" w:rsidP="00E31464">
      <w:pPr>
        <w:pStyle w:val="Paragraphedeliste"/>
        <w:numPr>
          <w:ilvl w:val="0"/>
          <w:numId w:val="10"/>
        </w:numPr>
        <w:rPr>
          <w:rFonts w:ascii="Arial" w:eastAsiaTheme="majorEastAsia" w:hAnsi="Arial" w:cs="Arial"/>
          <w:lang w:val="fr-CH" w:eastAsia="fr-CH"/>
        </w:rPr>
      </w:pPr>
      <w:r w:rsidRPr="00BE4A86">
        <w:rPr>
          <w:rFonts w:ascii="Arial" w:eastAsiaTheme="majorEastAsia" w:hAnsi="Arial" w:cs="Arial"/>
          <w:lang w:val="fr-CH" w:eastAsia="fr-CH"/>
        </w:rPr>
        <w:t>Un</w:t>
      </w:r>
      <w:r w:rsidRPr="00BE4A86">
        <w:rPr>
          <w:rFonts w:ascii="Arial" w:eastAsiaTheme="majorEastAsia" w:hAnsi="Arial" w:cs="Arial"/>
          <w:lang w:val="fr-CH" w:eastAsia="fr-CH"/>
        </w:rPr>
        <w:t xml:space="preserve"> affichage clair pour l’utilisateur</w:t>
      </w:r>
    </w:p>
    <w:p w14:paraId="12F79DB1" w14:textId="77777777" w:rsidR="0099713B" w:rsidRPr="00612621" w:rsidRDefault="0099713B" w:rsidP="00E31464">
      <w:pPr>
        <w:pStyle w:val="Titre2"/>
        <w:rPr>
          <w:lang w:val="fr-CH" w:eastAsia="fr-CH"/>
        </w:rPr>
      </w:pPr>
      <w:r>
        <w:rPr>
          <w:lang w:val="fr-CH" w:eastAsia="fr-CH"/>
        </w:rPr>
        <w:t>Conclusion personnelle</w:t>
      </w:r>
    </w:p>
    <w:p w14:paraId="78FE64DD" w14:textId="5B421CA6" w:rsidR="00612621" w:rsidRPr="00BE4A86" w:rsidRDefault="00BE4A86" w:rsidP="00BE4A86">
      <w:pPr>
        <w:rPr>
          <w:rFonts w:cs="Arial"/>
          <w:lang w:val="fr-CH" w:eastAsia="fr-CH"/>
        </w:rPr>
      </w:pPr>
      <w:r w:rsidRPr="00BE4A86">
        <w:rPr>
          <w:rFonts w:cs="Arial"/>
          <w:lang w:eastAsia="fr-CH"/>
        </w:rPr>
        <w:t xml:space="preserve">Ce projet </w:t>
      </w:r>
      <w:r>
        <w:rPr>
          <w:rFonts w:cs="Arial"/>
          <w:lang w:eastAsia="fr-CH"/>
        </w:rPr>
        <w:t>nous a</w:t>
      </w:r>
      <w:r w:rsidRPr="00BE4A86">
        <w:rPr>
          <w:rFonts w:cs="Arial"/>
          <w:lang w:eastAsia="fr-CH"/>
        </w:rPr>
        <w:t xml:space="preserve"> permis de comprendre le fonctionnement d’un système RFID réel et de travailler sur un cas proche du monde professionnel. Les objectifs ont été atteints et le système répond aux besoins de sécurité et de suivi.</w:t>
      </w:r>
    </w:p>
    <w:sectPr w:rsidR="00612621" w:rsidRPr="00BE4A86">
      <w:headerReference w:type="default" r:id="rId10"/>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4C6D" w14:textId="77777777" w:rsidR="00F85A06" w:rsidRDefault="00F85A06">
      <w:r>
        <w:separator/>
      </w:r>
    </w:p>
  </w:endnote>
  <w:endnote w:type="continuationSeparator" w:id="0">
    <w:p w14:paraId="1D0F32DC" w14:textId="77777777" w:rsidR="00F85A06" w:rsidRDefault="00F85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3A1B4" w14:textId="77777777" w:rsidR="00F85A06" w:rsidRDefault="00F85A06">
      <w:r>
        <w:separator/>
      </w:r>
    </w:p>
  </w:footnote>
  <w:footnote w:type="continuationSeparator" w:id="0">
    <w:p w14:paraId="199CC8A1" w14:textId="77777777" w:rsidR="00F85A06" w:rsidRDefault="00F85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142" w:type="dxa"/>
      <w:tblBorders>
        <w:bottom w:val="single" w:sz="4" w:space="0" w:color="auto"/>
      </w:tblBorders>
      <w:tblLook w:val="04A0" w:firstRow="1" w:lastRow="0" w:firstColumn="1" w:lastColumn="0" w:noHBand="0" w:noVBand="1"/>
    </w:tblPr>
    <w:tblGrid>
      <w:gridCol w:w="6073"/>
      <w:gridCol w:w="3425"/>
    </w:tblGrid>
    <w:tr w:rsidR="000C2307" w14:paraId="784F5771" w14:textId="77777777" w:rsidTr="008134FB">
      <w:tc>
        <w:tcPr>
          <w:tcW w:w="6073" w:type="dxa"/>
        </w:tcPr>
        <w:p w14:paraId="3DA5461D" w14:textId="53EC02CA" w:rsidR="000C2307" w:rsidRDefault="000C2307">
          <w:pPr>
            <w:rPr>
              <w:bCs/>
              <w:sz w:val="24"/>
              <w:szCs w:val="24"/>
              <w:lang w:val="fr-CH" w:eastAsia="de-DE"/>
            </w:rPr>
          </w:pPr>
          <w:r>
            <w:rPr>
              <w:b/>
              <w:bCs/>
              <w:lang w:val="fr-CH"/>
            </w:rPr>
            <w:t>Informaticien/-ne CFC</w:t>
          </w:r>
          <w:r>
            <w:rPr>
              <w:b/>
              <w:bCs/>
              <w:lang w:val="fr-CH"/>
            </w:rPr>
            <w:br/>
          </w:r>
          <w:r w:rsidR="002F7026">
            <w:rPr>
              <w:bCs/>
              <w:lang w:val="fr-CH"/>
            </w:rPr>
            <w:t xml:space="preserve">Travail pratique individuel </w:t>
          </w:r>
          <w:r w:rsidR="0040450A">
            <w:rPr>
              <w:bCs/>
              <w:lang w:val="fr-CH"/>
            </w:rPr>
            <w:t>Module 306</w:t>
          </w:r>
        </w:p>
        <w:p w14:paraId="087F88B3" w14:textId="77777777" w:rsidR="000C2307" w:rsidRDefault="000C2307">
          <w:pPr>
            <w:rPr>
              <w:b/>
              <w:bCs/>
              <w:sz w:val="24"/>
              <w:szCs w:val="24"/>
              <w:lang w:val="fr-CH" w:eastAsia="de-DE"/>
            </w:rPr>
          </w:pPr>
        </w:p>
        <w:p w14:paraId="1FABFD6B" w14:textId="77777777" w:rsidR="008134FB" w:rsidRDefault="008134FB">
          <w:pPr>
            <w:rPr>
              <w:b/>
              <w:bCs/>
              <w:sz w:val="24"/>
              <w:szCs w:val="24"/>
              <w:lang w:val="fr-CH" w:eastAsia="de-DE"/>
            </w:rPr>
          </w:pPr>
        </w:p>
        <w:p w14:paraId="2425A2CD" w14:textId="0EBDBDD8" w:rsidR="008134FB" w:rsidRPr="008134FB" w:rsidRDefault="00A06354">
          <w:pPr>
            <w:rPr>
              <w:bCs/>
              <w:i/>
              <w:sz w:val="24"/>
              <w:szCs w:val="24"/>
              <w:lang w:val="fr-CH" w:eastAsia="de-DE"/>
            </w:rPr>
          </w:pPr>
          <w:r>
            <w:rPr>
              <w:bCs/>
              <w:i/>
              <w:sz w:val="24"/>
              <w:szCs w:val="24"/>
              <w:lang w:val="fr-CH" w:eastAsia="de-DE"/>
            </w:rPr>
            <w:t>Bersier Noé, Morales Emma, Tercier Elouan</w:t>
          </w:r>
        </w:p>
        <w:p w14:paraId="52E35D66" w14:textId="65D6C084" w:rsidR="008134FB" w:rsidRPr="008134FB" w:rsidRDefault="00A06354">
          <w:pPr>
            <w:rPr>
              <w:b/>
              <w:bCs/>
              <w:sz w:val="24"/>
              <w:szCs w:val="24"/>
              <w:lang w:val="fr-CH" w:eastAsia="de-DE"/>
            </w:rPr>
          </w:pPr>
          <w:r>
            <w:rPr>
              <w:b/>
              <w:bCs/>
              <w:sz w:val="24"/>
              <w:szCs w:val="24"/>
              <w:lang w:val="fr-CH" w:eastAsia="de-DE"/>
            </w:rPr>
            <w:t xml:space="preserve">Gestion des accès multifacteur </w:t>
          </w:r>
        </w:p>
      </w:tc>
      <w:tc>
        <w:tcPr>
          <w:tcW w:w="3425" w:type="dxa"/>
          <w:hideMark/>
        </w:tcPr>
        <w:p w14:paraId="77830478" w14:textId="77777777" w:rsidR="000C2307" w:rsidRDefault="00CF0F8A" w:rsidP="00CF0F8A">
          <w:pPr>
            <w:jc w:val="right"/>
            <w:rPr>
              <w:b/>
              <w:bCs/>
              <w:sz w:val="28"/>
              <w:szCs w:val="24"/>
              <w:lang w:val="fr-CH" w:eastAsia="de-DE"/>
            </w:rPr>
          </w:pPr>
          <w:r>
            <w:rPr>
              <w:b/>
              <w:bCs/>
              <w:noProof/>
              <w:sz w:val="28"/>
              <w:szCs w:val="24"/>
              <w:lang w:val="fr-CH" w:eastAsia="fr-CH"/>
            </w:rPr>
            <w:drawing>
              <wp:anchor distT="0" distB="0" distL="114300" distR="114300" simplePos="0" relativeHeight="251658240" behindDoc="0" locked="0" layoutInCell="1" allowOverlap="1" wp14:anchorId="1D043627" wp14:editId="459E25F9">
                <wp:simplePos x="0" y="0"/>
                <wp:positionH relativeFrom="column">
                  <wp:posOffset>523240</wp:posOffset>
                </wp:positionH>
                <wp:positionV relativeFrom="paragraph">
                  <wp:posOffset>-45720</wp:posOffset>
                </wp:positionV>
                <wp:extent cx="1584963" cy="106223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anchor>
            </w:drawing>
          </w:r>
        </w:p>
      </w:tc>
    </w:tr>
  </w:tbl>
  <w:p w14:paraId="16DA80F7" w14:textId="77777777" w:rsidR="00C17B2A" w:rsidRPr="000C2307" w:rsidRDefault="00C17B2A" w:rsidP="00E96E8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65D"/>
    <w:multiLevelType w:val="multilevel"/>
    <w:tmpl w:val="CF4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8576C"/>
    <w:multiLevelType w:val="hybridMultilevel"/>
    <w:tmpl w:val="4C724A18"/>
    <w:lvl w:ilvl="0" w:tplc="B4E67A60">
      <w:numFmt w:val="bullet"/>
      <w:lvlText w:val="-"/>
      <w:lvlJc w:val="left"/>
      <w:pPr>
        <w:ind w:left="720" w:hanging="360"/>
      </w:pPr>
      <w:rPr>
        <w:rFonts w:ascii="Arial" w:eastAsia="Times New Roman" w:hAnsi="Arial" w:cs="Arial" w:hint="default"/>
      </w:rPr>
    </w:lvl>
    <w:lvl w:ilvl="1" w:tplc="05946C46">
      <w:start w:val="2"/>
      <w:numFmt w:val="bullet"/>
      <w:lvlText w:val=""/>
      <w:lvlJc w:val="left"/>
      <w:pPr>
        <w:ind w:left="1440" w:hanging="360"/>
      </w:pPr>
      <w:rPr>
        <w:rFonts w:ascii="Wingdings" w:eastAsia="Times New Roman" w:hAnsi="Wingdings"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36E7F"/>
    <w:multiLevelType w:val="hybridMultilevel"/>
    <w:tmpl w:val="A10CB97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7205430"/>
    <w:multiLevelType w:val="multilevel"/>
    <w:tmpl w:val="0EF413B2"/>
    <w:lvl w:ilvl="0">
      <w:start w:val="1"/>
      <w:numFmt w:val="decimal"/>
      <w:lvlText w:val="%1."/>
      <w:lvlJc w:val="left"/>
      <w:pPr>
        <w:ind w:left="720" w:hanging="360"/>
      </w:pPr>
      <w:rPr>
        <w:rFonts w:hint="default"/>
        <w:b w:val="0"/>
      </w:rPr>
    </w:lvl>
    <w:lvl w:ilvl="1">
      <w:start w:val="1"/>
      <w:numFmt w:val="decimal"/>
      <w:isLgl/>
      <w:lvlText w:val="%1.%2"/>
      <w:lvlJc w:val="left"/>
      <w:pPr>
        <w:ind w:left="1080" w:hanging="372"/>
      </w:pPr>
      <w:rPr>
        <w:rFonts w:hint="default"/>
        <w:b w:val="0"/>
      </w:rPr>
    </w:lvl>
    <w:lvl w:ilvl="2">
      <w:start w:val="1"/>
      <w:numFmt w:val="decimal"/>
      <w:isLgl/>
      <w:lvlText w:val="%1.%2.%3"/>
      <w:lvlJc w:val="left"/>
      <w:pPr>
        <w:ind w:left="1776" w:hanging="720"/>
      </w:pPr>
      <w:rPr>
        <w:rFonts w:hint="default"/>
        <w:b w:val="0"/>
      </w:rPr>
    </w:lvl>
    <w:lvl w:ilvl="3">
      <w:start w:val="1"/>
      <w:numFmt w:val="decimal"/>
      <w:isLgl/>
      <w:lvlText w:val="%1.%2.%3.%4"/>
      <w:lvlJc w:val="left"/>
      <w:pPr>
        <w:ind w:left="2124" w:hanging="720"/>
      </w:pPr>
      <w:rPr>
        <w:rFonts w:hint="default"/>
        <w:b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abstractNum w:abstractNumId="4" w15:restartNumberingAfterBreak="0">
    <w:nsid w:val="192B2D67"/>
    <w:multiLevelType w:val="hybridMultilevel"/>
    <w:tmpl w:val="F4C82C5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47122DFE"/>
    <w:multiLevelType w:val="hybridMultilevel"/>
    <w:tmpl w:val="5882E0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4FBA4F28"/>
    <w:multiLevelType w:val="multilevel"/>
    <w:tmpl w:val="CAC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E2398"/>
    <w:multiLevelType w:val="hybridMultilevel"/>
    <w:tmpl w:val="E99EEE48"/>
    <w:lvl w:ilvl="0" w:tplc="59DCE746">
      <w:numFmt w:val="bullet"/>
      <w:lvlText w:val="-"/>
      <w:lvlJc w:val="left"/>
      <w:pPr>
        <w:ind w:left="720" w:hanging="360"/>
      </w:pPr>
      <w:rPr>
        <w:rFonts w:ascii="Arial" w:eastAsia="Calibri" w:hAnsi="Arial" w:cs="Aria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76AB4CDC"/>
    <w:multiLevelType w:val="multilevel"/>
    <w:tmpl w:val="D69E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802A5"/>
    <w:multiLevelType w:val="hybridMultilevel"/>
    <w:tmpl w:val="60B6AE12"/>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78DE335F"/>
    <w:multiLevelType w:val="hybridMultilevel"/>
    <w:tmpl w:val="0318F7D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84818926">
    <w:abstractNumId w:val="7"/>
  </w:num>
  <w:num w:numId="2" w16cid:durableId="1785922130">
    <w:abstractNumId w:val="1"/>
  </w:num>
  <w:num w:numId="3" w16cid:durableId="502744961">
    <w:abstractNumId w:val="9"/>
  </w:num>
  <w:num w:numId="4" w16cid:durableId="1643653932">
    <w:abstractNumId w:val="3"/>
  </w:num>
  <w:num w:numId="5" w16cid:durableId="1611281708">
    <w:abstractNumId w:val="8"/>
  </w:num>
  <w:num w:numId="6" w16cid:durableId="915016576">
    <w:abstractNumId w:val="6"/>
  </w:num>
  <w:num w:numId="7" w16cid:durableId="1876573442">
    <w:abstractNumId w:val="5"/>
  </w:num>
  <w:num w:numId="8" w16cid:durableId="208495666">
    <w:abstractNumId w:val="2"/>
  </w:num>
  <w:num w:numId="9" w16cid:durableId="24789739">
    <w:abstractNumId w:val="0"/>
  </w:num>
  <w:num w:numId="10" w16cid:durableId="945187453">
    <w:abstractNumId w:val="4"/>
  </w:num>
  <w:num w:numId="11" w16cid:durableId="17413672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95"/>
    <w:rsid w:val="000A4886"/>
    <w:rsid w:val="000C2307"/>
    <w:rsid w:val="000C51D9"/>
    <w:rsid w:val="0013053A"/>
    <w:rsid w:val="001A182C"/>
    <w:rsid w:val="001E1A21"/>
    <w:rsid w:val="001E32EB"/>
    <w:rsid w:val="002877B7"/>
    <w:rsid w:val="002F7026"/>
    <w:rsid w:val="003136B7"/>
    <w:rsid w:val="00315706"/>
    <w:rsid w:val="003A78DF"/>
    <w:rsid w:val="0040450A"/>
    <w:rsid w:val="00427926"/>
    <w:rsid w:val="00434EE3"/>
    <w:rsid w:val="004749B4"/>
    <w:rsid w:val="004B1423"/>
    <w:rsid w:val="004C3FB1"/>
    <w:rsid w:val="00541B30"/>
    <w:rsid w:val="00582084"/>
    <w:rsid w:val="005E37F0"/>
    <w:rsid w:val="005F11EC"/>
    <w:rsid w:val="00605DAA"/>
    <w:rsid w:val="00612621"/>
    <w:rsid w:val="00616093"/>
    <w:rsid w:val="00687D82"/>
    <w:rsid w:val="006903CA"/>
    <w:rsid w:val="006F0A87"/>
    <w:rsid w:val="007475A9"/>
    <w:rsid w:val="007766C5"/>
    <w:rsid w:val="00785D61"/>
    <w:rsid w:val="007A4A90"/>
    <w:rsid w:val="007F459A"/>
    <w:rsid w:val="008134FB"/>
    <w:rsid w:val="0084672A"/>
    <w:rsid w:val="00894AB6"/>
    <w:rsid w:val="008B2FDB"/>
    <w:rsid w:val="008E48C5"/>
    <w:rsid w:val="00910B6D"/>
    <w:rsid w:val="009935DC"/>
    <w:rsid w:val="0099713B"/>
    <w:rsid w:val="009B3785"/>
    <w:rsid w:val="00A04361"/>
    <w:rsid w:val="00A06354"/>
    <w:rsid w:val="00A85A10"/>
    <w:rsid w:val="00A94D0F"/>
    <w:rsid w:val="00AB1F97"/>
    <w:rsid w:val="00B40979"/>
    <w:rsid w:val="00B61418"/>
    <w:rsid w:val="00B76171"/>
    <w:rsid w:val="00BE4A86"/>
    <w:rsid w:val="00C17B2A"/>
    <w:rsid w:val="00C52BB2"/>
    <w:rsid w:val="00CE37CA"/>
    <w:rsid w:val="00CF0F8A"/>
    <w:rsid w:val="00D268F6"/>
    <w:rsid w:val="00E034CF"/>
    <w:rsid w:val="00E071E3"/>
    <w:rsid w:val="00E31464"/>
    <w:rsid w:val="00E93706"/>
    <w:rsid w:val="00E96E8A"/>
    <w:rsid w:val="00EB5C95"/>
    <w:rsid w:val="00F85A06"/>
    <w:rsid w:val="00FA23E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2CBC8"/>
  <w15:docId w15:val="{E5401DBA-82AB-4DC8-841E-7CDA1A1A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lang w:val="fr-FR" w:eastAsia="en-US"/>
    </w:rPr>
  </w:style>
  <w:style w:type="paragraph" w:styleId="Titre1">
    <w:name w:val="heading 1"/>
    <w:basedOn w:val="Normal"/>
    <w:next w:val="Normal"/>
    <w:link w:val="Titre1Car"/>
    <w:qFormat/>
    <w:rsid w:val="00E3146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nhideWhenUsed/>
    <w:qFormat/>
    <w:rsid w:val="00E314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extedebulles">
    <w:name w:val="Balloon Text"/>
    <w:basedOn w:val="Normal"/>
    <w:semiHidden/>
    <w:rsid w:val="00A94D0F"/>
    <w:rPr>
      <w:rFonts w:ascii="Tahoma" w:hAnsi="Tahoma" w:cs="Tahoma"/>
      <w:sz w:val="16"/>
      <w:szCs w:val="16"/>
    </w:rPr>
  </w:style>
  <w:style w:type="paragraph" w:styleId="Paragraphedeliste">
    <w:name w:val="List Paragraph"/>
    <w:basedOn w:val="Normal"/>
    <w:uiPriority w:val="34"/>
    <w:qFormat/>
    <w:rsid w:val="00687D82"/>
    <w:pPr>
      <w:spacing w:after="200" w:line="276" w:lineRule="auto"/>
      <w:ind w:left="720"/>
      <w:contextualSpacing/>
    </w:pPr>
    <w:rPr>
      <w:rFonts w:ascii="Calibri" w:hAnsi="Calibri"/>
      <w:szCs w:val="22"/>
      <w:lang w:val="en-US" w:bidi="en-US"/>
    </w:rPr>
  </w:style>
  <w:style w:type="paragraph" w:styleId="Titre">
    <w:name w:val="Title"/>
    <w:basedOn w:val="Normal"/>
    <w:next w:val="Normal"/>
    <w:link w:val="TitreCar"/>
    <w:qFormat/>
    <w:rsid w:val="00E3146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E31464"/>
    <w:rPr>
      <w:rFonts w:asciiTheme="majorHAnsi" w:eastAsiaTheme="majorEastAsia" w:hAnsiTheme="majorHAnsi" w:cstheme="majorBidi"/>
      <w:spacing w:val="-10"/>
      <w:kern w:val="28"/>
      <w:sz w:val="56"/>
      <w:szCs w:val="56"/>
      <w:lang w:val="fr-FR" w:eastAsia="en-US"/>
    </w:rPr>
  </w:style>
  <w:style w:type="character" w:customStyle="1" w:styleId="Titre1Car">
    <w:name w:val="Titre 1 Car"/>
    <w:basedOn w:val="Policepardfaut"/>
    <w:link w:val="Titre1"/>
    <w:rsid w:val="00E31464"/>
    <w:rPr>
      <w:rFonts w:asciiTheme="majorHAnsi" w:eastAsiaTheme="majorEastAsia" w:hAnsiTheme="majorHAnsi" w:cstheme="majorBidi"/>
      <w:color w:val="365F91" w:themeColor="accent1" w:themeShade="BF"/>
      <w:sz w:val="32"/>
      <w:szCs w:val="32"/>
      <w:lang w:val="fr-FR" w:eastAsia="en-US"/>
    </w:rPr>
  </w:style>
  <w:style w:type="character" w:customStyle="1" w:styleId="Titre2Car">
    <w:name w:val="Titre 2 Car"/>
    <w:basedOn w:val="Policepardfaut"/>
    <w:link w:val="Titre2"/>
    <w:rsid w:val="00E31464"/>
    <w:rPr>
      <w:rFonts w:asciiTheme="majorHAnsi" w:eastAsiaTheme="majorEastAsia" w:hAnsiTheme="majorHAnsi" w:cstheme="majorBidi"/>
      <w:color w:val="365F91" w:themeColor="accent1" w:themeShade="BF"/>
      <w:sz w:val="26"/>
      <w:szCs w:val="26"/>
      <w:lang w:val="fr-FR" w:eastAsia="en-US"/>
    </w:rPr>
  </w:style>
  <w:style w:type="paragraph" w:styleId="Sansinterligne">
    <w:name w:val="No Spacing"/>
    <w:uiPriority w:val="1"/>
    <w:qFormat/>
    <w:rsid w:val="00D268F6"/>
    <w:rPr>
      <w:rFonts w:ascii="Arial" w:hAnsi="Arial"/>
      <w:sz w:val="22"/>
      <w:lang w:val="fr-FR" w:eastAsia="en-US"/>
    </w:rPr>
  </w:style>
  <w:style w:type="paragraph" w:styleId="NormalWeb">
    <w:name w:val="Normal (Web)"/>
    <w:basedOn w:val="Normal"/>
    <w:uiPriority w:val="99"/>
    <w:unhideWhenUsed/>
    <w:rsid w:val="00D268F6"/>
    <w:pPr>
      <w:spacing w:before="100" w:beforeAutospacing="1" w:after="100" w:afterAutospacing="1"/>
    </w:pPr>
    <w:rPr>
      <w:rFonts w:ascii="Times New Roman" w:hAnsi="Times New Roman"/>
      <w:sz w:val="24"/>
      <w:szCs w:val="24"/>
      <w:lang w:val="fr-CH"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2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faa137-8a18-4908-97f4-35fc924e5a91">
      <Terms xmlns="http://schemas.microsoft.com/office/infopath/2007/PartnerControls"/>
    </lcf76f155ced4ddcb4097134ff3c332f>
    <TaxCatchAll xmlns="3b60234b-33e6-42ae-ae88-ba7d4a3eedfd" xsi:nil="true"/>
  </documentManagement>
</p:properties>
</file>

<file path=customXml/itemProps1.xml><?xml version="1.0" encoding="utf-8"?>
<ds:datastoreItem xmlns:ds="http://schemas.openxmlformats.org/officeDocument/2006/customXml" ds:itemID="{B14513CB-D85D-42BE-AEF4-302DB45AB819}">
  <ds:schemaRefs>
    <ds:schemaRef ds:uri="http://schemas.microsoft.com/sharepoint/v3/contenttype/forms"/>
  </ds:schemaRefs>
</ds:datastoreItem>
</file>

<file path=customXml/itemProps2.xml><?xml version="1.0" encoding="utf-8"?>
<ds:datastoreItem xmlns:ds="http://schemas.openxmlformats.org/officeDocument/2006/customXml" ds:itemID="{9C197E0A-38A5-4E59-BC4E-C6187E0D4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3415F2-B9DC-4DB4-B207-B695D2855657}">
  <ds:schemaRefs>
    <ds:schemaRef ds:uri="http://schemas.microsoft.com/office/2006/metadata/properties"/>
    <ds:schemaRef ds:uri="http://schemas.microsoft.com/office/infopath/2007/PartnerControls"/>
    <ds:schemaRef ds:uri="8afaa137-8a18-4908-97f4-35fc924e5a91"/>
    <ds:schemaRef ds:uri="3b60234b-33e6-42ae-ae88-ba7d4a3eedf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1427</Characters>
  <Application>Microsoft Office Word</Application>
  <DocSecurity>0</DocSecurity>
  <Lines>11</Lines>
  <Paragraphs>3</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Journal d'execution du travail d'examen</vt:lpstr>
      <vt:lpstr>Journal d'execution du travail d'examen</vt:lpstr>
      <vt:lpstr>Journal d'execution du travail d'examen</vt:lpstr>
    </vt:vector>
  </TitlesOfParts>
  <Company>CPI / WIZ</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d'execution du travail d'examen</dc:title>
  <dc:creator>NetAdmin</dc:creator>
  <cp:lastModifiedBy>Bersier Noé</cp:lastModifiedBy>
  <cp:revision>23</cp:revision>
  <cp:lastPrinted>2006-11-22T08:57:00Z</cp:lastPrinted>
  <dcterms:created xsi:type="dcterms:W3CDTF">2013-01-13T12:05:00Z</dcterms:created>
  <dcterms:modified xsi:type="dcterms:W3CDTF">2026-01-12T14:39:00Z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ies>
</file>