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C1FC" w14:textId="1E64D72A" w:rsidR="0038256D" w:rsidRDefault="00A22B55" w:rsidP="005D1F00">
      <w:pPr>
        <w:ind w:left="708" w:hanging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Vive en </w:t>
      </w:r>
      <w:r w:rsidR="0097175E">
        <w:rPr>
          <w:rFonts w:eastAsia="Times New Roman" w:cs="Times New Roman"/>
        </w:rPr>
        <w:t>Santa Cruz</w:t>
      </w:r>
    </w:p>
    <w:p w14:paraId="37D5C121" w14:textId="77777777" w:rsidR="0038256D" w:rsidRDefault="0038256D">
      <w:pPr>
        <w:rPr>
          <w:rFonts w:eastAsia="Times New Roman" w:cs="Times New Roman"/>
        </w:rPr>
      </w:pPr>
    </w:p>
    <w:p w14:paraId="6DFB7A5A" w14:textId="75B166C3" w:rsidR="00D84099" w:rsidRDefault="00B22555" w:rsidP="00F3213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 xml:space="preserve">Ten la oportunidad de vivir </w:t>
      </w:r>
      <w:r w:rsidR="0097175E">
        <w:rPr>
          <w:rFonts w:eastAsia="Times New Roman" w:cs="Times New Roman"/>
          <w:lang w:val="es-ES"/>
        </w:rPr>
        <w:t>en un lugar tranquilo con aire limpio y rodeado de flora, cerca de las principales Viñas del Valle de Colchagua en una parcela de 5.000 m2</w:t>
      </w:r>
      <w:r w:rsidR="001E267F">
        <w:rPr>
          <w:rFonts w:eastAsia="Times New Roman" w:cs="Times New Roman"/>
          <w:lang w:val="es-ES"/>
        </w:rPr>
        <w:t xml:space="preserve"> de los cuales 1.500 m2 corresponde a terreno plano y el resto entre vegetación y pendiente. Además la parcela cuenta con agua y luz.</w:t>
      </w:r>
      <w:r w:rsidR="0097175E">
        <w:rPr>
          <w:rFonts w:eastAsia="Times New Roman" w:cs="Times New Roman"/>
          <w:lang w:val="es-ES"/>
        </w:rPr>
        <w:t xml:space="preserve"> </w:t>
      </w:r>
    </w:p>
    <w:p w14:paraId="31C031B0" w14:textId="77777777" w:rsidR="00B0539A" w:rsidRDefault="00B0539A" w:rsidP="00F32138">
      <w:pPr>
        <w:jc w:val="both"/>
        <w:rPr>
          <w:rFonts w:eastAsia="Times New Roman" w:cs="Times New Roman"/>
          <w:lang w:val="es-ES"/>
        </w:rPr>
      </w:pPr>
      <w:bookmarkStart w:id="0" w:name="_GoBack"/>
      <w:bookmarkEnd w:id="0"/>
    </w:p>
    <w:p w14:paraId="4B9D776C" w14:textId="7945C9F7" w:rsidR="00F32138" w:rsidRDefault="00F32138" w:rsidP="00F3213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 xml:space="preserve">Respecto a su ubicación, se encuentra </w:t>
      </w:r>
      <w:r w:rsidR="0097175E">
        <w:rPr>
          <w:rFonts w:eastAsia="Times New Roman" w:cs="Times New Roman"/>
          <w:lang w:val="es-ES"/>
        </w:rPr>
        <w:t xml:space="preserve">en La </w:t>
      </w:r>
      <w:proofErr w:type="spellStart"/>
      <w:r w:rsidR="0097175E">
        <w:rPr>
          <w:rFonts w:eastAsia="Times New Roman" w:cs="Times New Roman"/>
          <w:lang w:val="es-ES"/>
        </w:rPr>
        <w:t>Lajuela</w:t>
      </w:r>
      <w:proofErr w:type="spellEnd"/>
      <w:r w:rsidR="00C26010">
        <w:rPr>
          <w:rFonts w:eastAsia="Times New Roman" w:cs="Times New Roman"/>
          <w:lang w:val="es-ES"/>
        </w:rPr>
        <w:t xml:space="preserve"> </w:t>
      </w:r>
      <w:r w:rsidR="0097175E">
        <w:rPr>
          <w:rFonts w:eastAsia="Times New Roman" w:cs="Times New Roman"/>
          <w:lang w:val="es-ES"/>
        </w:rPr>
        <w:t xml:space="preserve">comuna de Santa Cruz, estando a 10 minutos del centro de Santa Cruz el cual cuenta con Hotel, Casino, Museo, supermercados, farmacias, centros médicos, colegios, entro otros. También se puede llegar a otros lindos lugares, como el Lago </w:t>
      </w:r>
      <w:proofErr w:type="spellStart"/>
      <w:r w:rsidR="0097175E">
        <w:rPr>
          <w:rFonts w:eastAsia="Times New Roman" w:cs="Times New Roman"/>
          <w:lang w:val="es-ES"/>
        </w:rPr>
        <w:t>Vichuquén</w:t>
      </w:r>
      <w:proofErr w:type="spellEnd"/>
      <w:r w:rsidR="0097175E">
        <w:rPr>
          <w:rFonts w:eastAsia="Times New Roman" w:cs="Times New Roman"/>
          <w:lang w:val="es-ES"/>
        </w:rPr>
        <w:t xml:space="preserve">, </w:t>
      </w:r>
      <w:proofErr w:type="spellStart"/>
      <w:r w:rsidR="0097175E">
        <w:rPr>
          <w:rFonts w:eastAsia="Times New Roman" w:cs="Times New Roman"/>
          <w:lang w:val="es-ES"/>
        </w:rPr>
        <w:t>Pichilemu</w:t>
      </w:r>
      <w:proofErr w:type="spellEnd"/>
      <w:r w:rsidR="0097175E">
        <w:rPr>
          <w:rFonts w:eastAsia="Times New Roman" w:cs="Times New Roman"/>
          <w:lang w:val="es-ES"/>
        </w:rPr>
        <w:t xml:space="preserve"> otros lugares cercanos a nomás de una hora de viaje</w:t>
      </w:r>
      <w:r w:rsidR="00C26010">
        <w:rPr>
          <w:rFonts w:eastAsia="Times New Roman" w:cs="Times New Roman"/>
          <w:lang w:val="es-ES"/>
        </w:rPr>
        <w:t>.</w:t>
      </w:r>
    </w:p>
    <w:p w14:paraId="4F68FFBE" w14:textId="77777777" w:rsidR="0064215C" w:rsidRDefault="0064215C" w:rsidP="0038256D">
      <w:pPr>
        <w:rPr>
          <w:rFonts w:eastAsia="Times New Roman" w:cs="Times New Roman"/>
          <w:lang w:val="es-ES"/>
        </w:rPr>
      </w:pPr>
    </w:p>
    <w:p w14:paraId="3EF356C5" w14:textId="233D88CF" w:rsidR="00412409" w:rsidRDefault="004D0B17" w:rsidP="0038256D">
      <w:pPr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 xml:space="preserve">PRECIO </w:t>
      </w:r>
      <w:r w:rsidR="003E069B">
        <w:rPr>
          <w:rFonts w:eastAsia="Times New Roman" w:cs="Times New Roman"/>
          <w:lang w:val="es-ES"/>
        </w:rPr>
        <w:t>VENTA</w:t>
      </w:r>
      <w:r>
        <w:rPr>
          <w:rFonts w:eastAsia="Times New Roman" w:cs="Times New Roman"/>
          <w:lang w:val="es-ES"/>
        </w:rPr>
        <w:t xml:space="preserve"> </w:t>
      </w:r>
      <w:r w:rsidR="001E267F">
        <w:rPr>
          <w:rFonts w:eastAsia="Times New Roman" w:cs="Times New Roman"/>
          <w:lang w:val="es-ES"/>
        </w:rPr>
        <w:t>$</w:t>
      </w:r>
      <w:r w:rsidR="00EF5DC0">
        <w:rPr>
          <w:rFonts w:eastAsia="Times New Roman" w:cs="Times New Roman"/>
          <w:lang w:val="es-ES"/>
        </w:rPr>
        <w:t>3</w:t>
      </w:r>
      <w:r w:rsidR="001F233D">
        <w:rPr>
          <w:rFonts w:eastAsia="Times New Roman" w:cs="Times New Roman"/>
          <w:lang w:val="es-ES"/>
        </w:rPr>
        <w:t>0</w:t>
      </w:r>
      <w:r w:rsidR="00B22555">
        <w:rPr>
          <w:rFonts w:eastAsia="Times New Roman" w:cs="Times New Roman"/>
          <w:lang w:val="es-ES"/>
        </w:rPr>
        <w:t>.000.000</w:t>
      </w:r>
      <w:r w:rsidR="00056B95">
        <w:rPr>
          <w:rFonts w:eastAsia="Times New Roman" w:cs="Times New Roman"/>
          <w:lang w:val="es-ES"/>
        </w:rPr>
        <w:t>.-</w:t>
      </w:r>
    </w:p>
    <w:p w14:paraId="3E0F6052" w14:textId="77777777" w:rsidR="003567B4" w:rsidRDefault="003567B4" w:rsidP="0038256D">
      <w:pPr>
        <w:rPr>
          <w:rFonts w:eastAsia="Times New Roman" w:cs="Times New Roman"/>
        </w:rPr>
      </w:pPr>
    </w:p>
    <w:p w14:paraId="31C27A4D" w14:textId="0520559E" w:rsidR="00A13893" w:rsidRPr="00B470AC" w:rsidRDefault="00412409" w:rsidP="002575A4">
      <w:pPr>
        <w:rPr>
          <w:rFonts w:eastAsia="Times New Roman" w:cs="Times New Roman"/>
        </w:rPr>
      </w:pPr>
      <w:r>
        <w:rPr>
          <w:rFonts w:eastAsia="Times New Roman" w:cs="Times New Roman"/>
        </w:rPr>
        <w:t>Coordina tu visita</w:t>
      </w:r>
      <w:r w:rsidR="009D74CB">
        <w:rPr>
          <w:rFonts w:eastAsia="Times New Roman" w:cs="Times New Roman"/>
        </w:rPr>
        <w:t xml:space="preserve"> </w:t>
      </w:r>
      <w:r w:rsidR="0064215C">
        <w:rPr>
          <w:rFonts w:eastAsia="Times New Roman" w:cs="Times New Roman"/>
        </w:rPr>
        <w:t>al + 569</w:t>
      </w:r>
      <w:r w:rsidR="00804CF8">
        <w:rPr>
          <w:rFonts w:eastAsia="Times New Roman" w:cs="Times New Roman"/>
        </w:rPr>
        <w:t xml:space="preserve"> </w:t>
      </w:r>
      <w:r w:rsidR="002D5B63">
        <w:rPr>
          <w:rFonts w:eastAsia="Times New Roman" w:cs="Times New Roman"/>
        </w:rPr>
        <w:t>47778567</w:t>
      </w:r>
      <w:r w:rsidR="0064215C">
        <w:rPr>
          <w:rFonts w:eastAsia="Times New Roman" w:cs="Times New Roman"/>
        </w:rPr>
        <w:t xml:space="preserve"> o</w:t>
      </w:r>
      <w:r w:rsidR="003E069B">
        <w:rPr>
          <w:rFonts w:eastAsia="Times New Roman" w:cs="Times New Roman"/>
        </w:rPr>
        <w:t xml:space="preserve"> </w:t>
      </w:r>
      <w:r w:rsidR="009D74CB">
        <w:rPr>
          <w:rStyle w:val="textexposedshow"/>
          <w:rFonts w:eastAsia="Times New Roman" w:cs="Times New Roman"/>
        </w:rPr>
        <w:t>info</w:t>
      </w:r>
      <w:r w:rsidR="0064215C">
        <w:rPr>
          <w:rStyle w:val="textexposedshow"/>
          <w:rFonts w:eastAsia="Times New Roman" w:cs="Times New Roman"/>
        </w:rPr>
        <w:t>@</w:t>
      </w:r>
      <w:r w:rsidR="002D5B63">
        <w:rPr>
          <w:rStyle w:val="textexposedshow"/>
          <w:rFonts w:eastAsia="Times New Roman" w:cs="Times New Roman"/>
        </w:rPr>
        <w:t>magnushome</w:t>
      </w:r>
      <w:r w:rsidR="0064215C">
        <w:rPr>
          <w:rStyle w:val="textexposedshow"/>
          <w:rFonts w:eastAsia="Times New Roman" w:cs="Times New Roman"/>
        </w:rPr>
        <w:t>.cl</w:t>
      </w:r>
    </w:p>
    <w:sectPr w:rsidR="00A13893" w:rsidRPr="00B470AC" w:rsidSect="00D12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56D"/>
    <w:rsid w:val="00056B95"/>
    <w:rsid w:val="00061610"/>
    <w:rsid w:val="000F6E90"/>
    <w:rsid w:val="0010110A"/>
    <w:rsid w:val="001032F5"/>
    <w:rsid w:val="00111BEA"/>
    <w:rsid w:val="001A7C88"/>
    <w:rsid w:val="001B12C6"/>
    <w:rsid w:val="001C05AB"/>
    <w:rsid w:val="001C37D5"/>
    <w:rsid w:val="001E267F"/>
    <w:rsid w:val="001F233D"/>
    <w:rsid w:val="00224CEA"/>
    <w:rsid w:val="00226621"/>
    <w:rsid w:val="00252749"/>
    <w:rsid w:val="002575A4"/>
    <w:rsid w:val="002C7F8C"/>
    <w:rsid w:val="002D5B63"/>
    <w:rsid w:val="002D6723"/>
    <w:rsid w:val="003567B4"/>
    <w:rsid w:val="0038256D"/>
    <w:rsid w:val="003C16E8"/>
    <w:rsid w:val="003E069B"/>
    <w:rsid w:val="00412409"/>
    <w:rsid w:val="004332B6"/>
    <w:rsid w:val="00480704"/>
    <w:rsid w:val="00484F57"/>
    <w:rsid w:val="004D0B17"/>
    <w:rsid w:val="004F5906"/>
    <w:rsid w:val="00504961"/>
    <w:rsid w:val="00515845"/>
    <w:rsid w:val="005D1F00"/>
    <w:rsid w:val="005D6D92"/>
    <w:rsid w:val="0064215C"/>
    <w:rsid w:val="00652009"/>
    <w:rsid w:val="00691C31"/>
    <w:rsid w:val="006D427A"/>
    <w:rsid w:val="006E02B1"/>
    <w:rsid w:val="00722C36"/>
    <w:rsid w:val="00784D2A"/>
    <w:rsid w:val="0078563D"/>
    <w:rsid w:val="007D1063"/>
    <w:rsid w:val="007D2316"/>
    <w:rsid w:val="00804CF8"/>
    <w:rsid w:val="00812E86"/>
    <w:rsid w:val="00814538"/>
    <w:rsid w:val="0082731E"/>
    <w:rsid w:val="00893188"/>
    <w:rsid w:val="0097175E"/>
    <w:rsid w:val="009D74CB"/>
    <w:rsid w:val="00A0560E"/>
    <w:rsid w:val="00A13893"/>
    <w:rsid w:val="00A22B55"/>
    <w:rsid w:val="00AB5FAD"/>
    <w:rsid w:val="00B0539A"/>
    <w:rsid w:val="00B22555"/>
    <w:rsid w:val="00B470AC"/>
    <w:rsid w:val="00C26010"/>
    <w:rsid w:val="00C44A30"/>
    <w:rsid w:val="00CD283C"/>
    <w:rsid w:val="00D0407F"/>
    <w:rsid w:val="00D1229A"/>
    <w:rsid w:val="00D30645"/>
    <w:rsid w:val="00D454E9"/>
    <w:rsid w:val="00D76D15"/>
    <w:rsid w:val="00D84099"/>
    <w:rsid w:val="00D9471D"/>
    <w:rsid w:val="00DA2202"/>
    <w:rsid w:val="00DF1884"/>
    <w:rsid w:val="00E36ADC"/>
    <w:rsid w:val="00E7590F"/>
    <w:rsid w:val="00EC438F"/>
    <w:rsid w:val="00EF5DC0"/>
    <w:rsid w:val="00F32138"/>
    <w:rsid w:val="00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43490337"/>
  <w14:defaultImageDpi w14:val="300"/>
  <w15:docId w15:val="{3E03051E-44B3-7849-A3DC-3AF5F86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256D"/>
    <w:rPr>
      <w:b/>
      <w:bCs/>
    </w:rPr>
  </w:style>
  <w:style w:type="character" w:customStyle="1" w:styleId="price-to-uf">
    <w:name w:val="price-to-uf"/>
    <w:basedOn w:val="Fuentedeprrafopredeter"/>
    <w:rsid w:val="0038256D"/>
  </w:style>
  <w:style w:type="character" w:styleId="Hipervnculo">
    <w:name w:val="Hyperlink"/>
    <w:basedOn w:val="Fuentedeprrafopredeter"/>
    <w:uiPriority w:val="99"/>
    <w:semiHidden/>
    <w:unhideWhenUsed/>
    <w:rsid w:val="00224CEA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64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Pereira</dc:creator>
  <cp:keywords/>
  <dc:description/>
  <cp:lastModifiedBy>Cristofher Pereira Cabezas</cp:lastModifiedBy>
  <cp:revision>60</cp:revision>
  <dcterms:created xsi:type="dcterms:W3CDTF">2016-06-01T01:24:00Z</dcterms:created>
  <dcterms:modified xsi:type="dcterms:W3CDTF">2019-11-15T02:35:00Z</dcterms:modified>
</cp:coreProperties>
</file>