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lang w:val="en-US" w:eastAsia="en-US"/>
        </w:rPr>
        <w:id w:val="-415791374"/>
        <w:docPartObj>
          <w:docPartGallery w:val="Cover Pages"/>
          <w:docPartUnique/>
        </w:docPartObj>
      </w:sdtPr>
      <w:sdtEndPr>
        <w:rPr>
          <w:color w:val="auto"/>
        </w:rPr>
      </w:sdtEndPr>
      <w:sdtContent>
        <w:p w:rsidR="00D04B68" w:rsidRPr="001524AD" w:rsidRDefault="00D04B68" w:rsidP="00D04B68">
          <w:pPr>
            <w:pStyle w:val="AralkYok"/>
            <w:spacing w:before="1540" w:after="240"/>
            <w:ind w:left="2124"/>
            <w:rPr>
              <w:rFonts w:asciiTheme="majorHAnsi" w:eastAsiaTheme="majorEastAsia" w:hAnsiTheme="majorHAnsi" w:cstheme="majorBidi"/>
              <w:caps/>
              <w:color w:val="5B9BD5" w:themeColor="accent1"/>
              <w:sz w:val="80"/>
              <w:szCs w:val="80"/>
              <w:lang w:val="en-US"/>
            </w:rPr>
          </w:pPr>
          <w:r w:rsidRPr="001524AD">
            <w:rPr>
              <w:noProof/>
              <w:color w:val="5B9BD5" w:themeColor="accent1"/>
            </w:rPr>
            <w:drawing>
              <wp:inline distT="0" distB="0" distL="0" distR="0" wp14:anchorId="48932E62" wp14:editId="5167504C">
                <wp:extent cx="2842506" cy="297967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6">
                          <a:extLst>
                            <a:ext uri="{28A0092B-C50C-407E-A947-70E740481C1C}">
                              <a14:useLocalDpi xmlns:a14="http://schemas.microsoft.com/office/drawing/2010/main" val="0"/>
                            </a:ext>
                          </a:extLst>
                        </a:blip>
                        <a:stretch>
                          <a:fillRect/>
                        </a:stretch>
                      </pic:blipFill>
                      <pic:spPr>
                        <a:xfrm>
                          <a:off x="0" y="0"/>
                          <a:ext cx="2842506" cy="2979678"/>
                        </a:xfrm>
                        <a:prstGeom prst="rect">
                          <a:avLst/>
                        </a:prstGeom>
                      </pic:spPr>
                    </pic:pic>
                  </a:graphicData>
                </a:graphic>
              </wp:inline>
            </w:drawing>
          </w:r>
        </w:p>
        <w:p w:rsidR="00D04B68" w:rsidRPr="001524AD" w:rsidRDefault="00D04B68" w:rsidP="00D04B68">
          <w:pPr>
            <w:pStyle w:val="AralkYok"/>
            <w:spacing w:before="480"/>
            <w:rPr>
              <w:color w:val="5B9BD5" w:themeColor="accent1"/>
              <w:lang w:val="en-US"/>
            </w:rPr>
          </w:pPr>
        </w:p>
        <w:p w:rsidR="00D04B68" w:rsidRPr="001524AD" w:rsidRDefault="00D04B68">
          <w:pPr>
            <w:pStyle w:val="AralkYok"/>
            <w:spacing w:before="480"/>
            <w:jc w:val="center"/>
            <w:rPr>
              <w:rFonts w:ascii="Times New Roman" w:hAnsi="Times New Roman" w:cs="Times New Roman"/>
              <w:b/>
              <w:sz w:val="32"/>
              <w:lang w:val="en-US"/>
            </w:rPr>
          </w:pPr>
          <w:r w:rsidRPr="001524AD">
            <w:rPr>
              <w:rFonts w:ascii="Times New Roman" w:hAnsi="Times New Roman" w:cs="Times New Roman"/>
              <w:b/>
              <w:sz w:val="32"/>
              <w:lang w:val="en-US"/>
            </w:rPr>
            <w:t>KERİM MORAL</w:t>
          </w:r>
        </w:p>
        <w:p w:rsidR="00D04B68" w:rsidRPr="001524AD" w:rsidRDefault="00D04B68" w:rsidP="00D04B68">
          <w:pPr>
            <w:pStyle w:val="AralkYok"/>
            <w:spacing w:before="480"/>
            <w:jc w:val="center"/>
            <w:rPr>
              <w:rFonts w:ascii="Times New Roman" w:hAnsi="Times New Roman" w:cs="Times New Roman"/>
              <w:b/>
              <w:sz w:val="32"/>
              <w:lang w:val="en-US"/>
            </w:rPr>
          </w:pPr>
          <w:r w:rsidRPr="001524AD">
            <w:rPr>
              <w:rFonts w:ascii="Times New Roman" w:hAnsi="Times New Roman" w:cs="Times New Roman"/>
              <w:b/>
              <w:sz w:val="32"/>
              <w:lang w:val="en-US"/>
            </w:rPr>
            <w:t>518191043</w:t>
          </w:r>
        </w:p>
        <w:p w:rsidR="00C81873" w:rsidRPr="001524AD" w:rsidRDefault="00C81873" w:rsidP="00C81873">
          <w:pPr>
            <w:pStyle w:val="AralkYok"/>
            <w:spacing w:before="480"/>
            <w:jc w:val="center"/>
            <w:rPr>
              <w:rFonts w:ascii="Times New Roman" w:hAnsi="Times New Roman" w:cs="Times New Roman"/>
              <w:b/>
              <w:sz w:val="32"/>
              <w:lang w:val="en-US"/>
            </w:rPr>
          </w:pPr>
          <w:r w:rsidRPr="001524AD">
            <w:rPr>
              <w:rFonts w:ascii="Times New Roman" w:hAnsi="Times New Roman" w:cs="Times New Roman"/>
              <w:b/>
              <w:sz w:val="32"/>
              <w:lang w:val="en-US"/>
            </w:rPr>
            <w:t>Inverse Kinematic Solutions with Paden-</w:t>
          </w:r>
          <w:proofErr w:type="spellStart"/>
          <w:r w:rsidRPr="001524AD">
            <w:rPr>
              <w:rFonts w:ascii="Times New Roman" w:hAnsi="Times New Roman" w:cs="Times New Roman"/>
              <w:b/>
              <w:sz w:val="32"/>
              <w:lang w:val="en-US"/>
            </w:rPr>
            <w:t>Kahan</w:t>
          </w:r>
          <w:proofErr w:type="spellEnd"/>
          <w:r w:rsidRPr="001524AD">
            <w:rPr>
              <w:rFonts w:ascii="Times New Roman" w:hAnsi="Times New Roman" w:cs="Times New Roman"/>
              <w:b/>
              <w:sz w:val="32"/>
              <w:lang w:val="en-US"/>
            </w:rPr>
            <w:t xml:space="preserve"> </w:t>
          </w:r>
          <w:proofErr w:type="spellStart"/>
          <w:r w:rsidRPr="001524AD">
            <w:rPr>
              <w:rFonts w:ascii="Times New Roman" w:hAnsi="Times New Roman" w:cs="Times New Roman"/>
              <w:b/>
              <w:sz w:val="32"/>
              <w:lang w:val="en-US"/>
            </w:rPr>
            <w:t>SubProblems</w:t>
          </w:r>
          <w:proofErr w:type="spellEnd"/>
          <w:r w:rsidRPr="001524AD">
            <w:rPr>
              <w:rFonts w:ascii="Times New Roman" w:hAnsi="Times New Roman" w:cs="Times New Roman"/>
              <w:b/>
              <w:sz w:val="32"/>
              <w:lang w:val="en-US"/>
            </w:rPr>
            <w:t xml:space="preserve"> </w:t>
          </w:r>
        </w:p>
        <w:p w:rsidR="00D04B68" w:rsidRPr="001524AD" w:rsidRDefault="00C81873" w:rsidP="00C81873">
          <w:pPr>
            <w:pStyle w:val="AralkYok"/>
            <w:spacing w:before="480"/>
            <w:jc w:val="center"/>
            <w:rPr>
              <w:rFonts w:ascii="Times New Roman" w:hAnsi="Times New Roman" w:cs="Times New Roman"/>
              <w:b/>
              <w:sz w:val="32"/>
              <w:lang w:val="en-US"/>
            </w:rPr>
          </w:pPr>
          <w:proofErr w:type="gramStart"/>
          <w:r w:rsidRPr="001524AD">
            <w:rPr>
              <w:rFonts w:ascii="Times New Roman" w:hAnsi="Times New Roman" w:cs="Times New Roman"/>
              <w:b/>
              <w:sz w:val="32"/>
              <w:lang w:val="en-US"/>
            </w:rPr>
            <w:t>for</w:t>
          </w:r>
          <w:proofErr w:type="gramEnd"/>
          <w:r w:rsidRPr="001524AD">
            <w:rPr>
              <w:rFonts w:ascii="Times New Roman" w:hAnsi="Times New Roman" w:cs="Times New Roman"/>
              <w:b/>
              <w:sz w:val="32"/>
              <w:lang w:val="en-US"/>
            </w:rPr>
            <w:t xml:space="preserve"> a Specified Robotic Platform</w:t>
          </w:r>
        </w:p>
        <w:p w:rsidR="00D04B68" w:rsidRPr="001524AD" w:rsidRDefault="00D04B68" w:rsidP="00D04B68">
          <w:pPr>
            <w:pStyle w:val="AralkYok"/>
            <w:spacing w:before="480"/>
            <w:jc w:val="center"/>
            <w:rPr>
              <w:rFonts w:ascii="Times New Roman" w:hAnsi="Times New Roman" w:cs="Times New Roman"/>
              <w:b/>
              <w:sz w:val="32"/>
              <w:lang w:val="en-US"/>
            </w:rPr>
          </w:pPr>
        </w:p>
        <w:p w:rsidR="00D04B68" w:rsidRPr="001524AD" w:rsidRDefault="00C81873" w:rsidP="00D04B68">
          <w:pPr>
            <w:pStyle w:val="AralkYok"/>
            <w:spacing w:before="480"/>
            <w:jc w:val="center"/>
            <w:rPr>
              <w:rFonts w:ascii="Times New Roman" w:hAnsi="Times New Roman" w:cs="Times New Roman"/>
              <w:b/>
              <w:sz w:val="24"/>
              <w:lang w:val="en-US"/>
            </w:rPr>
          </w:pPr>
          <w:r w:rsidRPr="001524AD">
            <w:rPr>
              <w:rFonts w:ascii="Times New Roman" w:hAnsi="Times New Roman" w:cs="Times New Roman"/>
              <w:b/>
              <w:sz w:val="24"/>
              <w:lang w:val="en-US"/>
            </w:rPr>
            <w:t>KOM 5</w:t>
          </w:r>
          <w:r w:rsidR="00D04B68" w:rsidRPr="001524AD">
            <w:rPr>
              <w:rFonts w:ascii="Times New Roman" w:hAnsi="Times New Roman" w:cs="Times New Roman"/>
              <w:b/>
              <w:sz w:val="24"/>
              <w:lang w:val="en-US"/>
            </w:rPr>
            <w:t xml:space="preserve">13E </w:t>
          </w:r>
          <w:r w:rsidRPr="001524AD">
            <w:rPr>
              <w:rFonts w:ascii="Times New Roman" w:hAnsi="Times New Roman" w:cs="Times New Roman"/>
              <w:b/>
              <w:sz w:val="24"/>
              <w:lang w:val="en-US"/>
            </w:rPr>
            <w:t>–</w:t>
          </w:r>
          <w:r w:rsidR="00D04B68" w:rsidRPr="001524AD">
            <w:rPr>
              <w:rFonts w:ascii="Times New Roman" w:hAnsi="Times New Roman" w:cs="Times New Roman"/>
              <w:b/>
              <w:sz w:val="24"/>
              <w:lang w:val="en-US"/>
            </w:rPr>
            <w:t xml:space="preserve"> </w:t>
          </w:r>
          <w:r w:rsidRPr="001524AD">
            <w:rPr>
              <w:rFonts w:ascii="Times New Roman" w:hAnsi="Times New Roman" w:cs="Times New Roman"/>
              <w:b/>
              <w:sz w:val="24"/>
              <w:lang w:val="en-US"/>
            </w:rPr>
            <w:t>Modelling and Control of Robots</w:t>
          </w:r>
        </w:p>
        <w:p w:rsidR="00D04B68" w:rsidRPr="001524AD" w:rsidRDefault="00D04B68" w:rsidP="00D04B68">
          <w:pPr>
            <w:pStyle w:val="AralkYok"/>
            <w:spacing w:before="480"/>
            <w:jc w:val="center"/>
            <w:rPr>
              <w:rFonts w:ascii="Times New Roman" w:hAnsi="Times New Roman" w:cs="Times New Roman"/>
              <w:b/>
              <w:sz w:val="24"/>
              <w:lang w:val="en-US"/>
            </w:rPr>
          </w:pPr>
          <w:r w:rsidRPr="001524AD">
            <w:rPr>
              <w:rFonts w:ascii="Times New Roman" w:hAnsi="Times New Roman" w:cs="Times New Roman"/>
              <w:b/>
              <w:sz w:val="24"/>
              <w:lang w:val="en-US"/>
            </w:rPr>
            <w:t xml:space="preserve">Prof. Dr. </w:t>
          </w:r>
          <w:proofErr w:type="spellStart"/>
          <w:r w:rsidRPr="001524AD">
            <w:rPr>
              <w:rFonts w:ascii="Times New Roman" w:hAnsi="Times New Roman" w:cs="Times New Roman"/>
              <w:b/>
              <w:sz w:val="24"/>
              <w:lang w:val="en-US"/>
            </w:rPr>
            <w:t>Hakan</w:t>
          </w:r>
          <w:proofErr w:type="spellEnd"/>
          <w:r w:rsidRPr="001524AD">
            <w:rPr>
              <w:rFonts w:ascii="Times New Roman" w:hAnsi="Times New Roman" w:cs="Times New Roman"/>
              <w:b/>
              <w:sz w:val="24"/>
              <w:lang w:val="en-US"/>
            </w:rPr>
            <w:t xml:space="preserve"> TEMELTAŞ</w:t>
          </w:r>
        </w:p>
        <w:p w:rsidR="00911D62" w:rsidRPr="001524AD" w:rsidRDefault="00911D62">
          <w:pPr>
            <w:jc w:val="left"/>
            <w:rPr>
              <w:lang w:val="en-US"/>
            </w:rPr>
          </w:pPr>
          <w:r w:rsidRPr="001524AD">
            <w:rPr>
              <w:lang w:val="en-US"/>
            </w:rPr>
            <w:br w:type="page"/>
          </w:r>
        </w:p>
        <w:sdt>
          <w:sdtPr>
            <w:rPr>
              <w:rFonts w:ascii="Times New Roman" w:eastAsiaTheme="minorHAnsi" w:hAnsi="Times New Roman" w:cstheme="minorBidi"/>
              <w:color w:val="auto"/>
              <w:sz w:val="22"/>
              <w:szCs w:val="22"/>
              <w:lang w:val="en-US" w:eastAsia="en-US"/>
            </w:rPr>
            <w:id w:val="-1325746246"/>
            <w:docPartObj>
              <w:docPartGallery w:val="Table of Contents"/>
              <w:docPartUnique/>
            </w:docPartObj>
          </w:sdtPr>
          <w:sdtEndPr>
            <w:rPr>
              <w:b/>
              <w:bCs/>
            </w:rPr>
          </w:sdtEndPr>
          <w:sdtContent>
            <w:p w:rsidR="00911D62" w:rsidRPr="001524AD" w:rsidRDefault="00911D62">
              <w:pPr>
                <w:pStyle w:val="TBal"/>
                <w:rPr>
                  <w:lang w:val="en-US"/>
                </w:rPr>
              </w:pPr>
              <w:r w:rsidRPr="001524AD">
                <w:rPr>
                  <w:lang w:val="en-US"/>
                </w:rPr>
                <w:t>Contents</w:t>
              </w:r>
            </w:p>
            <w:p w:rsidR="00D06434" w:rsidRDefault="00911D62">
              <w:pPr>
                <w:pStyle w:val="T2"/>
                <w:tabs>
                  <w:tab w:val="left" w:pos="660"/>
                  <w:tab w:val="right" w:leader="dot" w:pos="9062"/>
                </w:tabs>
                <w:rPr>
                  <w:rFonts w:asciiTheme="minorHAnsi" w:eastAsiaTheme="minorEastAsia" w:hAnsiTheme="minorHAnsi"/>
                  <w:noProof/>
                  <w:lang w:eastAsia="tr-TR"/>
                </w:rPr>
              </w:pPr>
              <w:r w:rsidRPr="001524AD">
                <w:rPr>
                  <w:lang w:val="en-US"/>
                </w:rPr>
                <w:fldChar w:fldCharType="begin"/>
              </w:r>
              <w:r w:rsidRPr="001524AD">
                <w:rPr>
                  <w:lang w:val="en-US"/>
                </w:rPr>
                <w:instrText xml:space="preserve"> TOC \o "1-3" \h \z \u </w:instrText>
              </w:r>
              <w:r w:rsidRPr="001524AD">
                <w:rPr>
                  <w:lang w:val="en-US"/>
                </w:rPr>
                <w:fldChar w:fldCharType="separate"/>
              </w:r>
              <w:hyperlink w:anchor="_Toc75549162" w:history="1">
                <w:r w:rsidR="00D06434" w:rsidRPr="00B942D5">
                  <w:rPr>
                    <w:rStyle w:val="Kpr"/>
                    <w:noProof/>
                    <w:lang w:val="en-US"/>
                  </w:rPr>
                  <w:t>1.</w:t>
                </w:r>
                <w:r w:rsidR="00D06434">
                  <w:rPr>
                    <w:rFonts w:asciiTheme="minorHAnsi" w:eastAsiaTheme="minorEastAsia" w:hAnsiTheme="minorHAnsi"/>
                    <w:noProof/>
                    <w:lang w:eastAsia="tr-TR"/>
                  </w:rPr>
                  <w:tab/>
                </w:r>
                <w:r w:rsidR="00D06434" w:rsidRPr="00B942D5">
                  <w:rPr>
                    <w:rStyle w:val="Kpr"/>
                    <w:noProof/>
                    <w:lang w:val="en-US"/>
                  </w:rPr>
                  <w:t>Introduction</w:t>
                </w:r>
                <w:r w:rsidR="00D06434">
                  <w:rPr>
                    <w:noProof/>
                    <w:webHidden/>
                  </w:rPr>
                  <w:tab/>
                </w:r>
                <w:r w:rsidR="00D06434">
                  <w:rPr>
                    <w:noProof/>
                    <w:webHidden/>
                  </w:rPr>
                  <w:fldChar w:fldCharType="begin"/>
                </w:r>
                <w:r w:rsidR="00D06434">
                  <w:rPr>
                    <w:noProof/>
                    <w:webHidden/>
                  </w:rPr>
                  <w:instrText xml:space="preserve"> PAGEREF _Toc75549162 \h </w:instrText>
                </w:r>
                <w:r w:rsidR="00D06434">
                  <w:rPr>
                    <w:noProof/>
                    <w:webHidden/>
                  </w:rPr>
                </w:r>
                <w:r w:rsidR="00D06434">
                  <w:rPr>
                    <w:noProof/>
                    <w:webHidden/>
                  </w:rPr>
                  <w:fldChar w:fldCharType="separate"/>
                </w:r>
                <w:r w:rsidR="00763C41">
                  <w:rPr>
                    <w:noProof/>
                    <w:webHidden/>
                  </w:rPr>
                  <w:t>2</w:t>
                </w:r>
                <w:r w:rsidR="00D06434">
                  <w:rPr>
                    <w:noProof/>
                    <w:webHidden/>
                  </w:rPr>
                  <w:fldChar w:fldCharType="end"/>
                </w:r>
              </w:hyperlink>
            </w:p>
            <w:p w:rsidR="00D06434" w:rsidRDefault="00763C41">
              <w:pPr>
                <w:pStyle w:val="T2"/>
                <w:tabs>
                  <w:tab w:val="left" w:pos="660"/>
                  <w:tab w:val="right" w:leader="dot" w:pos="9062"/>
                </w:tabs>
                <w:rPr>
                  <w:rFonts w:asciiTheme="minorHAnsi" w:eastAsiaTheme="minorEastAsia" w:hAnsiTheme="minorHAnsi"/>
                  <w:noProof/>
                  <w:lang w:eastAsia="tr-TR"/>
                </w:rPr>
              </w:pPr>
              <w:hyperlink w:anchor="_Toc75549163" w:history="1">
                <w:r w:rsidR="00D06434" w:rsidRPr="00B942D5">
                  <w:rPr>
                    <w:rStyle w:val="Kpr"/>
                    <w:noProof/>
                    <w:lang w:val="en-US"/>
                  </w:rPr>
                  <w:t>2.</w:t>
                </w:r>
                <w:r w:rsidR="00D06434">
                  <w:rPr>
                    <w:rFonts w:asciiTheme="minorHAnsi" w:eastAsiaTheme="minorEastAsia" w:hAnsiTheme="minorHAnsi"/>
                    <w:noProof/>
                    <w:lang w:eastAsia="tr-TR"/>
                  </w:rPr>
                  <w:tab/>
                </w:r>
                <w:r w:rsidR="00D06434" w:rsidRPr="00B942D5">
                  <w:rPr>
                    <w:rStyle w:val="Kpr"/>
                    <w:noProof/>
                    <w:lang w:val="en-US"/>
                  </w:rPr>
                  <w:t>Calculation of Inverse Kinematics</w:t>
                </w:r>
                <w:r w:rsidR="00D06434">
                  <w:rPr>
                    <w:noProof/>
                    <w:webHidden/>
                  </w:rPr>
                  <w:tab/>
                </w:r>
                <w:r w:rsidR="00D06434">
                  <w:rPr>
                    <w:noProof/>
                    <w:webHidden/>
                  </w:rPr>
                  <w:fldChar w:fldCharType="begin"/>
                </w:r>
                <w:r w:rsidR="00D06434">
                  <w:rPr>
                    <w:noProof/>
                    <w:webHidden/>
                  </w:rPr>
                  <w:instrText xml:space="preserve"> PAGEREF _Toc75549163 \h </w:instrText>
                </w:r>
                <w:r w:rsidR="00D06434">
                  <w:rPr>
                    <w:noProof/>
                    <w:webHidden/>
                  </w:rPr>
                </w:r>
                <w:r w:rsidR="00D06434">
                  <w:rPr>
                    <w:noProof/>
                    <w:webHidden/>
                  </w:rPr>
                  <w:fldChar w:fldCharType="separate"/>
                </w:r>
                <w:r>
                  <w:rPr>
                    <w:noProof/>
                    <w:webHidden/>
                  </w:rPr>
                  <w:t>3</w:t>
                </w:r>
                <w:r w:rsidR="00D06434">
                  <w:rPr>
                    <w:noProof/>
                    <w:webHidden/>
                  </w:rPr>
                  <w:fldChar w:fldCharType="end"/>
                </w:r>
              </w:hyperlink>
            </w:p>
            <w:p w:rsidR="00D06434" w:rsidRDefault="00763C41">
              <w:pPr>
                <w:pStyle w:val="T2"/>
                <w:tabs>
                  <w:tab w:val="right" w:leader="dot" w:pos="9062"/>
                </w:tabs>
                <w:rPr>
                  <w:rFonts w:asciiTheme="minorHAnsi" w:eastAsiaTheme="minorEastAsia" w:hAnsiTheme="minorHAnsi"/>
                  <w:noProof/>
                  <w:lang w:eastAsia="tr-TR"/>
                </w:rPr>
              </w:pPr>
              <w:hyperlink w:anchor="_Toc75549164" w:history="1">
                <w:r w:rsidR="00D06434" w:rsidRPr="00B942D5">
                  <w:rPr>
                    <w:rStyle w:val="Kpr"/>
                    <w:noProof/>
                    <w:lang w:val="en-US"/>
                  </w:rPr>
                  <w:t xml:space="preserve">Solving </w:t>
                </w:r>
                <m:oMath>
                  <m:r>
                    <m:rPr>
                      <m:sty m:val="bi"/>
                    </m:rPr>
                    <w:rPr>
                      <w:rStyle w:val="Kpr"/>
                      <w:rFonts w:ascii="Cambria Math" w:hAnsi="Cambria Math"/>
                      <w:noProof/>
                      <w:lang w:val="en-US"/>
                    </w:rPr>
                    <m:t>θ</m:t>
                  </m:r>
                  <m:r>
                    <m:rPr>
                      <m:sty m:val="bi"/>
                    </m:rPr>
                    <w:rPr>
                      <w:rStyle w:val="Kpr"/>
                      <w:rFonts w:ascii="Cambria Math" w:hAnsi="Cambria Math"/>
                      <w:noProof/>
                      <w:lang w:val="en-US"/>
                    </w:rPr>
                    <m:t>1</m:t>
                  </m:r>
                </m:oMath>
                <w:r w:rsidR="00D06434">
                  <w:rPr>
                    <w:noProof/>
                    <w:webHidden/>
                  </w:rPr>
                  <w:tab/>
                </w:r>
                <w:r w:rsidR="00D06434">
                  <w:rPr>
                    <w:noProof/>
                    <w:webHidden/>
                  </w:rPr>
                  <w:fldChar w:fldCharType="begin"/>
                </w:r>
                <w:r w:rsidR="00D06434">
                  <w:rPr>
                    <w:noProof/>
                    <w:webHidden/>
                  </w:rPr>
                  <w:instrText xml:space="preserve"> PAGEREF _Toc75549164 \h </w:instrText>
                </w:r>
                <w:r w:rsidR="00D06434">
                  <w:rPr>
                    <w:noProof/>
                    <w:webHidden/>
                  </w:rPr>
                </w:r>
                <w:r w:rsidR="00D06434">
                  <w:rPr>
                    <w:noProof/>
                    <w:webHidden/>
                  </w:rPr>
                  <w:fldChar w:fldCharType="separate"/>
                </w:r>
                <w:r>
                  <w:rPr>
                    <w:noProof/>
                    <w:webHidden/>
                  </w:rPr>
                  <w:t>3</w:t>
                </w:r>
                <w:r w:rsidR="00D06434">
                  <w:rPr>
                    <w:noProof/>
                    <w:webHidden/>
                  </w:rPr>
                  <w:fldChar w:fldCharType="end"/>
                </w:r>
              </w:hyperlink>
            </w:p>
            <w:p w:rsidR="00D06434" w:rsidRDefault="00763C41">
              <w:pPr>
                <w:pStyle w:val="T2"/>
                <w:tabs>
                  <w:tab w:val="right" w:leader="dot" w:pos="9062"/>
                </w:tabs>
                <w:rPr>
                  <w:rFonts w:asciiTheme="minorHAnsi" w:eastAsiaTheme="minorEastAsia" w:hAnsiTheme="minorHAnsi"/>
                  <w:noProof/>
                  <w:lang w:eastAsia="tr-TR"/>
                </w:rPr>
              </w:pPr>
              <w:hyperlink w:anchor="_Toc75549165" w:history="1">
                <w:r w:rsidR="00D06434" w:rsidRPr="00B942D5">
                  <w:rPr>
                    <w:rStyle w:val="Kpr"/>
                    <w:noProof/>
                    <w:lang w:val="en-US"/>
                  </w:rPr>
                  <w:t xml:space="preserve">Solving </w:t>
                </w:r>
                <m:oMath>
                  <m:r>
                    <m:rPr>
                      <m:sty m:val="bi"/>
                    </m:rPr>
                    <w:rPr>
                      <w:rStyle w:val="Kpr"/>
                      <w:rFonts w:ascii="Cambria Math" w:hAnsi="Cambria Math"/>
                      <w:noProof/>
                      <w:lang w:val="en-US"/>
                    </w:rPr>
                    <m:t>θ</m:t>
                  </m:r>
                  <m:r>
                    <m:rPr>
                      <m:sty m:val="bi"/>
                    </m:rPr>
                    <w:rPr>
                      <w:rStyle w:val="Kpr"/>
                      <w:rFonts w:ascii="Cambria Math" w:hAnsi="Cambria Math"/>
                      <w:noProof/>
                      <w:lang w:val="en-US"/>
                    </w:rPr>
                    <m:t>3</m:t>
                  </m:r>
                </m:oMath>
                <w:r w:rsidR="00D06434">
                  <w:rPr>
                    <w:noProof/>
                    <w:webHidden/>
                  </w:rPr>
                  <w:tab/>
                </w:r>
                <w:r w:rsidR="00D06434">
                  <w:rPr>
                    <w:noProof/>
                    <w:webHidden/>
                  </w:rPr>
                  <w:fldChar w:fldCharType="begin"/>
                </w:r>
                <w:r w:rsidR="00D06434">
                  <w:rPr>
                    <w:noProof/>
                    <w:webHidden/>
                  </w:rPr>
                  <w:instrText xml:space="preserve"> PAGEREF _Toc75549165 \h </w:instrText>
                </w:r>
                <w:r w:rsidR="00D06434">
                  <w:rPr>
                    <w:noProof/>
                    <w:webHidden/>
                  </w:rPr>
                </w:r>
                <w:r w:rsidR="00D06434">
                  <w:rPr>
                    <w:noProof/>
                    <w:webHidden/>
                  </w:rPr>
                  <w:fldChar w:fldCharType="separate"/>
                </w:r>
                <w:r>
                  <w:rPr>
                    <w:noProof/>
                    <w:webHidden/>
                  </w:rPr>
                  <w:t>4</w:t>
                </w:r>
                <w:r w:rsidR="00D06434">
                  <w:rPr>
                    <w:noProof/>
                    <w:webHidden/>
                  </w:rPr>
                  <w:fldChar w:fldCharType="end"/>
                </w:r>
              </w:hyperlink>
            </w:p>
            <w:p w:rsidR="00D06434" w:rsidRDefault="00763C41">
              <w:pPr>
                <w:pStyle w:val="T2"/>
                <w:tabs>
                  <w:tab w:val="right" w:leader="dot" w:pos="9062"/>
                </w:tabs>
                <w:rPr>
                  <w:rFonts w:asciiTheme="minorHAnsi" w:eastAsiaTheme="minorEastAsia" w:hAnsiTheme="minorHAnsi"/>
                  <w:noProof/>
                  <w:lang w:eastAsia="tr-TR"/>
                </w:rPr>
              </w:pPr>
              <w:hyperlink w:anchor="_Toc75549166" w:history="1">
                <w:r w:rsidR="00D06434" w:rsidRPr="00B942D5">
                  <w:rPr>
                    <w:rStyle w:val="Kpr"/>
                    <w:noProof/>
                    <w:lang w:val="en-US"/>
                  </w:rPr>
                  <w:t xml:space="preserve">Solving </w:t>
                </w:r>
                <m:oMath>
                  <m:r>
                    <m:rPr>
                      <m:sty m:val="bi"/>
                    </m:rPr>
                    <w:rPr>
                      <w:rStyle w:val="Kpr"/>
                      <w:rFonts w:ascii="Cambria Math" w:hAnsi="Cambria Math"/>
                      <w:noProof/>
                      <w:lang w:val="en-US"/>
                    </w:rPr>
                    <m:t>θ</m:t>
                  </m:r>
                  <m:r>
                    <m:rPr>
                      <m:sty m:val="bi"/>
                    </m:rPr>
                    <w:rPr>
                      <w:rStyle w:val="Kpr"/>
                      <w:rFonts w:ascii="Cambria Math" w:hAnsi="Cambria Math"/>
                      <w:noProof/>
                      <w:lang w:val="en-US"/>
                    </w:rPr>
                    <m:t>2</m:t>
                  </m:r>
                </m:oMath>
                <w:r w:rsidR="00D06434">
                  <w:rPr>
                    <w:noProof/>
                    <w:webHidden/>
                  </w:rPr>
                  <w:tab/>
                </w:r>
                <w:r w:rsidR="00D06434">
                  <w:rPr>
                    <w:noProof/>
                    <w:webHidden/>
                  </w:rPr>
                  <w:fldChar w:fldCharType="begin"/>
                </w:r>
                <w:r w:rsidR="00D06434">
                  <w:rPr>
                    <w:noProof/>
                    <w:webHidden/>
                  </w:rPr>
                  <w:instrText xml:space="preserve"> PAGEREF _Toc75549166 \h </w:instrText>
                </w:r>
                <w:r w:rsidR="00D06434">
                  <w:rPr>
                    <w:noProof/>
                    <w:webHidden/>
                  </w:rPr>
                </w:r>
                <w:r w:rsidR="00D06434">
                  <w:rPr>
                    <w:noProof/>
                    <w:webHidden/>
                  </w:rPr>
                  <w:fldChar w:fldCharType="separate"/>
                </w:r>
                <w:r>
                  <w:rPr>
                    <w:noProof/>
                    <w:webHidden/>
                  </w:rPr>
                  <w:t>5</w:t>
                </w:r>
                <w:r w:rsidR="00D06434">
                  <w:rPr>
                    <w:noProof/>
                    <w:webHidden/>
                  </w:rPr>
                  <w:fldChar w:fldCharType="end"/>
                </w:r>
              </w:hyperlink>
            </w:p>
            <w:p w:rsidR="00D06434" w:rsidRDefault="00763C41">
              <w:pPr>
                <w:pStyle w:val="T2"/>
                <w:tabs>
                  <w:tab w:val="right" w:leader="dot" w:pos="9062"/>
                </w:tabs>
                <w:rPr>
                  <w:rFonts w:asciiTheme="minorHAnsi" w:eastAsiaTheme="minorEastAsia" w:hAnsiTheme="minorHAnsi"/>
                  <w:noProof/>
                  <w:lang w:eastAsia="tr-TR"/>
                </w:rPr>
              </w:pPr>
              <w:hyperlink w:anchor="_Toc75549167" w:history="1">
                <w:r w:rsidR="00D06434" w:rsidRPr="00B942D5">
                  <w:rPr>
                    <w:rStyle w:val="Kpr"/>
                    <w:noProof/>
                    <w:lang w:val="en-US"/>
                  </w:rPr>
                  <w:t xml:space="preserve">Solving </w:t>
                </w:r>
                <m:oMath>
                  <m:r>
                    <m:rPr>
                      <m:sty m:val="bi"/>
                    </m:rPr>
                    <w:rPr>
                      <w:rStyle w:val="Kpr"/>
                      <w:rFonts w:ascii="Cambria Math" w:hAnsi="Cambria Math"/>
                      <w:noProof/>
                      <w:lang w:val="en-US"/>
                    </w:rPr>
                    <m:t>θ</m:t>
                  </m:r>
                  <m:r>
                    <m:rPr>
                      <m:sty m:val="bi"/>
                    </m:rPr>
                    <w:rPr>
                      <w:rStyle w:val="Kpr"/>
                      <w:rFonts w:ascii="Cambria Math" w:hAnsi="Cambria Math"/>
                      <w:noProof/>
                      <w:lang w:val="en-US"/>
                    </w:rPr>
                    <m:t>4</m:t>
                  </m:r>
                </m:oMath>
                <w:r w:rsidR="00D06434" w:rsidRPr="00B942D5">
                  <w:rPr>
                    <w:rStyle w:val="Kpr"/>
                    <w:noProof/>
                    <w:lang w:val="en-US"/>
                  </w:rPr>
                  <w:t xml:space="preserve"> and </w:t>
                </w:r>
                <m:oMath>
                  <m:r>
                    <m:rPr>
                      <m:sty m:val="bi"/>
                    </m:rPr>
                    <w:rPr>
                      <w:rStyle w:val="Kpr"/>
                      <w:rFonts w:ascii="Cambria Math" w:hAnsi="Cambria Math"/>
                      <w:noProof/>
                      <w:lang w:val="en-US"/>
                    </w:rPr>
                    <m:t>θ</m:t>
                  </m:r>
                  <m:r>
                    <m:rPr>
                      <m:sty m:val="bi"/>
                    </m:rPr>
                    <w:rPr>
                      <w:rStyle w:val="Kpr"/>
                      <w:rFonts w:ascii="Cambria Math" w:hAnsi="Cambria Math"/>
                      <w:noProof/>
                      <w:lang w:val="en-US"/>
                    </w:rPr>
                    <m:t>5</m:t>
                  </m:r>
                </m:oMath>
                <w:r w:rsidR="00D06434">
                  <w:rPr>
                    <w:noProof/>
                    <w:webHidden/>
                  </w:rPr>
                  <w:tab/>
                </w:r>
                <w:r w:rsidR="00D06434">
                  <w:rPr>
                    <w:noProof/>
                    <w:webHidden/>
                  </w:rPr>
                  <w:fldChar w:fldCharType="begin"/>
                </w:r>
                <w:r w:rsidR="00D06434">
                  <w:rPr>
                    <w:noProof/>
                    <w:webHidden/>
                  </w:rPr>
                  <w:instrText xml:space="preserve"> PAGEREF _Toc75549167 \h </w:instrText>
                </w:r>
                <w:r w:rsidR="00D06434">
                  <w:rPr>
                    <w:noProof/>
                    <w:webHidden/>
                  </w:rPr>
                </w:r>
                <w:r w:rsidR="00D06434">
                  <w:rPr>
                    <w:noProof/>
                    <w:webHidden/>
                  </w:rPr>
                  <w:fldChar w:fldCharType="separate"/>
                </w:r>
                <w:r>
                  <w:rPr>
                    <w:noProof/>
                    <w:webHidden/>
                  </w:rPr>
                  <w:t>5</w:t>
                </w:r>
                <w:r w:rsidR="00D06434">
                  <w:rPr>
                    <w:noProof/>
                    <w:webHidden/>
                  </w:rPr>
                  <w:fldChar w:fldCharType="end"/>
                </w:r>
              </w:hyperlink>
            </w:p>
            <w:p w:rsidR="00D06434" w:rsidRDefault="00763C41">
              <w:pPr>
                <w:pStyle w:val="T2"/>
                <w:tabs>
                  <w:tab w:val="right" w:leader="dot" w:pos="9062"/>
                </w:tabs>
                <w:rPr>
                  <w:rFonts w:asciiTheme="minorHAnsi" w:eastAsiaTheme="minorEastAsia" w:hAnsiTheme="minorHAnsi"/>
                  <w:noProof/>
                  <w:lang w:eastAsia="tr-TR"/>
                </w:rPr>
              </w:pPr>
              <w:hyperlink w:anchor="_Toc75549168" w:history="1">
                <w:r w:rsidR="00D06434" w:rsidRPr="00B942D5">
                  <w:rPr>
                    <w:rStyle w:val="Kpr"/>
                    <w:noProof/>
                    <w:lang w:val="en-US"/>
                  </w:rPr>
                  <w:t xml:space="preserve">Solving </w:t>
                </w:r>
                <m:oMath>
                  <m:r>
                    <m:rPr>
                      <m:sty m:val="bi"/>
                    </m:rPr>
                    <w:rPr>
                      <w:rStyle w:val="Kpr"/>
                      <w:rFonts w:ascii="Cambria Math" w:hAnsi="Cambria Math"/>
                      <w:noProof/>
                      <w:lang w:val="en-US"/>
                    </w:rPr>
                    <m:t>θ</m:t>
                  </m:r>
                  <m:r>
                    <w:rPr>
                      <w:rStyle w:val="Kpr"/>
                      <w:rFonts w:ascii="Cambria Math" w:hAnsi="Cambria Math"/>
                      <w:noProof/>
                      <w:lang w:val="en-US"/>
                    </w:rPr>
                    <m:t>6</m:t>
                  </m:r>
                </m:oMath>
                <w:r w:rsidR="00D06434">
                  <w:rPr>
                    <w:noProof/>
                    <w:webHidden/>
                  </w:rPr>
                  <w:tab/>
                </w:r>
                <w:r w:rsidR="00D06434">
                  <w:rPr>
                    <w:noProof/>
                    <w:webHidden/>
                  </w:rPr>
                  <w:fldChar w:fldCharType="begin"/>
                </w:r>
                <w:r w:rsidR="00D06434">
                  <w:rPr>
                    <w:noProof/>
                    <w:webHidden/>
                  </w:rPr>
                  <w:instrText xml:space="preserve"> PAGEREF _Toc75549168 \h </w:instrText>
                </w:r>
                <w:r w:rsidR="00D06434">
                  <w:rPr>
                    <w:noProof/>
                    <w:webHidden/>
                  </w:rPr>
                </w:r>
                <w:r w:rsidR="00D06434">
                  <w:rPr>
                    <w:noProof/>
                    <w:webHidden/>
                  </w:rPr>
                  <w:fldChar w:fldCharType="separate"/>
                </w:r>
                <w:r>
                  <w:rPr>
                    <w:noProof/>
                    <w:webHidden/>
                  </w:rPr>
                  <w:t>6</w:t>
                </w:r>
                <w:r w:rsidR="00D06434">
                  <w:rPr>
                    <w:noProof/>
                    <w:webHidden/>
                  </w:rPr>
                  <w:fldChar w:fldCharType="end"/>
                </w:r>
              </w:hyperlink>
            </w:p>
            <w:p w:rsidR="00D06434" w:rsidRDefault="00763C41">
              <w:pPr>
                <w:pStyle w:val="T2"/>
                <w:tabs>
                  <w:tab w:val="left" w:pos="660"/>
                  <w:tab w:val="right" w:leader="dot" w:pos="9062"/>
                </w:tabs>
                <w:rPr>
                  <w:rFonts w:asciiTheme="minorHAnsi" w:eastAsiaTheme="minorEastAsia" w:hAnsiTheme="minorHAnsi"/>
                  <w:noProof/>
                  <w:lang w:eastAsia="tr-TR"/>
                </w:rPr>
              </w:pPr>
              <w:hyperlink w:anchor="_Toc75549169" w:history="1">
                <w:r w:rsidR="00D06434" w:rsidRPr="00B942D5">
                  <w:rPr>
                    <w:rStyle w:val="Kpr"/>
                    <w:noProof/>
                    <w:lang w:val="en-US"/>
                  </w:rPr>
                  <w:t>3.</w:t>
                </w:r>
                <w:r w:rsidR="00D06434">
                  <w:rPr>
                    <w:rFonts w:asciiTheme="minorHAnsi" w:eastAsiaTheme="minorEastAsia" w:hAnsiTheme="minorHAnsi"/>
                    <w:noProof/>
                    <w:lang w:eastAsia="tr-TR"/>
                  </w:rPr>
                  <w:tab/>
                </w:r>
                <w:r w:rsidR="00D06434" w:rsidRPr="00B942D5">
                  <w:rPr>
                    <w:rStyle w:val="Kpr"/>
                    <w:noProof/>
                    <w:lang w:val="en-US"/>
                  </w:rPr>
                  <w:t>GUI Design and Simulations on RoboDK</w:t>
                </w:r>
                <w:r w:rsidR="00D06434">
                  <w:rPr>
                    <w:noProof/>
                    <w:webHidden/>
                  </w:rPr>
                  <w:tab/>
                </w:r>
                <w:r w:rsidR="00D06434">
                  <w:rPr>
                    <w:noProof/>
                    <w:webHidden/>
                  </w:rPr>
                  <w:fldChar w:fldCharType="begin"/>
                </w:r>
                <w:r w:rsidR="00D06434">
                  <w:rPr>
                    <w:noProof/>
                    <w:webHidden/>
                  </w:rPr>
                  <w:instrText xml:space="preserve"> PAGEREF _Toc75549169 \h </w:instrText>
                </w:r>
                <w:r w:rsidR="00D06434">
                  <w:rPr>
                    <w:noProof/>
                    <w:webHidden/>
                  </w:rPr>
                </w:r>
                <w:r w:rsidR="00D06434">
                  <w:rPr>
                    <w:noProof/>
                    <w:webHidden/>
                  </w:rPr>
                  <w:fldChar w:fldCharType="separate"/>
                </w:r>
                <w:r>
                  <w:rPr>
                    <w:noProof/>
                    <w:webHidden/>
                  </w:rPr>
                  <w:t>7</w:t>
                </w:r>
                <w:r w:rsidR="00D06434">
                  <w:rPr>
                    <w:noProof/>
                    <w:webHidden/>
                  </w:rPr>
                  <w:fldChar w:fldCharType="end"/>
                </w:r>
              </w:hyperlink>
            </w:p>
            <w:p w:rsidR="00911D62" w:rsidRPr="001524AD" w:rsidRDefault="00911D62">
              <w:pPr>
                <w:rPr>
                  <w:lang w:val="en-US"/>
                </w:rPr>
              </w:pPr>
              <w:r w:rsidRPr="001524AD">
                <w:rPr>
                  <w:b/>
                  <w:bCs/>
                  <w:lang w:val="en-US"/>
                </w:rPr>
                <w:fldChar w:fldCharType="end"/>
              </w:r>
            </w:p>
          </w:sdtContent>
        </w:sdt>
        <w:p w:rsidR="00D04B68" w:rsidRPr="001524AD" w:rsidRDefault="00D04B68" w:rsidP="00D04B68">
          <w:pPr>
            <w:rPr>
              <w:lang w:val="en-US"/>
            </w:rPr>
          </w:pPr>
        </w:p>
        <w:p w:rsidR="00D04B68" w:rsidRPr="001524AD" w:rsidRDefault="00D04B68">
          <w:pPr>
            <w:jc w:val="left"/>
            <w:rPr>
              <w:lang w:val="en-US"/>
            </w:rPr>
          </w:pPr>
          <w:r w:rsidRPr="001524AD">
            <w:rPr>
              <w:lang w:val="en-US"/>
            </w:rPr>
            <w:br w:type="page"/>
          </w:r>
        </w:p>
      </w:sdtContent>
    </w:sdt>
    <w:p w:rsidR="00E37D1F" w:rsidRPr="001524AD" w:rsidRDefault="00E37D1F" w:rsidP="00E37D1F">
      <w:pPr>
        <w:pStyle w:val="Balk2"/>
        <w:numPr>
          <w:ilvl w:val="0"/>
          <w:numId w:val="2"/>
        </w:numPr>
        <w:rPr>
          <w:lang w:val="en-US"/>
        </w:rPr>
      </w:pPr>
      <w:bookmarkStart w:id="0" w:name="_Toc75549162"/>
      <w:r w:rsidRPr="001524AD">
        <w:rPr>
          <w:lang w:val="en-US"/>
        </w:rPr>
        <w:lastRenderedPageBreak/>
        <w:t>Introduction</w:t>
      </w:r>
      <w:bookmarkEnd w:id="0"/>
    </w:p>
    <w:p w:rsidR="001246E5" w:rsidRPr="001524AD" w:rsidRDefault="003D45EA" w:rsidP="003D45EA">
      <w:pPr>
        <w:rPr>
          <w:lang w:val="en-US"/>
        </w:rPr>
      </w:pPr>
      <w:r w:rsidRPr="001524AD">
        <w:rPr>
          <w:lang w:val="en-US"/>
        </w:rPr>
        <w:t>The purpose of this project is to find all kinematic solutions of a GSK-RB20 robotic arm with Paden-</w:t>
      </w:r>
      <w:proofErr w:type="spellStart"/>
      <w:r w:rsidRPr="001524AD">
        <w:rPr>
          <w:lang w:val="en-US"/>
        </w:rPr>
        <w:t>Kahan</w:t>
      </w:r>
      <w:proofErr w:type="spellEnd"/>
      <w:r w:rsidRPr="001524AD">
        <w:rPr>
          <w:lang w:val="en-US"/>
        </w:rPr>
        <w:t xml:space="preserve"> sub problems. </w:t>
      </w:r>
      <w:r w:rsidR="001246E5" w:rsidRPr="001524AD">
        <w:rPr>
          <w:lang w:val="en-US"/>
        </w:rPr>
        <w:t xml:space="preserve">Robotic arm can be seen </w:t>
      </w:r>
      <w:proofErr w:type="gramStart"/>
      <w:r w:rsidR="001246E5" w:rsidRPr="001524AD">
        <w:rPr>
          <w:lang w:val="en-US"/>
        </w:rPr>
        <w:t xml:space="preserve">on  </w:t>
      </w:r>
      <w:proofErr w:type="gramEnd"/>
      <w:r w:rsidR="001246E5" w:rsidRPr="001524AD">
        <w:rPr>
          <w:lang w:val="en-US"/>
        </w:rPr>
        <w:fldChar w:fldCharType="begin"/>
      </w:r>
      <w:r w:rsidR="001246E5" w:rsidRPr="001524AD">
        <w:rPr>
          <w:lang w:val="en-US"/>
        </w:rPr>
        <w:instrText xml:space="preserve"> REF _Ref75537531 \h </w:instrText>
      </w:r>
      <w:r w:rsidR="001246E5" w:rsidRPr="001524AD">
        <w:rPr>
          <w:lang w:val="en-US"/>
        </w:rPr>
      </w:r>
      <w:r w:rsidR="001246E5" w:rsidRPr="001524AD">
        <w:rPr>
          <w:lang w:val="en-US"/>
        </w:rPr>
        <w:fldChar w:fldCharType="separate"/>
      </w:r>
      <w:r w:rsidR="00763C41" w:rsidRPr="001524AD">
        <w:rPr>
          <w:lang w:val="en-US"/>
        </w:rPr>
        <w:t xml:space="preserve">Figure </w:t>
      </w:r>
      <w:r w:rsidR="00763C41">
        <w:rPr>
          <w:noProof/>
          <w:lang w:val="en-US"/>
        </w:rPr>
        <w:t>1</w:t>
      </w:r>
      <w:r w:rsidR="001246E5" w:rsidRPr="001524AD">
        <w:rPr>
          <w:lang w:val="en-US"/>
        </w:rPr>
        <w:fldChar w:fldCharType="end"/>
      </w:r>
      <w:r w:rsidR="001246E5" w:rsidRPr="001524AD">
        <w:rPr>
          <w:lang w:val="en-US"/>
        </w:rPr>
        <w:t>.</w:t>
      </w:r>
    </w:p>
    <w:p w:rsidR="001246E5" w:rsidRPr="001524AD" w:rsidRDefault="001246E5" w:rsidP="001246E5">
      <w:pPr>
        <w:keepNext/>
        <w:jc w:val="center"/>
        <w:rPr>
          <w:lang w:val="en-US"/>
        </w:rPr>
      </w:pPr>
      <w:r w:rsidRPr="001524AD">
        <w:rPr>
          <w:noProof/>
          <w:lang w:eastAsia="tr-TR"/>
        </w:rPr>
        <w:drawing>
          <wp:inline distT="0" distB="0" distL="0" distR="0" wp14:anchorId="0A5ECFFD" wp14:editId="2981DB53">
            <wp:extent cx="1828800" cy="231408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779" cy="2326711"/>
                    </a:xfrm>
                    <a:prstGeom prst="rect">
                      <a:avLst/>
                    </a:prstGeom>
                  </pic:spPr>
                </pic:pic>
              </a:graphicData>
            </a:graphic>
          </wp:inline>
        </w:drawing>
      </w:r>
      <w:r w:rsidR="003E0153" w:rsidRPr="001524AD">
        <w:rPr>
          <w:noProof/>
          <w:lang w:eastAsia="tr-TR"/>
        </w:rPr>
        <w:drawing>
          <wp:inline distT="0" distB="0" distL="0" distR="0" wp14:anchorId="05C45E95" wp14:editId="596D3EFD">
            <wp:extent cx="2493443" cy="2438400"/>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138" cy="2458638"/>
                    </a:xfrm>
                    <a:prstGeom prst="rect">
                      <a:avLst/>
                    </a:prstGeom>
                  </pic:spPr>
                </pic:pic>
              </a:graphicData>
            </a:graphic>
          </wp:inline>
        </w:drawing>
      </w:r>
    </w:p>
    <w:p w:rsidR="001246E5" w:rsidRPr="001524AD" w:rsidRDefault="001246E5" w:rsidP="001246E5">
      <w:pPr>
        <w:pStyle w:val="ResimYazs"/>
        <w:jc w:val="center"/>
        <w:rPr>
          <w:lang w:val="en-US"/>
        </w:rPr>
      </w:pPr>
      <w:bookmarkStart w:id="1" w:name="_Ref75537531"/>
      <w:r w:rsidRPr="001524AD">
        <w:rPr>
          <w:lang w:val="en-US"/>
        </w:rPr>
        <w:t xml:space="preserve">Figure </w:t>
      </w:r>
      <w:r w:rsidRPr="001524AD">
        <w:rPr>
          <w:lang w:val="en-US"/>
        </w:rPr>
        <w:fldChar w:fldCharType="begin"/>
      </w:r>
      <w:r w:rsidRPr="001524AD">
        <w:rPr>
          <w:lang w:val="en-US"/>
        </w:rPr>
        <w:instrText xml:space="preserve"> SEQ Figure \* ARABIC </w:instrText>
      </w:r>
      <w:r w:rsidRPr="001524AD">
        <w:rPr>
          <w:lang w:val="en-US"/>
        </w:rPr>
        <w:fldChar w:fldCharType="separate"/>
      </w:r>
      <w:r w:rsidR="00763C41">
        <w:rPr>
          <w:noProof/>
          <w:lang w:val="en-US"/>
        </w:rPr>
        <w:t>1</w:t>
      </w:r>
      <w:r w:rsidRPr="001524AD">
        <w:rPr>
          <w:lang w:val="en-US"/>
        </w:rPr>
        <w:fldChar w:fldCharType="end"/>
      </w:r>
      <w:bookmarkEnd w:id="1"/>
      <w:r w:rsidRPr="001524AD">
        <w:rPr>
          <w:lang w:val="en-US"/>
        </w:rPr>
        <w:t xml:space="preserve"> GSK-RB20 Robotic Arm</w:t>
      </w:r>
    </w:p>
    <w:p w:rsidR="000F1929" w:rsidRPr="001524AD" w:rsidRDefault="005E39F2" w:rsidP="003D45EA">
      <w:pPr>
        <w:rPr>
          <w:lang w:val="en-US"/>
        </w:rPr>
      </w:pPr>
      <w:r w:rsidRPr="001524AD">
        <w:rPr>
          <w:lang w:val="en-US"/>
        </w:rPr>
        <w:t xml:space="preserve">A GUI has been designed in order for user to enter either one example angle set for all six joints, or a homogenous transformation matrix for desired end-point configuration. This GUI can be seen on </w:t>
      </w:r>
      <w:r w:rsidRPr="001524AD">
        <w:rPr>
          <w:lang w:val="en-US"/>
        </w:rPr>
        <w:fldChar w:fldCharType="begin"/>
      </w:r>
      <w:r w:rsidRPr="001524AD">
        <w:rPr>
          <w:lang w:val="en-US"/>
        </w:rPr>
        <w:instrText xml:space="preserve"> REF _Ref75537390 \h </w:instrText>
      </w:r>
      <w:r w:rsidRPr="001524AD">
        <w:rPr>
          <w:lang w:val="en-US"/>
        </w:rPr>
      </w:r>
      <w:r w:rsidRPr="001524AD">
        <w:rPr>
          <w:lang w:val="en-US"/>
        </w:rPr>
        <w:fldChar w:fldCharType="separate"/>
      </w:r>
      <w:r w:rsidR="00763C41" w:rsidRPr="001524AD">
        <w:rPr>
          <w:lang w:val="en-US"/>
        </w:rPr>
        <w:t xml:space="preserve">Figure </w:t>
      </w:r>
      <w:r w:rsidR="00763C41">
        <w:rPr>
          <w:noProof/>
          <w:lang w:val="en-US"/>
        </w:rPr>
        <w:t>2</w:t>
      </w:r>
      <w:r w:rsidRPr="001524AD">
        <w:rPr>
          <w:lang w:val="en-US"/>
        </w:rPr>
        <w:fldChar w:fldCharType="end"/>
      </w:r>
      <w:r w:rsidRPr="001524AD">
        <w:rPr>
          <w:lang w:val="en-US"/>
        </w:rPr>
        <w:t>.</w:t>
      </w:r>
    </w:p>
    <w:p w:rsidR="005E39F2" w:rsidRPr="001524AD" w:rsidRDefault="005E39F2" w:rsidP="005E39F2">
      <w:pPr>
        <w:keepNext/>
        <w:jc w:val="center"/>
        <w:rPr>
          <w:lang w:val="en-US"/>
        </w:rPr>
      </w:pPr>
      <w:r w:rsidRPr="001524AD">
        <w:rPr>
          <w:noProof/>
          <w:lang w:eastAsia="tr-TR"/>
        </w:rPr>
        <w:drawing>
          <wp:inline distT="0" distB="0" distL="0" distR="0" wp14:anchorId="22AAA120" wp14:editId="3B447903">
            <wp:extent cx="3997569" cy="3396524"/>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867" cy="3402725"/>
                    </a:xfrm>
                    <a:prstGeom prst="rect">
                      <a:avLst/>
                    </a:prstGeom>
                  </pic:spPr>
                </pic:pic>
              </a:graphicData>
            </a:graphic>
          </wp:inline>
        </w:drawing>
      </w:r>
    </w:p>
    <w:p w:rsidR="005E39F2" w:rsidRDefault="005E39F2" w:rsidP="005E39F2">
      <w:pPr>
        <w:pStyle w:val="ResimYazs"/>
        <w:jc w:val="center"/>
        <w:rPr>
          <w:lang w:val="en-US"/>
        </w:rPr>
      </w:pPr>
      <w:bookmarkStart w:id="2" w:name="_Ref75537390"/>
      <w:r w:rsidRPr="001524AD">
        <w:rPr>
          <w:lang w:val="en-US"/>
        </w:rPr>
        <w:t xml:space="preserve">Figure </w:t>
      </w:r>
      <w:r w:rsidRPr="001524AD">
        <w:rPr>
          <w:lang w:val="en-US"/>
        </w:rPr>
        <w:fldChar w:fldCharType="begin"/>
      </w:r>
      <w:r w:rsidRPr="001524AD">
        <w:rPr>
          <w:lang w:val="en-US"/>
        </w:rPr>
        <w:instrText xml:space="preserve"> SEQ Figure \* ARABIC </w:instrText>
      </w:r>
      <w:r w:rsidRPr="001524AD">
        <w:rPr>
          <w:lang w:val="en-US"/>
        </w:rPr>
        <w:fldChar w:fldCharType="separate"/>
      </w:r>
      <w:r w:rsidR="00763C41">
        <w:rPr>
          <w:noProof/>
          <w:lang w:val="en-US"/>
        </w:rPr>
        <w:t>2</w:t>
      </w:r>
      <w:r w:rsidRPr="001524AD">
        <w:rPr>
          <w:lang w:val="en-US"/>
        </w:rPr>
        <w:fldChar w:fldCharType="end"/>
      </w:r>
      <w:bookmarkEnd w:id="2"/>
      <w:r w:rsidRPr="001524AD">
        <w:rPr>
          <w:lang w:val="en-US"/>
        </w:rPr>
        <w:t xml:space="preserve"> GUI</w:t>
      </w:r>
    </w:p>
    <w:p w:rsidR="00421703" w:rsidRDefault="00421703" w:rsidP="00421703">
      <w:pPr>
        <w:rPr>
          <w:lang w:val="en-US"/>
        </w:rPr>
      </w:pPr>
    </w:p>
    <w:p w:rsidR="00421703" w:rsidRDefault="00421703" w:rsidP="00421703">
      <w:pPr>
        <w:rPr>
          <w:lang w:val="en-US"/>
        </w:rPr>
      </w:pPr>
    </w:p>
    <w:p w:rsidR="00421703" w:rsidRPr="00421703" w:rsidRDefault="00421703" w:rsidP="00421703">
      <w:pPr>
        <w:rPr>
          <w:lang w:val="en-US"/>
        </w:rPr>
      </w:pPr>
    </w:p>
    <w:p w:rsidR="003E0153" w:rsidRDefault="003E0153" w:rsidP="003E0153">
      <w:pPr>
        <w:pStyle w:val="Balk2"/>
        <w:numPr>
          <w:ilvl w:val="0"/>
          <w:numId w:val="3"/>
        </w:numPr>
        <w:rPr>
          <w:lang w:val="en-US"/>
        </w:rPr>
      </w:pPr>
      <w:bookmarkStart w:id="3" w:name="_Toc75549163"/>
      <w:r w:rsidRPr="001524AD">
        <w:rPr>
          <w:lang w:val="en-US"/>
        </w:rPr>
        <w:lastRenderedPageBreak/>
        <w:t>Calculation of Inverse Kinematics</w:t>
      </w:r>
      <w:bookmarkEnd w:id="3"/>
    </w:p>
    <w:p w:rsidR="00421703" w:rsidRPr="00421703" w:rsidRDefault="00421703" w:rsidP="00421703">
      <w:pPr>
        <w:pStyle w:val="Balk2"/>
        <w:rPr>
          <w:lang w:val="en-US"/>
        </w:rPr>
      </w:pPr>
      <w:bookmarkStart w:id="4" w:name="_Toc75549164"/>
      <w:r>
        <w:rPr>
          <w:lang w:val="en-US"/>
        </w:rPr>
        <w:t xml:space="preserve">Solving </w:t>
      </w:r>
      <m:oMath>
        <m:sSub>
          <m:sSubPr>
            <m:ctrlPr>
              <w:rPr>
                <w:rFonts w:ascii="Cambria Math" w:hAnsi="Cambria Math"/>
                <w:i/>
                <w:lang w:val="en-US"/>
              </w:rPr>
            </m:ctrlPr>
          </m:sSubPr>
          <m:e>
            <m:r>
              <m:rPr>
                <m:sty m:val="bi"/>
              </m:rPr>
              <w:rPr>
                <w:rFonts w:ascii="Cambria Math" w:hAnsi="Cambria Math"/>
                <w:lang w:val="en-US"/>
              </w:rPr>
              <m:t>θ</m:t>
            </m:r>
          </m:e>
          <m:sub>
            <m:r>
              <m:rPr>
                <m:sty m:val="bi"/>
              </m:rPr>
              <w:rPr>
                <w:rFonts w:ascii="Cambria Math" w:hAnsi="Cambria Math"/>
                <w:lang w:val="en-US"/>
              </w:rPr>
              <m:t>1</m:t>
            </m:r>
          </m:sub>
        </m:sSub>
      </m:oMath>
      <w:bookmarkEnd w:id="4"/>
    </w:p>
    <w:p w:rsidR="003E0153" w:rsidRDefault="003E0153" w:rsidP="003E0153">
      <w:pPr>
        <w:rPr>
          <w:lang w:val="en-US"/>
        </w:rPr>
      </w:pPr>
      <w:r w:rsidRPr="001524AD">
        <w:rPr>
          <w:lang w:val="en-US"/>
        </w:rPr>
        <w:t>Robot parameters for calculating desired joint angles can be seen on</w:t>
      </w:r>
      <w:r w:rsidR="001524AD" w:rsidRPr="001524AD">
        <w:rPr>
          <w:lang w:val="en-US"/>
        </w:rPr>
        <w:t xml:space="preserve"> </w:t>
      </w:r>
      <w:r w:rsidR="001524AD" w:rsidRPr="001524AD">
        <w:rPr>
          <w:lang w:val="en-US"/>
        </w:rPr>
        <w:fldChar w:fldCharType="begin"/>
      </w:r>
      <w:r w:rsidR="001524AD" w:rsidRPr="001524AD">
        <w:rPr>
          <w:lang w:val="en-US"/>
        </w:rPr>
        <w:instrText xml:space="preserve"> REF _Ref75537531 \h </w:instrText>
      </w:r>
      <w:r w:rsidR="001524AD" w:rsidRPr="001524AD">
        <w:rPr>
          <w:lang w:val="en-US"/>
        </w:rPr>
      </w:r>
      <w:r w:rsidR="001524AD" w:rsidRPr="001524AD">
        <w:rPr>
          <w:lang w:val="en-US"/>
        </w:rPr>
        <w:fldChar w:fldCharType="separate"/>
      </w:r>
      <w:r w:rsidR="00763C41" w:rsidRPr="001524AD">
        <w:rPr>
          <w:lang w:val="en-US"/>
        </w:rPr>
        <w:t xml:space="preserve">Figure </w:t>
      </w:r>
      <w:r w:rsidR="00763C41">
        <w:rPr>
          <w:noProof/>
          <w:lang w:val="en-US"/>
        </w:rPr>
        <w:t>1</w:t>
      </w:r>
      <w:r w:rsidR="001524AD" w:rsidRPr="001524AD">
        <w:rPr>
          <w:lang w:val="en-US"/>
        </w:rPr>
        <w:fldChar w:fldCharType="end"/>
      </w:r>
      <w:r w:rsidRPr="001524AD">
        <w:rPr>
          <w:lang w:val="en-US"/>
        </w:rPr>
        <w:t>.</w:t>
      </w:r>
      <w:r w:rsidR="001524AD" w:rsidRPr="001524AD">
        <w:rPr>
          <w:lang w:val="en-US"/>
        </w:rPr>
        <w:t xml:space="preserve"> First, desired configuration matrix has to be found in order to solve IK.</w:t>
      </w:r>
    </w:p>
    <w:p w:rsidR="001524AD" w:rsidRDefault="001524AD" w:rsidP="001524AD">
      <w:pPr>
        <w:rPr>
          <w:lang w:val="en-US"/>
        </w:rPr>
      </w:pPr>
      <w:proofErr w:type="spellStart"/>
      <w:r w:rsidRPr="00DB5E62">
        <w:rPr>
          <w:lang w:val="en-US"/>
        </w:rPr>
        <w:t>S</w:t>
      </w:r>
      <w:r>
        <w:rPr>
          <w:lang w:val="en-US"/>
        </w:rPr>
        <w:t>krews</w:t>
      </w:r>
      <w:proofErr w:type="spellEnd"/>
      <w:r>
        <w:rPr>
          <w:lang w:val="en-US"/>
        </w:rPr>
        <w:t xml:space="preserve"> S1, S2, S3, S4, S5 and S6 have to be calculated in order to achieve Transformation Matrix. And in order to calculate </w:t>
      </w:r>
      <w:proofErr w:type="spellStart"/>
      <w:r>
        <w:rPr>
          <w:lang w:val="en-US"/>
        </w:rPr>
        <w:t>Skrews</w:t>
      </w:r>
      <w:proofErr w:type="spellEnd"/>
      <w:r>
        <w:rPr>
          <w:lang w:val="en-US"/>
        </w:rPr>
        <w:t xml:space="preserve"> linear velocities corresponding to that </w:t>
      </w:r>
      <w:proofErr w:type="spellStart"/>
      <w:r>
        <w:rPr>
          <w:lang w:val="en-US"/>
        </w:rPr>
        <w:t>skrew</w:t>
      </w:r>
      <w:proofErr w:type="spellEnd"/>
      <w:r>
        <w:rPr>
          <w:lang w:val="en-US"/>
        </w:rPr>
        <w:t xml:space="preserve"> axes have to be calculated.</w:t>
      </w:r>
    </w:p>
    <w:p w:rsidR="001524AD" w:rsidRPr="00DB5E62" w:rsidRDefault="00763C41" w:rsidP="001524AD">
      <w:pP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6</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4</m:t>
            </m:r>
          </m:sub>
        </m:sSub>
      </m:oMath>
      <w:r w:rsidR="001524AD">
        <w:rPr>
          <w:rFonts w:eastAsiaTheme="minorEastAsia"/>
          <w:lang w:val="en-US"/>
        </w:rPr>
        <w:tab/>
      </w:r>
      <w:r w:rsidR="001524AD">
        <w:rPr>
          <w:rFonts w:eastAsiaTheme="minorEastAsia"/>
          <w:lang w:val="en-US"/>
        </w:rPr>
        <w:tab/>
      </w:r>
      <w:r w:rsidR="001524AD">
        <w:rPr>
          <w:rFonts w:eastAsiaTheme="minorEastAsia"/>
          <w:lang w:val="en-US"/>
        </w:rPr>
        <w:tab/>
      </w:r>
      <w:r w:rsidR="001524AD">
        <w:rPr>
          <w:rFonts w:eastAsiaTheme="minorEastAsia"/>
          <w:lang w:val="en-US"/>
        </w:rPr>
        <w:tab/>
      </w:r>
      <w:r w:rsidR="001524AD">
        <w:rPr>
          <w:rFonts w:eastAsiaTheme="minorEastAsia"/>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5</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4</m:t>
            </m:r>
          </m:sub>
        </m:sSub>
      </m:oMath>
    </w:p>
    <w:p w:rsidR="001524AD" w:rsidRPr="00DB5E62" w:rsidRDefault="00763C41" w:rsidP="001524AD">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4</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e>
              </m:mr>
              <m:mr>
                <m:e>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1524AD">
        <w:rPr>
          <w:lang w:val="en-US"/>
        </w:rPr>
        <w:tab/>
      </w:r>
      <w:r w:rsidR="001524AD">
        <w:rPr>
          <w:lang w:val="en-US"/>
        </w:rPr>
        <w:tab/>
      </w:r>
      <w:r w:rsidR="001524AD">
        <w:rPr>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mr>
            </m:m>
          </m:e>
        </m:d>
      </m:oMath>
    </w:p>
    <w:p w:rsidR="001524AD" w:rsidRDefault="00763C41" w:rsidP="001524AD">
      <w:pP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mr>
            </m:m>
          </m:e>
        </m:d>
      </m:oMath>
      <w:r w:rsidR="001524AD">
        <w:rPr>
          <w:lang w:val="en-US"/>
        </w:rPr>
        <w:tab/>
      </w:r>
      <w:r w:rsidR="001524AD">
        <w:rPr>
          <w:lang w:val="en-US"/>
        </w:rPr>
        <w:tab/>
      </w:r>
      <w:r w:rsidR="001524AD">
        <w:rPr>
          <w:lang w:val="en-US"/>
        </w:rPr>
        <w:tab/>
      </w:r>
      <w:r w:rsidR="001524AD">
        <w:rPr>
          <w:lang w:val="en-US"/>
        </w:rPr>
        <w:tab/>
      </w:r>
      <w:r w:rsidR="001524AD">
        <w:rPr>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d>
      </m:oMath>
      <w:r w:rsidR="001524AD">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d>
      </m:oMath>
    </w:p>
    <w:p w:rsidR="001524AD" w:rsidRDefault="001524AD" w:rsidP="001524AD">
      <w:pPr>
        <w:rPr>
          <w:rFonts w:eastAsiaTheme="minorEastAsia"/>
          <w:lang w:val="en-US"/>
        </w:rPr>
      </w:pPr>
    </w:p>
    <w:p w:rsidR="001524AD" w:rsidRDefault="001524AD" w:rsidP="001524AD">
      <w:pPr>
        <w:rPr>
          <w:rFonts w:eastAsiaTheme="minorEastAsia"/>
          <w:lang w:val="en-US"/>
        </w:rPr>
      </w:pPr>
      <w:r>
        <w:rPr>
          <w:rFonts w:eastAsiaTheme="minorEastAsia"/>
          <w:lang w:val="en-US"/>
        </w:rPr>
        <w:t>And corresponding linear velocities and Screws:</w:t>
      </w:r>
    </w:p>
    <w:p w:rsidR="001524AD" w:rsidRDefault="00763C41" w:rsidP="001524A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1524AD">
        <w:rPr>
          <w:rFonts w:eastAsiaTheme="minorEastAsia"/>
          <w:lang w:val="en-US"/>
        </w:rPr>
        <w:t xml:space="preserve"> ,</w:t>
      </w:r>
      <w:r w:rsidR="001524AD">
        <w:rPr>
          <w:rFonts w:eastAsiaTheme="minorEastAsia"/>
          <w:lang w:val="en-US"/>
        </w:rPr>
        <w:tab/>
      </w:r>
    </w:p>
    <w:p w:rsidR="001524AD" w:rsidRDefault="00763C41" w:rsidP="001524A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i</m:t>
            </m:r>
          </m:sub>
        </m:sSub>
        <m:r>
          <w:rPr>
            <w:rFonts w:ascii="Cambria Math" w:eastAsiaTheme="minorEastAsia" w:hAnsi="Cambria Math"/>
            <w:lang w:val="en-US"/>
          </w:rPr>
          <m:t>]'</m:t>
        </m:r>
      </m:oMath>
      <w:r w:rsidR="001524AD">
        <w:rPr>
          <w:rFonts w:eastAsiaTheme="minorEastAsia"/>
          <w:lang w:val="en-US"/>
        </w:rPr>
        <w:t xml:space="preserve">  where  </w:t>
      </w:r>
      <m:oMath>
        <m:r>
          <w:rPr>
            <w:rFonts w:ascii="Cambria Math" w:eastAsiaTheme="minorEastAsia" w:hAnsi="Cambria Math"/>
            <w:lang w:val="en-US"/>
          </w:rPr>
          <m:t>i=0,1…6</m:t>
        </m:r>
      </m:oMath>
    </w:p>
    <w:p w:rsidR="001524AD" w:rsidRDefault="001524AD" w:rsidP="001524AD">
      <w:pPr>
        <w:rPr>
          <w:rFonts w:eastAsiaTheme="minorEastAsia"/>
          <w:lang w:val="en-US"/>
        </w:rPr>
      </w:pPr>
      <w:r>
        <w:rPr>
          <w:rFonts w:eastAsiaTheme="minorEastAsia"/>
          <w:lang w:val="en-US"/>
        </w:rPr>
        <w:t>Home position M which can be seen on Figure 1 is</w:t>
      </w:r>
    </w:p>
    <w:p w:rsidR="001524AD" w:rsidRDefault="001524AD" w:rsidP="001524AD">
      <w:pPr>
        <w:pBdr>
          <w:bottom w:val="single" w:sz="6" w:space="1" w:color="auto"/>
        </w:pBdr>
        <w:rPr>
          <w:lang w:val="en-US"/>
        </w:rPr>
      </w:pPr>
      <m:oMath>
        <m:r>
          <w:rPr>
            <w:rFonts w:ascii="Cambria Math" w:hAnsi="Cambria Math"/>
            <w:lang w:val="en-US"/>
          </w:rPr>
          <m:t>R=</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Pr>
          <w:rFonts w:eastAsiaTheme="minorEastAsia"/>
          <w:lang w:val="en-US"/>
        </w:rPr>
        <w:t xml:space="preserve">, </w:t>
      </w: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R</m:t>
                  </m:r>
                </m:e>
                <m:e>
                  <m:r>
                    <w:rPr>
                      <w:rFonts w:ascii="Cambria Math" w:eastAsiaTheme="minorEastAsia" w:hAnsi="Cambria Math"/>
                      <w:lang w:val="en-US"/>
                    </w:rPr>
                    <m:t>q0</m:t>
                  </m:r>
                </m:e>
              </m:mr>
              <m:mr>
                <m:e>
                  <m:r>
                    <w:rPr>
                      <w:rFonts w:ascii="Cambria Math" w:eastAsiaTheme="minorEastAsia" w:hAnsi="Cambria Math"/>
                      <w:lang w:val="en-US"/>
                    </w:rPr>
                    <m:t>0</m:t>
                  </m:r>
                </m:e>
                <m:e>
                  <m:r>
                    <w:rPr>
                      <w:rFonts w:ascii="Cambria Math" w:eastAsiaTheme="minorEastAsia" w:hAnsi="Cambria Math"/>
                      <w:lang w:val="en-US"/>
                    </w:rPr>
                    <m:t>1</m:t>
                  </m:r>
                </m:e>
              </m:mr>
            </m:m>
          </m:e>
        </m:d>
      </m:oMath>
    </w:p>
    <w:p w:rsidR="001524AD" w:rsidRPr="004243DC" w:rsidRDefault="001524AD" w:rsidP="001524AD">
      <w:pPr>
        <w:pBdr>
          <w:bottom w:val="single" w:sz="6" w:space="1" w:color="auto"/>
        </w:pBdr>
        <w:rPr>
          <w:lang w:val="en-US"/>
        </w:rPr>
      </w:pPr>
      <w:r>
        <w:rPr>
          <w:rFonts w:eastAsiaTheme="minorEastAsia"/>
          <w:lang w:val="en-US"/>
        </w:rPr>
        <w:t xml:space="preserve">Skew of screws are needed to calculate Transformation Matrix. A </w:t>
      </w:r>
      <w:proofErr w:type="spellStart"/>
      <w:r>
        <w:rPr>
          <w:rFonts w:eastAsiaTheme="minorEastAsia"/>
          <w:lang w:val="en-US"/>
        </w:rPr>
        <w:t>Matlab</w:t>
      </w:r>
      <w:proofErr w:type="spellEnd"/>
      <w:r>
        <w:rPr>
          <w:rFonts w:eastAsiaTheme="minorEastAsia"/>
          <w:lang w:val="en-US"/>
        </w:rPr>
        <w:t xml:space="preserve"> function has been written in order to get skews:</w:t>
      </w:r>
    </w:p>
    <w:tbl>
      <w:tblPr>
        <w:tblStyle w:val="TabloKlavuzu"/>
        <w:tblW w:w="0" w:type="auto"/>
        <w:tblLook w:val="04A0" w:firstRow="1" w:lastRow="0" w:firstColumn="1" w:lastColumn="0" w:noHBand="0" w:noVBand="1"/>
      </w:tblPr>
      <w:tblGrid>
        <w:gridCol w:w="9062"/>
      </w:tblGrid>
      <w:tr w:rsidR="001524AD" w:rsidTr="00896F52">
        <w:tc>
          <w:tcPr>
            <w:tcW w:w="9062" w:type="dxa"/>
          </w:tcPr>
          <w:p w:rsidR="001524AD" w:rsidRDefault="001524AD" w:rsidP="00896F52">
            <w:pPr>
              <w:autoSpaceDE w:val="0"/>
              <w:autoSpaceDN w:val="0"/>
              <w:adjustRightInd w:val="0"/>
              <w:jc w:val="left"/>
              <w:rPr>
                <w:rFonts w:ascii="Courier New" w:hAnsi="Courier New" w:cs="Courier New"/>
                <w:sz w:val="24"/>
                <w:szCs w:val="24"/>
              </w:rPr>
            </w:pPr>
            <w:proofErr w:type="spellStart"/>
            <w:r>
              <w:rPr>
                <w:rFonts w:ascii="Courier New" w:hAnsi="Courier New" w:cs="Courier New"/>
                <w:color w:val="0E00FF"/>
                <w:sz w:val="28"/>
                <w:szCs w:val="28"/>
              </w:rPr>
              <w:t>function</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skew_matrix</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skew</w:t>
            </w:r>
            <w:proofErr w:type="spellEnd"/>
            <w:r>
              <w:rPr>
                <w:rFonts w:ascii="Courier New" w:hAnsi="Courier New" w:cs="Courier New"/>
                <w:color w:val="000000"/>
                <w:sz w:val="28"/>
                <w:szCs w:val="28"/>
              </w:rPr>
              <w:t>(w)</w:t>
            </w:r>
          </w:p>
          <w:p w:rsidR="001524AD" w:rsidRDefault="001524AD" w:rsidP="00896F52">
            <w:pPr>
              <w:autoSpaceDE w:val="0"/>
              <w:autoSpaceDN w:val="0"/>
              <w:adjustRightInd w:val="0"/>
              <w:jc w:val="left"/>
              <w:rPr>
                <w:rFonts w:ascii="Courier New" w:hAnsi="Courier New" w:cs="Courier New"/>
                <w:sz w:val="24"/>
                <w:szCs w:val="24"/>
              </w:rPr>
            </w:pP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skew_matrix</w:t>
            </w:r>
            <w:proofErr w:type="spellEnd"/>
            <w:r>
              <w:rPr>
                <w:rFonts w:ascii="Courier New" w:hAnsi="Courier New" w:cs="Courier New"/>
                <w:color w:val="000000"/>
                <w:sz w:val="28"/>
                <w:szCs w:val="28"/>
              </w:rPr>
              <w:t xml:space="preserve"> = [0    -w(3)  w(2)</w:t>
            </w:r>
            <w:proofErr w:type="gramStart"/>
            <w:r>
              <w:rPr>
                <w:rFonts w:ascii="Courier New" w:hAnsi="Courier New" w:cs="Courier New"/>
                <w:color w:val="000000"/>
                <w:sz w:val="28"/>
                <w:szCs w:val="28"/>
              </w:rPr>
              <w:t>;</w:t>
            </w:r>
            <w:r>
              <w:rPr>
                <w:rFonts w:ascii="Courier New" w:hAnsi="Courier New" w:cs="Courier New"/>
                <w:color w:val="0E00FF"/>
                <w:sz w:val="28"/>
                <w:szCs w:val="28"/>
              </w:rPr>
              <w:t>...</w:t>
            </w:r>
            <w:proofErr w:type="gramEnd"/>
          </w:p>
          <w:p w:rsidR="001524AD" w:rsidRDefault="001524AD" w:rsidP="00896F52">
            <w:pPr>
              <w:autoSpaceDE w:val="0"/>
              <w:autoSpaceDN w:val="0"/>
              <w:adjustRightInd w:val="0"/>
              <w:jc w:val="left"/>
              <w:rPr>
                <w:rFonts w:ascii="Courier New" w:hAnsi="Courier New" w:cs="Courier New"/>
                <w:sz w:val="24"/>
                <w:szCs w:val="24"/>
              </w:rPr>
            </w:pPr>
            <w:r>
              <w:rPr>
                <w:rFonts w:ascii="Courier New" w:hAnsi="Courier New" w:cs="Courier New"/>
                <w:color w:val="000000"/>
                <w:sz w:val="28"/>
                <w:szCs w:val="28"/>
              </w:rPr>
              <w:t xml:space="preserve">                   w(3)  0    -w(1)</w:t>
            </w:r>
            <w:proofErr w:type="gramStart"/>
            <w:r>
              <w:rPr>
                <w:rFonts w:ascii="Courier New" w:hAnsi="Courier New" w:cs="Courier New"/>
                <w:color w:val="000000"/>
                <w:sz w:val="28"/>
                <w:szCs w:val="28"/>
              </w:rPr>
              <w:t>;</w:t>
            </w:r>
            <w:r>
              <w:rPr>
                <w:rFonts w:ascii="Courier New" w:hAnsi="Courier New" w:cs="Courier New"/>
                <w:color w:val="0E00FF"/>
                <w:sz w:val="28"/>
                <w:szCs w:val="28"/>
              </w:rPr>
              <w:t>...</w:t>
            </w:r>
            <w:proofErr w:type="gramEnd"/>
          </w:p>
          <w:p w:rsidR="001524AD" w:rsidRDefault="001524AD" w:rsidP="00896F52">
            <w:pPr>
              <w:autoSpaceDE w:val="0"/>
              <w:autoSpaceDN w:val="0"/>
              <w:adjustRightInd w:val="0"/>
              <w:jc w:val="left"/>
              <w:rPr>
                <w:rFonts w:ascii="Courier New" w:hAnsi="Courier New" w:cs="Courier New"/>
                <w:sz w:val="24"/>
                <w:szCs w:val="24"/>
              </w:rPr>
            </w:pPr>
            <w:r>
              <w:rPr>
                <w:rFonts w:ascii="Courier New" w:hAnsi="Courier New" w:cs="Courier New"/>
                <w:color w:val="000000"/>
                <w:sz w:val="28"/>
                <w:szCs w:val="28"/>
              </w:rPr>
              <w:t xml:space="preserve">                  -w(2)  w(1)  0];</w:t>
            </w:r>
          </w:p>
          <w:p w:rsidR="001524AD" w:rsidRDefault="001524AD" w:rsidP="00896F52">
            <w:pPr>
              <w:autoSpaceDE w:val="0"/>
              <w:autoSpaceDN w:val="0"/>
              <w:adjustRightInd w:val="0"/>
              <w:jc w:val="left"/>
              <w:rPr>
                <w:rFonts w:ascii="Courier New" w:hAnsi="Courier New" w:cs="Courier New"/>
                <w:sz w:val="24"/>
                <w:szCs w:val="24"/>
              </w:rPr>
            </w:pPr>
            <w:proofErr w:type="spellStart"/>
            <w:r>
              <w:rPr>
                <w:rFonts w:ascii="Courier New" w:hAnsi="Courier New" w:cs="Courier New"/>
                <w:color w:val="0E00FF"/>
                <w:sz w:val="28"/>
                <w:szCs w:val="28"/>
              </w:rPr>
              <w:t>end</w:t>
            </w:r>
            <w:proofErr w:type="spellEnd"/>
          </w:p>
          <w:p w:rsidR="001524AD" w:rsidRDefault="001524AD" w:rsidP="00896F52">
            <w:pPr>
              <w:rPr>
                <w:rFonts w:eastAsiaTheme="minorEastAsia"/>
                <w:lang w:val="en-US"/>
              </w:rPr>
            </w:pPr>
          </w:p>
        </w:tc>
      </w:tr>
    </w:tbl>
    <w:p w:rsidR="001524AD" w:rsidRDefault="001524AD" w:rsidP="001524AD">
      <w:pPr>
        <w:pBdr>
          <w:bottom w:val="single" w:sz="6" w:space="1" w:color="auto"/>
        </w:pBdr>
        <w:rPr>
          <w:lang w:val="en-US"/>
        </w:rPr>
      </w:pPr>
    </w:p>
    <w:p w:rsidR="001524AD" w:rsidRDefault="001524AD" w:rsidP="001524AD">
      <w:pPr>
        <w:pBdr>
          <w:bottom w:val="single" w:sz="6" w:space="1" w:color="auto"/>
        </w:pBdr>
        <w:rPr>
          <w:lang w:val="en-US"/>
        </w:rPr>
      </w:pPr>
      <w:r>
        <w:rPr>
          <w:lang w:val="en-US"/>
        </w:rPr>
        <w:t>And finally</w:t>
      </w:r>
      <w:r w:rsidR="00593445">
        <w:rPr>
          <w:lang w:val="en-US"/>
        </w:rPr>
        <w:t xml:space="preserve"> desired</w:t>
      </w:r>
      <w:r>
        <w:rPr>
          <w:lang w:val="en-US"/>
        </w:rPr>
        <w:t xml:space="preserve"> Transformation matrix is:</w:t>
      </w:r>
    </w:p>
    <w:p w:rsidR="001524AD" w:rsidRDefault="00593445" w:rsidP="001524AD">
      <w:pPr>
        <w:pBdr>
          <w:bottom w:val="single" w:sz="6" w:space="1" w:color="auto"/>
        </w:pBdr>
        <w:rPr>
          <w:rFonts w:eastAsiaTheme="minorEastAsia"/>
          <w:lang w:val="en-US"/>
        </w:rPr>
      </w:pPr>
      <m:oMath>
        <m:r>
          <w:rPr>
            <w:rFonts w:ascii="Cambria Math" w:hAnsi="Cambria Math"/>
            <w:lang w:val="en-US"/>
          </w:rPr>
          <m:t xml:space="preserve">Td=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S1</m:t>
                </m:r>
              </m:e>
            </m:d>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1d</m:t>
                </m:r>
              </m:sub>
            </m:sSub>
          </m:sup>
        </m:sSup>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S2</m:t>
                </m:r>
              </m:e>
            </m:d>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2d</m:t>
                </m:r>
              </m:sub>
            </m:sSub>
          </m:sup>
        </m:sSup>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S3</m:t>
                </m:r>
              </m:e>
            </m:d>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3d</m:t>
                </m:r>
              </m:sub>
            </m:sSub>
          </m:sup>
        </m:sSup>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S4</m:t>
                </m:r>
              </m:e>
            </m:d>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4d</m:t>
                </m:r>
              </m:sub>
            </m:sSub>
          </m:sup>
        </m:sSup>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S5</m:t>
                </m:r>
              </m:e>
            </m:d>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5d</m:t>
                </m:r>
              </m:sub>
            </m:sSub>
          </m:sup>
        </m:sSup>
        <m:r>
          <w:rPr>
            <w:rFonts w:ascii="Cambria Math" w:hAnsi="Cambria Math"/>
            <w:lang w:val="en-US"/>
          </w:rPr>
          <m:t>.M</m:t>
        </m:r>
      </m:oMath>
      <w:r w:rsidR="001524AD">
        <w:rPr>
          <w:rFonts w:eastAsiaTheme="minorEastAsia"/>
          <w:lang w:val="en-US"/>
        </w:rPr>
        <w:t xml:space="preserve"> </w:t>
      </w:r>
    </w:p>
    <w:p w:rsidR="003E0153" w:rsidRDefault="00593445" w:rsidP="003E0153">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1d</m:t>
            </m:r>
          </m:sub>
        </m:sSub>
      </m:oMath>
      <w:r>
        <w:rPr>
          <w:rFonts w:eastAsiaTheme="minorEastAsia"/>
          <w:lang w:val="en-US"/>
        </w:rPr>
        <w:t xml:space="preserve"> to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6d</m:t>
            </m:r>
          </m:sub>
        </m:sSub>
      </m:oMath>
      <w:r>
        <w:rPr>
          <w:rFonts w:eastAsiaTheme="minorEastAsia"/>
          <w:lang w:val="en-US"/>
        </w:rPr>
        <w:t xml:space="preserve"> </w:t>
      </w:r>
      <w:proofErr w:type="gramStart"/>
      <w:r>
        <w:rPr>
          <w:rFonts w:eastAsiaTheme="minorEastAsia"/>
          <w:lang w:val="en-US"/>
        </w:rPr>
        <w:t>are</w:t>
      </w:r>
      <w:proofErr w:type="gramEnd"/>
      <w:r>
        <w:rPr>
          <w:rFonts w:eastAsiaTheme="minorEastAsia"/>
          <w:lang w:val="en-US"/>
        </w:rPr>
        <w:t xml:space="preserve"> example desired angles input from GUI.</w:t>
      </w:r>
    </w:p>
    <w:p w:rsidR="00F120FD" w:rsidRDefault="00F120FD" w:rsidP="00F120FD">
      <w:pPr>
        <w:keepNext/>
        <w:jc w:val="center"/>
      </w:pPr>
      <w:r>
        <w:rPr>
          <w:noProof/>
          <w:lang w:eastAsia="tr-TR"/>
        </w:rPr>
        <w:lastRenderedPageBreak/>
        <w:drawing>
          <wp:inline distT="0" distB="0" distL="0" distR="0" wp14:anchorId="00833FC4" wp14:editId="06B07A1E">
            <wp:extent cx="2649479" cy="2121877"/>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6661" cy="2135637"/>
                    </a:xfrm>
                    <a:prstGeom prst="rect">
                      <a:avLst/>
                    </a:prstGeom>
                  </pic:spPr>
                </pic:pic>
              </a:graphicData>
            </a:graphic>
          </wp:inline>
        </w:drawing>
      </w:r>
    </w:p>
    <w:p w:rsidR="00F120FD" w:rsidRDefault="00F120FD" w:rsidP="00F120FD">
      <w:pPr>
        <w:pStyle w:val="ResimYazs"/>
        <w:jc w:val="center"/>
      </w:pPr>
      <w:bookmarkStart w:id="5" w:name="_Ref75538382"/>
      <w:proofErr w:type="spellStart"/>
      <w:r>
        <w:t>Figure</w:t>
      </w:r>
      <w:proofErr w:type="spellEnd"/>
      <w:r>
        <w:t xml:space="preserve"> </w:t>
      </w:r>
      <w:fldSimple w:instr=" SEQ Figure \* ARABIC ">
        <w:r w:rsidR="00763C41">
          <w:rPr>
            <w:noProof/>
          </w:rPr>
          <w:t>3</w:t>
        </w:r>
      </w:fldSimple>
      <w:bookmarkEnd w:id="5"/>
      <w:r>
        <w:t xml:space="preserve"> </w:t>
      </w:r>
      <w:proofErr w:type="spellStart"/>
      <w:r>
        <w:t>Points</w:t>
      </w:r>
      <w:proofErr w:type="spellEnd"/>
      <w:r>
        <w:t xml:space="preserve"> </w:t>
      </w:r>
      <w:proofErr w:type="spellStart"/>
      <w:r>
        <w:t>and</w:t>
      </w:r>
      <w:proofErr w:type="spellEnd"/>
      <w:r>
        <w:t xml:space="preserve"> </w:t>
      </w:r>
      <w:proofErr w:type="spellStart"/>
      <w:r>
        <w:t>Distances</w:t>
      </w:r>
      <w:proofErr w:type="spellEnd"/>
      <w:r>
        <w:t xml:space="preserve"> of Platform</w:t>
      </w:r>
    </w:p>
    <w:p w:rsidR="00F120FD" w:rsidRDefault="00F86941" w:rsidP="00F120FD">
      <w:pPr>
        <w:rPr>
          <w:rFonts w:eastAsiaTheme="minorEastAsia"/>
          <w:lang w:val="en-US"/>
        </w:rPr>
      </w:pPr>
      <w:r>
        <w:rPr>
          <w:lang w:val="en-US"/>
        </w:rPr>
        <w:t xml:space="preserve">As can be seen from </w:t>
      </w:r>
      <w:r>
        <w:rPr>
          <w:lang w:val="en-US"/>
        </w:rPr>
        <w:fldChar w:fldCharType="begin"/>
      </w:r>
      <w:r>
        <w:rPr>
          <w:lang w:val="en-US"/>
        </w:rPr>
        <w:instrText xml:space="preserve"> REF _Ref75538382 \h </w:instrText>
      </w:r>
      <w:r>
        <w:rPr>
          <w:lang w:val="en-US"/>
        </w:rPr>
      </w:r>
      <w:r>
        <w:rPr>
          <w:lang w:val="en-US"/>
        </w:rPr>
        <w:fldChar w:fldCharType="separate"/>
      </w:r>
      <w:proofErr w:type="spellStart"/>
      <w:r w:rsidR="00763C41">
        <w:t>Figure</w:t>
      </w:r>
      <w:proofErr w:type="spellEnd"/>
      <w:r w:rsidR="00763C41">
        <w:t xml:space="preserve"> </w:t>
      </w:r>
      <w:r w:rsidR="00763C41">
        <w:rPr>
          <w:noProof/>
        </w:rPr>
        <w:t>3</w:t>
      </w:r>
      <w:r>
        <w:rPr>
          <w:lang w:val="en-US"/>
        </w:rPr>
        <w:fldChar w:fldCharType="end"/>
      </w:r>
      <w:r>
        <w:rPr>
          <w:lang w:val="en-US"/>
        </w:rPr>
        <w:t>, q4=q5=q6=</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4,5,6</m:t>
            </m:r>
          </m:sub>
        </m:sSub>
      </m:oMath>
      <w:r>
        <w:rPr>
          <w:rFonts w:eastAsiaTheme="minorEastAsia"/>
          <w:lang w:val="en-US"/>
        </w:rPr>
        <w:t xml:space="preserve"> is the intersection point of axes S4, S5, S6. </w:t>
      </w:r>
      <w:r w:rsidR="00CA7D42">
        <w:rPr>
          <w:rFonts w:eastAsiaTheme="minorEastAsia"/>
          <w:lang w:val="en-US"/>
        </w:rPr>
        <w:t>For that reason</w:t>
      </w:r>
    </w:p>
    <w:p w:rsidR="00CA7D42" w:rsidRDefault="00CA7D42" w:rsidP="00F120FD">
      <w:pPr>
        <w:rPr>
          <w:rFonts w:eastAsiaTheme="minorEastAsia"/>
          <w:lang w:val="en-US"/>
        </w:rPr>
      </w:pPr>
      <m:oMath>
        <m:r>
          <w:rPr>
            <w:rFonts w:ascii="Cambria Math" w:hAnsi="Cambria Math"/>
            <w:lang w:val="en-US"/>
          </w:rPr>
          <m: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4,5,6</m:t>
                </m:r>
              </m:sub>
            </m:sSub>
          </m:e>
        </m:ba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4,5,6</m:t>
                </m:r>
              </m:sub>
            </m:sSub>
          </m:e>
        </m:bar>
      </m:oMath>
      <w:r>
        <w:rPr>
          <w:rFonts w:eastAsiaTheme="minorEastAsia"/>
          <w:lang w:val="en-US"/>
        </w:rPr>
        <w:t xml:space="preserve">  (1)</w:t>
      </w:r>
    </w:p>
    <w:p w:rsidR="00CA7D42" w:rsidRDefault="0033570B" w:rsidP="00F120FD">
      <w:pPr>
        <w:rPr>
          <w:rFonts w:eastAsiaTheme="minorEastAsia"/>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hAnsi="Cambria Math"/>
            <w:lang w:val="en-US"/>
          </w:rPr>
          <m: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4,5,6</m:t>
                </m:r>
              </m:sub>
            </m:sSub>
          </m:e>
        </m:bar>
      </m:oMath>
    </w:p>
    <w:p w:rsidR="005B5BFA" w:rsidRDefault="005B5BFA" w:rsidP="00F120FD">
      <w:pPr>
        <w:rPr>
          <w:rFonts w:eastAsiaTheme="minorEastAsia"/>
          <w:lang w:val="en-US"/>
        </w:rPr>
      </w:pPr>
      <w:r>
        <w:rPr>
          <w:rFonts w:eastAsiaTheme="minorEastAsia"/>
          <w:lang w:val="en-US"/>
        </w:rPr>
        <w:t xml:space="preserve">As can be seen from </w:t>
      </w:r>
      <w:r>
        <w:rPr>
          <w:lang w:val="en-US"/>
        </w:rPr>
        <w:fldChar w:fldCharType="begin"/>
      </w:r>
      <w:r>
        <w:rPr>
          <w:lang w:val="en-US"/>
        </w:rPr>
        <w:instrText xml:space="preserve"> REF _Ref75538382 \h </w:instrText>
      </w:r>
      <w:r>
        <w:rPr>
          <w:lang w:val="en-US"/>
        </w:rPr>
      </w:r>
      <w:r>
        <w:rPr>
          <w:lang w:val="en-US"/>
        </w:rPr>
        <w:fldChar w:fldCharType="separate"/>
      </w:r>
      <w:proofErr w:type="spellStart"/>
      <w:r w:rsidR="00763C41">
        <w:t>Figure</w:t>
      </w:r>
      <w:proofErr w:type="spellEnd"/>
      <w:r w:rsidR="00763C41">
        <w:t xml:space="preserve"> </w:t>
      </w:r>
      <w:r w:rsidR="00763C41">
        <w:rPr>
          <w:noProof/>
        </w:rPr>
        <w:t>3</w:t>
      </w:r>
      <w:r>
        <w:rPr>
          <w:lang w:val="en-US"/>
        </w:rPr>
        <w:fldChar w:fldCharType="end"/>
      </w:r>
      <w:r>
        <w:rPr>
          <w:lang w:val="en-US"/>
        </w:rPr>
        <w:t xml:space="preserve">, rotational angle of </w:t>
      </w:r>
      <m:oMath>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4,5,6</m:t>
                </m:r>
              </m:sub>
            </m:sSub>
          </m:e>
        </m:bar>
      </m:oMath>
      <w:r>
        <w:rPr>
          <w:rFonts w:eastAsiaTheme="minorEastAsia"/>
          <w:lang w:val="en-US"/>
        </w:rPr>
        <w:t xml:space="preserve"> is directly equal </w:t>
      </w:r>
      <w:proofErr w:type="gramStart"/>
      <w:r>
        <w:rPr>
          <w:rFonts w:eastAsiaTheme="minorEastAsia"/>
          <w:lang w:val="en-US"/>
        </w:rPr>
        <w:t xml:space="preserve">to </w:t>
      </w:r>
      <w:proofErr w:type="gramEnd"/>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oMath>
      <w:r>
        <w:rPr>
          <w:rFonts w:eastAsiaTheme="minorEastAsia"/>
          <w:lang w:val="en-US"/>
        </w:rPr>
        <w:t xml:space="preserve">. So </w:t>
      </w:r>
    </w:p>
    <w:p w:rsidR="005B5BFA" w:rsidRDefault="00763C41" w:rsidP="00F120F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=atan2(±</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sub>
            <m:r>
              <w:rPr>
                <w:rFonts w:ascii="Cambria Math" w:eastAsiaTheme="minorEastAsia" w:hAnsi="Cambria Math"/>
                <w:lang w:val="en-US"/>
              </w:rPr>
              <m:t>x</m:t>
            </m:r>
          </m:sub>
        </m:sSub>
        <m:r>
          <w:rPr>
            <w:rFonts w:ascii="Cambria Math" w:eastAsiaTheme="minorEastAsia" w:hAnsi="Cambria Math"/>
            <w:lang w:val="en-US"/>
          </w:rPr>
          <m:t>)</m:t>
        </m:r>
      </m:oMath>
      <w:r w:rsidR="005B5BFA">
        <w:rPr>
          <w:rFonts w:eastAsiaTheme="minorEastAsia"/>
          <w:lang w:val="en-US"/>
        </w:rPr>
        <w:t xml:space="preserve"> </w:t>
      </w:r>
    </w:p>
    <w:p w:rsidR="00311D97" w:rsidRDefault="00311D97" w:rsidP="00311D97">
      <w:pPr>
        <w:pStyle w:val="Balk2"/>
        <w:rPr>
          <w:rFonts w:eastAsiaTheme="minorEastAsia"/>
          <w:lang w:val="en-US"/>
        </w:rPr>
      </w:pPr>
      <w:bookmarkStart w:id="6" w:name="_Toc75549165"/>
      <w:r>
        <w:rPr>
          <w:rFonts w:eastAsiaTheme="minorEastAsia"/>
          <w:lang w:val="en-US"/>
        </w:rPr>
        <w:t xml:space="preserve">Solving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θ</m:t>
            </m:r>
          </m:e>
          <m:sub>
            <m:r>
              <m:rPr>
                <m:sty m:val="bi"/>
              </m:rPr>
              <w:rPr>
                <w:rFonts w:ascii="Cambria Math" w:eastAsiaTheme="minorEastAsia" w:hAnsi="Cambria Math"/>
                <w:lang w:val="en-US"/>
              </w:rPr>
              <m:t>3</m:t>
            </m:r>
          </m:sub>
        </m:sSub>
      </m:oMath>
      <w:bookmarkEnd w:id="6"/>
    </w:p>
    <w:p w:rsidR="00F74B2E" w:rsidRDefault="00F74B2E" w:rsidP="00F74B2E">
      <w:pPr>
        <w:rPr>
          <w:lang w:val="en-US"/>
        </w:rPr>
      </w:pPr>
      <w:r>
        <w:rPr>
          <w:lang w:val="en-US"/>
        </w:rPr>
        <w:t>With current configuration, due to d1 offset it is not possible to find all joints with traditional PK sub problems. Because of that, a new configuration has to be found.</w:t>
      </w:r>
      <w:r w:rsidR="00164D7F">
        <w:rPr>
          <w:lang w:val="en-US"/>
        </w:rPr>
        <w:t xml:space="preserve"> In order to eliminate that offset, a new translation matrix is introduced</w:t>
      </w:r>
    </w:p>
    <w:p w:rsidR="00164D7F" w:rsidRDefault="00763C41" w:rsidP="00F74B2E">
      <w:pPr>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d</m:t>
                      </m:r>
                    </m:e>
                    <m:sub>
                      <m:r>
                        <w:rPr>
                          <w:rFonts w:ascii="Cambria Math" w:eastAsia="Cambria Math" w:hAnsi="Cambria Math" w:cs="Cambria Math"/>
                          <w:lang w:val="en-US"/>
                        </w:rPr>
                        <m:t>1</m:t>
                      </m:r>
                    </m:sub>
                  </m:sSub>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sSub>
                        <m:sSubPr>
                          <m:ctrlPr>
                            <w:rPr>
                              <w:rFonts w:ascii="Cambria Math" w:eastAsia="Cambria Math" w:hAnsi="Cambria Math" w:cs="Cambria Math"/>
                              <w:i/>
                              <w:lang w:val="en-US"/>
                            </w:rPr>
                          </m:ctrlPr>
                        </m:sSubPr>
                        <m:e>
                          <m:r>
                            <w:rPr>
                              <w:rFonts w:ascii="Cambria Math" w:eastAsia="Cambria Math" w:hAnsi="Cambria Math" w:cs="Cambria Math"/>
                              <w:lang w:val="en-US"/>
                            </w:rPr>
                            <m:t>θ</m:t>
                          </m:r>
                        </m:e>
                        <m:sub>
                          <m:r>
                            <w:rPr>
                              <w:rFonts w:ascii="Cambria Math" w:eastAsia="Cambria Math" w:hAnsi="Cambria Math" w:cs="Cambria Math"/>
                              <w:lang w:val="en-US"/>
                            </w:rPr>
                            <m:t>1</m:t>
                          </m:r>
                        </m:sub>
                      </m:sSub>
                    </m:e>
                  </m:func>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d</m:t>
                      </m:r>
                    </m:e>
                    <m:sub>
                      <m:r>
                        <w:rPr>
                          <w:rFonts w:ascii="Cambria Math" w:eastAsia="Cambria Math" w:hAnsi="Cambria Math" w:cs="Cambria Math"/>
                          <w:lang w:val="en-US"/>
                        </w:rPr>
                        <m:t>1</m:t>
                      </m:r>
                    </m:sub>
                  </m:sSub>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sSub>
                        <m:sSubPr>
                          <m:ctrlPr>
                            <w:rPr>
                              <w:rFonts w:ascii="Cambria Math" w:eastAsia="Cambria Math" w:hAnsi="Cambria Math" w:cs="Cambria Math"/>
                              <w:i/>
                              <w:lang w:val="en-US"/>
                            </w:rPr>
                          </m:ctrlPr>
                        </m:sSubPr>
                        <m:e>
                          <m:r>
                            <w:rPr>
                              <w:rFonts w:ascii="Cambria Math" w:eastAsia="Cambria Math" w:hAnsi="Cambria Math" w:cs="Cambria Math"/>
                              <w:lang w:val="en-US"/>
                            </w:rPr>
                            <m:t>θ</m:t>
                          </m:r>
                        </m:e>
                        <m:sub>
                          <m:r>
                            <w:rPr>
                              <w:rFonts w:ascii="Cambria Math" w:eastAsia="Cambria Math" w:hAnsi="Cambria Math" w:cs="Cambria Math"/>
                              <w:lang w:val="en-US"/>
                            </w:rPr>
                            <m:t>1</m:t>
                          </m:r>
                        </m:sub>
                      </m:sSub>
                    </m:e>
                  </m:func>
                </m:e>
              </m:mr>
              <m:mr>
                <m:e>
                  <m:r>
                    <w:rPr>
                      <w:rFonts w:ascii="Cambria Math" w:hAnsi="Cambria Math"/>
                      <w:lang w:val="en-US"/>
                    </w:rPr>
                    <m:t>0</m:t>
                  </m:r>
                </m:e>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sidR="00164D7F">
        <w:rPr>
          <w:rFonts w:eastAsiaTheme="minorEastAsia"/>
          <w:lang w:val="en-US"/>
        </w:rPr>
        <w:t xml:space="preserve"> </w:t>
      </w:r>
      <w:r w:rsidR="006A38FF">
        <w:rPr>
          <w:rFonts w:eastAsiaTheme="minorEastAsia"/>
          <w:lang w:val="en-US"/>
        </w:rPr>
        <w:tab/>
        <w:t>(2)</w:t>
      </w:r>
      <w:bookmarkStart w:id="7" w:name="_GoBack"/>
      <w:bookmarkEnd w:id="7"/>
    </w:p>
    <w:p w:rsidR="00D64838" w:rsidRDefault="00D64838" w:rsidP="00F74B2E">
      <w:pPr>
        <w:rPr>
          <w:rFonts w:eastAsiaTheme="minorEastAsia"/>
          <w:lang w:val="en-US"/>
        </w:rPr>
      </w:pPr>
      <w:r>
        <w:rPr>
          <w:rFonts w:eastAsiaTheme="minorEastAsia"/>
          <w:lang w:val="en-US"/>
        </w:rPr>
        <w:t>New axis points after transformations are</w:t>
      </w:r>
    </w:p>
    <w:p w:rsidR="00BC6B56" w:rsidRDefault="00763C41" w:rsidP="00BC6B56">
      <w:p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0 0 0</m:t>
                </m:r>
              </m:e>
            </m:d>
          </m:e>
          <m:sup>
            <m:r>
              <w:rPr>
                <w:rFonts w:ascii="Cambria Math" w:eastAsiaTheme="minorEastAsia" w:hAnsi="Cambria Math"/>
                <w:lang w:val="en-US"/>
              </w:rPr>
              <m:t>'</m:t>
            </m:r>
          </m:sup>
        </m:s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0 0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e>
          <m:sup>
            <m:r>
              <w:rPr>
                <w:rFonts w:ascii="Cambria Math" w:eastAsiaTheme="minorEastAsia" w:hAnsi="Cambria Math"/>
                <w:lang w:val="en-US"/>
              </w:rPr>
              <m:t>'</m:t>
            </m:r>
          </m:sup>
        </m:sSup>
      </m:oMath>
      <w:r w:rsidR="00BC6B56">
        <w:rPr>
          <w:rFonts w:eastAsiaTheme="minorEastAsia"/>
          <w:lang w:val="en-US"/>
        </w:rPr>
        <w:t xml:space="preserve"> </w:t>
      </w:r>
    </w:p>
    <w:p w:rsidR="00BC6B56" w:rsidRDefault="00763C41" w:rsidP="00BC6B56">
      <w:p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0 0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e>
          <m:sup>
            <m:r>
              <w:rPr>
                <w:rFonts w:ascii="Cambria Math" w:eastAsiaTheme="minorEastAsia" w:hAnsi="Cambria Math"/>
                <w:lang w:val="en-US"/>
              </w:rPr>
              <m:t>'</m:t>
            </m:r>
          </m:sup>
        </m:s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4</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5</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6</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 xml:space="preserve">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e>
          <m:sup>
            <m:r>
              <w:rPr>
                <w:rFonts w:ascii="Cambria Math" w:eastAsiaTheme="minorEastAsia" w:hAnsi="Cambria Math"/>
                <w:lang w:val="en-US"/>
              </w:rPr>
              <m:t>'</m:t>
            </m:r>
          </m:sup>
        </m:sSup>
      </m:oMath>
      <w:r w:rsidR="00BC6B56">
        <w:rPr>
          <w:rFonts w:eastAsiaTheme="minorEastAsia"/>
          <w:lang w:val="en-US"/>
        </w:rPr>
        <w:t xml:space="preserve"> </w:t>
      </w:r>
    </w:p>
    <w:p w:rsidR="00BC6B56" w:rsidRDefault="00BC6B56" w:rsidP="00BC6B56">
      <w:pPr>
        <w:rPr>
          <w:rFonts w:eastAsiaTheme="minorEastAsia"/>
          <w:lang w:val="en-US"/>
        </w:rPr>
      </w:pPr>
      <w:r>
        <w:rPr>
          <w:rFonts w:eastAsiaTheme="minorEastAsia"/>
          <w:lang w:val="en-US"/>
        </w:rPr>
        <w:t>And new home position</w:t>
      </w:r>
    </w:p>
    <w:p w:rsidR="00BC6B56" w:rsidRDefault="00763C41" w:rsidP="00BC6B56">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d</m:t>
                      </m:r>
                    </m:e>
                    <m:sub>
                      <m:r>
                        <w:rPr>
                          <w:rFonts w:ascii="Cambria Math" w:eastAsia="Cambria Math" w:hAnsi="Cambria Math" w:cs="Cambria Math"/>
                          <w:lang w:val="en-US"/>
                        </w:rPr>
                        <m:t>2</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d</m:t>
                      </m:r>
                    </m:e>
                    <m:sub>
                      <m:r>
                        <w:rPr>
                          <w:rFonts w:ascii="Cambria Math" w:eastAsia="Cambria Math" w:hAnsi="Cambria Math" w:cs="Cambria Math"/>
                          <w:lang w:val="en-US"/>
                        </w:rPr>
                        <m:t>3</m:t>
                      </m:r>
                    </m:sub>
                  </m:sSub>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1</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2</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3</m:t>
                      </m:r>
                    </m:sub>
                  </m:sSub>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sidR="00BC6B56">
        <w:rPr>
          <w:rFonts w:eastAsiaTheme="minorEastAsia"/>
          <w:lang w:val="en-US"/>
        </w:rPr>
        <w:t xml:space="preserve"> (3)</w:t>
      </w:r>
    </w:p>
    <w:p w:rsidR="00D64838" w:rsidRDefault="00D64838" w:rsidP="00F74B2E">
      <w:pPr>
        <w:rPr>
          <w:rFonts w:eastAsiaTheme="minorEastAsia"/>
          <w:lang w:val="en-US"/>
        </w:rPr>
      </w:pPr>
    </w:p>
    <w:p w:rsidR="006A38FF" w:rsidRDefault="006A38FF" w:rsidP="00F74B2E">
      <w:pPr>
        <w:rPr>
          <w:rFonts w:eastAsiaTheme="minorEastAsia"/>
          <w:lang w:val="en-US"/>
        </w:rPr>
      </w:pPr>
      <w:r>
        <w:rPr>
          <w:rFonts w:eastAsiaTheme="minorEastAsia"/>
          <w:lang w:val="en-US"/>
        </w:rPr>
        <w:t>Substituting (2) to (1)</w:t>
      </w:r>
    </w:p>
    <w:p w:rsidR="00421703" w:rsidRDefault="00BC6B56" w:rsidP="00F120FD">
      <w:pPr>
        <w:rPr>
          <w:rFonts w:eastAsiaTheme="minorEastAsia"/>
          <w:lang w:val="en-US"/>
        </w:rPr>
      </w:pPr>
      <m:oMath>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oMath>
      <w:r>
        <w:rPr>
          <w:rFonts w:eastAsiaTheme="minorEastAsia"/>
          <w:lang w:val="en-US"/>
        </w:rPr>
        <w:t xml:space="preserve"> </w:t>
      </w:r>
      <w:r w:rsidR="00501498">
        <w:rPr>
          <w:rFonts w:eastAsiaTheme="minorEastAsia"/>
          <w:lang w:val="en-US"/>
        </w:rPr>
        <w:tab/>
        <w:t>(4)</w:t>
      </w:r>
    </w:p>
    <w:p w:rsidR="00BC6B56" w:rsidRDefault="00FA2F85" w:rsidP="00F120FD">
      <w:pPr>
        <w:rPr>
          <w:rFonts w:eastAsiaTheme="minorEastAsia"/>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oMath>
    </w:p>
    <w:p w:rsidR="00896F52" w:rsidRDefault="00896F52" w:rsidP="00F120FD">
      <w:pPr>
        <w:rPr>
          <w:rFonts w:eastAsiaTheme="minorEastAsia"/>
          <w:lang w:val="en-US"/>
        </w:rPr>
      </w:pPr>
      <w:r>
        <w:rPr>
          <w:rFonts w:eastAsiaTheme="minorEastAsia"/>
          <w:lang w:val="en-US"/>
        </w:rPr>
        <w:t xml:space="preserve">If we take norm after subtracting an intersection point </w:t>
      </w:r>
    </w:p>
    <w:p w:rsidR="00896F52" w:rsidRDefault="00763C41" w:rsidP="00F120FD">
      <w:pPr>
        <w:rPr>
          <w:rFonts w:eastAsiaTheme="minorEastAsia"/>
          <w:lang w:val="en-US"/>
        </w:rPr>
      </w:pPr>
      <m:oMath>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2</m:t>
                </m:r>
              </m:sub>
              <m:sup>
                <m:r>
                  <w:rPr>
                    <w:rFonts w:ascii="Cambria Math" w:hAnsi="Cambria Math"/>
                    <w:lang w:val="en-US"/>
                  </w:rPr>
                  <m:t>'</m:t>
                </m:r>
              </m:sup>
            </m:sSubSup>
          </m:e>
        </m:bar>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bar>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2</m:t>
                </m:r>
              </m:sub>
              <m:sup>
                <m:r>
                  <w:rPr>
                    <w:rFonts w:ascii="Cambria Math" w:hAnsi="Cambria Math"/>
                    <w:lang w:val="en-US"/>
                  </w:rPr>
                  <m:t>'</m:t>
                </m:r>
              </m:sup>
            </m:sSubSup>
          </m:e>
        </m:bar>
      </m:oMath>
      <w:r w:rsidR="00896F52">
        <w:rPr>
          <w:rFonts w:eastAsiaTheme="minorEastAsia"/>
          <w:lang w:val="en-US"/>
        </w:rPr>
        <w:t xml:space="preserve"> </w:t>
      </w:r>
    </w:p>
    <w:p w:rsidR="00896F52" w:rsidRDefault="00896F52" w:rsidP="00F120FD">
      <w:pPr>
        <w:rPr>
          <w:rFonts w:eastAsiaTheme="minorEastAsia"/>
          <w:lang w:val="en-US"/>
        </w:rPr>
      </w:pPr>
      <w:r>
        <w:rPr>
          <w:rFonts w:eastAsiaTheme="minorEastAsia"/>
          <w:lang w:val="en-US"/>
        </w:rPr>
        <w:t xml:space="preserve">Distance between </w:t>
      </w:r>
      <m:oMath>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m:t>
                </m:r>
              </m:sub>
              <m:sup>
                <m:r>
                  <w:rPr>
                    <w:rFonts w:ascii="Cambria Math" w:hAnsi="Cambria Math"/>
                    <w:lang w:val="en-US"/>
                  </w:rPr>
                  <m:t>'</m:t>
                </m:r>
              </m:sup>
            </m:sSubSup>
          </m:e>
        </m:bar>
      </m:oMath>
      <w:r>
        <w:rPr>
          <w:rFonts w:eastAsiaTheme="minorEastAsia"/>
          <w:lang w:val="en-US"/>
        </w:rPr>
        <w:t xml:space="preserve"> and </w:t>
      </w:r>
      <m:oMath>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2</m:t>
                </m:r>
              </m:sub>
              <m:sup>
                <m:r>
                  <w:rPr>
                    <w:rFonts w:ascii="Cambria Math" w:hAnsi="Cambria Math"/>
                    <w:lang w:val="en-US"/>
                  </w:rPr>
                  <m:t>'</m:t>
                </m:r>
              </m:sup>
            </m:sSubSup>
          </m:e>
        </m:bar>
      </m:oMath>
      <w:r>
        <w:rPr>
          <w:rFonts w:eastAsiaTheme="minorEastAsia"/>
          <w:lang w:val="en-US"/>
        </w:rPr>
        <w:t xml:space="preserve"> doesn’t depend on S1 and S2 axis</w:t>
      </w:r>
      <w:r w:rsidR="00C56A80">
        <w:rPr>
          <w:rFonts w:eastAsiaTheme="minorEastAsia"/>
          <w:lang w:val="en-US"/>
        </w:rPr>
        <w:t>, after taking norm</w:t>
      </w:r>
    </w:p>
    <w:p w:rsidR="00C56A80" w:rsidRDefault="00763C41" w:rsidP="00F120FD">
      <w:pPr>
        <w:rPr>
          <w:rFonts w:eastAsiaTheme="minorEastAsia"/>
          <w:lang w:val="en-US"/>
        </w:rPr>
      </w:pPr>
      <m:oMath>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2</m:t>
                </m:r>
              </m:sub>
              <m:sup>
                <m:r>
                  <w:rPr>
                    <w:rFonts w:ascii="Cambria Math" w:hAnsi="Cambria Math"/>
                    <w:lang w:val="en-US"/>
                  </w:rPr>
                  <m:t>'</m:t>
                </m:r>
              </m:sup>
            </m:sSubSup>
          </m:e>
        </m:bar>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bar>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2</m:t>
                </m:r>
              </m:sub>
              <m:sup>
                <m:r>
                  <w:rPr>
                    <w:rFonts w:ascii="Cambria Math" w:hAnsi="Cambria Math"/>
                    <w:lang w:val="en-US"/>
                  </w:rPr>
                  <m:t>'</m:t>
                </m:r>
              </m:sup>
            </m:sSubSup>
          </m:e>
        </m:bar>
        <m:r>
          <w:rPr>
            <w:rFonts w:ascii="Cambria Math" w:hAnsi="Cambria Math"/>
            <w:lang w:val="en-US"/>
          </w:rPr>
          <m:t xml:space="preserve">|| </m:t>
        </m:r>
      </m:oMath>
      <w:r w:rsidR="00C56A80">
        <w:rPr>
          <w:rFonts w:eastAsiaTheme="minorEastAsia"/>
          <w:lang w:val="en-US"/>
        </w:rPr>
        <w:t xml:space="preserve"> </w:t>
      </w:r>
    </w:p>
    <w:p w:rsidR="004C055A" w:rsidRPr="004C055A" w:rsidRDefault="004C055A" w:rsidP="004C055A">
      <w:pPr>
        <w:rPr>
          <w:rFonts w:eastAsiaTheme="minorEastAsia"/>
          <w:lang w:val="en-US"/>
        </w:rPr>
      </w:pPr>
      <w:r>
        <w:rPr>
          <w:rFonts w:eastAsiaTheme="minorEastAsia"/>
          <w:lang w:val="en-US"/>
        </w:rPr>
        <w:t>We define r3 as a</w:t>
      </w:r>
      <w:r w:rsidRPr="004C055A">
        <w:rPr>
          <w:rFonts w:eastAsiaTheme="minorEastAsia"/>
          <w:lang w:val="en-US"/>
        </w:rPr>
        <w:t xml:space="preserve"> point on the axis x3, where</w:t>
      </w:r>
    </w:p>
    <w:p w:rsidR="00896F52" w:rsidRDefault="00763C41" w:rsidP="00F120F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 xml:space="preserve">=[0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oMath>
      <w:r w:rsidR="004C055A">
        <w:rPr>
          <w:rFonts w:eastAsiaTheme="minorEastAsia"/>
          <w:lang w:val="en-US"/>
        </w:rPr>
        <w:t xml:space="preserve"> </w:t>
      </w:r>
    </w:p>
    <w:p w:rsidR="004C055A" w:rsidRDefault="004C055A" w:rsidP="004C055A">
      <w:pPr>
        <w:rPr>
          <w:rFonts w:eastAsiaTheme="minorEastAsia"/>
          <w:lang w:val="en-US"/>
        </w:rPr>
      </w:pPr>
      <w:r>
        <w:rPr>
          <w:noProof/>
          <w:lang w:eastAsia="tr-TR"/>
        </w:rPr>
        <w:drawing>
          <wp:anchor distT="0" distB="0" distL="114300" distR="114300" simplePos="0" relativeHeight="251658240" behindDoc="1" locked="0" layoutInCell="1" allowOverlap="1">
            <wp:simplePos x="0" y="0"/>
            <wp:positionH relativeFrom="column">
              <wp:posOffset>-239395</wp:posOffset>
            </wp:positionH>
            <wp:positionV relativeFrom="paragraph">
              <wp:posOffset>3810</wp:posOffset>
            </wp:positionV>
            <wp:extent cx="4660900" cy="1069975"/>
            <wp:effectExtent l="0" t="0" r="635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0900" cy="106997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lang w:val="en-US"/>
        </w:rPr>
        <w:t xml:space="preserve">Now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oMath>
      <w:r>
        <w:rPr>
          <w:rFonts w:eastAsiaTheme="minorEastAsia"/>
          <w:lang w:val="en-US"/>
        </w:rPr>
        <w:t xml:space="preserve"> can be calculated with PK subproblem 3.</w:t>
      </w:r>
    </w:p>
    <w:p w:rsidR="004C055A" w:rsidRDefault="004C055A" w:rsidP="004C055A">
      <w:pPr>
        <w:jc w:val="left"/>
        <w:rPr>
          <w:rFonts w:eastAsiaTheme="minorEastAsia"/>
          <w:lang w:val="en-US"/>
        </w:rPr>
      </w:pPr>
    </w:p>
    <w:p w:rsidR="00CA7D42" w:rsidRPr="00F120FD" w:rsidRDefault="00104A5E" w:rsidP="00F120FD">
      <w:pPr>
        <w:rPr>
          <w:lang w:val="en-US"/>
        </w:rPr>
      </w:pPr>
      <w:r>
        <w:rPr>
          <w:noProof/>
          <w:lang w:eastAsia="tr-TR"/>
        </w:rPr>
        <w:drawing>
          <wp:anchor distT="0" distB="0" distL="114300" distR="114300" simplePos="0" relativeHeight="251657215" behindDoc="1" locked="0" layoutInCell="1" allowOverlap="1">
            <wp:simplePos x="0" y="0"/>
            <wp:positionH relativeFrom="column">
              <wp:posOffset>-233045</wp:posOffset>
            </wp:positionH>
            <wp:positionV relativeFrom="paragraph">
              <wp:posOffset>314325</wp:posOffset>
            </wp:positionV>
            <wp:extent cx="2933700" cy="1098463"/>
            <wp:effectExtent l="0" t="0" r="0" b="698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1098463"/>
                    </a:xfrm>
                    <a:prstGeom prst="rect">
                      <a:avLst/>
                    </a:prstGeom>
                  </pic:spPr>
                </pic:pic>
              </a:graphicData>
            </a:graphic>
            <wp14:sizeRelH relativeFrom="page">
              <wp14:pctWidth>0</wp14:pctWidth>
            </wp14:sizeRelH>
            <wp14:sizeRelV relativeFrom="page">
              <wp14:pctHeight>0</wp14:pctHeight>
            </wp14:sizeRelV>
          </wp:anchor>
        </w:drawing>
      </w:r>
    </w:p>
    <w:p w:rsidR="004B6A15" w:rsidRDefault="004B6A15" w:rsidP="004B6A15">
      <w:pPr>
        <w:pStyle w:val="Balk2"/>
        <w:rPr>
          <w:lang w:val="en-US"/>
        </w:rPr>
      </w:pPr>
    </w:p>
    <w:p w:rsidR="004C055A" w:rsidRDefault="004C055A" w:rsidP="004C055A">
      <w:pPr>
        <w:rPr>
          <w:lang w:val="en-US"/>
        </w:rPr>
      </w:pPr>
    </w:p>
    <w:p w:rsidR="00104A5E" w:rsidRDefault="00104A5E" w:rsidP="004C055A">
      <w:pPr>
        <w:rPr>
          <w:lang w:val="en-US"/>
        </w:rPr>
      </w:pPr>
    </w:p>
    <w:p w:rsidR="00104A5E" w:rsidRDefault="00104A5E" w:rsidP="004C055A">
      <w:pPr>
        <w:rPr>
          <w:lang w:val="en-US"/>
        </w:rPr>
      </w:pPr>
    </w:p>
    <w:p w:rsidR="00104A5E" w:rsidRDefault="00104A5E" w:rsidP="004C055A">
      <w:pPr>
        <w:rPr>
          <w:lang w:val="en-US"/>
        </w:rPr>
      </w:pPr>
    </w:p>
    <w:p w:rsidR="00BB451F" w:rsidRDefault="00BB451F" w:rsidP="00BB451F">
      <w:pPr>
        <w:pStyle w:val="Balk2"/>
        <w:rPr>
          <w:rFonts w:eastAsiaTheme="minorEastAsia"/>
          <w:lang w:val="en-US"/>
        </w:rPr>
      </w:pPr>
      <w:bookmarkStart w:id="8" w:name="_Toc75549166"/>
      <w:r>
        <w:rPr>
          <w:rFonts w:eastAsiaTheme="minorEastAsia"/>
          <w:lang w:val="en-US"/>
        </w:rPr>
        <w:t xml:space="preserve">Solving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θ</m:t>
            </m:r>
          </m:e>
          <m:sub>
            <m:r>
              <m:rPr>
                <m:sty m:val="bi"/>
              </m:rPr>
              <w:rPr>
                <w:rFonts w:ascii="Cambria Math" w:eastAsiaTheme="minorEastAsia" w:hAnsi="Cambria Math"/>
                <w:lang w:val="en-US"/>
              </w:rPr>
              <m:t>2</m:t>
            </m:r>
          </m:sub>
        </m:sSub>
      </m:oMath>
      <w:bookmarkEnd w:id="8"/>
    </w:p>
    <w:p w:rsidR="00104A5E" w:rsidRDefault="00CE055D" w:rsidP="00CE055D">
      <w:pPr>
        <w:rPr>
          <w:rFonts w:eastAsiaTheme="minorEastAsia"/>
          <w:lang w:val="en-US"/>
        </w:rPr>
      </w:pPr>
      <w:r>
        <w:rPr>
          <w:lang w:val="en-US"/>
        </w:rPr>
        <w:t xml:space="preserve">Since now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oMath>
      <w:r>
        <w:rPr>
          <w:rFonts w:eastAsiaTheme="minorEastAsia"/>
          <w:lang w:val="en-US"/>
        </w:rPr>
        <w:t xml:space="preserve"> known, by multiplying both sides with inverse of S1 transformation;</w:t>
      </w:r>
    </w:p>
    <w:p w:rsidR="00CE055D" w:rsidRDefault="00763C41" w:rsidP="00CE055D">
      <w:pPr>
        <w:rPr>
          <w:rFonts w:eastAsiaTheme="minorEastAsia"/>
          <w:lang w:val="en-US"/>
        </w:rPr>
      </w:pPr>
      <m:oMath>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oMath>
      <w:r w:rsidR="00CE055D">
        <w:rPr>
          <w:rFonts w:eastAsiaTheme="minorEastAsia"/>
          <w:lang w:val="en-US"/>
        </w:rPr>
        <w:t xml:space="preserve"> </w:t>
      </w:r>
    </w:p>
    <w:p w:rsidR="00CE055D" w:rsidRDefault="00763C41" w:rsidP="00CE055D">
      <w:p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oMath>
      <w:r w:rsidR="00CE055D">
        <w:rPr>
          <w:rFonts w:eastAsiaTheme="minorEastAsia"/>
          <w:lang w:val="en-US"/>
        </w:rPr>
        <w:t xml:space="preserve"> </w:t>
      </w:r>
      <w:proofErr w:type="gramStart"/>
      <w:r w:rsidR="00CE055D">
        <w:rPr>
          <w:rFonts w:eastAsiaTheme="minorEastAsia"/>
          <w:lang w:val="en-US"/>
        </w:rPr>
        <w:t>is</w:t>
      </w:r>
      <w:proofErr w:type="gramEnd"/>
      <w:r w:rsidR="00CE055D">
        <w:rPr>
          <w:rFonts w:eastAsiaTheme="minorEastAsia"/>
          <w:lang w:val="en-US"/>
        </w:rPr>
        <w:t xml:space="preserve"> also known</w:t>
      </w:r>
    </w:p>
    <w:p w:rsidR="00CE055D" w:rsidRDefault="00763C41" w:rsidP="00CE055D">
      <w:pPr>
        <w:rPr>
          <w:rFonts w:eastAsiaTheme="minorEastAsia"/>
          <w:lang w:val="en-US"/>
        </w:rPr>
      </w:pPr>
      <m:oMath>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7</m:t>
                </m:r>
              </m:sub>
              <m:sup/>
            </m:sSubSup>
          </m:e>
        </m:bar>
      </m:oMath>
      <w:r w:rsidR="00CE055D">
        <w:rPr>
          <w:rFonts w:eastAsiaTheme="minorEastAsia"/>
          <w:lang w:val="en-US"/>
        </w:rPr>
        <w:t xml:space="preserve"> </w:t>
      </w:r>
    </w:p>
    <w:p w:rsidR="00873235" w:rsidRDefault="00873235" w:rsidP="00873235">
      <w:pPr>
        <w:rPr>
          <w:rFonts w:eastAsiaTheme="minorEastAsia"/>
          <w:lang w:val="en-US"/>
        </w:rPr>
      </w:pPr>
      <w:r>
        <w:rPr>
          <w:rFonts w:eastAsiaTheme="minorEastAsia"/>
          <w:lang w:val="en-US"/>
        </w:rPr>
        <w:t xml:space="preserve">Where </w:t>
      </w:r>
      <m:oMath>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7</m:t>
                </m:r>
              </m:sub>
              <m:sup/>
            </m:sSubSup>
          </m:e>
        </m:bar>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oMath>
      <w:r>
        <w:rPr>
          <w:rFonts w:eastAsiaTheme="minorEastAsia"/>
          <w:lang w:val="en-US"/>
        </w:rPr>
        <w:t xml:space="preserve"> </w:t>
      </w:r>
    </w:p>
    <w:p w:rsidR="00CE055D" w:rsidRDefault="00CE055D" w:rsidP="00CE055D">
      <w:pPr>
        <w:rPr>
          <w:rFonts w:eastAsiaTheme="minorEastAsia"/>
          <w:lang w:val="en-US"/>
        </w:rPr>
      </w:pPr>
      <w:r>
        <w:rPr>
          <w:rFonts w:eastAsiaTheme="minorEastAsia"/>
          <w:lang w:val="en-US"/>
        </w:rPr>
        <w:t>Define p3 as</w:t>
      </w:r>
    </w:p>
    <w:p w:rsidR="00CE055D" w:rsidRDefault="00763C41" w:rsidP="00CE055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r>
          <w:rPr>
            <w:rFonts w:ascii="Cambria Math" w:eastAsiaTheme="minorEastAsia"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4,5,6</m:t>
                </m:r>
              </m:sub>
              <m:sup>
                <m:r>
                  <w:rPr>
                    <w:rFonts w:ascii="Cambria Math" w:hAnsi="Cambria Math"/>
                    <w:lang w:val="en-US"/>
                  </w:rPr>
                  <m:t>'</m:t>
                </m:r>
              </m:sup>
            </m:sSubSup>
          </m:e>
        </m:bar>
      </m:oMath>
      <w:r w:rsidR="00CE055D">
        <w:rPr>
          <w:rFonts w:eastAsiaTheme="minorEastAsia"/>
          <w:lang w:val="en-US"/>
        </w:rPr>
        <w:t xml:space="preserve"> </w:t>
      </w:r>
    </w:p>
    <w:p w:rsidR="00873235" w:rsidRDefault="00873235" w:rsidP="00CE055D">
      <w:pPr>
        <w:rPr>
          <w:rFonts w:eastAsiaTheme="minorEastAsia"/>
          <w:lang w:val="en-US"/>
        </w:rPr>
      </w:pPr>
      <w:r>
        <w:rPr>
          <w:rFonts w:eastAsiaTheme="minorEastAsia"/>
          <w:lang w:val="en-US"/>
        </w:rPr>
        <w:t>So</w:t>
      </w:r>
    </w:p>
    <w:p w:rsidR="00873235" w:rsidRDefault="00763C41" w:rsidP="00CE055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w:rPr>
            <w:rFonts w:ascii="Cambria Math" w:hAnsi="Cambria Math"/>
            <w:lang w:val="en-US"/>
          </w:rPr>
          <m:t>.</m:t>
        </m:r>
        <m:bar>
          <m:barPr>
            <m:pos m:val="top"/>
            <m:ctrlPr>
              <w:rPr>
                <w:rFonts w:ascii="Cambria Math" w:hAnsi="Cambria Math"/>
                <w:i/>
                <w:lang w:val="en-US"/>
              </w:rPr>
            </m:ctrlPr>
          </m:bar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7</m:t>
                </m:r>
              </m:sub>
              <m:sup/>
            </m:sSubSup>
          </m:e>
        </m:bar>
      </m:oMath>
      <w:r w:rsidR="00873235">
        <w:rPr>
          <w:rFonts w:eastAsiaTheme="minorEastAsia"/>
          <w:lang w:val="en-US"/>
        </w:rPr>
        <w:t xml:space="preserve"> </w:t>
      </w:r>
    </w:p>
    <w:p w:rsidR="00873235" w:rsidRDefault="00EC72AC" w:rsidP="00CE055D">
      <w:pPr>
        <w:rPr>
          <w:rFonts w:eastAsiaTheme="minorEastAsia"/>
          <w:lang w:val="en-US"/>
        </w:rPr>
      </w:pPr>
      <w:r>
        <w:rPr>
          <w:noProof/>
          <w:lang w:eastAsia="tr-TR"/>
        </w:rPr>
        <w:drawing>
          <wp:anchor distT="0" distB="0" distL="114300" distR="114300" simplePos="0" relativeHeight="251659264" behindDoc="1" locked="0" layoutInCell="1" allowOverlap="1">
            <wp:simplePos x="0" y="0"/>
            <wp:positionH relativeFrom="column">
              <wp:posOffset>-239395</wp:posOffset>
            </wp:positionH>
            <wp:positionV relativeFrom="paragraph">
              <wp:posOffset>121285</wp:posOffset>
            </wp:positionV>
            <wp:extent cx="5588000" cy="631976"/>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8000" cy="631976"/>
                    </a:xfrm>
                    <a:prstGeom prst="rect">
                      <a:avLst/>
                    </a:prstGeom>
                  </pic:spPr>
                </pic:pic>
              </a:graphicData>
            </a:graphic>
            <wp14:sizeRelH relativeFrom="page">
              <wp14:pctWidth>0</wp14:pctWidth>
            </wp14:sizeRelH>
            <wp14:sizeRelV relativeFrom="page">
              <wp14:pctHeight>0</wp14:pctHeight>
            </wp14:sizeRelV>
          </wp:anchor>
        </w:drawing>
      </w:r>
      <w:r w:rsidR="00873235">
        <w:rPr>
          <w:rFonts w:eastAsiaTheme="minorEastAsia"/>
          <w:lang w:val="en-US"/>
        </w:rPr>
        <w:t xml:space="preserve">Now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oMath>
      <w:r w:rsidR="00873235">
        <w:rPr>
          <w:rFonts w:eastAsiaTheme="minorEastAsia"/>
          <w:lang w:val="en-US"/>
        </w:rPr>
        <w:t xml:space="preserve"> can be solved with PK subproblem 1.</w:t>
      </w:r>
    </w:p>
    <w:p w:rsidR="00CE055D" w:rsidRDefault="00CE055D" w:rsidP="00CE055D">
      <w:pPr>
        <w:rPr>
          <w:lang w:val="en-US"/>
        </w:rPr>
      </w:pPr>
    </w:p>
    <w:p w:rsidR="00EC72AC" w:rsidRDefault="00EC72AC" w:rsidP="00CE055D">
      <w:pPr>
        <w:rPr>
          <w:lang w:val="en-US"/>
        </w:rPr>
      </w:pPr>
      <w:r>
        <w:rPr>
          <w:noProof/>
          <w:lang w:eastAsia="tr-TR"/>
        </w:rPr>
        <w:drawing>
          <wp:anchor distT="0" distB="0" distL="114300" distR="114300" simplePos="0" relativeHeight="251660288" behindDoc="1" locked="0" layoutInCell="1" allowOverlap="1">
            <wp:simplePos x="0" y="0"/>
            <wp:positionH relativeFrom="column">
              <wp:posOffset>-67945</wp:posOffset>
            </wp:positionH>
            <wp:positionV relativeFrom="paragraph">
              <wp:posOffset>183515</wp:posOffset>
            </wp:positionV>
            <wp:extent cx="2343150" cy="271858"/>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71858"/>
                    </a:xfrm>
                    <a:prstGeom prst="rect">
                      <a:avLst/>
                    </a:prstGeom>
                  </pic:spPr>
                </pic:pic>
              </a:graphicData>
            </a:graphic>
            <wp14:sizeRelH relativeFrom="page">
              <wp14:pctWidth>0</wp14:pctWidth>
            </wp14:sizeRelH>
            <wp14:sizeRelV relativeFrom="page">
              <wp14:pctHeight>0</wp14:pctHeight>
            </wp14:sizeRelV>
          </wp:anchor>
        </w:drawing>
      </w:r>
    </w:p>
    <w:p w:rsidR="00EC72AC" w:rsidRDefault="00EC72AC" w:rsidP="00CE055D">
      <w:pPr>
        <w:rPr>
          <w:lang w:val="en-US"/>
        </w:rPr>
      </w:pPr>
    </w:p>
    <w:p w:rsidR="00EC72AC" w:rsidRDefault="00EC72AC" w:rsidP="00EC72AC">
      <w:pPr>
        <w:pStyle w:val="Balk2"/>
        <w:rPr>
          <w:rFonts w:eastAsiaTheme="minorEastAsia"/>
          <w:lang w:val="en-US"/>
        </w:rPr>
      </w:pPr>
      <w:bookmarkStart w:id="9" w:name="_Toc75549167"/>
      <w:r>
        <w:rPr>
          <w:rFonts w:eastAsiaTheme="minorEastAsia"/>
          <w:lang w:val="en-US"/>
        </w:rPr>
        <w:t xml:space="preserve">Solving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θ</m:t>
            </m:r>
          </m:e>
          <m:sub>
            <m:r>
              <m:rPr>
                <m:sty m:val="bi"/>
              </m:rPr>
              <w:rPr>
                <w:rFonts w:ascii="Cambria Math" w:eastAsiaTheme="minorEastAsia" w:hAnsi="Cambria Math"/>
                <w:lang w:val="en-US"/>
              </w:rPr>
              <m:t>4</m:t>
            </m:r>
          </m:sub>
        </m:sSub>
      </m:oMath>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θ</m:t>
            </m:r>
          </m:e>
          <m:sub>
            <m:r>
              <m:rPr>
                <m:sty m:val="bi"/>
              </m:rPr>
              <w:rPr>
                <w:rFonts w:ascii="Cambria Math" w:eastAsiaTheme="minorEastAsia" w:hAnsi="Cambria Math"/>
                <w:lang w:val="en-US"/>
              </w:rPr>
              <m:t>5</m:t>
            </m:r>
          </m:sub>
        </m:sSub>
      </m:oMath>
      <w:bookmarkEnd w:id="9"/>
    </w:p>
    <w:p w:rsidR="00EC72AC" w:rsidRDefault="00501498" w:rsidP="00EC72AC">
      <w:pPr>
        <w:rPr>
          <w:lang w:val="en-US"/>
        </w:rPr>
      </w:pPr>
      <w:r>
        <w:rPr>
          <w:lang w:val="en-US"/>
        </w:rPr>
        <w:t>With known angles</w:t>
      </w:r>
      <w:proofErr w:type="gramStart"/>
      <w:r>
        <w:rPr>
          <w:lang w:val="en-US"/>
        </w:rPr>
        <w:t>,  equation</w:t>
      </w:r>
      <w:proofErr w:type="gramEnd"/>
      <w:r>
        <w:rPr>
          <w:lang w:val="en-US"/>
        </w:rPr>
        <w:t xml:space="preserve"> (4) can be further reduced to</w:t>
      </w:r>
    </w:p>
    <w:p w:rsidR="00501498" w:rsidRDefault="00763C41" w:rsidP="00EC72AC">
      <w:pPr>
        <w:rPr>
          <w:rFonts w:eastAsiaTheme="minorEastAsia"/>
          <w:lang w:val="en-US"/>
        </w:rPr>
      </w:pPr>
      <m:oMath>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eastAsiaTheme="minorEastAsia" w:hAnsi="Cambria Math"/>
            <w:lang w:val="en-US"/>
          </w:rPr>
          <m:t>=</m:t>
        </m:r>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S4.</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S5.</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e>
            </m:d>
          </m:e>
        </m:func>
      </m:oMath>
      <w:r w:rsidR="00501498">
        <w:rPr>
          <w:rFonts w:eastAsiaTheme="minorEastAsia"/>
          <w:lang w:val="en-US"/>
        </w:rPr>
        <w:t xml:space="preserve"> </w:t>
      </w:r>
      <w:r w:rsidR="00D80371">
        <w:rPr>
          <w:rFonts w:eastAsiaTheme="minorEastAsia"/>
          <w:lang w:val="en-US"/>
        </w:rPr>
        <w:t>(5)</w:t>
      </w:r>
    </w:p>
    <w:p w:rsidR="00C306E1" w:rsidRDefault="00763C41" w:rsidP="00EC72AC">
      <w:pPr>
        <w:rPr>
          <w:rFonts w:eastAsiaTheme="minorEastAsia"/>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r>
          <w:rPr>
            <w:rFonts w:ascii="Cambria Math" w:hAnsi="Cambria Math"/>
            <w:lang w:val="en-US"/>
          </w:rPr>
          <m:t>''</m:t>
        </m:r>
      </m:oMath>
      <w:r w:rsidR="00C306E1">
        <w:rPr>
          <w:rFonts w:eastAsiaTheme="minorEastAsia"/>
          <w:lang w:val="en-US"/>
        </w:rPr>
        <w:t xml:space="preserve"> </w:t>
      </w:r>
      <w:proofErr w:type="gramStart"/>
      <w:r w:rsidR="00C306E1">
        <w:rPr>
          <w:rFonts w:eastAsiaTheme="minorEastAsia"/>
          <w:lang w:val="en-US"/>
        </w:rPr>
        <w:t>point</w:t>
      </w:r>
      <w:proofErr w:type="gramEnd"/>
      <w:r w:rsidR="00C306E1">
        <w:rPr>
          <w:rFonts w:eastAsiaTheme="minorEastAsia"/>
          <w:lang w:val="en-US"/>
        </w:rPr>
        <w:t xml:space="preserve"> is defined such as it is on the S6 axis but not intersecting with the S5 axis where</w:t>
      </w:r>
    </w:p>
    <w:p w:rsidR="00C306E1" w:rsidRDefault="00763C41" w:rsidP="00C306E1">
      <w:pPr>
        <w:rPr>
          <w:rFonts w:eastAsiaTheme="minorEastAsia"/>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6</m:t>
            </m:r>
          </m:sub>
          <m:sup>
            <m:r>
              <w:rPr>
                <w:rFonts w:ascii="Cambria Math" w:hAnsi="Cambria Math"/>
                <w:lang w:val="en-US"/>
              </w:rPr>
              <m:t>''</m:t>
            </m:r>
          </m:sup>
        </m:sSubSup>
        <m:r>
          <w:rPr>
            <w:rFonts w:ascii="Cambria Math" w:hAnsi="Cambria Math"/>
            <w:lang w:val="en-US"/>
          </w:rPr>
          <m:t xml:space="preserve">=[0 0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oMath>
      <w:r w:rsidR="00C306E1">
        <w:rPr>
          <w:rFonts w:eastAsiaTheme="minorEastAsia"/>
          <w:lang w:val="en-US"/>
        </w:rPr>
        <w:t xml:space="preserve"> </w:t>
      </w:r>
    </w:p>
    <w:p w:rsidR="00D80371" w:rsidRDefault="00D80371" w:rsidP="00C306E1">
      <w:pPr>
        <w:rPr>
          <w:rFonts w:eastAsiaTheme="minorEastAsia"/>
          <w:lang w:val="en-US"/>
        </w:rPr>
      </w:pPr>
      <w:r>
        <w:rPr>
          <w:rFonts w:eastAsiaTheme="minorEastAsia"/>
          <w:lang w:val="en-US"/>
        </w:rPr>
        <w:t xml:space="preserve">With multiplying (15) with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6</m:t>
            </m:r>
          </m:sub>
          <m:sup>
            <m:r>
              <w:rPr>
                <w:rFonts w:ascii="Cambria Math" w:hAnsi="Cambria Math"/>
                <w:lang w:val="en-US"/>
              </w:rPr>
              <m:t>''</m:t>
            </m:r>
          </m:sup>
        </m:sSubSup>
      </m:oMath>
    </w:p>
    <w:p w:rsidR="00D80371" w:rsidRDefault="00763C41" w:rsidP="00C306E1">
      <w:pPr>
        <w:rPr>
          <w:rFonts w:eastAsiaTheme="minorEastAsia"/>
          <w:lang w:val="en-US"/>
        </w:rPr>
      </w:pPr>
      <m:oMath>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6</m:t>
            </m:r>
          </m:sub>
          <m:sup>
            <m:r>
              <w:rPr>
                <w:rFonts w:ascii="Cambria Math" w:hAnsi="Cambria Math"/>
                <w:lang w:val="en-US"/>
              </w:rPr>
              <m:t>''</m:t>
            </m:r>
          </m:sup>
        </m:sSubSup>
        <m:r>
          <w:rPr>
            <w:rFonts w:ascii="Cambria Math" w:eastAsiaTheme="minorEastAsia" w:hAnsi="Cambria Math"/>
            <w:lang w:val="en-US"/>
          </w:rPr>
          <m:t>=</m:t>
        </m:r>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S4.</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S5.</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6</m:t>
                </m:r>
              </m:sub>
              <m:sup>
                <m:r>
                  <w:rPr>
                    <w:rFonts w:ascii="Cambria Math" w:hAnsi="Cambria Math"/>
                    <w:lang w:val="en-US"/>
                  </w:rPr>
                  <m:t>''</m:t>
                </m:r>
              </m:sup>
            </m:sSubSup>
          </m:e>
        </m:func>
      </m:oMath>
      <w:r w:rsidR="00D80371">
        <w:rPr>
          <w:rFonts w:eastAsiaTheme="minorEastAsia"/>
          <w:lang w:val="en-US"/>
        </w:rPr>
        <w:t xml:space="preserve"> </w:t>
      </w:r>
    </w:p>
    <w:p w:rsidR="00D80371" w:rsidRDefault="00D80371" w:rsidP="00C306E1">
      <w:pPr>
        <w:rPr>
          <w:rFonts w:eastAsiaTheme="minorEastAsia"/>
          <w:lang w:val="en-US"/>
        </w:rPr>
      </w:pPr>
      <w:r>
        <w:rPr>
          <w:rFonts w:eastAsiaTheme="minorEastAsia"/>
          <w:lang w:val="en-US"/>
        </w:rPr>
        <w:t>Define p4 point as</w:t>
      </w:r>
    </w:p>
    <w:p w:rsidR="00D80371" w:rsidRDefault="00763C41" w:rsidP="00C306E1">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r>
          <w:rPr>
            <w:rFonts w:ascii="Cambria Math" w:hAnsi="Cambria Math"/>
            <w:lang w:val="en-US"/>
          </w:rPr>
          <m:t>=</m:t>
        </m:r>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6</m:t>
            </m:r>
          </m:sub>
          <m:sup>
            <m:r>
              <w:rPr>
                <w:rFonts w:ascii="Cambria Math" w:hAnsi="Cambria Math"/>
                <w:lang w:val="en-US"/>
              </w:rPr>
              <m:t>''</m:t>
            </m:r>
          </m:sup>
        </m:sSubSup>
      </m:oMath>
      <w:r w:rsidR="00D80371">
        <w:rPr>
          <w:rFonts w:eastAsiaTheme="minorEastAsia"/>
          <w:lang w:val="en-US"/>
        </w:rPr>
        <w:t xml:space="preserve"> </w:t>
      </w:r>
    </w:p>
    <w:p w:rsidR="00D80371" w:rsidRDefault="005E114A" w:rsidP="00C306E1">
      <w:pPr>
        <w:rPr>
          <w:rFonts w:eastAsiaTheme="minorEastAsia"/>
          <w:lang w:val="en-US"/>
        </w:rPr>
      </w:pPr>
      <w:r>
        <w:rPr>
          <w:noProof/>
          <w:lang w:eastAsia="tr-TR"/>
        </w:rPr>
        <w:drawing>
          <wp:anchor distT="0" distB="0" distL="114300" distR="114300" simplePos="0" relativeHeight="251661312" behindDoc="1" locked="0" layoutInCell="1" allowOverlap="1">
            <wp:simplePos x="0" y="0"/>
            <wp:positionH relativeFrom="column">
              <wp:posOffset>-61595</wp:posOffset>
            </wp:positionH>
            <wp:positionV relativeFrom="paragraph">
              <wp:posOffset>597535</wp:posOffset>
            </wp:positionV>
            <wp:extent cx="3035300" cy="603169"/>
            <wp:effectExtent l="0" t="0" r="0" b="698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5300" cy="603169"/>
                    </a:xfrm>
                    <a:prstGeom prst="rect">
                      <a:avLst/>
                    </a:prstGeom>
                  </pic:spPr>
                </pic:pic>
              </a:graphicData>
            </a:graphic>
            <wp14:sizeRelH relativeFrom="page">
              <wp14:pctWidth>0</wp14:pctWidth>
            </wp14:sizeRelH>
            <wp14:sizeRelV relativeFrom="page">
              <wp14:pctHeight>0</wp14:pctHeight>
            </wp14:sizeRelV>
          </wp:anchor>
        </w:drawing>
      </w:r>
      <w:r w:rsidR="00D80371">
        <w:rPr>
          <w:rFonts w:eastAsiaTheme="minorEastAsia"/>
          <w:lang w:val="en-US"/>
        </w:rPr>
        <w:t xml:space="preserve">Now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oMath>
      <w:r w:rsidR="00D80371">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oMath>
      <w:r w:rsidR="00D80371">
        <w:rPr>
          <w:rFonts w:eastAsiaTheme="minorEastAsia"/>
          <w:lang w:val="en-US"/>
        </w:rPr>
        <w:t xml:space="preserve"> can be calculated with PK subproblem 2.</w:t>
      </w:r>
      <w:r w:rsidR="002111F2">
        <w:rPr>
          <w:rFonts w:eastAsiaTheme="minorEastAsia"/>
          <w:lang w:val="en-US"/>
        </w:rPr>
        <w:t xml:space="preserve"> For that and intersection point between S5 and S4 has to be defined</w:t>
      </w:r>
    </w:p>
    <w:p w:rsidR="002111F2" w:rsidRDefault="00763C41" w:rsidP="00C306E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 xml:space="preserve">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oMath>
      <w:r w:rsidR="002111F2">
        <w:rPr>
          <w:rFonts w:eastAsiaTheme="minorEastAsia"/>
          <w:lang w:val="en-US"/>
        </w:rPr>
        <w:t xml:space="preserve"> </w:t>
      </w:r>
    </w:p>
    <w:p w:rsidR="002111F2" w:rsidRDefault="002111F2" w:rsidP="00C306E1">
      <w:pPr>
        <w:rPr>
          <w:lang w:val="en-US"/>
        </w:rPr>
      </w:pPr>
    </w:p>
    <w:p w:rsidR="005E114A" w:rsidRDefault="005E114A" w:rsidP="00C306E1">
      <w:pPr>
        <w:rPr>
          <w:lang w:val="en-US"/>
        </w:rPr>
      </w:pPr>
    </w:p>
    <w:p w:rsidR="005E114A" w:rsidRDefault="005E114A" w:rsidP="00C306E1">
      <w:pPr>
        <w:rPr>
          <w:lang w:val="en-US"/>
        </w:rPr>
      </w:pPr>
      <w:r>
        <w:rPr>
          <w:noProof/>
          <w:lang w:eastAsia="tr-TR"/>
        </w:rPr>
        <w:drawing>
          <wp:inline distT="0" distB="0" distL="0" distR="0" wp14:anchorId="0FBF67BA" wp14:editId="5F66B1CA">
            <wp:extent cx="2383244" cy="2209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795" cy="2217729"/>
                    </a:xfrm>
                    <a:prstGeom prst="rect">
                      <a:avLst/>
                    </a:prstGeom>
                  </pic:spPr>
                </pic:pic>
              </a:graphicData>
            </a:graphic>
          </wp:inline>
        </w:drawing>
      </w:r>
    </w:p>
    <w:p w:rsidR="005E114A" w:rsidRDefault="00BF286D" w:rsidP="00C306E1">
      <w:pPr>
        <w:rPr>
          <w:lang w:val="en-US"/>
        </w:rPr>
      </w:pPr>
      <w:r>
        <w:rPr>
          <w:noProof/>
          <w:lang w:eastAsia="tr-TR"/>
        </w:rPr>
        <w:drawing>
          <wp:inline distT="0" distB="0" distL="0" distR="0" wp14:anchorId="1FCC703C" wp14:editId="24DF1926">
            <wp:extent cx="2717800" cy="559547"/>
            <wp:effectExtent l="0" t="0" r="635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2289" cy="570765"/>
                    </a:xfrm>
                    <a:prstGeom prst="rect">
                      <a:avLst/>
                    </a:prstGeom>
                  </pic:spPr>
                </pic:pic>
              </a:graphicData>
            </a:graphic>
          </wp:inline>
        </w:drawing>
      </w:r>
    </w:p>
    <w:p w:rsidR="00BF286D" w:rsidRDefault="00D47F34" w:rsidP="00D47F34">
      <w:pPr>
        <w:pStyle w:val="Balk2"/>
        <w:rPr>
          <w:rFonts w:eastAsiaTheme="minorEastAsia"/>
          <w:lang w:val="en-US"/>
        </w:rPr>
      </w:pPr>
      <w:bookmarkStart w:id="10" w:name="_Toc75549168"/>
      <w:r>
        <w:rPr>
          <w:rFonts w:eastAsiaTheme="minorEastAsia"/>
          <w:lang w:val="en-US"/>
        </w:rPr>
        <w:t xml:space="preserve">Solving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θ</m:t>
            </m:r>
          </m:e>
          <m:sub>
            <m:r>
              <m:rPr>
                <m:sty m:val="bi"/>
              </m:rPr>
              <w:rPr>
                <w:rFonts w:ascii="Cambria Math" w:eastAsiaTheme="minorEastAsia" w:hAnsi="Cambria Math"/>
                <w:lang w:val="en-US"/>
              </w:rPr>
              <m:t>6</m:t>
            </m:r>
          </m:sub>
        </m:sSub>
      </m:oMath>
      <w:bookmarkEnd w:id="10"/>
    </w:p>
    <w:p w:rsidR="00D47F34" w:rsidRDefault="00AF7EC8" w:rsidP="00D47F34">
      <w:pPr>
        <w:rPr>
          <w:rFonts w:eastAsiaTheme="minorEastAsia"/>
          <w:lang w:val="en-US"/>
        </w:rPr>
      </w:pPr>
      <w:r>
        <w:rPr>
          <w:lang w:val="en-US"/>
        </w:rPr>
        <w:t xml:space="preserve">After knowing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AF7EC8">
        <w:t>-</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Pr>
          <w:rFonts w:eastAsiaTheme="minorEastAsia"/>
        </w:rPr>
        <w:t xml:space="preserve"> </w:t>
      </w:r>
      <w:r w:rsidR="00B27F39" w:rsidRPr="00B27F39">
        <w:rPr>
          <w:rFonts w:eastAsiaTheme="minorEastAsia"/>
          <w:lang w:val="en-US"/>
        </w:rPr>
        <w:t>equation (5) can be further reduced to</w:t>
      </w:r>
    </w:p>
    <w:p w:rsidR="00B27F39" w:rsidRDefault="00763C41" w:rsidP="00D47F34">
      <w:pPr>
        <w:rPr>
          <w:rFonts w:eastAsiaTheme="minorEastAsia"/>
          <w:lang w:val="en-US"/>
        </w:rPr>
      </w:pPr>
      <m:oMath>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-S5.</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-S4.</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S6.</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6</m:t>
                    </m:r>
                  </m:sub>
                </m:sSub>
              </m:e>
            </m:d>
          </m:e>
        </m:func>
      </m:oMath>
      <w:r w:rsidR="00B27F39">
        <w:rPr>
          <w:rFonts w:eastAsiaTheme="minorEastAsia"/>
          <w:lang w:val="en-US"/>
        </w:rPr>
        <w:t xml:space="preserve"> </w:t>
      </w:r>
    </w:p>
    <w:p w:rsidR="00120EC8" w:rsidRDefault="00120EC8" w:rsidP="00D47F34">
      <w:pPr>
        <w:rPr>
          <w:rFonts w:eastAsiaTheme="minorEastAsia"/>
          <w:lang w:val="en-US"/>
        </w:rPr>
      </w:pPr>
      <w:r>
        <w:rPr>
          <w:rFonts w:eastAsiaTheme="minorEastAsia"/>
          <w:lang w:val="en-US"/>
        </w:rPr>
        <w:t xml:space="preserve">Let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8</m:t>
            </m:r>
          </m:sub>
          <m:sup/>
        </m:sSubSup>
      </m:oMath>
      <w:r>
        <w:rPr>
          <w:rFonts w:eastAsiaTheme="minorEastAsia"/>
          <w:lang w:val="en-US"/>
        </w:rPr>
        <w:t xml:space="preserve"> be a point out of S6 axis where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8</m:t>
            </m:r>
          </m:sub>
          <m:sup/>
        </m:sSub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0 0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r>
          <w:rPr>
            <w:rFonts w:ascii="Cambria Math" w:eastAsiaTheme="minorEastAsia" w:hAnsi="Cambria Math"/>
            <w:lang w:val="en-US"/>
          </w:rPr>
          <m:t>'</m:t>
        </m:r>
      </m:oMath>
    </w:p>
    <w:p w:rsidR="00120EC8" w:rsidRPr="009C0834" w:rsidRDefault="00763C41" w:rsidP="00D47F34">
      <w:pPr>
        <w:rPr>
          <w:rFonts w:eastAsiaTheme="minorEastAsia"/>
          <w:lang w:val="en-US"/>
        </w:rPr>
      </w:pPr>
      <m:oMath>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-S5.</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-S4.</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-S3.</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-S2.</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e>
            </m:func>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-S1.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e>
        </m:func>
        <m:r>
          <w:rPr>
            <w:rFonts w:ascii="Cambria Math" w:hAnsi="Cambria Math"/>
            <w:lang w:val="en-US"/>
          </w:rPr>
          <m:t>.Tt.Td.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8</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w:r w:rsidR="009C0834">
        <w:rPr>
          <w:rFonts w:eastAsiaTheme="minorEastAsia"/>
          <w:lang w:val="en-US"/>
        </w:rPr>
        <w:t xml:space="preserve"> </w:t>
      </w:r>
    </w:p>
    <w:p w:rsidR="009C0834" w:rsidRDefault="00D176C1" w:rsidP="009C0834">
      <w:pPr>
        <w:rPr>
          <w:rFonts w:eastAsiaTheme="minorEastAsia"/>
          <w:lang w:val="en-US"/>
        </w:rPr>
      </w:pPr>
      <w:r>
        <w:rPr>
          <w:rFonts w:eastAsiaTheme="minorEastAsia"/>
          <w:lang w:val="en-US"/>
        </w:rPr>
        <w:t xml:space="preserve">And r6 as a point on S6,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r>
          <w:rPr>
            <w:rFonts w:ascii="Cambria Math" w:eastAsiaTheme="minorEastAsia" w:hAnsi="Cambria Math"/>
            <w:lang w:val="en-US"/>
          </w:rPr>
          <m:t xml:space="preserve">=[0 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oMath>
    </w:p>
    <w:p w:rsidR="00FE0E17" w:rsidRDefault="00FE0E17" w:rsidP="009C0834">
      <w:pPr>
        <w:rPr>
          <w:rFonts w:eastAsiaTheme="minorEastAsia"/>
          <w:lang w:val="en-US"/>
        </w:rPr>
      </w:pPr>
      <w:r>
        <w:rPr>
          <w:rFonts w:eastAsiaTheme="minorEastAsia"/>
          <w:lang w:val="en-US"/>
        </w:rPr>
        <w:t xml:space="preserve">Now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6</m:t>
            </m:r>
          </m:sub>
        </m:sSub>
      </m:oMath>
      <w:r>
        <w:rPr>
          <w:rFonts w:eastAsiaTheme="minorEastAsia"/>
          <w:lang w:val="en-US"/>
        </w:rPr>
        <w:t xml:space="preserve"> can be solved with PK subproblem 1.</w:t>
      </w:r>
    </w:p>
    <w:p w:rsidR="009C0834" w:rsidRDefault="00D176C1" w:rsidP="009C0834">
      <w:pPr>
        <w:rPr>
          <w:rFonts w:eastAsiaTheme="minorEastAsia"/>
          <w:lang w:val="en-US"/>
        </w:rPr>
      </w:pPr>
      <w:r>
        <w:rPr>
          <w:noProof/>
          <w:lang w:eastAsia="tr-TR"/>
        </w:rPr>
        <w:drawing>
          <wp:inline distT="0" distB="0" distL="0" distR="0" wp14:anchorId="2FB0A867" wp14:editId="3AA70F33">
            <wp:extent cx="5760720" cy="5054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5460"/>
                    </a:xfrm>
                    <a:prstGeom prst="rect">
                      <a:avLst/>
                    </a:prstGeom>
                  </pic:spPr>
                </pic:pic>
              </a:graphicData>
            </a:graphic>
          </wp:inline>
        </w:drawing>
      </w:r>
    </w:p>
    <w:p w:rsidR="00B27F39" w:rsidRDefault="00FE0E17" w:rsidP="00D47F34">
      <w:pPr>
        <w:rPr>
          <w:lang w:val="en-US"/>
        </w:rPr>
      </w:pPr>
      <w:r>
        <w:rPr>
          <w:noProof/>
          <w:lang w:eastAsia="tr-TR"/>
        </w:rPr>
        <w:drawing>
          <wp:inline distT="0" distB="0" distL="0" distR="0" wp14:anchorId="7A0A830C" wp14:editId="723B6EA5">
            <wp:extent cx="2400300" cy="233172"/>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021" cy="238682"/>
                    </a:xfrm>
                    <a:prstGeom prst="rect">
                      <a:avLst/>
                    </a:prstGeom>
                  </pic:spPr>
                </pic:pic>
              </a:graphicData>
            </a:graphic>
          </wp:inline>
        </w:drawing>
      </w:r>
    </w:p>
    <w:p w:rsidR="00670580" w:rsidRDefault="00670580" w:rsidP="00D47F34">
      <w:pPr>
        <w:rPr>
          <w:lang w:val="en-US"/>
        </w:rPr>
      </w:pPr>
    </w:p>
    <w:p w:rsidR="00670580" w:rsidRDefault="00670580" w:rsidP="00670580">
      <w:pPr>
        <w:pStyle w:val="Balk2"/>
        <w:numPr>
          <w:ilvl w:val="0"/>
          <w:numId w:val="5"/>
        </w:numPr>
        <w:rPr>
          <w:lang w:val="en-US"/>
        </w:rPr>
      </w:pPr>
      <w:bookmarkStart w:id="11" w:name="_Toc75549169"/>
      <w:r>
        <w:rPr>
          <w:lang w:val="en-US"/>
        </w:rPr>
        <w:lastRenderedPageBreak/>
        <w:t xml:space="preserve">GUI Design and Simulations on </w:t>
      </w:r>
      <w:proofErr w:type="spellStart"/>
      <w:r>
        <w:rPr>
          <w:lang w:val="en-US"/>
        </w:rPr>
        <w:t>RoboDK</w:t>
      </w:r>
      <w:bookmarkEnd w:id="11"/>
      <w:proofErr w:type="spellEnd"/>
    </w:p>
    <w:p w:rsidR="00670580" w:rsidRDefault="00374070" w:rsidP="00670580">
      <w:pPr>
        <w:rPr>
          <w:lang w:val="en-US"/>
        </w:rPr>
      </w:pPr>
      <w:r>
        <w:rPr>
          <w:lang w:val="en-US"/>
        </w:rPr>
        <w:t xml:space="preserve">Same configuration as in the original paper has been tested in the designed GUI. After entering desired angles or final pose, GUI calculates and prints all configurations to the screen as on </w:t>
      </w:r>
      <w:r>
        <w:rPr>
          <w:lang w:val="en-US"/>
        </w:rPr>
        <w:fldChar w:fldCharType="begin"/>
      </w:r>
      <w:r>
        <w:rPr>
          <w:lang w:val="en-US"/>
        </w:rPr>
        <w:instrText xml:space="preserve"> REF _Ref75548264 \h </w:instrText>
      </w:r>
      <w:r>
        <w:rPr>
          <w:lang w:val="en-US"/>
        </w:rPr>
      </w:r>
      <w:r>
        <w:rPr>
          <w:lang w:val="en-US"/>
        </w:rPr>
        <w:fldChar w:fldCharType="separate"/>
      </w:r>
      <w:proofErr w:type="spellStart"/>
      <w:r w:rsidR="00763C41">
        <w:t>Figure</w:t>
      </w:r>
      <w:proofErr w:type="spellEnd"/>
      <w:r w:rsidR="00763C41">
        <w:t xml:space="preserve"> </w:t>
      </w:r>
      <w:r w:rsidR="00763C41">
        <w:rPr>
          <w:noProof/>
        </w:rPr>
        <w:t>4</w:t>
      </w:r>
      <w:r>
        <w:rPr>
          <w:lang w:val="en-US"/>
        </w:rPr>
        <w:fldChar w:fldCharType="end"/>
      </w:r>
      <w:r>
        <w:rPr>
          <w:lang w:val="en-US"/>
        </w:rPr>
        <w:t>.</w:t>
      </w:r>
      <w:r w:rsidR="00E65E71">
        <w:rPr>
          <w:lang w:val="en-US"/>
        </w:rPr>
        <w:t xml:space="preserve"> After connecting to </w:t>
      </w:r>
      <w:proofErr w:type="spellStart"/>
      <w:r w:rsidR="00E65E71">
        <w:rPr>
          <w:lang w:val="en-US"/>
        </w:rPr>
        <w:t>RoboDK</w:t>
      </w:r>
      <w:proofErr w:type="spellEnd"/>
      <w:r w:rsidR="00E65E71">
        <w:rPr>
          <w:lang w:val="en-US"/>
        </w:rPr>
        <w:t xml:space="preserve"> and hitting “Solve” button, all configurations are printed to screen. User now can select one of them and see configuration on </w:t>
      </w:r>
      <w:proofErr w:type="spellStart"/>
      <w:r w:rsidR="00E65E71">
        <w:rPr>
          <w:lang w:val="en-US"/>
        </w:rPr>
        <w:t>RoboDK</w:t>
      </w:r>
      <w:proofErr w:type="spellEnd"/>
      <w:r w:rsidR="00E65E71">
        <w:rPr>
          <w:lang w:val="en-US"/>
        </w:rPr>
        <w:t xml:space="preserve"> by hitting “Show on </w:t>
      </w:r>
      <w:proofErr w:type="spellStart"/>
      <w:r w:rsidR="00E65E71">
        <w:rPr>
          <w:lang w:val="en-US"/>
        </w:rPr>
        <w:t>RoboDK</w:t>
      </w:r>
      <w:proofErr w:type="spellEnd"/>
      <w:r w:rsidR="00E65E71">
        <w:rPr>
          <w:lang w:val="en-US"/>
        </w:rPr>
        <w:t>” button.</w:t>
      </w:r>
      <w:r>
        <w:rPr>
          <w:lang w:val="en-US"/>
        </w:rPr>
        <w:t xml:space="preserve"> Except some offset caused from limits of </w:t>
      </w:r>
      <w:proofErr w:type="spellStart"/>
      <w:r>
        <w:rPr>
          <w:lang w:val="en-US"/>
        </w:rPr>
        <w:t>RoboDK</w:t>
      </w:r>
      <w:proofErr w:type="spellEnd"/>
      <w:r>
        <w:rPr>
          <w:lang w:val="en-US"/>
        </w:rPr>
        <w:t>, simulation results are the same as paper. Two test cases can be seen on</w:t>
      </w:r>
    </w:p>
    <w:p w:rsidR="00374070" w:rsidRDefault="00374070" w:rsidP="00374070">
      <w:pPr>
        <w:keepNext/>
        <w:jc w:val="center"/>
      </w:pPr>
      <w:r>
        <w:rPr>
          <w:noProof/>
          <w:lang w:eastAsia="tr-TR"/>
        </w:rPr>
        <w:drawing>
          <wp:inline distT="0" distB="0" distL="0" distR="0" wp14:anchorId="71BE25E5" wp14:editId="14EDA212">
            <wp:extent cx="4210050" cy="3538076"/>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4089" cy="3541470"/>
                    </a:xfrm>
                    <a:prstGeom prst="rect">
                      <a:avLst/>
                    </a:prstGeom>
                  </pic:spPr>
                </pic:pic>
              </a:graphicData>
            </a:graphic>
          </wp:inline>
        </w:drawing>
      </w:r>
    </w:p>
    <w:p w:rsidR="00374070" w:rsidRDefault="00374070" w:rsidP="00374070">
      <w:pPr>
        <w:pStyle w:val="ResimYazs"/>
        <w:jc w:val="center"/>
      </w:pPr>
      <w:bookmarkStart w:id="12" w:name="_Ref75548264"/>
      <w:proofErr w:type="spellStart"/>
      <w:r>
        <w:t>Figure</w:t>
      </w:r>
      <w:proofErr w:type="spellEnd"/>
      <w:r>
        <w:t xml:space="preserve"> </w:t>
      </w:r>
      <w:fldSimple w:instr=" SEQ Figure \* ARABIC ">
        <w:r w:rsidR="00763C41">
          <w:rPr>
            <w:noProof/>
          </w:rPr>
          <w:t>4</w:t>
        </w:r>
      </w:fldSimple>
      <w:bookmarkEnd w:id="12"/>
      <w:r>
        <w:t xml:space="preserve"> </w:t>
      </w:r>
      <w:proofErr w:type="spellStart"/>
      <w:r>
        <w:t>Example</w:t>
      </w:r>
      <w:proofErr w:type="spellEnd"/>
      <w:r>
        <w:t xml:space="preserve"> </w:t>
      </w:r>
      <w:proofErr w:type="spellStart"/>
      <w:r>
        <w:t>Configurations</w:t>
      </w:r>
      <w:proofErr w:type="spellEnd"/>
    </w:p>
    <w:p w:rsidR="00E65E71" w:rsidRDefault="00E65E71" w:rsidP="00E65E71"/>
    <w:p w:rsidR="003D1531" w:rsidRDefault="003D1531" w:rsidP="00E65E71">
      <w:pPr>
        <w:sectPr w:rsidR="003D1531" w:rsidSect="00D04B68">
          <w:pgSz w:w="11906" w:h="16838"/>
          <w:pgMar w:top="1417" w:right="1417" w:bottom="1417" w:left="1417" w:header="708" w:footer="708" w:gutter="0"/>
          <w:pgNumType w:start="0"/>
          <w:cols w:space="708"/>
          <w:titlePg/>
          <w:docGrid w:linePitch="360"/>
        </w:sectPr>
      </w:pPr>
    </w:p>
    <w:p w:rsidR="00E65E71" w:rsidRPr="00E65E71" w:rsidRDefault="00E65E71" w:rsidP="00E65E71"/>
    <w:p w:rsidR="003D1531" w:rsidRDefault="00E65E71" w:rsidP="003D1531">
      <w:pPr>
        <w:jc w:val="center"/>
        <w:rPr>
          <w:lang w:val="en-US"/>
        </w:rPr>
      </w:pPr>
      <w:r>
        <w:rPr>
          <w:noProof/>
          <w:lang w:eastAsia="tr-TR"/>
        </w:rPr>
        <w:drawing>
          <wp:inline distT="0" distB="0" distL="0" distR="0" wp14:anchorId="45ABE4CD" wp14:editId="28FF9B71">
            <wp:extent cx="1724700" cy="2192202"/>
            <wp:effectExtent l="0" t="0" r="889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3" cy="2227668"/>
                    </a:xfrm>
                    <a:prstGeom prst="rect">
                      <a:avLst/>
                    </a:prstGeom>
                  </pic:spPr>
                </pic:pic>
              </a:graphicData>
            </a:graphic>
          </wp:inline>
        </w:drawing>
      </w:r>
      <w:r>
        <w:rPr>
          <w:noProof/>
          <w:lang w:eastAsia="tr-TR"/>
        </w:rPr>
        <w:drawing>
          <wp:inline distT="0" distB="0" distL="0" distR="0" wp14:anchorId="0592C9F4" wp14:editId="3A3295BB">
            <wp:extent cx="2027648" cy="219146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3178" cy="2294709"/>
                    </a:xfrm>
                    <a:prstGeom prst="rect">
                      <a:avLst/>
                    </a:prstGeom>
                  </pic:spPr>
                </pic:pic>
              </a:graphicData>
            </a:graphic>
          </wp:inline>
        </w:drawing>
      </w:r>
    </w:p>
    <w:p w:rsidR="00E65E71" w:rsidRDefault="00E65E71" w:rsidP="003D1531">
      <w:pPr>
        <w:jc w:val="center"/>
        <w:rPr>
          <w:lang w:val="en-US"/>
        </w:rPr>
      </w:pPr>
      <w:r>
        <w:rPr>
          <w:noProof/>
          <w:lang w:eastAsia="tr-TR"/>
        </w:rPr>
        <w:drawing>
          <wp:inline distT="0" distB="0" distL="0" distR="0" wp14:anchorId="7F90D72B" wp14:editId="1645352E">
            <wp:extent cx="1810329" cy="21717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4197" cy="2224325"/>
                    </a:xfrm>
                    <a:prstGeom prst="rect">
                      <a:avLst/>
                    </a:prstGeom>
                  </pic:spPr>
                </pic:pic>
              </a:graphicData>
            </a:graphic>
          </wp:inline>
        </w:drawing>
      </w:r>
      <w:r>
        <w:rPr>
          <w:noProof/>
          <w:lang w:eastAsia="tr-TR"/>
        </w:rPr>
        <w:drawing>
          <wp:inline distT="0" distB="0" distL="0" distR="0" wp14:anchorId="66413ECF" wp14:editId="389ACE34">
            <wp:extent cx="1859280" cy="2170950"/>
            <wp:effectExtent l="0" t="0" r="7620" b="127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4377" cy="2188577"/>
                    </a:xfrm>
                    <a:prstGeom prst="rect">
                      <a:avLst/>
                    </a:prstGeom>
                  </pic:spPr>
                </pic:pic>
              </a:graphicData>
            </a:graphic>
          </wp:inline>
        </w:drawing>
      </w:r>
    </w:p>
    <w:p w:rsidR="00E65E71" w:rsidRDefault="00E65E71" w:rsidP="003D1531">
      <w:pPr>
        <w:jc w:val="center"/>
        <w:rPr>
          <w:lang w:val="en-US"/>
        </w:rPr>
      </w:pPr>
      <w:r>
        <w:rPr>
          <w:noProof/>
          <w:lang w:eastAsia="tr-TR"/>
        </w:rPr>
        <w:drawing>
          <wp:inline distT="0" distB="0" distL="0" distR="0" wp14:anchorId="4F0FCA3B" wp14:editId="0AB41CE1">
            <wp:extent cx="1839205" cy="1813560"/>
            <wp:effectExtent l="0" t="0" r="889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187" cy="1841152"/>
                    </a:xfrm>
                    <a:prstGeom prst="rect">
                      <a:avLst/>
                    </a:prstGeom>
                  </pic:spPr>
                </pic:pic>
              </a:graphicData>
            </a:graphic>
          </wp:inline>
        </w:drawing>
      </w:r>
      <w:r>
        <w:rPr>
          <w:noProof/>
          <w:lang w:eastAsia="tr-TR"/>
        </w:rPr>
        <w:drawing>
          <wp:inline distT="0" distB="0" distL="0" distR="0" wp14:anchorId="5999F098" wp14:editId="545DD6CE">
            <wp:extent cx="1908175" cy="1807746"/>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3152" cy="1859829"/>
                    </a:xfrm>
                    <a:prstGeom prst="rect">
                      <a:avLst/>
                    </a:prstGeom>
                  </pic:spPr>
                </pic:pic>
              </a:graphicData>
            </a:graphic>
          </wp:inline>
        </w:drawing>
      </w:r>
    </w:p>
    <w:p w:rsidR="003D1531" w:rsidRDefault="00E65E71" w:rsidP="003D1531">
      <w:pPr>
        <w:keepNext/>
        <w:jc w:val="center"/>
      </w:pPr>
      <w:r>
        <w:rPr>
          <w:noProof/>
          <w:lang w:eastAsia="tr-TR"/>
        </w:rPr>
        <w:drawing>
          <wp:inline distT="0" distB="0" distL="0" distR="0" wp14:anchorId="29B9F3E2" wp14:editId="162C05AE">
            <wp:extent cx="1969090" cy="2050625"/>
            <wp:effectExtent l="0" t="0" r="0" b="698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9090" cy="2050625"/>
                    </a:xfrm>
                    <a:prstGeom prst="rect">
                      <a:avLst/>
                    </a:prstGeom>
                  </pic:spPr>
                </pic:pic>
              </a:graphicData>
            </a:graphic>
          </wp:inline>
        </w:drawing>
      </w:r>
      <w:r>
        <w:rPr>
          <w:noProof/>
          <w:lang w:eastAsia="tr-TR"/>
        </w:rPr>
        <w:drawing>
          <wp:inline distT="0" distB="0" distL="0" distR="0" wp14:anchorId="500C419E" wp14:editId="7A969EB4">
            <wp:extent cx="1927860" cy="205957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9988" cy="2125948"/>
                    </a:xfrm>
                    <a:prstGeom prst="rect">
                      <a:avLst/>
                    </a:prstGeom>
                  </pic:spPr>
                </pic:pic>
              </a:graphicData>
            </a:graphic>
          </wp:inline>
        </w:drawing>
      </w:r>
    </w:p>
    <w:p w:rsidR="00E65E71" w:rsidRPr="00E65E71" w:rsidRDefault="003D1531" w:rsidP="003D1531">
      <w:pPr>
        <w:pStyle w:val="ResimYazs"/>
        <w:jc w:val="center"/>
        <w:rPr>
          <w:lang w:val="en-US"/>
        </w:rPr>
      </w:pPr>
      <w:proofErr w:type="spellStart"/>
      <w:r>
        <w:t>Figure</w:t>
      </w:r>
      <w:proofErr w:type="spellEnd"/>
      <w:r>
        <w:t xml:space="preserve"> </w:t>
      </w:r>
      <w:fldSimple w:instr=" SEQ Figure \* ARABIC ">
        <w:r w:rsidR="00763C41">
          <w:rPr>
            <w:noProof/>
          </w:rPr>
          <w:t>5</w:t>
        </w:r>
      </w:fldSimple>
      <w:r>
        <w:t xml:space="preserve"> </w:t>
      </w:r>
      <w:proofErr w:type="spellStart"/>
      <w:r>
        <w:t>Configuration</w:t>
      </w:r>
      <w:proofErr w:type="spellEnd"/>
      <w:r>
        <w:t xml:space="preserve"> Test</w:t>
      </w:r>
    </w:p>
    <w:sectPr w:rsidR="00E65E71" w:rsidRPr="00E65E71" w:rsidSect="003D1531">
      <w:pgSz w:w="11906" w:h="16838"/>
      <w:pgMar w:top="1417" w:right="566" w:bottom="567" w:left="42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851DB"/>
    <w:multiLevelType w:val="hybridMultilevel"/>
    <w:tmpl w:val="838626B4"/>
    <w:lvl w:ilvl="0" w:tplc="543ABA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734A0C"/>
    <w:multiLevelType w:val="hybridMultilevel"/>
    <w:tmpl w:val="43043F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4610731"/>
    <w:multiLevelType w:val="hybridMultilevel"/>
    <w:tmpl w:val="1B40B8E2"/>
    <w:lvl w:ilvl="0" w:tplc="6DCEE0F0">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E416D2"/>
    <w:multiLevelType w:val="hybridMultilevel"/>
    <w:tmpl w:val="742AF9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EB13F9"/>
    <w:multiLevelType w:val="hybridMultilevel"/>
    <w:tmpl w:val="6406C782"/>
    <w:lvl w:ilvl="0" w:tplc="CC9CF360">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37"/>
    <w:rsid w:val="000378FF"/>
    <w:rsid w:val="00064676"/>
    <w:rsid w:val="000C48EF"/>
    <w:rsid w:val="000C5CE5"/>
    <w:rsid w:val="000F1929"/>
    <w:rsid w:val="00104A5E"/>
    <w:rsid w:val="001115C0"/>
    <w:rsid w:val="00120EC8"/>
    <w:rsid w:val="001246E5"/>
    <w:rsid w:val="001524AD"/>
    <w:rsid w:val="00164D7F"/>
    <w:rsid w:val="002111F2"/>
    <w:rsid w:val="00225E96"/>
    <w:rsid w:val="00311D97"/>
    <w:rsid w:val="0033570B"/>
    <w:rsid w:val="00374070"/>
    <w:rsid w:val="003B60F3"/>
    <w:rsid w:val="003D1531"/>
    <w:rsid w:val="003D45EA"/>
    <w:rsid w:val="003E0153"/>
    <w:rsid w:val="003E3522"/>
    <w:rsid w:val="00421703"/>
    <w:rsid w:val="00473082"/>
    <w:rsid w:val="004A7F37"/>
    <w:rsid w:val="004B6A15"/>
    <w:rsid w:val="004C055A"/>
    <w:rsid w:val="00501498"/>
    <w:rsid w:val="0050620F"/>
    <w:rsid w:val="00523E13"/>
    <w:rsid w:val="00524D7C"/>
    <w:rsid w:val="00543247"/>
    <w:rsid w:val="005619B6"/>
    <w:rsid w:val="00577FEA"/>
    <w:rsid w:val="00582A70"/>
    <w:rsid w:val="00593445"/>
    <w:rsid w:val="005B5BFA"/>
    <w:rsid w:val="005E114A"/>
    <w:rsid w:val="005E39F2"/>
    <w:rsid w:val="00670580"/>
    <w:rsid w:val="00696714"/>
    <w:rsid w:val="006A38FF"/>
    <w:rsid w:val="00763C41"/>
    <w:rsid w:val="00854D15"/>
    <w:rsid w:val="00873235"/>
    <w:rsid w:val="00883D03"/>
    <w:rsid w:val="00896F52"/>
    <w:rsid w:val="00911D62"/>
    <w:rsid w:val="00955C7E"/>
    <w:rsid w:val="00970558"/>
    <w:rsid w:val="009C0834"/>
    <w:rsid w:val="00A102C1"/>
    <w:rsid w:val="00A43620"/>
    <w:rsid w:val="00A96421"/>
    <w:rsid w:val="00A969E4"/>
    <w:rsid w:val="00AB6725"/>
    <w:rsid w:val="00AD1FC8"/>
    <w:rsid w:val="00AF7EC8"/>
    <w:rsid w:val="00B21966"/>
    <w:rsid w:val="00B27F39"/>
    <w:rsid w:val="00B52D4C"/>
    <w:rsid w:val="00B65569"/>
    <w:rsid w:val="00BB451F"/>
    <w:rsid w:val="00BC6B56"/>
    <w:rsid w:val="00BF286D"/>
    <w:rsid w:val="00C306E1"/>
    <w:rsid w:val="00C56A80"/>
    <w:rsid w:val="00C81873"/>
    <w:rsid w:val="00CA7D42"/>
    <w:rsid w:val="00CE055D"/>
    <w:rsid w:val="00D04B68"/>
    <w:rsid w:val="00D06434"/>
    <w:rsid w:val="00D176C1"/>
    <w:rsid w:val="00D47F34"/>
    <w:rsid w:val="00D52FFD"/>
    <w:rsid w:val="00D64838"/>
    <w:rsid w:val="00D80371"/>
    <w:rsid w:val="00D807B1"/>
    <w:rsid w:val="00DA0A7A"/>
    <w:rsid w:val="00E37D1F"/>
    <w:rsid w:val="00E57D7A"/>
    <w:rsid w:val="00E65E71"/>
    <w:rsid w:val="00EB0B9E"/>
    <w:rsid w:val="00EC17A7"/>
    <w:rsid w:val="00EC5655"/>
    <w:rsid w:val="00EC72AC"/>
    <w:rsid w:val="00EE6EC8"/>
    <w:rsid w:val="00F120FD"/>
    <w:rsid w:val="00F34C18"/>
    <w:rsid w:val="00F66059"/>
    <w:rsid w:val="00F7451D"/>
    <w:rsid w:val="00F74B2E"/>
    <w:rsid w:val="00F86941"/>
    <w:rsid w:val="00FA2F85"/>
    <w:rsid w:val="00FA614F"/>
    <w:rsid w:val="00FB1378"/>
    <w:rsid w:val="00FE0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974DE-66B4-4697-8B34-1D31C9D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82"/>
    <w:pPr>
      <w:jc w:val="both"/>
    </w:pPr>
    <w:rPr>
      <w:rFonts w:ascii="Times New Roman" w:hAnsi="Times New Roman"/>
    </w:rPr>
  </w:style>
  <w:style w:type="paragraph" w:styleId="Balk1">
    <w:name w:val="heading 1"/>
    <w:basedOn w:val="Normal"/>
    <w:next w:val="Normal"/>
    <w:link w:val="Balk1Char"/>
    <w:uiPriority w:val="9"/>
    <w:qFormat/>
    <w:rsid w:val="00911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102C1"/>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E57D7A"/>
    <w:pPr>
      <w:spacing w:after="200" w:line="240" w:lineRule="auto"/>
    </w:pPr>
    <w:rPr>
      <w:i/>
      <w:iCs/>
      <w:sz w:val="16"/>
      <w:szCs w:val="18"/>
    </w:rPr>
  </w:style>
  <w:style w:type="character" w:customStyle="1" w:styleId="Balk2Char">
    <w:name w:val="Başlık 2 Char"/>
    <w:basedOn w:val="VarsaylanParagrafYazTipi"/>
    <w:link w:val="Balk2"/>
    <w:uiPriority w:val="9"/>
    <w:rsid w:val="00A102C1"/>
    <w:rPr>
      <w:rFonts w:ascii="Times New Roman" w:eastAsiaTheme="majorEastAsia" w:hAnsi="Times New Roman" w:cstheme="majorBidi"/>
      <w:b/>
      <w:szCs w:val="26"/>
    </w:rPr>
  </w:style>
  <w:style w:type="paragraph" w:styleId="AralkYok">
    <w:name w:val="No Spacing"/>
    <w:link w:val="AralkYokChar"/>
    <w:uiPriority w:val="1"/>
    <w:qFormat/>
    <w:rsid w:val="00D04B6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04B68"/>
    <w:rPr>
      <w:rFonts w:eastAsiaTheme="minorEastAsia"/>
      <w:lang w:eastAsia="tr-TR"/>
    </w:rPr>
  </w:style>
  <w:style w:type="character" w:customStyle="1" w:styleId="Balk1Char">
    <w:name w:val="Başlık 1 Char"/>
    <w:basedOn w:val="VarsaylanParagrafYazTipi"/>
    <w:link w:val="Balk1"/>
    <w:uiPriority w:val="9"/>
    <w:rsid w:val="00911D62"/>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911D62"/>
    <w:pPr>
      <w:jc w:val="left"/>
      <w:outlineLvl w:val="9"/>
    </w:pPr>
    <w:rPr>
      <w:lang w:eastAsia="tr-TR"/>
    </w:rPr>
  </w:style>
  <w:style w:type="paragraph" w:styleId="T2">
    <w:name w:val="toc 2"/>
    <w:basedOn w:val="Normal"/>
    <w:next w:val="Normal"/>
    <w:autoRedefine/>
    <w:uiPriority w:val="39"/>
    <w:unhideWhenUsed/>
    <w:rsid w:val="00911D62"/>
    <w:pPr>
      <w:spacing w:after="100"/>
      <w:ind w:left="220"/>
    </w:pPr>
  </w:style>
  <w:style w:type="character" w:styleId="Kpr">
    <w:name w:val="Hyperlink"/>
    <w:basedOn w:val="VarsaylanParagrafYazTipi"/>
    <w:uiPriority w:val="99"/>
    <w:unhideWhenUsed/>
    <w:rsid w:val="00911D62"/>
    <w:rPr>
      <w:color w:val="0563C1" w:themeColor="hyperlink"/>
      <w:u w:val="single"/>
    </w:rPr>
  </w:style>
  <w:style w:type="table" w:styleId="TabloKlavuzu">
    <w:name w:val="Table Grid"/>
    <w:basedOn w:val="NormalTablo"/>
    <w:uiPriority w:val="39"/>
    <w:rsid w:val="0015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86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AE6FDF-E278-46B7-9F49-7CCE8400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1088</Words>
  <Characters>6205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87</cp:revision>
  <cp:lastPrinted>2021-06-26T09:26:00Z</cp:lastPrinted>
  <dcterms:created xsi:type="dcterms:W3CDTF">2021-01-24T17:20:00Z</dcterms:created>
  <dcterms:modified xsi:type="dcterms:W3CDTF">2021-06-26T09:26:00Z</dcterms:modified>
</cp:coreProperties>
</file>