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F8DE8" w14:textId="77777777" w:rsidR="0012236F" w:rsidRPr="001555D6" w:rsidRDefault="0012236F" w:rsidP="0012236F">
      <w:pPr>
        <w:spacing w:after="0"/>
        <w:jc w:val="center"/>
        <w:rPr>
          <w:b/>
          <w:bCs/>
          <w:smallCaps/>
          <w:szCs w:val="28"/>
          <w:lang w:val="en-US"/>
        </w:rPr>
      </w:pPr>
      <w:bookmarkStart w:id="0" w:name="_Hlk167448297"/>
      <w:r w:rsidRPr="003C657D">
        <w:rPr>
          <w:b/>
          <w:bCs/>
          <w:noProof/>
        </w:rPr>
        <w:drawing>
          <wp:inline distT="0" distB="0" distL="0" distR="0" wp14:anchorId="20D51EC1" wp14:editId="2B0988AA">
            <wp:extent cx="3081475" cy="721217"/>
            <wp:effectExtent l="0" t="0" r="5080" b="3175"/>
            <wp:docPr id="1525366110" name="Рисунок 1525366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43470" cy="735727"/>
                    </a:xfrm>
                    <a:prstGeom prst="rect">
                      <a:avLst/>
                    </a:prstGeom>
                    <a:noFill/>
                    <a:ln>
                      <a:noFill/>
                    </a:ln>
                  </pic:spPr>
                </pic:pic>
              </a:graphicData>
            </a:graphic>
          </wp:inline>
        </w:drawing>
      </w:r>
    </w:p>
    <w:p w14:paraId="3EE3F1CC" w14:textId="77777777" w:rsidR="0012236F" w:rsidRPr="001555D6" w:rsidRDefault="0012236F" w:rsidP="0012236F">
      <w:pPr>
        <w:jc w:val="center"/>
        <w:rPr>
          <w:b/>
          <w:szCs w:val="28"/>
          <w:lang w:val="en-US"/>
        </w:rPr>
      </w:pPr>
    </w:p>
    <w:p w14:paraId="49BFE3E5" w14:textId="77777777" w:rsidR="0012236F" w:rsidRPr="001555D6" w:rsidRDefault="0012236F" w:rsidP="0012236F">
      <w:pPr>
        <w:jc w:val="center"/>
        <w:rPr>
          <w:b/>
          <w:smallCaps/>
          <w:szCs w:val="28"/>
          <w:lang w:val="en-US"/>
        </w:rPr>
      </w:pPr>
      <w:r w:rsidRPr="001555D6">
        <w:rPr>
          <w:b/>
          <w:smallCaps/>
          <w:szCs w:val="28"/>
          <w:lang w:val="en-US"/>
        </w:rPr>
        <w:t>REVIEW</w:t>
      </w:r>
    </w:p>
    <w:p w14:paraId="6196984A" w14:textId="77777777" w:rsidR="0012236F" w:rsidRDefault="0012236F" w:rsidP="0012236F">
      <w:pPr>
        <w:pStyle w:val="ac"/>
        <w:tabs>
          <w:tab w:val="left" w:pos="9923"/>
        </w:tabs>
        <w:jc w:val="center"/>
      </w:pPr>
      <w:r>
        <w:t>on the thesis of the</w:t>
      </w:r>
      <w:r w:rsidRPr="005C783C">
        <w:t xml:space="preserve"> master’s </w:t>
      </w:r>
      <w:r>
        <w:t xml:space="preserve">student: Nussipova Fariza Erikovna </w:t>
      </w:r>
    </w:p>
    <w:p w14:paraId="695D2F63" w14:textId="77777777" w:rsidR="0012236F" w:rsidRPr="005C783C" w:rsidRDefault="0012236F" w:rsidP="0012236F">
      <w:pPr>
        <w:pStyle w:val="ac"/>
        <w:tabs>
          <w:tab w:val="left" w:pos="9923"/>
        </w:tabs>
        <w:jc w:val="center"/>
      </w:pPr>
      <w:r>
        <w:t>Kazakh-British Technical University</w:t>
      </w:r>
    </w:p>
    <w:p w14:paraId="36EFE75F" w14:textId="77777777" w:rsidR="0012236F" w:rsidRPr="005C783C" w:rsidRDefault="0012236F" w:rsidP="0012236F">
      <w:pPr>
        <w:pStyle w:val="ac"/>
        <w:tabs>
          <w:tab w:val="left" w:pos="9923"/>
        </w:tabs>
        <w:jc w:val="center"/>
      </w:pPr>
      <w:r>
        <w:t xml:space="preserve">Major: </w:t>
      </w:r>
      <w:r w:rsidRPr="007B4B7F">
        <w:t>7M06106 Software Engineering</w:t>
      </w:r>
    </w:p>
    <w:p w14:paraId="2C8BEB66" w14:textId="77777777" w:rsidR="0012236F" w:rsidRPr="001555D6" w:rsidRDefault="0012236F" w:rsidP="0012236F">
      <w:pPr>
        <w:ind w:right="-284"/>
        <w:jc w:val="center"/>
        <w:rPr>
          <w:sz w:val="24"/>
          <w:szCs w:val="24"/>
          <w:lang w:val="en-US"/>
        </w:rPr>
      </w:pPr>
    </w:p>
    <w:p w14:paraId="0ED27143" w14:textId="77777777" w:rsidR="0012236F" w:rsidRPr="001555D6" w:rsidRDefault="0012236F" w:rsidP="0012236F">
      <w:pPr>
        <w:spacing w:after="0"/>
        <w:jc w:val="center"/>
        <w:rPr>
          <w:szCs w:val="28"/>
          <w:lang w:val="en-US"/>
        </w:rPr>
      </w:pPr>
      <w:r w:rsidRPr="001555D6">
        <w:rPr>
          <w:b/>
          <w:szCs w:val="28"/>
          <w:lang w:val="en-US"/>
        </w:rPr>
        <w:t>“</w:t>
      </w:r>
      <w:r w:rsidRPr="007B4B7F">
        <w:rPr>
          <w:b/>
          <w:szCs w:val="28"/>
          <w:lang w:val="en-US"/>
        </w:rPr>
        <w:t>SENTIMENT ANALYSIS OF SOCIAL MEDIA MESSAGES ON DISASTER RESPONSE</w:t>
      </w:r>
      <w:r w:rsidRPr="001555D6">
        <w:rPr>
          <w:b/>
          <w:szCs w:val="28"/>
          <w:lang w:val="en-US"/>
        </w:rPr>
        <w:t>”</w:t>
      </w:r>
      <w:r w:rsidRPr="001555D6">
        <w:rPr>
          <w:szCs w:val="28"/>
          <w:lang w:val="en-US"/>
        </w:rPr>
        <w:t xml:space="preserve">   </w:t>
      </w:r>
    </w:p>
    <w:p w14:paraId="3A4FDC93" w14:textId="77777777" w:rsidR="0012236F" w:rsidRDefault="0012236F" w:rsidP="0012236F">
      <w:pPr>
        <w:spacing w:after="0"/>
        <w:jc w:val="center"/>
        <w:rPr>
          <w:b/>
          <w:szCs w:val="28"/>
          <w:lang w:val="en-US"/>
        </w:rPr>
      </w:pPr>
      <w:r w:rsidRPr="001555D6">
        <w:rPr>
          <w:szCs w:val="28"/>
          <w:lang w:val="en-US"/>
        </w:rPr>
        <w:t xml:space="preserve">        </w:t>
      </w:r>
      <w:r w:rsidRPr="001555D6">
        <w:rPr>
          <w:szCs w:val="28"/>
          <w:lang w:val="en-US"/>
        </w:rPr>
        <w:tab/>
      </w:r>
    </w:p>
    <w:p w14:paraId="6D47D721" w14:textId="2482F881" w:rsidR="00A71E33" w:rsidRPr="00A71E33" w:rsidRDefault="00A71E33" w:rsidP="00A71E33">
      <w:pPr>
        <w:ind w:firstLine="720"/>
        <w:jc w:val="both"/>
        <w:rPr>
          <w:bCs/>
          <w:szCs w:val="28"/>
          <w:lang w:val="en-US"/>
        </w:rPr>
      </w:pPr>
      <w:bookmarkStart w:id="1" w:name="_Hlk167448300"/>
      <w:r w:rsidRPr="00761D60">
        <w:rPr>
          <w:bCs/>
          <w:szCs w:val="28"/>
          <w:lang w:val="en-US"/>
        </w:rPr>
        <w:t>The thesis</w:t>
      </w:r>
      <w:r>
        <w:rPr>
          <w:bCs/>
          <w:szCs w:val="28"/>
          <w:lang w:val="en-US"/>
        </w:rPr>
        <w:t xml:space="preserve"> </w:t>
      </w:r>
      <w:r w:rsidRPr="00A71E33">
        <w:rPr>
          <w:bCs/>
          <w:szCs w:val="28"/>
          <w:lang w:val="en-US"/>
        </w:rPr>
        <w:t>focuses on the development of a blockchain application for trading and demonstrates advanced knowledge and skills in blockchain technology, user interface design, and human-computer interaction. The thesis consists of an introduction, four chapters, a conclusion, an abstract, and a list of sources.</w:t>
      </w:r>
    </w:p>
    <w:p w14:paraId="0F328B44" w14:textId="68E78C31" w:rsidR="0012236F" w:rsidRDefault="00A71E33" w:rsidP="006A54B6">
      <w:pPr>
        <w:ind w:firstLine="720"/>
        <w:jc w:val="both"/>
        <w:rPr>
          <w:color w:val="000000"/>
          <w:szCs w:val="28"/>
          <w:lang w:val="en-US"/>
        </w:rPr>
      </w:pPr>
      <w:r w:rsidRPr="00A71E33">
        <w:rPr>
          <w:bCs/>
          <w:szCs w:val="28"/>
          <w:lang w:val="en-US"/>
        </w:rPr>
        <w:t>The introduction establishes the relevance of the topic and the objectives of the research, emphasizing the innovative approach of comparing minimalist and non-minimalist user interface designs to optimize blockchain trading platforms. The first chapter provides a theoretical justification, reviewing existing literature on UI design principles, blockchain technology, and their intersection. The second chapter details the methodology, including data collection from blockchain platforms, data preprocessing techniques, and the use of machine learning models for analysis. The third chapter examines the implementation of these methodologies in practical scenarios, illustrating how integrating various UI designs can enhance user interaction with blockchain platforms. The fourth chapter evaluates the effectiveness of the implemented strategies through case studies and feedback from real users, demonstrating practical impacts and improvements in user experience.</w:t>
      </w:r>
      <w:r w:rsidR="00227CA0">
        <w:rPr>
          <w:bCs/>
          <w:szCs w:val="28"/>
          <w:lang w:val="en-US"/>
        </w:rPr>
        <w:t xml:space="preserve"> </w:t>
      </w:r>
      <w:r w:rsidRPr="00A71E33">
        <w:rPr>
          <w:bCs/>
          <w:szCs w:val="28"/>
          <w:lang w:val="en-US"/>
        </w:rPr>
        <w:t xml:space="preserve">Throughout the work, Aral Madiyar demonstrates excellent application of various methodologies and advanced analytical techniques, indicative of his deep understanding and capability in handling complex datasets to improve user experience and usability of blockchain </w:t>
      </w:r>
      <w:proofErr w:type="gramStart"/>
      <w:r w:rsidRPr="00A71E33">
        <w:rPr>
          <w:bCs/>
          <w:szCs w:val="28"/>
          <w:lang w:val="en-US"/>
        </w:rPr>
        <w:t>platforms.In</w:t>
      </w:r>
      <w:proofErr w:type="gramEnd"/>
      <w:r w:rsidRPr="00A71E33">
        <w:rPr>
          <w:bCs/>
          <w:szCs w:val="28"/>
          <w:lang w:val="en-US"/>
        </w:rPr>
        <w:t xml:space="preserve"> conclusion, Aral Madiyar has exhibited a high level of expertise in both theoretical and practical applications of tools for developing user interfaces in the context of blockchain technology. His work not only meets all academic requirements but also adds significant value to the field, making it highly relevant for current and future strategies for developing blockchain applications. The thesis is recommended for defense and deserves an "excellent" grade.</w:t>
      </w:r>
      <w:bookmarkEnd w:id="1"/>
    </w:p>
    <w:p w14:paraId="21156654" w14:textId="06632546" w:rsidR="0012236F" w:rsidRPr="001555D6" w:rsidRDefault="0012236F" w:rsidP="0012236F">
      <w:pPr>
        <w:ind w:left="720"/>
        <w:jc w:val="right"/>
        <w:rPr>
          <w:rFonts w:ascii="Calibri" w:eastAsia="Calibri" w:hAnsi="Calibri" w:cs="Calibri"/>
          <w:color w:val="000000"/>
          <w:szCs w:val="28"/>
          <w:lang w:val="en-US"/>
        </w:rPr>
      </w:pPr>
      <w:r>
        <w:rPr>
          <w:noProof/>
          <w:sz w:val="20"/>
          <w:szCs w:val="20"/>
        </w:rPr>
        <w:lastRenderedPageBreak/>
        <w:drawing>
          <wp:anchor distT="0" distB="0" distL="114300" distR="114300" simplePos="0" relativeHeight="251659264" behindDoc="0" locked="0" layoutInCell="1" allowOverlap="1" wp14:anchorId="27CC9E3A" wp14:editId="6FDEE0F2">
            <wp:simplePos x="0" y="0"/>
            <wp:positionH relativeFrom="column">
              <wp:posOffset>4418330</wp:posOffset>
            </wp:positionH>
            <wp:positionV relativeFrom="paragraph">
              <wp:posOffset>-117475</wp:posOffset>
            </wp:positionV>
            <wp:extent cx="590550" cy="349250"/>
            <wp:effectExtent l="0" t="0" r="1270" b="0"/>
            <wp:wrapNone/>
            <wp:docPr id="2" name="Рукописный ввод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noChangeAspect="1" noEditPoints="1" noChangeArrowheads="1" noChangeShapeType="1"/>
                    </w14:cNvContentPartPr>
                  </w14:nvContentPartPr>
                  <w14:xfrm>
                    <a:off x="0" y="0"/>
                    <a:ext cx="590550" cy="349250"/>
                  </w14:xfrm>
                </w14:contentPart>
              </a:graphicData>
            </a:graphic>
            <wp14:sizeRelH relativeFrom="margin">
              <wp14:pctWidth>0</wp14:pctWidth>
            </wp14:sizeRelH>
            <wp14:sizeRelV relativeFrom="margin">
              <wp14:pctHeight>0</wp14:pctHeight>
            </wp14:sizeRelV>
          </wp:anchor>
        </w:drawing>
      </w:r>
      <w:r w:rsidRPr="001555D6">
        <w:rPr>
          <w:color w:val="000000"/>
          <w:szCs w:val="28"/>
          <w:lang w:val="en-US"/>
        </w:rPr>
        <w:tab/>
      </w:r>
      <w:r w:rsidRPr="001555D6">
        <w:rPr>
          <w:color w:val="000000"/>
          <w:szCs w:val="28"/>
          <w:lang w:val="en-US"/>
        </w:rPr>
        <w:tab/>
      </w:r>
      <w:r w:rsidRPr="001555D6">
        <w:rPr>
          <w:color w:val="000000"/>
          <w:szCs w:val="28"/>
          <w:lang w:val="en-US"/>
        </w:rPr>
        <w:tab/>
        <w:t>Research advisor ___________</w:t>
      </w:r>
      <w:r w:rsidRPr="007B4B7F">
        <w:rPr>
          <w:lang w:val="en-US"/>
        </w:rPr>
        <w:t xml:space="preserve"> </w:t>
      </w:r>
      <w:r w:rsidR="006A54B6">
        <w:rPr>
          <w:color w:val="000000"/>
          <w:szCs w:val="28"/>
          <w:lang w:val="en-US"/>
        </w:rPr>
        <w:t>Y.</w:t>
      </w:r>
      <w:bookmarkStart w:id="2" w:name="_Hlk167446187"/>
      <w:r w:rsidR="006A54B6" w:rsidRPr="006A54B6">
        <w:rPr>
          <w:rFonts w:eastAsia="Times New Roman" w:cs="Times New Roman"/>
          <w:szCs w:val="28"/>
          <w:lang w:val="en-US"/>
        </w:rPr>
        <w:t xml:space="preserve"> </w:t>
      </w:r>
      <w:r w:rsidR="006A54B6">
        <w:rPr>
          <w:rFonts w:eastAsia="Times New Roman" w:cs="Times New Roman"/>
          <w:szCs w:val="28"/>
          <w:lang w:val="en-US"/>
        </w:rPr>
        <w:t>Suleimenov</w:t>
      </w:r>
      <w:bookmarkEnd w:id="2"/>
    </w:p>
    <w:p w14:paraId="4D0367F3" w14:textId="77777777" w:rsidR="0012236F" w:rsidRPr="001555D6" w:rsidRDefault="0012236F" w:rsidP="0012236F">
      <w:pPr>
        <w:spacing w:line="276" w:lineRule="auto"/>
        <w:jc w:val="right"/>
        <w:rPr>
          <w:rFonts w:eastAsia="Times New Roman" w:cs="Times New Roman"/>
          <w:color w:val="000000"/>
          <w:szCs w:val="28"/>
          <w:lang w:val="en-US"/>
        </w:rPr>
      </w:pPr>
      <w:r>
        <w:rPr>
          <w:rFonts w:cs="Times New Roman"/>
          <w:szCs w:val="28"/>
          <w:lang w:val="en-US"/>
        </w:rPr>
        <w:t xml:space="preserve">PhD, </w:t>
      </w:r>
      <w:r w:rsidRPr="007B4B7F">
        <w:rPr>
          <w:rFonts w:cs="Times New Roman"/>
          <w:szCs w:val="28"/>
          <w:lang w:val="en-US"/>
        </w:rPr>
        <w:t>SITE, KBTU</w:t>
      </w:r>
      <w:r>
        <w:rPr>
          <w:rFonts w:cs="Times New Roman"/>
          <w:szCs w:val="28"/>
          <w:lang w:val="en-US"/>
        </w:rPr>
        <w:t>,</w:t>
      </w:r>
      <w:r w:rsidRPr="007B4B7F">
        <w:rPr>
          <w:lang w:val="en-US"/>
        </w:rPr>
        <w:t xml:space="preserve"> </w:t>
      </w:r>
      <w:r w:rsidRPr="007B4B7F">
        <w:rPr>
          <w:rFonts w:cs="Times New Roman"/>
          <w:szCs w:val="28"/>
          <w:lang w:val="en-US"/>
        </w:rPr>
        <w:t>Associate Professor</w:t>
      </w:r>
    </w:p>
    <w:p w14:paraId="16B7C167" w14:textId="77777777" w:rsidR="0012236F" w:rsidRPr="007B4B7F" w:rsidRDefault="0012236F" w:rsidP="0012236F">
      <w:pPr>
        <w:spacing w:after="0"/>
        <w:ind w:firstLine="709"/>
        <w:jc w:val="center"/>
        <w:rPr>
          <w:rFonts w:cs="Times New Roman"/>
          <w:b/>
          <w:bCs/>
          <w:szCs w:val="28"/>
          <w:lang w:val="en-US"/>
        </w:rPr>
      </w:pPr>
      <w:r w:rsidRPr="001555D6">
        <w:rPr>
          <w:color w:val="000000"/>
          <w:szCs w:val="28"/>
          <w:lang w:val="en-US"/>
        </w:rPr>
        <w:tab/>
      </w:r>
      <w:r w:rsidRPr="001555D6">
        <w:rPr>
          <w:color w:val="000000"/>
          <w:szCs w:val="28"/>
          <w:lang w:val="en-US"/>
        </w:rPr>
        <w:tab/>
      </w:r>
      <w:r w:rsidRPr="001555D6">
        <w:rPr>
          <w:color w:val="000000"/>
          <w:szCs w:val="28"/>
          <w:lang w:val="en-US"/>
        </w:rPr>
        <w:tab/>
      </w:r>
      <w:r w:rsidRPr="001555D6">
        <w:rPr>
          <w:color w:val="000000"/>
          <w:szCs w:val="28"/>
          <w:lang w:val="en-US"/>
        </w:rPr>
        <w:tab/>
      </w:r>
      <w:r w:rsidRPr="001555D6">
        <w:rPr>
          <w:color w:val="000000"/>
          <w:szCs w:val="28"/>
          <w:lang w:val="en-US"/>
        </w:rPr>
        <w:tab/>
      </w:r>
      <w:r w:rsidRPr="001555D6">
        <w:rPr>
          <w:color w:val="000000"/>
          <w:szCs w:val="28"/>
          <w:lang w:val="en-US"/>
        </w:rPr>
        <w:tab/>
      </w:r>
      <w:r w:rsidRPr="001555D6">
        <w:rPr>
          <w:color w:val="000000"/>
          <w:szCs w:val="28"/>
          <w:lang w:val="en-US"/>
        </w:rPr>
        <w:tab/>
      </w:r>
      <w:r w:rsidRPr="008048B6">
        <w:rPr>
          <w:rFonts w:cs="Times New Roman"/>
          <w:b/>
          <w:bCs/>
          <w:szCs w:val="28"/>
          <w:lang w:val="en-US"/>
        </w:rPr>
        <w:t xml:space="preserve">“___” ______________ </w:t>
      </w:r>
      <w:r w:rsidRPr="007B4B7F">
        <w:rPr>
          <w:rFonts w:cs="Times New Roman"/>
          <w:b/>
          <w:bCs/>
          <w:szCs w:val="28"/>
          <w:lang w:val="en-US"/>
        </w:rPr>
        <w:t>2024</w:t>
      </w:r>
    </w:p>
    <w:bookmarkEnd w:id="0"/>
    <w:p w14:paraId="22834404" w14:textId="77777777" w:rsidR="0006694A" w:rsidRPr="006A54B6" w:rsidRDefault="0006694A">
      <w:pPr>
        <w:rPr>
          <w:lang w:val="en-US"/>
        </w:rPr>
      </w:pPr>
    </w:p>
    <w:sectPr w:rsidR="0006694A" w:rsidRPr="006A54B6" w:rsidSect="001223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36F"/>
    <w:rsid w:val="0006694A"/>
    <w:rsid w:val="0012236F"/>
    <w:rsid w:val="00227CA0"/>
    <w:rsid w:val="004B178E"/>
    <w:rsid w:val="005B49ED"/>
    <w:rsid w:val="00616D27"/>
    <w:rsid w:val="00665625"/>
    <w:rsid w:val="006A54B6"/>
    <w:rsid w:val="007E445C"/>
    <w:rsid w:val="00A71E33"/>
    <w:rsid w:val="00DC6C58"/>
    <w:rsid w:val="00F43F4B"/>
    <w:rsid w:val="00F7651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D1CD4"/>
  <w15:chartTrackingRefBased/>
  <w15:docId w15:val="{4B8AA235-F74F-774F-8A1C-3F82FD8F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236F"/>
    <w:pPr>
      <w:spacing w:after="160"/>
    </w:pPr>
    <w:rPr>
      <w:rFonts w:ascii="Times New Roman" w:hAnsi="Times New Roman"/>
      <w:kern w:val="0"/>
      <w:sz w:val="28"/>
      <w:szCs w:val="22"/>
      <w:lang w:val="ru-RU"/>
      <w14:ligatures w14:val="none"/>
    </w:rPr>
  </w:style>
  <w:style w:type="paragraph" w:styleId="1">
    <w:name w:val="heading 1"/>
    <w:basedOn w:val="a"/>
    <w:next w:val="a"/>
    <w:link w:val="10"/>
    <w:uiPriority w:val="9"/>
    <w:qFormat/>
    <w:rsid w:val="0012236F"/>
    <w:pPr>
      <w:keepNext/>
      <w:keepLines/>
      <w:spacing w:before="360" w:after="80"/>
      <w:outlineLvl w:val="0"/>
    </w:pPr>
    <w:rPr>
      <w:rFonts w:asciiTheme="majorHAnsi" w:eastAsiaTheme="majorEastAsia" w:hAnsiTheme="majorHAnsi" w:cstheme="majorBidi"/>
      <w:color w:val="0F4761" w:themeColor="accent1" w:themeShade="BF"/>
      <w:kern w:val="2"/>
      <w:sz w:val="40"/>
      <w:szCs w:val="40"/>
      <w:lang/>
      <w14:ligatures w14:val="standardContextual"/>
    </w:rPr>
  </w:style>
  <w:style w:type="paragraph" w:styleId="2">
    <w:name w:val="heading 2"/>
    <w:basedOn w:val="a"/>
    <w:next w:val="a"/>
    <w:link w:val="20"/>
    <w:uiPriority w:val="9"/>
    <w:semiHidden/>
    <w:unhideWhenUsed/>
    <w:qFormat/>
    <w:rsid w:val="0012236F"/>
    <w:pPr>
      <w:keepNext/>
      <w:keepLines/>
      <w:spacing w:before="160" w:after="80"/>
      <w:outlineLvl w:val="1"/>
    </w:pPr>
    <w:rPr>
      <w:rFonts w:asciiTheme="majorHAnsi" w:eastAsiaTheme="majorEastAsia" w:hAnsiTheme="majorHAnsi" w:cstheme="majorBidi"/>
      <w:color w:val="0F4761" w:themeColor="accent1" w:themeShade="BF"/>
      <w:kern w:val="2"/>
      <w:sz w:val="32"/>
      <w:szCs w:val="32"/>
      <w:lang/>
      <w14:ligatures w14:val="standardContextual"/>
    </w:rPr>
  </w:style>
  <w:style w:type="paragraph" w:styleId="3">
    <w:name w:val="heading 3"/>
    <w:basedOn w:val="a"/>
    <w:next w:val="a"/>
    <w:link w:val="30"/>
    <w:uiPriority w:val="9"/>
    <w:semiHidden/>
    <w:unhideWhenUsed/>
    <w:qFormat/>
    <w:rsid w:val="0012236F"/>
    <w:pPr>
      <w:keepNext/>
      <w:keepLines/>
      <w:spacing w:before="160" w:after="80"/>
      <w:outlineLvl w:val="2"/>
    </w:pPr>
    <w:rPr>
      <w:rFonts w:asciiTheme="minorHAnsi" w:eastAsiaTheme="majorEastAsia" w:hAnsiTheme="minorHAnsi" w:cstheme="majorBidi"/>
      <w:color w:val="0F4761" w:themeColor="accent1" w:themeShade="BF"/>
      <w:kern w:val="2"/>
      <w:szCs w:val="28"/>
      <w:lang/>
      <w14:ligatures w14:val="standardContextual"/>
    </w:rPr>
  </w:style>
  <w:style w:type="paragraph" w:styleId="4">
    <w:name w:val="heading 4"/>
    <w:basedOn w:val="a"/>
    <w:next w:val="a"/>
    <w:link w:val="40"/>
    <w:uiPriority w:val="9"/>
    <w:semiHidden/>
    <w:unhideWhenUsed/>
    <w:qFormat/>
    <w:rsid w:val="0012236F"/>
    <w:pPr>
      <w:keepNext/>
      <w:keepLines/>
      <w:spacing w:before="80" w:after="40"/>
      <w:outlineLvl w:val="3"/>
    </w:pPr>
    <w:rPr>
      <w:rFonts w:asciiTheme="minorHAnsi" w:eastAsiaTheme="majorEastAsia" w:hAnsiTheme="minorHAnsi" w:cstheme="majorBidi"/>
      <w:i/>
      <w:iCs/>
      <w:color w:val="0F4761" w:themeColor="accent1" w:themeShade="BF"/>
      <w:kern w:val="2"/>
      <w:sz w:val="24"/>
      <w:szCs w:val="24"/>
      <w:lang/>
      <w14:ligatures w14:val="standardContextual"/>
    </w:rPr>
  </w:style>
  <w:style w:type="paragraph" w:styleId="5">
    <w:name w:val="heading 5"/>
    <w:basedOn w:val="a"/>
    <w:next w:val="a"/>
    <w:link w:val="50"/>
    <w:uiPriority w:val="9"/>
    <w:semiHidden/>
    <w:unhideWhenUsed/>
    <w:qFormat/>
    <w:rsid w:val="0012236F"/>
    <w:pPr>
      <w:keepNext/>
      <w:keepLines/>
      <w:spacing w:before="80" w:after="40"/>
      <w:outlineLvl w:val="4"/>
    </w:pPr>
    <w:rPr>
      <w:rFonts w:asciiTheme="minorHAnsi" w:eastAsiaTheme="majorEastAsia" w:hAnsiTheme="minorHAnsi" w:cstheme="majorBidi"/>
      <w:color w:val="0F4761" w:themeColor="accent1" w:themeShade="BF"/>
      <w:kern w:val="2"/>
      <w:sz w:val="24"/>
      <w:szCs w:val="24"/>
      <w:lang/>
      <w14:ligatures w14:val="standardContextual"/>
    </w:rPr>
  </w:style>
  <w:style w:type="paragraph" w:styleId="6">
    <w:name w:val="heading 6"/>
    <w:basedOn w:val="a"/>
    <w:next w:val="a"/>
    <w:link w:val="60"/>
    <w:uiPriority w:val="9"/>
    <w:semiHidden/>
    <w:unhideWhenUsed/>
    <w:qFormat/>
    <w:rsid w:val="0012236F"/>
    <w:pPr>
      <w:keepNext/>
      <w:keepLines/>
      <w:spacing w:before="40" w:after="0"/>
      <w:outlineLvl w:val="5"/>
    </w:pPr>
    <w:rPr>
      <w:rFonts w:asciiTheme="minorHAnsi" w:eastAsiaTheme="majorEastAsia" w:hAnsiTheme="minorHAnsi" w:cstheme="majorBidi"/>
      <w:i/>
      <w:iCs/>
      <w:color w:val="595959" w:themeColor="text1" w:themeTint="A6"/>
      <w:kern w:val="2"/>
      <w:sz w:val="24"/>
      <w:szCs w:val="24"/>
      <w:lang/>
      <w14:ligatures w14:val="standardContextual"/>
    </w:rPr>
  </w:style>
  <w:style w:type="paragraph" w:styleId="7">
    <w:name w:val="heading 7"/>
    <w:basedOn w:val="a"/>
    <w:next w:val="a"/>
    <w:link w:val="70"/>
    <w:uiPriority w:val="9"/>
    <w:semiHidden/>
    <w:unhideWhenUsed/>
    <w:qFormat/>
    <w:rsid w:val="0012236F"/>
    <w:pPr>
      <w:keepNext/>
      <w:keepLines/>
      <w:spacing w:before="40" w:after="0"/>
      <w:outlineLvl w:val="6"/>
    </w:pPr>
    <w:rPr>
      <w:rFonts w:asciiTheme="minorHAnsi" w:eastAsiaTheme="majorEastAsia" w:hAnsiTheme="minorHAnsi" w:cstheme="majorBidi"/>
      <w:color w:val="595959" w:themeColor="text1" w:themeTint="A6"/>
      <w:kern w:val="2"/>
      <w:sz w:val="24"/>
      <w:szCs w:val="24"/>
      <w:lang/>
      <w14:ligatures w14:val="standardContextual"/>
    </w:rPr>
  </w:style>
  <w:style w:type="paragraph" w:styleId="8">
    <w:name w:val="heading 8"/>
    <w:basedOn w:val="a"/>
    <w:next w:val="a"/>
    <w:link w:val="80"/>
    <w:uiPriority w:val="9"/>
    <w:semiHidden/>
    <w:unhideWhenUsed/>
    <w:qFormat/>
    <w:rsid w:val="0012236F"/>
    <w:pPr>
      <w:keepNext/>
      <w:keepLines/>
      <w:spacing w:after="0"/>
      <w:outlineLvl w:val="7"/>
    </w:pPr>
    <w:rPr>
      <w:rFonts w:asciiTheme="minorHAnsi" w:eastAsiaTheme="majorEastAsia" w:hAnsiTheme="minorHAnsi" w:cstheme="majorBidi"/>
      <w:i/>
      <w:iCs/>
      <w:color w:val="272727" w:themeColor="text1" w:themeTint="D8"/>
      <w:kern w:val="2"/>
      <w:sz w:val="24"/>
      <w:szCs w:val="24"/>
      <w:lang/>
      <w14:ligatures w14:val="standardContextual"/>
    </w:rPr>
  </w:style>
  <w:style w:type="paragraph" w:styleId="9">
    <w:name w:val="heading 9"/>
    <w:basedOn w:val="a"/>
    <w:next w:val="a"/>
    <w:link w:val="90"/>
    <w:uiPriority w:val="9"/>
    <w:semiHidden/>
    <w:unhideWhenUsed/>
    <w:qFormat/>
    <w:rsid w:val="0012236F"/>
    <w:pPr>
      <w:keepNext/>
      <w:keepLines/>
      <w:spacing w:after="0"/>
      <w:outlineLvl w:val="8"/>
    </w:pPr>
    <w:rPr>
      <w:rFonts w:asciiTheme="minorHAnsi" w:eastAsiaTheme="majorEastAsia" w:hAnsiTheme="minorHAnsi" w:cstheme="majorBidi"/>
      <w:color w:val="272727" w:themeColor="text1" w:themeTint="D8"/>
      <w:kern w:val="2"/>
      <w:sz w:val="24"/>
      <w:szCs w:val="24"/>
      <w:lang/>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2236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12236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2236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2236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2236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2236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2236F"/>
    <w:rPr>
      <w:rFonts w:eastAsiaTheme="majorEastAsia" w:cstheme="majorBidi"/>
      <w:color w:val="595959" w:themeColor="text1" w:themeTint="A6"/>
    </w:rPr>
  </w:style>
  <w:style w:type="character" w:customStyle="1" w:styleId="80">
    <w:name w:val="Заголовок 8 Знак"/>
    <w:basedOn w:val="a0"/>
    <w:link w:val="8"/>
    <w:uiPriority w:val="9"/>
    <w:semiHidden/>
    <w:rsid w:val="0012236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2236F"/>
    <w:rPr>
      <w:rFonts w:eastAsiaTheme="majorEastAsia" w:cstheme="majorBidi"/>
      <w:color w:val="272727" w:themeColor="text1" w:themeTint="D8"/>
    </w:rPr>
  </w:style>
  <w:style w:type="paragraph" w:styleId="a3">
    <w:name w:val="Title"/>
    <w:basedOn w:val="a"/>
    <w:next w:val="a"/>
    <w:link w:val="a4"/>
    <w:uiPriority w:val="10"/>
    <w:qFormat/>
    <w:rsid w:val="0012236F"/>
    <w:pPr>
      <w:spacing w:after="80"/>
      <w:contextualSpacing/>
    </w:pPr>
    <w:rPr>
      <w:rFonts w:asciiTheme="majorHAnsi" w:eastAsiaTheme="majorEastAsia" w:hAnsiTheme="majorHAnsi" w:cstheme="majorBidi"/>
      <w:spacing w:val="-10"/>
      <w:kern w:val="28"/>
      <w:sz w:val="56"/>
      <w:szCs w:val="56"/>
      <w:lang/>
      <w14:ligatures w14:val="standardContextual"/>
    </w:rPr>
  </w:style>
  <w:style w:type="character" w:customStyle="1" w:styleId="a4">
    <w:name w:val="Заголовок Знак"/>
    <w:basedOn w:val="a0"/>
    <w:link w:val="a3"/>
    <w:uiPriority w:val="10"/>
    <w:rsid w:val="0012236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2236F"/>
    <w:pPr>
      <w:numPr>
        <w:ilvl w:val="1"/>
      </w:numPr>
    </w:pPr>
    <w:rPr>
      <w:rFonts w:asciiTheme="minorHAnsi" w:eastAsiaTheme="majorEastAsia" w:hAnsiTheme="minorHAnsi" w:cstheme="majorBidi"/>
      <w:color w:val="595959" w:themeColor="text1" w:themeTint="A6"/>
      <w:spacing w:val="15"/>
      <w:kern w:val="2"/>
      <w:szCs w:val="28"/>
      <w:lang/>
      <w14:ligatures w14:val="standardContextual"/>
    </w:rPr>
  </w:style>
  <w:style w:type="character" w:customStyle="1" w:styleId="a6">
    <w:name w:val="Подзаголовок Знак"/>
    <w:basedOn w:val="a0"/>
    <w:link w:val="a5"/>
    <w:uiPriority w:val="11"/>
    <w:rsid w:val="0012236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2236F"/>
    <w:pPr>
      <w:spacing w:before="160"/>
      <w:jc w:val="center"/>
    </w:pPr>
    <w:rPr>
      <w:rFonts w:asciiTheme="minorHAnsi" w:hAnsiTheme="minorHAnsi"/>
      <w:i/>
      <w:iCs/>
      <w:color w:val="404040" w:themeColor="text1" w:themeTint="BF"/>
      <w:kern w:val="2"/>
      <w:sz w:val="24"/>
      <w:szCs w:val="24"/>
      <w:lang/>
      <w14:ligatures w14:val="standardContextual"/>
    </w:rPr>
  </w:style>
  <w:style w:type="character" w:customStyle="1" w:styleId="22">
    <w:name w:val="Цитата 2 Знак"/>
    <w:basedOn w:val="a0"/>
    <w:link w:val="21"/>
    <w:uiPriority w:val="29"/>
    <w:rsid w:val="0012236F"/>
    <w:rPr>
      <w:i/>
      <w:iCs/>
      <w:color w:val="404040" w:themeColor="text1" w:themeTint="BF"/>
    </w:rPr>
  </w:style>
  <w:style w:type="paragraph" w:styleId="a7">
    <w:name w:val="List Paragraph"/>
    <w:basedOn w:val="a"/>
    <w:uiPriority w:val="34"/>
    <w:qFormat/>
    <w:rsid w:val="0012236F"/>
    <w:pPr>
      <w:spacing w:after="0"/>
      <w:ind w:left="720"/>
      <w:contextualSpacing/>
    </w:pPr>
    <w:rPr>
      <w:rFonts w:asciiTheme="minorHAnsi" w:hAnsiTheme="minorHAnsi"/>
      <w:kern w:val="2"/>
      <w:sz w:val="24"/>
      <w:szCs w:val="24"/>
      <w:lang/>
      <w14:ligatures w14:val="standardContextual"/>
    </w:rPr>
  </w:style>
  <w:style w:type="character" w:styleId="a8">
    <w:name w:val="Intense Emphasis"/>
    <w:basedOn w:val="a0"/>
    <w:uiPriority w:val="21"/>
    <w:qFormat/>
    <w:rsid w:val="0012236F"/>
    <w:rPr>
      <w:i/>
      <w:iCs/>
      <w:color w:val="0F4761" w:themeColor="accent1" w:themeShade="BF"/>
    </w:rPr>
  </w:style>
  <w:style w:type="paragraph" w:styleId="a9">
    <w:name w:val="Intense Quote"/>
    <w:basedOn w:val="a"/>
    <w:next w:val="a"/>
    <w:link w:val="aa"/>
    <w:uiPriority w:val="30"/>
    <w:qFormat/>
    <w:rsid w:val="0012236F"/>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kern w:val="2"/>
      <w:sz w:val="24"/>
      <w:szCs w:val="24"/>
      <w:lang/>
      <w14:ligatures w14:val="standardContextual"/>
    </w:rPr>
  </w:style>
  <w:style w:type="character" w:customStyle="1" w:styleId="aa">
    <w:name w:val="Выделенная цитата Знак"/>
    <w:basedOn w:val="a0"/>
    <w:link w:val="a9"/>
    <w:uiPriority w:val="30"/>
    <w:rsid w:val="0012236F"/>
    <w:rPr>
      <w:i/>
      <w:iCs/>
      <w:color w:val="0F4761" w:themeColor="accent1" w:themeShade="BF"/>
    </w:rPr>
  </w:style>
  <w:style w:type="character" w:styleId="ab">
    <w:name w:val="Intense Reference"/>
    <w:basedOn w:val="a0"/>
    <w:uiPriority w:val="32"/>
    <w:qFormat/>
    <w:rsid w:val="0012236F"/>
    <w:rPr>
      <w:b/>
      <w:bCs/>
      <w:smallCaps/>
      <w:color w:val="0F4761" w:themeColor="accent1" w:themeShade="BF"/>
      <w:spacing w:val="5"/>
    </w:rPr>
  </w:style>
  <w:style w:type="paragraph" w:styleId="ac">
    <w:name w:val="Body Text"/>
    <w:basedOn w:val="a"/>
    <w:link w:val="ad"/>
    <w:uiPriority w:val="1"/>
    <w:qFormat/>
    <w:rsid w:val="0012236F"/>
    <w:pPr>
      <w:widowControl w:val="0"/>
      <w:autoSpaceDE w:val="0"/>
      <w:autoSpaceDN w:val="0"/>
      <w:spacing w:after="0"/>
    </w:pPr>
    <w:rPr>
      <w:rFonts w:eastAsia="Times New Roman" w:cs="Times New Roman"/>
      <w:szCs w:val="28"/>
      <w:lang w:val="en-US"/>
    </w:rPr>
  </w:style>
  <w:style w:type="character" w:customStyle="1" w:styleId="ad">
    <w:name w:val="Основной текст Знак"/>
    <w:basedOn w:val="a0"/>
    <w:link w:val="ac"/>
    <w:uiPriority w:val="1"/>
    <w:rsid w:val="0012236F"/>
    <w:rPr>
      <w:rFonts w:ascii="Times New Roman" w:eastAsia="Times New Roman" w:hAnsi="Times New Roman" w:cs="Times New Roman"/>
      <w:kern w:val="0"/>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26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ustomXml" Target="ink/ink1.xml"/><Relationship Id="rId4" Type="http://schemas.openxmlformats.org/officeDocument/2006/relationships/image" Target="media/image1.png"/></Relationships>
</file>

<file path=word/ink/ink1.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nusipova.fariza@gmail.com</dc:creator>
  <cp:keywords/>
  <dc:description/>
  <cp:lastModifiedBy>Madiyar Aral</cp:lastModifiedBy>
  <cp:revision>7</cp:revision>
  <dcterms:created xsi:type="dcterms:W3CDTF">2024-05-21T10:41:00Z</dcterms:created>
  <dcterms:modified xsi:type="dcterms:W3CDTF">2024-05-24T08:06:00Z</dcterms:modified>
</cp:coreProperties>
</file>