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0F" w:rsidRPr="009D440F" w:rsidRDefault="009D440F" w:rsidP="009D44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ource_and_target_cfg_vertices"/>
      <w:r w:rsidRPr="009D4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Source and Target CFG Vertices</w:t>
      </w:r>
      <w:bookmarkEnd w:id="0"/>
    </w:p>
    <w:p w:rsidR="009D440F" w:rsidRPr="009D440F" w:rsidRDefault="009D440F" w:rsidP="009D4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D440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Translation of an AST construct in general takes: </w:t>
      </w:r>
    </w:p>
    <w:p w:rsidR="009D440F" w:rsidRPr="009D440F" w:rsidRDefault="009D440F" w:rsidP="009D4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D440F">
        <w:rPr>
          <w:rFonts w:ascii="Times New Roman" w:eastAsia="Times New Roman" w:hAnsi="Times New Roman" w:cs="Times New Roman"/>
          <w:sz w:val="24"/>
          <w:szCs w:val="24"/>
          <w:lang w:eastAsia="fr-CH"/>
        </w:rPr>
        <w:t>initial vertex</w:t>
      </w:r>
    </w:p>
    <w:p w:rsidR="009D440F" w:rsidRPr="009D440F" w:rsidRDefault="009D440F" w:rsidP="009D4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D440F">
        <w:rPr>
          <w:rFonts w:ascii="Times New Roman" w:eastAsia="Times New Roman" w:hAnsi="Times New Roman" w:cs="Times New Roman"/>
          <w:sz w:val="24"/>
          <w:szCs w:val="24"/>
          <w:lang w:eastAsia="fr-CH"/>
        </w:rPr>
        <w:t>target vertex (or two target vertices for conditional statements)</w:t>
      </w:r>
    </w:p>
    <w:p w:rsidR="009D440F" w:rsidRPr="009D440F" w:rsidRDefault="009D440F" w:rsidP="009D4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sequence_of_statements"/>
      <w:r w:rsidRPr="009D440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Sequence of Statements</w:t>
      </w:r>
      <w:bookmarkEnd w:id="1"/>
    </w:p>
    <w:p w:rsidR="009D440F" w:rsidRPr="009D440F" w:rsidRDefault="009D440F" w:rsidP="009D4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D440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Sequence of statements: 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s1;s2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>v0 ---------&gt; v1</w:t>
      </w:r>
    </w:p>
    <w:p w:rsidR="009D440F" w:rsidRPr="009D440F" w:rsidRDefault="009D440F" w:rsidP="009D4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D440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becomes 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s1       s2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>v0 -----&gt; v -----&gt; v1</w:t>
      </w:r>
    </w:p>
    <w:p w:rsidR="009D440F" w:rsidRPr="009D440F" w:rsidRDefault="009D440F" w:rsidP="009D4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D440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That is: 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>translateStmt(v0, s1; s2, v1) =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val v = newVertex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translateStmt(v0,s1,v)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translateStmt(v,s2,v1)</w:t>
      </w:r>
    </w:p>
    <w:p w:rsidR="009D440F" w:rsidRPr="009D440F" w:rsidRDefault="009D440F" w:rsidP="009D4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D440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simple statements: 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>translate(v0, Assign(L,R), v1) =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cfg += (v0, Assign(L,R), v1)</w:t>
      </w:r>
    </w:p>
    <w:p w:rsidR="009D440F" w:rsidRPr="009D440F" w:rsidRDefault="009D440F" w:rsidP="009D4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conditional_expressions"/>
      <w:r w:rsidRPr="009D440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Conditional Expressions</w:t>
      </w:r>
      <w:bookmarkEnd w:id="2"/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>translateCond(v0, p1 &amp;&amp; p2, vFalse, vTrue) =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vp1True = newVertex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translateCond(v0, p1, vFalse, vp1True)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translateCond(vp1True, p2, vFalse, vTrue)</w:t>
      </w:r>
    </w:p>
    <w:p w:rsidR="009D440F" w:rsidRPr="009D440F" w:rsidRDefault="009D440F" w:rsidP="009D4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using_current_vertex"/>
      <w:r w:rsidRPr="009D440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Using 'Current Vertex'</w:t>
      </w:r>
      <w:bookmarkEnd w:id="3"/>
    </w:p>
    <w:p w:rsidR="009D440F" w:rsidRPr="009D440F" w:rsidRDefault="009D440F" w:rsidP="009D4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D440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Use a global variable for the originating vertex 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>var pc : Vertex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emit(simpleStmt) = 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val v = newVertex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cfg.edges += (pc, simpleStmt, v)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pc = v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>translateStmt(s1; s2; ... sn, vAfter) =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emit(s1)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emit(s2)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...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emit(sn)</w:t>
      </w:r>
    </w:p>
    <w:p w:rsidR="009D440F" w:rsidRPr="009D440F" w:rsidRDefault="009D440F" w:rsidP="009D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D440F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 xml:space="preserve">  pc = vAfter</w:t>
      </w:r>
    </w:p>
    <w:p w:rsidR="000577E5" w:rsidRDefault="000577E5"/>
    <w:sectPr w:rsidR="000577E5" w:rsidSect="00057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428BF"/>
    <w:multiLevelType w:val="multilevel"/>
    <w:tmpl w:val="0990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D440F"/>
    <w:rsid w:val="000577E5"/>
    <w:rsid w:val="009D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E5"/>
  </w:style>
  <w:style w:type="paragraph" w:styleId="Titre1">
    <w:name w:val="heading 1"/>
    <w:basedOn w:val="Normal"/>
    <w:link w:val="Titre1Car"/>
    <w:uiPriority w:val="9"/>
    <w:qFormat/>
    <w:rsid w:val="009D4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9D44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40F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9D440F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9D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4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440F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2012-12-18T23:17:00Z</dcterms:created>
  <dcterms:modified xsi:type="dcterms:W3CDTF">2012-12-18T23:17:00Z</dcterms:modified>
</cp:coreProperties>
</file>