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C1" w:rsidRPr="008D73C5" w:rsidRDefault="00406DC1" w:rsidP="00E976BF">
      <w:pPr>
        <w:spacing w:before="100" w:beforeAutospacing="1" w:after="100" w:afterAutospacing="1" w:line="240" w:lineRule="auto"/>
        <w:jc w:val="both"/>
        <w:outlineLvl w:val="1"/>
        <w:rPr>
          <w:rFonts w:eastAsia="Times New Roman" w:cs="Times New Roman"/>
          <w:b/>
          <w:bCs/>
          <w:sz w:val="36"/>
          <w:szCs w:val="36"/>
          <w:lang w:eastAsia="fr-FR"/>
        </w:rPr>
      </w:pPr>
      <w:r w:rsidRPr="008D73C5">
        <w:rPr>
          <w:rFonts w:eastAsia="Times New Roman" w:cs="Times New Roman"/>
          <w:b/>
          <w:bCs/>
          <w:sz w:val="36"/>
          <w:szCs w:val="36"/>
          <w:lang w:eastAsia="fr-FR"/>
        </w:rPr>
        <w:t xml:space="preserve">NFA019 :     Série </w:t>
      </w:r>
      <w:r w:rsidR="00E8412A">
        <w:rPr>
          <w:rFonts w:eastAsia="Times New Roman" w:cs="Times New Roman"/>
          <w:b/>
          <w:bCs/>
          <w:sz w:val="36"/>
          <w:szCs w:val="36"/>
          <w:lang w:eastAsia="fr-FR"/>
        </w:rPr>
        <w:t>4.1</w:t>
      </w:r>
      <w:r w:rsidRPr="008D73C5">
        <w:rPr>
          <w:rFonts w:eastAsia="Times New Roman" w:cs="Times New Roman"/>
          <w:b/>
          <w:bCs/>
          <w:sz w:val="36"/>
          <w:szCs w:val="36"/>
          <w:lang w:eastAsia="fr-FR"/>
        </w:rPr>
        <w:t xml:space="preserve">- Morane </w:t>
      </w:r>
      <w:proofErr w:type="spellStart"/>
      <w:r w:rsidRPr="008D73C5">
        <w:rPr>
          <w:rFonts w:eastAsia="Times New Roman" w:cs="Times New Roman"/>
          <w:b/>
          <w:bCs/>
          <w:sz w:val="36"/>
          <w:szCs w:val="36"/>
          <w:lang w:eastAsia="fr-FR"/>
        </w:rPr>
        <w:t>Gruenpeter</w:t>
      </w:r>
      <w:proofErr w:type="spellEnd"/>
    </w:p>
    <w:p w:rsidR="00417774" w:rsidRDefault="00406DC1" w:rsidP="00E976BF">
      <w:pPr>
        <w:spacing w:before="100" w:beforeAutospacing="1" w:after="100" w:afterAutospacing="1" w:line="240" w:lineRule="auto"/>
        <w:jc w:val="both"/>
        <w:outlineLvl w:val="1"/>
        <w:rPr>
          <w:rFonts w:eastAsia="Times New Roman" w:cs="Times New Roman"/>
          <w:bCs/>
          <w:sz w:val="24"/>
          <w:szCs w:val="24"/>
          <w:lang w:eastAsia="fr-FR"/>
        </w:rPr>
      </w:pPr>
      <w:r w:rsidRPr="008D73C5">
        <w:rPr>
          <w:rFonts w:eastAsia="Times New Roman" w:cs="Times New Roman"/>
          <w:bCs/>
          <w:sz w:val="24"/>
          <w:szCs w:val="24"/>
          <w:lang w:eastAsia="fr-FR"/>
        </w:rPr>
        <w:t>a.</w:t>
      </w:r>
      <w:r w:rsidR="0005206C" w:rsidRPr="008D73C5">
        <w:rPr>
          <w:rFonts w:eastAsia="Times New Roman" w:cs="Times New Roman"/>
          <w:bCs/>
          <w:sz w:val="24"/>
          <w:szCs w:val="24"/>
          <w:lang w:eastAsia="fr-FR"/>
        </w:rPr>
        <w:t xml:space="preserve"> </w:t>
      </w:r>
      <w:r w:rsidRPr="008D73C5">
        <w:rPr>
          <w:rFonts w:eastAsia="Times New Roman" w:cs="Times New Roman"/>
          <w:bCs/>
          <w:sz w:val="24"/>
          <w:szCs w:val="24"/>
          <w:lang w:eastAsia="fr-FR"/>
        </w:rPr>
        <w:t xml:space="preserve">La série </w:t>
      </w:r>
      <w:r w:rsidR="00E8412A">
        <w:rPr>
          <w:rFonts w:eastAsia="Times New Roman" w:cs="Times New Roman"/>
          <w:bCs/>
          <w:sz w:val="24"/>
          <w:szCs w:val="24"/>
          <w:lang w:eastAsia="fr-FR"/>
        </w:rPr>
        <w:t xml:space="preserve">4.1 est la première </w:t>
      </w:r>
      <w:r w:rsidR="00417774">
        <w:rPr>
          <w:rFonts w:eastAsia="Times New Roman" w:cs="Times New Roman"/>
          <w:bCs/>
          <w:sz w:val="24"/>
          <w:szCs w:val="24"/>
          <w:lang w:eastAsia="fr-FR"/>
        </w:rPr>
        <w:t>rencontre avec l’héritage</w:t>
      </w:r>
      <w:r w:rsidR="001C2F4F">
        <w:rPr>
          <w:rFonts w:eastAsia="Times New Roman" w:cs="Times New Roman"/>
          <w:bCs/>
          <w:sz w:val="24"/>
          <w:szCs w:val="24"/>
          <w:lang w:eastAsia="fr-FR"/>
        </w:rPr>
        <w:t xml:space="preserve"> en NFA019</w:t>
      </w:r>
      <w:r w:rsidR="00417774">
        <w:rPr>
          <w:rFonts w:eastAsia="Times New Roman" w:cs="Times New Roman"/>
          <w:bCs/>
          <w:sz w:val="24"/>
          <w:szCs w:val="24"/>
          <w:lang w:eastAsia="fr-FR"/>
        </w:rPr>
        <w:t xml:space="preserve">. On utilise le concept d’héritage pour créer des objets du même type avec des attributs et des méthodes en plus. Sachant que la classe mère est plus générale et la classe fille a tous les attributs de la classe mère en plus de ses propres attributs, elle est donc plus spécifique. Pour la série 4.1 on va créer des Articles en promotion qui ont un </w:t>
      </w:r>
      <w:proofErr w:type="spellStart"/>
      <w:r w:rsidR="00417774">
        <w:rPr>
          <w:rFonts w:eastAsia="Times New Roman" w:cs="Times New Roman"/>
          <w:bCs/>
          <w:sz w:val="24"/>
          <w:szCs w:val="24"/>
          <w:lang w:eastAsia="fr-FR"/>
        </w:rPr>
        <w:t>float</w:t>
      </w:r>
      <w:proofErr w:type="spellEnd"/>
      <w:r w:rsidR="00417774">
        <w:rPr>
          <w:rFonts w:eastAsia="Times New Roman" w:cs="Times New Roman"/>
          <w:bCs/>
          <w:sz w:val="24"/>
          <w:szCs w:val="24"/>
          <w:lang w:eastAsia="fr-FR"/>
        </w:rPr>
        <w:t xml:space="preserve"> de réduction et </w:t>
      </w:r>
      <w:proofErr w:type="gramStart"/>
      <w:r w:rsidR="00417774">
        <w:rPr>
          <w:rFonts w:eastAsia="Times New Roman" w:cs="Times New Roman"/>
          <w:bCs/>
          <w:sz w:val="24"/>
          <w:szCs w:val="24"/>
          <w:lang w:eastAsia="fr-FR"/>
        </w:rPr>
        <w:t>un</w:t>
      </w:r>
      <w:proofErr w:type="gramEnd"/>
      <w:r w:rsidR="00417774">
        <w:rPr>
          <w:rFonts w:eastAsia="Times New Roman" w:cs="Times New Roman"/>
          <w:bCs/>
          <w:sz w:val="24"/>
          <w:szCs w:val="24"/>
          <w:lang w:eastAsia="fr-FR"/>
        </w:rPr>
        <w:t xml:space="preserve"> </w:t>
      </w:r>
      <w:proofErr w:type="spellStart"/>
      <w:r w:rsidR="00417774">
        <w:rPr>
          <w:rFonts w:eastAsia="Times New Roman" w:cs="Times New Roman"/>
          <w:bCs/>
          <w:sz w:val="24"/>
          <w:szCs w:val="24"/>
          <w:lang w:eastAsia="fr-FR"/>
        </w:rPr>
        <w:t>int</w:t>
      </w:r>
      <w:proofErr w:type="spellEnd"/>
      <w:r w:rsidR="00417774">
        <w:rPr>
          <w:rFonts w:eastAsia="Times New Roman" w:cs="Times New Roman"/>
          <w:bCs/>
          <w:sz w:val="24"/>
          <w:szCs w:val="24"/>
          <w:lang w:eastAsia="fr-FR"/>
        </w:rPr>
        <w:t xml:space="preserve"> de quantité minimale </w:t>
      </w:r>
      <w:r w:rsidR="001C2F4F">
        <w:rPr>
          <w:rFonts w:eastAsia="Times New Roman" w:cs="Times New Roman"/>
          <w:bCs/>
          <w:sz w:val="24"/>
          <w:szCs w:val="24"/>
          <w:lang w:eastAsia="fr-FR"/>
        </w:rPr>
        <w:t>en plus des attributs de la classe Article.</w:t>
      </w:r>
    </w:p>
    <w:p w:rsidR="00417774" w:rsidRDefault="005167BC" w:rsidP="00E976BF">
      <w:pPr>
        <w:spacing w:before="100" w:beforeAutospacing="1" w:after="100" w:afterAutospacing="1" w:line="240" w:lineRule="auto"/>
        <w:jc w:val="both"/>
        <w:outlineLvl w:val="1"/>
        <w:rPr>
          <w:rFonts w:eastAsia="Times New Roman" w:cs="Times New Roman"/>
          <w:bCs/>
          <w:sz w:val="24"/>
          <w:szCs w:val="24"/>
          <w:lang w:eastAsia="fr-FR"/>
        </w:rPr>
      </w:pPr>
      <w:r w:rsidRPr="008D73C5">
        <w:rPr>
          <w:rFonts w:eastAsia="Times New Roman" w:cs="Times New Roman"/>
          <w:bCs/>
          <w:sz w:val="24"/>
          <w:szCs w:val="24"/>
          <w:lang w:eastAsia="fr-FR"/>
        </w:rPr>
        <w:t xml:space="preserve">b. </w:t>
      </w:r>
      <w:r w:rsidR="0005206C" w:rsidRPr="008D73C5">
        <w:rPr>
          <w:rFonts w:eastAsia="Times New Roman" w:cs="Times New Roman"/>
          <w:bCs/>
          <w:sz w:val="24"/>
          <w:szCs w:val="24"/>
          <w:lang w:eastAsia="fr-FR"/>
        </w:rPr>
        <w:t>L</w:t>
      </w:r>
      <w:r w:rsidR="00D509B4" w:rsidRPr="008D73C5">
        <w:rPr>
          <w:rFonts w:eastAsia="Times New Roman" w:cs="Times New Roman"/>
          <w:bCs/>
          <w:sz w:val="24"/>
          <w:szCs w:val="24"/>
          <w:lang w:eastAsia="fr-FR"/>
        </w:rPr>
        <w:t xml:space="preserve">a seule classe que l’on </w:t>
      </w:r>
      <w:r w:rsidR="00417774">
        <w:rPr>
          <w:rFonts w:eastAsia="Times New Roman" w:cs="Times New Roman"/>
          <w:bCs/>
          <w:sz w:val="24"/>
          <w:szCs w:val="24"/>
          <w:lang w:eastAsia="fr-FR"/>
        </w:rPr>
        <w:t>cré</w:t>
      </w:r>
      <w:r w:rsidR="00400A0A">
        <w:rPr>
          <w:rFonts w:eastAsia="Times New Roman" w:cs="Times New Roman"/>
          <w:bCs/>
          <w:sz w:val="24"/>
          <w:szCs w:val="24"/>
          <w:lang w:eastAsia="fr-FR"/>
        </w:rPr>
        <w:t>e</w:t>
      </w:r>
      <w:r w:rsidR="00D509B4" w:rsidRPr="008D73C5">
        <w:rPr>
          <w:rFonts w:eastAsia="Times New Roman" w:cs="Times New Roman"/>
          <w:bCs/>
          <w:sz w:val="24"/>
          <w:szCs w:val="24"/>
          <w:lang w:eastAsia="fr-FR"/>
        </w:rPr>
        <w:t xml:space="preserve"> pour cette série est la classe </w:t>
      </w:r>
      <w:proofErr w:type="spellStart"/>
      <w:r w:rsidR="00417774">
        <w:rPr>
          <w:rFonts w:eastAsia="Times New Roman" w:cs="Times New Roman"/>
          <w:bCs/>
          <w:sz w:val="24"/>
          <w:szCs w:val="24"/>
          <w:lang w:eastAsia="fr-FR"/>
        </w:rPr>
        <w:t>ArticlePromo</w:t>
      </w:r>
      <w:proofErr w:type="spellEnd"/>
      <w:r w:rsidR="00417774">
        <w:rPr>
          <w:rFonts w:eastAsia="Times New Roman" w:cs="Times New Roman"/>
          <w:bCs/>
          <w:sz w:val="24"/>
          <w:szCs w:val="24"/>
          <w:lang w:eastAsia="fr-FR"/>
        </w:rPr>
        <w:t>, or celle-ci demande certaine modification sur les autres classe</w:t>
      </w:r>
      <w:r w:rsidR="00400A0A">
        <w:rPr>
          <w:rFonts w:eastAsia="Times New Roman" w:cs="Times New Roman"/>
          <w:bCs/>
          <w:sz w:val="24"/>
          <w:szCs w:val="24"/>
          <w:lang w:eastAsia="fr-FR"/>
        </w:rPr>
        <w:t>s.</w:t>
      </w:r>
    </w:p>
    <w:p w:rsidR="00BE57FC" w:rsidRPr="00E40FF4" w:rsidRDefault="00BE57FC" w:rsidP="00E976BF">
      <w:pPr>
        <w:spacing w:before="100" w:beforeAutospacing="1" w:after="100" w:afterAutospacing="1" w:line="240" w:lineRule="auto"/>
        <w:jc w:val="both"/>
        <w:outlineLvl w:val="1"/>
        <w:rPr>
          <w:rFonts w:eastAsia="Times New Roman" w:cs="Times New Roman"/>
          <w:b/>
          <w:bCs/>
          <w:sz w:val="24"/>
          <w:szCs w:val="24"/>
          <w:lang w:eastAsia="fr-FR"/>
        </w:rPr>
      </w:pPr>
      <w:r w:rsidRPr="00E40FF4">
        <w:rPr>
          <w:rFonts w:eastAsia="Times New Roman" w:cs="Times New Roman"/>
          <w:b/>
          <w:bCs/>
          <w:sz w:val="24"/>
          <w:szCs w:val="24"/>
          <w:lang w:eastAsia="fr-FR"/>
        </w:rPr>
        <w:t>Les classes qui ont été modifiées :</w:t>
      </w:r>
    </w:p>
    <w:p w:rsidR="00BE57FC" w:rsidRPr="00BE57FC" w:rsidRDefault="00BE57FC"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 xml:space="preserve">Articles41 : ajout de la méthode </w:t>
      </w:r>
      <w:proofErr w:type="spellStart"/>
      <w:proofErr w:type="gramStart"/>
      <w:r w:rsidRPr="002F3F6D">
        <w:rPr>
          <w:rFonts w:ascii="Courier New" w:hAnsi="Courier New" w:cs="Courier New"/>
          <w:color w:val="000000"/>
          <w:sz w:val="24"/>
          <w:szCs w:val="24"/>
        </w:rPr>
        <w:t>prixfacture</w:t>
      </w:r>
      <w:proofErr w:type="spellEnd"/>
      <w:r w:rsidRPr="002F3F6D">
        <w:rPr>
          <w:rFonts w:ascii="Courier New" w:hAnsi="Courier New" w:cs="Courier New"/>
          <w:color w:val="000000"/>
          <w:sz w:val="24"/>
          <w:szCs w:val="24"/>
        </w:rPr>
        <w:t>(</w:t>
      </w:r>
      <w:proofErr w:type="spellStart"/>
      <w:proofErr w:type="gramEnd"/>
      <w:r w:rsidRPr="002F3F6D">
        <w:rPr>
          <w:rFonts w:ascii="Courier New" w:hAnsi="Courier New" w:cs="Courier New"/>
          <w:color w:val="000000"/>
          <w:sz w:val="24"/>
          <w:szCs w:val="24"/>
        </w:rPr>
        <w:t>int</w:t>
      </w:r>
      <w:proofErr w:type="spellEnd"/>
      <w:r w:rsidRPr="002F3F6D">
        <w:rPr>
          <w:rFonts w:ascii="Courier New" w:hAnsi="Courier New" w:cs="Courier New"/>
          <w:color w:val="000000"/>
          <w:sz w:val="24"/>
          <w:szCs w:val="24"/>
        </w:rPr>
        <w:t xml:space="preserve"> </w:t>
      </w:r>
      <w:proofErr w:type="spellStart"/>
      <w:r w:rsidRPr="002F3F6D">
        <w:rPr>
          <w:rFonts w:ascii="Courier New" w:hAnsi="Courier New" w:cs="Courier New"/>
          <w:color w:val="000000"/>
          <w:sz w:val="24"/>
          <w:szCs w:val="24"/>
        </w:rPr>
        <w:t>quantite</w:t>
      </w:r>
      <w:proofErr w:type="spellEnd"/>
      <w:r w:rsidRPr="002F3F6D">
        <w:rPr>
          <w:rFonts w:ascii="Courier New" w:hAnsi="Courier New" w:cs="Courier New"/>
          <w:color w:val="000000"/>
          <w:sz w:val="24"/>
          <w:szCs w:val="24"/>
        </w:rPr>
        <w:t>)</w:t>
      </w:r>
    </w:p>
    <w:p w:rsidR="00BE57FC" w:rsidRPr="00BE57FC" w:rsidRDefault="00BE57FC"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sidRPr="00BE57FC">
        <w:rPr>
          <w:rFonts w:cs="Courier New"/>
          <w:color w:val="000000"/>
          <w:sz w:val="24"/>
          <w:szCs w:val="24"/>
        </w:rPr>
        <w:t>Client41 : ajout de la méthode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Tools.calculeEspace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String</w:t>
      </w:r>
      <w:r w:rsidR="00883ADF">
        <w:rPr>
          <w:rFonts w:ascii="Courier New" w:hAnsi="Courier New" w:cs="Courier New"/>
          <w:color w:val="000000"/>
          <w:sz w:val="24"/>
          <w:szCs w:val="24"/>
        </w:rPr>
        <w:t xml:space="preserve"> </w:t>
      </w:r>
      <w:r>
        <w:rPr>
          <w:rFonts w:ascii="Courier New" w:hAnsi="Courier New" w:cs="Courier New"/>
          <w:color w:val="000000"/>
          <w:sz w:val="24"/>
          <w:szCs w:val="24"/>
        </w:rPr>
        <w:t xml:space="preserve">avant,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largeur) </w:t>
      </w:r>
      <w:r w:rsidRPr="00BE57FC">
        <w:rPr>
          <w:rFonts w:cs="Courier New"/>
          <w:color w:val="000000"/>
          <w:sz w:val="24"/>
          <w:szCs w:val="24"/>
        </w:rPr>
        <w:t>pour les affichage</w:t>
      </w:r>
      <w:r w:rsidR="00883ADF">
        <w:rPr>
          <w:rFonts w:cs="Courier New"/>
          <w:color w:val="000000"/>
          <w:sz w:val="24"/>
          <w:szCs w:val="24"/>
        </w:rPr>
        <w:t>s</w:t>
      </w:r>
      <w:r w:rsidRPr="00BE57FC">
        <w:rPr>
          <w:rFonts w:cs="Courier New"/>
          <w:color w:val="000000"/>
          <w:sz w:val="24"/>
          <w:szCs w:val="24"/>
        </w:rPr>
        <w:t>.</w:t>
      </w:r>
    </w:p>
    <w:p w:rsidR="00BE57FC" w:rsidRPr="00BE57FC" w:rsidRDefault="00BE57FC"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GestionTableDesArticles41 : </w:t>
      </w:r>
    </w:p>
    <w:p w:rsidR="00BE57FC" w:rsidRPr="00BE57FC" w:rsidRDefault="00BE57FC" w:rsidP="00E976BF">
      <w:pPr>
        <w:pStyle w:val="Paragraphedeliste"/>
        <w:numPr>
          <w:ilvl w:val="0"/>
          <w:numId w:val="3"/>
        </w:numPr>
        <w:spacing w:before="100" w:beforeAutospacing="1" w:after="100" w:afterAutospacing="1" w:line="240" w:lineRule="auto"/>
        <w:jc w:val="both"/>
        <w:outlineLvl w:val="1"/>
        <w:rPr>
          <w:rFonts w:eastAsia="Times New Roman" w:cs="Times New Roman"/>
          <w:bCs/>
          <w:sz w:val="24"/>
          <w:szCs w:val="24"/>
          <w:lang w:eastAsia="fr-FR"/>
        </w:rPr>
      </w:pPr>
      <w:r w:rsidRPr="00BE57FC">
        <w:rPr>
          <w:rFonts w:cs="Courier New"/>
          <w:color w:val="000000"/>
          <w:sz w:val="24"/>
          <w:szCs w:val="24"/>
        </w:rPr>
        <w:t>ajout de la méthode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Tools.calculeEspace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String</w:t>
      </w:r>
      <w:r w:rsidR="00883ADF">
        <w:rPr>
          <w:rFonts w:ascii="Courier New" w:hAnsi="Courier New" w:cs="Courier New"/>
          <w:color w:val="000000"/>
          <w:sz w:val="24"/>
          <w:szCs w:val="24"/>
        </w:rPr>
        <w:t xml:space="preserve"> </w:t>
      </w:r>
      <w:r>
        <w:rPr>
          <w:rFonts w:ascii="Courier New" w:hAnsi="Courier New" w:cs="Courier New"/>
          <w:color w:val="000000"/>
          <w:sz w:val="24"/>
          <w:szCs w:val="24"/>
        </w:rPr>
        <w:t xml:space="preserve">avant,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largeur) </w:t>
      </w:r>
      <w:r w:rsidRPr="00BE57FC">
        <w:rPr>
          <w:rFonts w:cs="Courier New"/>
          <w:color w:val="000000"/>
          <w:sz w:val="24"/>
          <w:szCs w:val="24"/>
        </w:rPr>
        <w:t>pour les affichage</w:t>
      </w:r>
      <w:r w:rsidR="00883ADF">
        <w:rPr>
          <w:rFonts w:cs="Courier New"/>
          <w:color w:val="000000"/>
          <w:sz w:val="24"/>
          <w:szCs w:val="24"/>
        </w:rPr>
        <w:t>s</w:t>
      </w:r>
      <w:r w:rsidRPr="00BE57FC">
        <w:rPr>
          <w:rFonts w:cs="Courier New"/>
          <w:color w:val="000000"/>
          <w:sz w:val="24"/>
          <w:szCs w:val="24"/>
        </w:rPr>
        <w:t>.</w:t>
      </w:r>
    </w:p>
    <w:p w:rsidR="00BE57FC" w:rsidRPr="00BE57FC" w:rsidRDefault="00BE57FC" w:rsidP="00E976BF">
      <w:pPr>
        <w:pStyle w:val="Paragraphedeliste"/>
        <w:numPr>
          <w:ilvl w:val="0"/>
          <w:numId w:val="3"/>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Pour la méthode </w:t>
      </w:r>
      <w:proofErr w:type="gramStart"/>
      <w:r w:rsidRPr="00883ADF">
        <w:rPr>
          <w:rFonts w:ascii="Courier New" w:hAnsi="Courier New" w:cs="Courier New"/>
          <w:color w:val="000000"/>
          <w:sz w:val="24"/>
          <w:szCs w:val="24"/>
        </w:rPr>
        <w:t>ajouter(</w:t>
      </w:r>
      <w:proofErr w:type="gramEnd"/>
      <w:r w:rsidRPr="00883ADF">
        <w:rPr>
          <w:rFonts w:ascii="Courier New" w:hAnsi="Courier New" w:cs="Courier New"/>
          <w:color w:val="000000"/>
          <w:sz w:val="24"/>
          <w:szCs w:val="24"/>
        </w:rPr>
        <w:t>)</w:t>
      </w:r>
      <w:r>
        <w:rPr>
          <w:rFonts w:cs="Courier New"/>
          <w:color w:val="000000"/>
          <w:sz w:val="24"/>
          <w:szCs w:val="24"/>
        </w:rPr>
        <w:t> : ajout de la possibilité d’ajouter un article en promotion.</w:t>
      </w:r>
    </w:p>
    <w:p w:rsidR="00BE57FC" w:rsidRPr="00BE57FC" w:rsidRDefault="00BE57FC" w:rsidP="00E976BF">
      <w:pPr>
        <w:pStyle w:val="Paragraphedeliste"/>
        <w:numPr>
          <w:ilvl w:val="0"/>
          <w:numId w:val="3"/>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Ajout de la méthode </w:t>
      </w:r>
      <w:proofErr w:type="spellStart"/>
      <w:proofErr w:type="gramStart"/>
      <w:r w:rsidRPr="00883ADF">
        <w:rPr>
          <w:rFonts w:ascii="Courier New" w:hAnsi="Courier New" w:cs="Courier New"/>
          <w:color w:val="000000"/>
          <w:sz w:val="24"/>
          <w:szCs w:val="24"/>
        </w:rPr>
        <w:t>editerPromo</w:t>
      </w:r>
      <w:proofErr w:type="spellEnd"/>
      <w:r w:rsidRPr="00883ADF">
        <w:rPr>
          <w:rFonts w:ascii="Courier New" w:hAnsi="Courier New" w:cs="Courier New"/>
          <w:color w:val="000000"/>
          <w:sz w:val="24"/>
          <w:szCs w:val="24"/>
        </w:rPr>
        <w:t>(</w:t>
      </w:r>
      <w:proofErr w:type="gramEnd"/>
      <w:r w:rsidRPr="00883ADF">
        <w:rPr>
          <w:rFonts w:ascii="Courier New" w:hAnsi="Courier New" w:cs="Courier New"/>
          <w:color w:val="000000"/>
          <w:sz w:val="24"/>
          <w:szCs w:val="24"/>
        </w:rPr>
        <w:t>)</w:t>
      </w:r>
      <w:r>
        <w:rPr>
          <w:rFonts w:cs="Courier New"/>
          <w:color w:val="000000"/>
          <w:sz w:val="24"/>
          <w:szCs w:val="24"/>
        </w:rPr>
        <w:t xml:space="preserve"> qui affiche que les articles en promotion si il y en a.</w:t>
      </w:r>
    </w:p>
    <w:p w:rsidR="00BE57FC" w:rsidRPr="00BE57FC" w:rsidRDefault="00BE57FC"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GestionTableDes</w:t>
      </w:r>
      <w:r w:rsidR="001C2F4F">
        <w:rPr>
          <w:rFonts w:eastAsia="Times New Roman" w:cs="Times New Roman"/>
          <w:bCs/>
          <w:sz w:val="24"/>
          <w:szCs w:val="24"/>
          <w:lang w:eastAsia="fr-FR"/>
        </w:rPr>
        <w:t>C</w:t>
      </w:r>
      <w:r>
        <w:rPr>
          <w:rFonts w:eastAsia="Times New Roman" w:cs="Times New Roman"/>
          <w:bCs/>
          <w:sz w:val="24"/>
          <w:szCs w:val="24"/>
          <w:lang w:eastAsia="fr-FR"/>
        </w:rPr>
        <w:t>ommandes</w:t>
      </w:r>
      <w:r w:rsidR="00883ADF">
        <w:rPr>
          <w:rFonts w:eastAsia="Times New Roman" w:cs="Times New Roman"/>
          <w:bCs/>
          <w:sz w:val="24"/>
          <w:szCs w:val="24"/>
          <w:lang w:eastAsia="fr-FR"/>
        </w:rPr>
        <w:t>41</w:t>
      </w:r>
      <w:r>
        <w:rPr>
          <w:rFonts w:eastAsia="Times New Roman" w:cs="Times New Roman"/>
          <w:bCs/>
          <w:sz w:val="24"/>
          <w:szCs w:val="24"/>
          <w:lang w:eastAsia="fr-FR"/>
        </w:rPr>
        <w:t> :</w:t>
      </w:r>
      <w:r w:rsidRPr="00BE57FC">
        <w:rPr>
          <w:rFonts w:cs="Courier New"/>
          <w:color w:val="000000"/>
          <w:sz w:val="24"/>
          <w:szCs w:val="24"/>
        </w:rPr>
        <w:t xml:space="preserve"> ajout de la méthode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Tools.calculeEspace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String</w:t>
      </w:r>
      <w:r w:rsidR="00883ADF">
        <w:rPr>
          <w:rFonts w:ascii="Courier New" w:hAnsi="Courier New" w:cs="Courier New"/>
          <w:color w:val="000000"/>
          <w:sz w:val="24"/>
          <w:szCs w:val="24"/>
        </w:rPr>
        <w:t xml:space="preserve"> </w:t>
      </w:r>
      <w:r>
        <w:rPr>
          <w:rFonts w:ascii="Courier New" w:hAnsi="Courier New" w:cs="Courier New"/>
          <w:color w:val="000000"/>
          <w:sz w:val="24"/>
          <w:szCs w:val="24"/>
        </w:rPr>
        <w:t xml:space="preserve">avant,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largeur) </w:t>
      </w:r>
      <w:r w:rsidRPr="00BE57FC">
        <w:rPr>
          <w:rFonts w:cs="Courier New"/>
          <w:color w:val="000000"/>
          <w:sz w:val="24"/>
          <w:szCs w:val="24"/>
        </w:rPr>
        <w:t>pour les affichage</w:t>
      </w:r>
      <w:r w:rsidR="00883ADF">
        <w:rPr>
          <w:rFonts w:cs="Courier New"/>
          <w:color w:val="000000"/>
          <w:sz w:val="24"/>
          <w:szCs w:val="24"/>
        </w:rPr>
        <w:t>s</w:t>
      </w:r>
      <w:r w:rsidRPr="00BE57FC">
        <w:rPr>
          <w:rFonts w:cs="Courier New"/>
          <w:color w:val="000000"/>
          <w:sz w:val="24"/>
          <w:szCs w:val="24"/>
        </w:rPr>
        <w:t>.</w:t>
      </w:r>
    </w:p>
    <w:p w:rsidR="00883ADF" w:rsidRPr="00883ADF" w:rsidRDefault="00883AD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GestionDuneCommande41 :</w:t>
      </w:r>
      <w:r w:rsidRPr="00883ADF">
        <w:rPr>
          <w:rFonts w:cs="Courier New"/>
          <w:color w:val="000000"/>
          <w:sz w:val="24"/>
          <w:szCs w:val="24"/>
        </w:rPr>
        <w:t xml:space="preserve"> </w:t>
      </w:r>
    </w:p>
    <w:p w:rsidR="00883ADF" w:rsidRPr="00883ADF" w:rsidRDefault="00883ADF" w:rsidP="00E976BF">
      <w:pPr>
        <w:pStyle w:val="Paragraphedeliste"/>
        <w:numPr>
          <w:ilvl w:val="0"/>
          <w:numId w:val="5"/>
        </w:numPr>
        <w:spacing w:before="100" w:beforeAutospacing="1" w:after="100" w:afterAutospacing="1" w:line="240" w:lineRule="auto"/>
        <w:jc w:val="both"/>
        <w:outlineLvl w:val="1"/>
        <w:rPr>
          <w:rFonts w:eastAsia="Times New Roman" w:cs="Times New Roman"/>
          <w:bCs/>
          <w:sz w:val="24"/>
          <w:szCs w:val="24"/>
          <w:lang w:eastAsia="fr-FR"/>
        </w:rPr>
      </w:pPr>
      <w:r w:rsidRPr="00BE57FC">
        <w:rPr>
          <w:rFonts w:cs="Courier New"/>
          <w:color w:val="000000"/>
          <w:sz w:val="24"/>
          <w:szCs w:val="24"/>
        </w:rPr>
        <w:t>ajout de la méthode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Tools.calculeEspace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String avant,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largeur) </w:t>
      </w:r>
      <w:r w:rsidRPr="00BE57FC">
        <w:rPr>
          <w:rFonts w:cs="Courier New"/>
          <w:color w:val="000000"/>
          <w:sz w:val="24"/>
          <w:szCs w:val="24"/>
        </w:rPr>
        <w:t>pour les affichage</w:t>
      </w:r>
      <w:r>
        <w:rPr>
          <w:rFonts w:cs="Courier New"/>
          <w:color w:val="000000"/>
          <w:sz w:val="24"/>
          <w:szCs w:val="24"/>
        </w:rPr>
        <w:t>s</w:t>
      </w:r>
      <w:r w:rsidRPr="00BE57FC">
        <w:rPr>
          <w:rFonts w:cs="Courier New"/>
          <w:color w:val="000000"/>
          <w:sz w:val="24"/>
          <w:szCs w:val="24"/>
        </w:rPr>
        <w:t>.</w:t>
      </w:r>
    </w:p>
    <w:p w:rsidR="00883ADF" w:rsidRPr="00BE57FC" w:rsidRDefault="00883ADF" w:rsidP="00E976BF">
      <w:pPr>
        <w:pStyle w:val="Paragraphedeliste"/>
        <w:numPr>
          <w:ilvl w:val="0"/>
          <w:numId w:val="5"/>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Changement de la méthode </w:t>
      </w:r>
      <w:proofErr w:type="gramStart"/>
      <w:r w:rsidRPr="00883ADF">
        <w:rPr>
          <w:rFonts w:ascii="Courier New" w:hAnsi="Courier New" w:cs="Courier New"/>
          <w:color w:val="000000"/>
          <w:sz w:val="24"/>
          <w:szCs w:val="24"/>
        </w:rPr>
        <w:t>ajouter(</w:t>
      </w:r>
      <w:proofErr w:type="gramEnd"/>
      <w:r w:rsidRPr="00883ADF">
        <w:rPr>
          <w:rFonts w:ascii="Courier New" w:hAnsi="Courier New" w:cs="Courier New"/>
          <w:color w:val="000000"/>
          <w:sz w:val="24"/>
          <w:szCs w:val="24"/>
        </w:rPr>
        <w:t>)</w:t>
      </w:r>
      <w:r>
        <w:rPr>
          <w:rFonts w:cs="Courier New"/>
          <w:color w:val="000000"/>
          <w:sz w:val="24"/>
          <w:szCs w:val="24"/>
        </w:rPr>
        <w:t xml:space="preserve"> qui affiche un message si l’article choisi est en promotion pour savoir la quantité minimale nécessaire pour avoir la promotion.</w:t>
      </w:r>
    </w:p>
    <w:p w:rsidR="00883ADF" w:rsidRPr="00BE57FC" w:rsidRDefault="00883AD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 xml:space="preserve">UneCommande41 : </w:t>
      </w:r>
      <w:r w:rsidRPr="00BE57FC">
        <w:rPr>
          <w:rFonts w:cs="Courier New"/>
          <w:color w:val="000000"/>
          <w:sz w:val="24"/>
          <w:szCs w:val="24"/>
        </w:rPr>
        <w:t>ajout de la méthode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Tools.calculeEspace</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Stringavant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largeur) </w:t>
      </w:r>
      <w:r w:rsidRPr="00BE57FC">
        <w:rPr>
          <w:rFonts w:cs="Courier New"/>
          <w:color w:val="000000"/>
          <w:sz w:val="24"/>
          <w:szCs w:val="24"/>
        </w:rPr>
        <w:t>pour les affichage</w:t>
      </w:r>
      <w:r>
        <w:rPr>
          <w:rFonts w:cs="Courier New"/>
          <w:color w:val="000000"/>
          <w:sz w:val="24"/>
          <w:szCs w:val="24"/>
        </w:rPr>
        <w:t>s</w:t>
      </w:r>
      <w:r w:rsidRPr="00BE57FC">
        <w:rPr>
          <w:rFonts w:cs="Courier New"/>
          <w:color w:val="000000"/>
          <w:sz w:val="24"/>
          <w:szCs w:val="24"/>
        </w:rPr>
        <w:t>.</w:t>
      </w:r>
    </w:p>
    <w:p w:rsidR="00883ADF" w:rsidRPr="00883ADF" w:rsidRDefault="00883AD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LigneDeCommande41 :</w:t>
      </w:r>
      <w:r w:rsidRPr="00883ADF">
        <w:rPr>
          <w:rFonts w:cs="Courier New"/>
          <w:color w:val="000000"/>
          <w:sz w:val="24"/>
          <w:szCs w:val="24"/>
        </w:rPr>
        <w:t xml:space="preserve"> </w:t>
      </w:r>
    </w:p>
    <w:p w:rsidR="00883ADF" w:rsidRPr="00883ADF" w:rsidRDefault="00883ADF" w:rsidP="00E976BF">
      <w:pPr>
        <w:pStyle w:val="Paragraphedeliste"/>
        <w:numPr>
          <w:ilvl w:val="0"/>
          <w:numId w:val="7"/>
        </w:numPr>
        <w:spacing w:before="100" w:beforeAutospacing="1" w:after="100" w:afterAutospacing="1" w:line="240" w:lineRule="auto"/>
        <w:jc w:val="both"/>
        <w:outlineLvl w:val="1"/>
        <w:rPr>
          <w:rFonts w:eastAsia="Times New Roman" w:cs="Times New Roman"/>
          <w:bCs/>
          <w:sz w:val="24"/>
          <w:szCs w:val="24"/>
          <w:lang w:eastAsia="fr-FR"/>
        </w:rPr>
      </w:pPr>
      <w:r w:rsidRPr="00BE57FC">
        <w:rPr>
          <w:rFonts w:cs="Courier New"/>
          <w:color w:val="000000"/>
          <w:sz w:val="24"/>
          <w:szCs w:val="24"/>
        </w:rPr>
        <w:t>ajout de la méthode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Tools.calculeEspace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String avant,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largeur) </w:t>
      </w:r>
      <w:r w:rsidRPr="00BE57FC">
        <w:rPr>
          <w:rFonts w:cs="Courier New"/>
          <w:color w:val="000000"/>
          <w:sz w:val="24"/>
          <w:szCs w:val="24"/>
        </w:rPr>
        <w:t>pour les affichage</w:t>
      </w:r>
      <w:r>
        <w:rPr>
          <w:rFonts w:cs="Courier New"/>
          <w:color w:val="000000"/>
          <w:sz w:val="24"/>
          <w:szCs w:val="24"/>
        </w:rPr>
        <w:t>s</w:t>
      </w:r>
      <w:r w:rsidRPr="00BE57FC">
        <w:rPr>
          <w:rFonts w:cs="Courier New"/>
          <w:color w:val="000000"/>
          <w:sz w:val="24"/>
          <w:szCs w:val="24"/>
        </w:rPr>
        <w:t>.</w:t>
      </w:r>
    </w:p>
    <w:p w:rsidR="00883ADF" w:rsidRPr="00BE57FC" w:rsidRDefault="00883ADF" w:rsidP="00E976BF">
      <w:pPr>
        <w:pStyle w:val="Paragraphedeliste"/>
        <w:numPr>
          <w:ilvl w:val="0"/>
          <w:numId w:val="7"/>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Ajout à la méthode </w:t>
      </w:r>
      <w:proofErr w:type="gramStart"/>
      <w:r w:rsidRPr="00883ADF">
        <w:rPr>
          <w:rFonts w:ascii="Courier New" w:hAnsi="Courier New" w:cs="Courier New"/>
          <w:color w:val="000000"/>
          <w:sz w:val="24"/>
          <w:szCs w:val="24"/>
        </w:rPr>
        <w:t>facturer(</w:t>
      </w:r>
      <w:proofErr w:type="gramEnd"/>
      <w:r w:rsidRPr="00883ADF">
        <w:rPr>
          <w:rFonts w:ascii="Courier New" w:hAnsi="Courier New" w:cs="Courier New"/>
          <w:color w:val="000000"/>
          <w:sz w:val="24"/>
          <w:szCs w:val="24"/>
        </w:rPr>
        <w:t>)</w:t>
      </w:r>
      <w:r>
        <w:rPr>
          <w:rFonts w:cs="Courier New"/>
          <w:color w:val="000000"/>
          <w:sz w:val="24"/>
          <w:szCs w:val="24"/>
        </w:rPr>
        <w:t xml:space="preserve"> si l’article de la ligne de commande est un ArticlePromo41 on ajoute à la ligne de cette facture le </w:t>
      </w:r>
      <w:proofErr w:type="spellStart"/>
      <w:r w:rsidRPr="00883ADF">
        <w:rPr>
          <w:rFonts w:ascii="Courier New" w:hAnsi="Courier New" w:cs="Courier New"/>
          <w:color w:val="000000"/>
          <w:sz w:val="24"/>
          <w:szCs w:val="24"/>
        </w:rPr>
        <w:t>stringFacture</w:t>
      </w:r>
      <w:proofErr w:type="spellEnd"/>
      <w:r w:rsidRPr="00883ADF">
        <w:rPr>
          <w:rFonts w:ascii="Courier New" w:hAnsi="Courier New" w:cs="Courier New"/>
          <w:color w:val="000000"/>
          <w:sz w:val="24"/>
          <w:szCs w:val="24"/>
        </w:rPr>
        <w:t>()</w:t>
      </w:r>
      <w:r>
        <w:rPr>
          <w:rFonts w:cs="Courier New"/>
          <w:color w:val="000000"/>
          <w:sz w:val="24"/>
          <w:szCs w:val="24"/>
        </w:rPr>
        <w:t xml:space="preserve"> une méthode de la classeArticlePromo41.</w:t>
      </w:r>
    </w:p>
    <w:p w:rsidR="00883ADF" w:rsidRPr="00883ADF" w:rsidRDefault="00883ADF" w:rsidP="00E976BF">
      <w:pPr>
        <w:pStyle w:val="Paragraphedeliste"/>
        <w:numPr>
          <w:ilvl w:val="0"/>
          <w:numId w:val="8"/>
        </w:numPr>
        <w:spacing w:before="100" w:beforeAutospacing="1" w:after="100" w:afterAutospacing="1" w:line="240" w:lineRule="auto"/>
        <w:jc w:val="both"/>
        <w:outlineLvl w:val="1"/>
        <w:rPr>
          <w:rFonts w:eastAsia="Times New Roman" w:cs="Times New Roman"/>
          <w:bCs/>
          <w:sz w:val="24"/>
          <w:szCs w:val="24"/>
          <w:lang w:eastAsia="fr-FR"/>
        </w:rPr>
      </w:pPr>
      <w:r w:rsidRPr="00883ADF">
        <w:rPr>
          <w:rFonts w:eastAsia="Times New Roman" w:cs="Times New Roman"/>
          <w:bCs/>
          <w:sz w:val="24"/>
          <w:szCs w:val="24"/>
          <w:lang w:eastAsia="fr-FR"/>
        </w:rPr>
        <w:t>Tools :</w:t>
      </w:r>
      <w:r>
        <w:rPr>
          <w:rFonts w:ascii="Consolas" w:hAnsi="Consolas" w:cs="Consolas"/>
          <w:b/>
          <w:bCs/>
          <w:color w:val="7F0055"/>
          <w:sz w:val="20"/>
          <w:szCs w:val="20"/>
        </w:rPr>
        <w:t xml:space="preserve"> </w:t>
      </w:r>
      <w:r>
        <w:rPr>
          <w:rFonts w:cs="Courier New"/>
          <w:color w:val="000000"/>
          <w:sz w:val="24"/>
          <w:szCs w:val="24"/>
        </w:rPr>
        <w:t>création</w:t>
      </w:r>
      <w:r w:rsidRPr="00883ADF">
        <w:rPr>
          <w:rFonts w:cs="Courier New"/>
          <w:color w:val="000000"/>
          <w:sz w:val="24"/>
          <w:szCs w:val="24"/>
        </w:rPr>
        <w:t xml:space="preserve"> de la méthode</w:t>
      </w:r>
      <w:r w:rsidRPr="00883ADF">
        <w:rPr>
          <w:rFonts w:ascii="Courier New" w:hAnsi="Courier New" w:cs="Courier New"/>
          <w:color w:val="000000"/>
          <w:sz w:val="24"/>
          <w:szCs w:val="24"/>
        </w:rPr>
        <w:t xml:space="preserve"> </w:t>
      </w:r>
      <w:proofErr w:type="spellStart"/>
      <w:proofErr w:type="gramStart"/>
      <w:r w:rsidRPr="00883ADF">
        <w:rPr>
          <w:rFonts w:ascii="Courier New" w:hAnsi="Courier New" w:cs="Courier New"/>
          <w:color w:val="000000"/>
          <w:sz w:val="24"/>
          <w:szCs w:val="24"/>
        </w:rPr>
        <w:t>calculeEspace</w:t>
      </w:r>
      <w:proofErr w:type="spellEnd"/>
      <w:r w:rsidRPr="00883ADF">
        <w:rPr>
          <w:rFonts w:ascii="Courier New" w:hAnsi="Courier New" w:cs="Courier New"/>
          <w:color w:val="000000"/>
          <w:sz w:val="24"/>
          <w:szCs w:val="24"/>
        </w:rPr>
        <w:t>(</w:t>
      </w:r>
      <w:proofErr w:type="gramEnd"/>
      <w:r w:rsidRPr="00883ADF">
        <w:rPr>
          <w:rFonts w:ascii="Courier New" w:hAnsi="Courier New" w:cs="Courier New"/>
          <w:color w:val="000000"/>
          <w:sz w:val="24"/>
          <w:szCs w:val="24"/>
        </w:rPr>
        <w:t>String</w:t>
      </w:r>
      <w:r>
        <w:rPr>
          <w:rFonts w:ascii="Courier New" w:hAnsi="Courier New" w:cs="Courier New"/>
          <w:color w:val="000000"/>
          <w:sz w:val="24"/>
          <w:szCs w:val="24"/>
        </w:rPr>
        <w:t xml:space="preserve"> </w:t>
      </w:r>
      <w:r w:rsidRPr="00883ADF">
        <w:rPr>
          <w:rFonts w:ascii="Courier New" w:hAnsi="Courier New" w:cs="Courier New"/>
          <w:color w:val="000000"/>
          <w:sz w:val="24"/>
          <w:szCs w:val="24"/>
        </w:rPr>
        <w:t xml:space="preserve">avant, </w:t>
      </w:r>
      <w:proofErr w:type="spellStart"/>
      <w:r w:rsidRPr="00883ADF">
        <w:rPr>
          <w:rFonts w:ascii="Courier New" w:hAnsi="Courier New" w:cs="Courier New"/>
          <w:color w:val="000000"/>
          <w:sz w:val="24"/>
          <w:szCs w:val="24"/>
        </w:rPr>
        <w:t>int</w:t>
      </w:r>
      <w:proofErr w:type="spellEnd"/>
      <w:r w:rsidRPr="00883ADF">
        <w:rPr>
          <w:rFonts w:ascii="Courier New" w:hAnsi="Courier New" w:cs="Courier New"/>
          <w:color w:val="000000"/>
          <w:sz w:val="24"/>
          <w:szCs w:val="24"/>
        </w:rPr>
        <w:t xml:space="preserve"> largeur) </w:t>
      </w:r>
      <w:r w:rsidRPr="00883ADF">
        <w:rPr>
          <w:rFonts w:cs="Courier New"/>
          <w:color w:val="000000"/>
          <w:sz w:val="24"/>
          <w:szCs w:val="24"/>
        </w:rPr>
        <w:t>pour les affichage</w:t>
      </w:r>
      <w:r>
        <w:rPr>
          <w:rFonts w:cs="Courier New"/>
          <w:color w:val="000000"/>
          <w:sz w:val="24"/>
          <w:szCs w:val="24"/>
        </w:rPr>
        <w:t>s</w:t>
      </w:r>
      <w:r w:rsidRPr="00883ADF">
        <w:rPr>
          <w:rFonts w:cs="Courier New"/>
          <w:color w:val="000000"/>
          <w:sz w:val="24"/>
          <w:szCs w:val="24"/>
        </w:rPr>
        <w:t>.</w:t>
      </w:r>
    </w:p>
    <w:p w:rsidR="00BE57FC" w:rsidRPr="00883ADF" w:rsidRDefault="00883ADF" w:rsidP="00E976BF">
      <w:pPr>
        <w:pStyle w:val="Paragraphedeliste"/>
        <w:numPr>
          <w:ilvl w:val="0"/>
          <w:numId w:val="6"/>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iPane.ES : ajout d’</w:t>
      </w:r>
      <w:proofErr w:type="spellStart"/>
      <w:r>
        <w:rPr>
          <w:rFonts w:eastAsia="Times New Roman" w:cs="Times New Roman"/>
          <w:bCs/>
          <w:sz w:val="24"/>
          <w:szCs w:val="24"/>
          <w:lang w:eastAsia="fr-FR"/>
        </w:rPr>
        <w:t>unjTextArea</w:t>
      </w:r>
      <w:proofErr w:type="spellEnd"/>
      <w:r>
        <w:rPr>
          <w:rFonts w:eastAsia="Times New Roman" w:cs="Times New Roman"/>
          <w:bCs/>
          <w:sz w:val="24"/>
          <w:szCs w:val="24"/>
          <w:lang w:eastAsia="fr-FR"/>
        </w:rPr>
        <w:t xml:space="preserve"> pour un affichage plus </w:t>
      </w:r>
      <w:proofErr w:type="gramStart"/>
      <w:r>
        <w:rPr>
          <w:rFonts w:eastAsia="Times New Roman" w:cs="Times New Roman"/>
          <w:bCs/>
          <w:sz w:val="24"/>
          <w:szCs w:val="24"/>
          <w:lang w:eastAsia="fr-FR"/>
        </w:rPr>
        <w:t>jolie</w:t>
      </w:r>
      <w:proofErr w:type="gramEnd"/>
      <w:r>
        <w:rPr>
          <w:rFonts w:eastAsia="Times New Roman" w:cs="Times New Roman"/>
          <w:bCs/>
          <w:sz w:val="24"/>
          <w:szCs w:val="24"/>
          <w:lang w:eastAsia="fr-FR"/>
        </w:rPr>
        <w:t>.</w:t>
      </w:r>
    </w:p>
    <w:p w:rsidR="002F3F6D" w:rsidRDefault="002F3F6D" w:rsidP="00E976BF">
      <w:pPr>
        <w:pStyle w:val="Titre2"/>
        <w:jc w:val="both"/>
      </w:pPr>
      <w:r>
        <w:lastRenderedPageBreak/>
        <w:t xml:space="preserve">Class ArticlePromo41 </w:t>
      </w:r>
    </w:p>
    <w:p w:rsidR="002F3F6D" w:rsidRDefault="002F3F6D" w:rsidP="00E976BF">
      <w:pPr>
        <w:pStyle w:val="PrformatHTML"/>
        <w:jc w:val="both"/>
      </w:pPr>
      <w:proofErr w:type="spellStart"/>
      <w:r>
        <w:t>java.lang.Object</w:t>
      </w:r>
      <w:proofErr w:type="spellEnd"/>
    </w:p>
    <w:p w:rsidR="002F3F6D" w:rsidRDefault="002F3F6D" w:rsidP="00E976BF">
      <w:pPr>
        <w:pStyle w:val="PrformatHTML"/>
        <w:jc w:val="both"/>
      </w:pPr>
      <w:r>
        <w:t xml:space="preserve">  </w:t>
      </w:r>
      <w:r>
        <w:rPr>
          <w:noProof/>
          <w:lang w:val="en-US" w:eastAsia="en-US"/>
        </w:rPr>
        <mc:AlternateContent>
          <mc:Choice Requires="wps">
            <w:drawing>
              <wp:inline distT="0" distB="0" distL="0" distR="0" wp14:anchorId="22001867" wp14:editId="78B4FE42">
                <wp:extent cx="304800" cy="304800"/>
                <wp:effectExtent l="0" t="0" r="0" b="0"/>
                <wp:docPr id="2" name="Rectangle 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U6wQ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DJCU6&#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t>Article41</w:t>
      </w:r>
    </w:p>
    <w:p w:rsidR="002F3F6D" w:rsidRDefault="002F3F6D" w:rsidP="00E976BF">
      <w:pPr>
        <w:pStyle w:val="PrformatHTML"/>
        <w:jc w:val="both"/>
      </w:pPr>
      <w:r>
        <w:t xml:space="preserve">      </w:t>
      </w:r>
      <w:r>
        <w:rPr>
          <w:noProof/>
          <w:lang w:val="en-US" w:eastAsia="en-US"/>
        </w:rPr>
        <mc:AlternateContent>
          <mc:Choice Requires="wps">
            <w:drawing>
              <wp:inline distT="0" distB="0" distL="0" distR="0" wp14:anchorId="528B17D2" wp14:editId="3D1DB838">
                <wp:extent cx="304800" cy="304800"/>
                <wp:effectExtent l="0" t="0" r="0" b="0"/>
                <wp:docPr id="1" name="Rectangle 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Qcvw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wbSEHL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Pr>
          <w:b/>
          <w:bCs/>
        </w:rPr>
        <w:t>ArticlePromo41</w:t>
      </w:r>
    </w:p>
    <w:p w:rsidR="002F3F6D" w:rsidRDefault="00CB2D7B" w:rsidP="00E976BF">
      <w:pPr>
        <w:jc w:val="both"/>
      </w:pPr>
      <w:r>
        <w:pict>
          <v:rect id="_x0000_i1025" style="width:0;height:1.5pt" o:hralign="center" o:hrstd="t" o:hr="t" fillcolor="#a0a0a0" stroked="f"/>
        </w:pict>
      </w:r>
    </w:p>
    <w:p w:rsidR="002F3F6D" w:rsidRDefault="002F3F6D" w:rsidP="00E976BF">
      <w:pPr>
        <w:pStyle w:val="PrformatHTML"/>
        <w:jc w:val="both"/>
      </w:pPr>
      <w:proofErr w:type="gramStart"/>
      <w:r>
        <w:t>public</w:t>
      </w:r>
      <w:proofErr w:type="gramEnd"/>
      <w:r>
        <w:t xml:space="preserve"> class </w:t>
      </w:r>
      <w:r>
        <w:rPr>
          <w:b/>
          <w:bCs/>
        </w:rPr>
        <w:t xml:space="preserve">ArticlePromo41 </w:t>
      </w:r>
      <w:proofErr w:type="spellStart"/>
      <w:r>
        <w:t>extends</w:t>
      </w:r>
      <w:proofErr w:type="spellEnd"/>
      <w:r>
        <w:t xml:space="preserve"> Article41</w:t>
      </w:r>
    </w:p>
    <w:p w:rsidR="002F3F6D" w:rsidRDefault="00CB2D7B" w:rsidP="00E976BF">
      <w:pPr>
        <w:jc w:val="both"/>
      </w:pPr>
      <w: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77"/>
        <w:gridCol w:w="115"/>
      </w:tblGrid>
      <w:tr w:rsidR="002F3F6D" w:rsidTr="002F3F6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F3F6D" w:rsidRDefault="002F3F6D" w:rsidP="00E976BF">
            <w:pPr>
              <w:jc w:val="both"/>
              <w:rPr>
                <w:b/>
                <w:bCs/>
                <w:sz w:val="24"/>
                <w:szCs w:val="24"/>
              </w:rPr>
            </w:pPr>
            <w:proofErr w:type="spellStart"/>
            <w:r>
              <w:rPr>
                <w:b/>
                <w:bCs/>
                <w:sz w:val="36"/>
                <w:szCs w:val="36"/>
              </w:rPr>
              <w:t>Constructor</w:t>
            </w:r>
            <w:proofErr w:type="spellEnd"/>
            <w:r>
              <w:rPr>
                <w:b/>
                <w:bCs/>
                <w:sz w:val="36"/>
                <w:szCs w:val="36"/>
              </w:rPr>
              <w:t xml:space="preserve"> </w:t>
            </w:r>
            <w:proofErr w:type="spellStart"/>
            <w:r>
              <w:rPr>
                <w:b/>
                <w:bCs/>
                <w:sz w:val="36"/>
                <w:szCs w:val="36"/>
              </w:rPr>
              <w:t>Summary</w:t>
            </w:r>
            <w:proofErr w:type="spellEnd"/>
            <w:r>
              <w:rPr>
                <w:b/>
                <w:bCs/>
              </w:rPr>
              <w:t xml:space="preserve"> </w:t>
            </w:r>
          </w:p>
        </w:tc>
      </w:tr>
      <w:tr w:rsidR="002F3F6D" w:rsidTr="002F3F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3F6D" w:rsidRDefault="00CB2D7B" w:rsidP="00E976BF">
            <w:pPr>
              <w:jc w:val="both"/>
              <w:rPr>
                <w:sz w:val="24"/>
                <w:szCs w:val="24"/>
              </w:rPr>
            </w:pPr>
            <w:hyperlink r:id="rId6" w:anchor="ArticlePromo41()" w:history="1">
              <w:proofErr w:type="gramStart"/>
              <w:r w:rsidR="002F3F6D">
                <w:rPr>
                  <w:rStyle w:val="CodeHTML"/>
                  <w:rFonts w:eastAsiaTheme="majorEastAsia"/>
                  <w:b/>
                  <w:bCs/>
                  <w:color w:val="0000FF"/>
                  <w:u w:val="single"/>
                </w:rPr>
                <w:t>ArticlePromo41</w:t>
              </w:r>
              <w:proofErr w:type="gramEnd"/>
            </w:hyperlink>
            <w:r w:rsidR="002F3F6D">
              <w:rPr>
                <w:rStyle w:val="CodeHTML"/>
                <w:rFonts w:eastAsiaTheme="majorEastAsia"/>
              </w:rPr>
              <w:t>()</w:t>
            </w:r>
            <w:r w:rsidR="002F3F6D">
              <w:br/>
              <w:t xml:space="preserve">          constructeur par défaut </w:t>
            </w:r>
          </w:p>
        </w:tc>
        <w:tc>
          <w:tcPr>
            <w:tcW w:w="0" w:type="auto"/>
            <w:shd w:val="clear" w:color="auto" w:fill="FFFFFF"/>
            <w:vAlign w:val="center"/>
            <w:hideMark/>
          </w:tcPr>
          <w:p w:rsidR="002F3F6D" w:rsidRDefault="002F3F6D" w:rsidP="00E976BF">
            <w:pPr>
              <w:jc w:val="both"/>
              <w:rPr>
                <w:sz w:val="20"/>
                <w:szCs w:val="20"/>
              </w:rPr>
            </w:pPr>
          </w:p>
        </w:tc>
      </w:tr>
      <w:tr w:rsidR="002F3F6D" w:rsidTr="002F3F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3F6D" w:rsidRDefault="00CB2D7B" w:rsidP="00E976BF">
            <w:pPr>
              <w:jc w:val="both"/>
              <w:rPr>
                <w:sz w:val="24"/>
                <w:szCs w:val="24"/>
              </w:rPr>
            </w:pPr>
            <w:hyperlink r:id="rId7" w:anchor="ArticlePromo41(int, java.lang.String, float, float, int)" w:history="1">
              <w:proofErr w:type="gramStart"/>
              <w:r w:rsidR="002F3F6D">
                <w:rPr>
                  <w:rStyle w:val="CodeHTML"/>
                  <w:rFonts w:eastAsiaTheme="majorEastAsia"/>
                  <w:b/>
                  <w:bCs/>
                  <w:color w:val="0000FF"/>
                  <w:u w:val="single"/>
                </w:rPr>
                <w:t>ArticlePromo41</w:t>
              </w:r>
              <w:proofErr w:type="gramEnd"/>
            </w:hyperlink>
            <w:r w:rsidR="002F3F6D">
              <w:rPr>
                <w:rStyle w:val="CodeHTML"/>
                <w:rFonts w:eastAsiaTheme="majorEastAsia"/>
              </w:rPr>
              <w:t>(</w:t>
            </w:r>
            <w:proofErr w:type="spellStart"/>
            <w:r w:rsidR="002F3F6D">
              <w:rPr>
                <w:rStyle w:val="CodeHTML"/>
                <w:rFonts w:eastAsiaTheme="majorEastAsia"/>
              </w:rPr>
              <w:t>int</w:t>
            </w:r>
            <w:proofErr w:type="spellEnd"/>
            <w:r w:rsidR="002F3F6D">
              <w:rPr>
                <w:rStyle w:val="CodeHTML"/>
                <w:rFonts w:eastAsiaTheme="majorEastAsia"/>
              </w:rPr>
              <w:t xml:space="preserve"> c, </w:t>
            </w:r>
            <w:proofErr w:type="spellStart"/>
            <w:r w:rsidR="002F3F6D">
              <w:rPr>
                <w:rStyle w:val="CodeHTML"/>
                <w:rFonts w:eastAsiaTheme="majorEastAsia"/>
              </w:rPr>
              <w:t>java.lang.String</w:t>
            </w:r>
            <w:proofErr w:type="spellEnd"/>
            <w:r w:rsidR="002F3F6D">
              <w:rPr>
                <w:rStyle w:val="CodeHTML"/>
                <w:rFonts w:eastAsiaTheme="majorEastAsia"/>
              </w:rPr>
              <w:t xml:space="preserve"> d, </w:t>
            </w:r>
            <w:proofErr w:type="spellStart"/>
            <w:r w:rsidR="002F3F6D">
              <w:rPr>
                <w:rStyle w:val="CodeHTML"/>
                <w:rFonts w:eastAsiaTheme="majorEastAsia"/>
              </w:rPr>
              <w:t>float</w:t>
            </w:r>
            <w:proofErr w:type="spellEnd"/>
            <w:r w:rsidR="002F3F6D">
              <w:rPr>
                <w:rStyle w:val="CodeHTML"/>
                <w:rFonts w:eastAsiaTheme="majorEastAsia"/>
              </w:rPr>
              <w:t xml:space="preserve"> pu, </w:t>
            </w:r>
            <w:proofErr w:type="spellStart"/>
            <w:r w:rsidR="002F3F6D">
              <w:rPr>
                <w:rStyle w:val="CodeHTML"/>
                <w:rFonts w:eastAsiaTheme="majorEastAsia"/>
              </w:rPr>
              <w:t>float</w:t>
            </w:r>
            <w:proofErr w:type="spellEnd"/>
            <w:r w:rsidR="002F3F6D">
              <w:rPr>
                <w:rStyle w:val="CodeHTML"/>
                <w:rFonts w:eastAsiaTheme="majorEastAsia"/>
              </w:rPr>
              <w:t> </w:t>
            </w:r>
            <w:proofErr w:type="spellStart"/>
            <w:r w:rsidR="002F3F6D">
              <w:rPr>
                <w:rStyle w:val="CodeHTML"/>
                <w:rFonts w:eastAsiaTheme="majorEastAsia"/>
              </w:rPr>
              <w:t>reduc</w:t>
            </w:r>
            <w:proofErr w:type="spellEnd"/>
            <w:r w:rsidR="002F3F6D">
              <w:rPr>
                <w:rStyle w:val="CodeHTML"/>
                <w:rFonts w:eastAsiaTheme="majorEastAsia"/>
              </w:rPr>
              <w:t xml:space="preserve">, </w:t>
            </w:r>
            <w:proofErr w:type="spellStart"/>
            <w:r w:rsidR="002F3F6D">
              <w:rPr>
                <w:rStyle w:val="CodeHTML"/>
                <w:rFonts w:eastAsiaTheme="majorEastAsia"/>
              </w:rPr>
              <w:t>int</w:t>
            </w:r>
            <w:proofErr w:type="spellEnd"/>
            <w:r w:rsidR="002F3F6D">
              <w:rPr>
                <w:rStyle w:val="CodeHTML"/>
                <w:rFonts w:eastAsiaTheme="majorEastAsia"/>
              </w:rPr>
              <w:t> </w:t>
            </w:r>
            <w:proofErr w:type="spellStart"/>
            <w:r w:rsidR="002F3F6D">
              <w:rPr>
                <w:rStyle w:val="CodeHTML"/>
                <w:rFonts w:eastAsiaTheme="majorEastAsia"/>
              </w:rPr>
              <w:t>qm</w:t>
            </w:r>
            <w:proofErr w:type="spellEnd"/>
            <w:r w:rsidR="002F3F6D">
              <w:rPr>
                <w:rStyle w:val="CodeHTML"/>
                <w:rFonts w:eastAsiaTheme="majorEastAsia"/>
              </w:rPr>
              <w:t>)</w:t>
            </w:r>
            <w:r w:rsidR="002F3F6D">
              <w:br/>
              <w:t xml:space="preserve">          constructeur avec paramètres, fait appel à la classe mère Article avec super() </w:t>
            </w:r>
          </w:p>
        </w:tc>
        <w:tc>
          <w:tcPr>
            <w:tcW w:w="0" w:type="auto"/>
            <w:shd w:val="clear" w:color="auto" w:fill="FFFFFF"/>
            <w:vAlign w:val="center"/>
            <w:hideMark/>
          </w:tcPr>
          <w:p w:rsidR="002F3F6D" w:rsidRDefault="002F3F6D" w:rsidP="00E976BF">
            <w:pPr>
              <w:jc w:val="both"/>
              <w:rPr>
                <w:sz w:val="20"/>
                <w:szCs w:val="20"/>
              </w:rPr>
            </w:pPr>
          </w:p>
        </w:tc>
      </w:tr>
    </w:tbl>
    <w:p w:rsidR="002F3F6D" w:rsidRPr="002F3F6D" w:rsidRDefault="002F3F6D" w:rsidP="00E976BF">
      <w:pPr>
        <w:pStyle w:val="Titre2"/>
        <w:jc w:val="both"/>
        <w:rPr>
          <w:rFonts w:asciiTheme="minorHAnsi" w:hAnsiTheme="minorHAnsi"/>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7031"/>
      </w:tblGrid>
      <w:tr w:rsidR="00661AA3" w:rsidRPr="00661AA3" w:rsidTr="00661AA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61AA3" w:rsidRPr="00661AA3" w:rsidRDefault="00661AA3" w:rsidP="00E976BF">
            <w:pPr>
              <w:spacing w:after="0" w:line="240" w:lineRule="auto"/>
              <w:jc w:val="both"/>
              <w:rPr>
                <w:rFonts w:ascii="Times New Roman" w:eastAsia="Times New Roman" w:hAnsi="Times New Roman" w:cs="Times New Roman"/>
                <w:b/>
                <w:bCs/>
                <w:sz w:val="24"/>
                <w:szCs w:val="24"/>
                <w:lang w:eastAsia="fr-FR"/>
              </w:rPr>
            </w:pPr>
            <w:bookmarkStart w:id="0" w:name="constructor_summary"/>
            <w:bookmarkStart w:id="1" w:name="method_detail"/>
            <w:bookmarkStart w:id="2" w:name="affiche(java.lang.String,_java.lang.Stri"/>
            <w:bookmarkEnd w:id="0"/>
            <w:bookmarkEnd w:id="1"/>
            <w:bookmarkEnd w:id="2"/>
            <w:proofErr w:type="spellStart"/>
            <w:r w:rsidRPr="00661AA3">
              <w:rPr>
                <w:rFonts w:ascii="Times New Roman" w:eastAsia="Times New Roman" w:hAnsi="Times New Roman" w:cs="Times New Roman"/>
                <w:b/>
                <w:bCs/>
                <w:sz w:val="36"/>
                <w:szCs w:val="36"/>
                <w:lang w:eastAsia="fr-FR"/>
              </w:rPr>
              <w:t>Method</w:t>
            </w:r>
            <w:proofErr w:type="spellEnd"/>
            <w:r w:rsidRPr="00661AA3">
              <w:rPr>
                <w:rFonts w:ascii="Times New Roman" w:eastAsia="Times New Roman" w:hAnsi="Times New Roman" w:cs="Times New Roman"/>
                <w:b/>
                <w:bCs/>
                <w:sz w:val="36"/>
                <w:szCs w:val="36"/>
                <w:lang w:eastAsia="fr-FR"/>
              </w:rPr>
              <w:t xml:space="preserve"> </w:t>
            </w:r>
            <w:proofErr w:type="spellStart"/>
            <w:r w:rsidRPr="00661AA3">
              <w:rPr>
                <w:rFonts w:ascii="Times New Roman" w:eastAsia="Times New Roman" w:hAnsi="Times New Roman" w:cs="Times New Roman"/>
                <w:b/>
                <w:bCs/>
                <w:sz w:val="36"/>
                <w:szCs w:val="36"/>
                <w:lang w:eastAsia="fr-FR"/>
              </w:rPr>
              <w:t>Summary</w:t>
            </w:r>
            <w:proofErr w:type="spellEnd"/>
            <w:r w:rsidRPr="00661AA3">
              <w:rPr>
                <w:rFonts w:ascii="Times New Roman" w:eastAsia="Times New Roman" w:hAnsi="Times New Roman" w:cs="Times New Roman"/>
                <w:b/>
                <w:bCs/>
                <w:sz w:val="24"/>
                <w:szCs w:val="24"/>
                <w:lang w:eastAsia="fr-FR"/>
              </w:rPr>
              <w:t xml:space="preserve">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int</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8" w:anchor="getQuantiteMin()" w:history="1">
              <w:proofErr w:type="spellStart"/>
              <w:proofErr w:type="gramStart"/>
              <w:r w:rsidR="00661AA3" w:rsidRPr="00661AA3">
                <w:rPr>
                  <w:rFonts w:ascii="Courier New" w:eastAsia="Times New Roman" w:hAnsi="Courier New" w:cs="Courier New"/>
                  <w:b/>
                  <w:bCs/>
                  <w:color w:val="0000FF"/>
                  <w:sz w:val="20"/>
                  <w:szCs w:val="20"/>
                  <w:u w:val="single"/>
                  <w:lang w:eastAsia="fr-FR"/>
                </w:rPr>
                <w:t>getQuantiteMin</w:t>
              </w:r>
              <w:proofErr w:type="spellEnd"/>
              <w:proofErr w:type="gramEnd"/>
            </w:hyperlink>
            <w:r w:rsidR="00661AA3" w:rsidRPr="00661AA3">
              <w:rPr>
                <w:rFonts w:ascii="Courier New" w:eastAsia="Times New Roman" w:hAnsi="Courier New" w:cs="Courier New"/>
                <w:sz w:val="20"/>
                <w:szCs w:val="20"/>
                <w:lang w:eastAsia="fr-FR"/>
              </w:rPr>
              <w:t>()</w:t>
            </w:r>
            <w:r w:rsidR="00661AA3" w:rsidRPr="00661AA3">
              <w:rPr>
                <w:rFonts w:ascii="Times New Roman" w:eastAsia="Times New Roman" w:hAnsi="Times New Roman" w:cs="Times New Roman"/>
                <w:sz w:val="24"/>
                <w:szCs w:val="24"/>
                <w:lang w:eastAsia="fr-FR"/>
              </w:rPr>
              <w:br/>
              <w:t>          </w:t>
            </w:r>
            <w:proofErr w:type="spellStart"/>
            <w:r w:rsidR="00661AA3" w:rsidRPr="00661AA3">
              <w:rPr>
                <w:rFonts w:ascii="Times New Roman" w:eastAsia="Times New Roman" w:hAnsi="Times New Roman" w:cs="Times New Roman"/>
                <w:sz w:val="24"/>
                <w:szCs w:val="24"/>
                <w:lang w:eastAsia="fr-FR"/>
              </w:rPr>
              <w:t>getteur</w:t>
            </w:r>
            <w:proofErr w:type="spellEnd"/>
            <w:r w:rsidR="00661AA3" w:rsidRPr="00661AA3">
              <w:rPr>
                <w:rFonts w:ascii="Times New Roman" w:eastAsia="Times New Roman" w:hAnsi="Times New Roman" w:cs="Times New Roman"/>
                <w:sz w:val="24"/>
                <w:szCs w:val="24"/>
                <w:lang w:eastAsia="fr-FR"/>
              </w:rPr>
              <w:t xml:space="preserve"> de la </w:t>
            </w:r>
            <w:r w:rsidR="002F3F6D" w:rsidRPr="00661AA3">
              <w:rPr>
                <w:rFonts w:ascii="Times New Roman" w:eastAsia="Times New Roman" w:hAnsi="Times New Roman" w:cs="Times New Roman"/>
                <w:sz w:val="24"/>
                <w:szCs w:val="24"/>
                <w:lang w:eastAsia="fr-FR"/>
              </w:rPr>
              <w:t>quantité</w:t>
            </w:r>
            <w:r w:rsidR="00661AA3" w:rsidRPr="00661AA3">
              <w:rPr>
                <w:rFonts w:ascii="Times New Roman" w:eastAsia="Times New Roman" w:hAnsi="Times New Roman" w:cs="Times New Roman"/>
                <w:sz w:val="24"/>
                <w:szCs w:val="24"/>
                <w:lang w:eastAsia="fr-FR"/>
              </w:rPr>
              <w:t xml:space="preserve"> minimale nécessaire pour </w:t>
            </w:r>
            <w:proofErr w:type="spellStart"/>
            <w:r w:rsidR="00661AA3" w:rsidRPr="00661AA3">
              <w:rPr>
                <w:rFonts w:ascii="Times New Roman" w:eastAsia="Times New Roman" w:hAnsi="Times New Roman" w:cs="Times New Roman"/>
                <w:sz w:val="24"/>
                <w:szCs w:val="24"/>
                <w:lang w:eastAsia="fr-FR"/>
              </w:rPr>
              <w:t>apliquer</w:t>
            </w:r>
            <w:proofErr w:type="spellEnd"/>
            <w:r w:rsidR="00661AA3" w:rsidRPr="00661AA3">
              <w:rPr>
                <w:rFonts w:ascii="Times New Roman" w:eastAsia="Times New Roman" w:hAnsi="Times New Roman" w:cs="Times New Roman"/>
                <w:sz w:val="24"/>
                <w:szCs w:val="24"/>
                <w:lang w:eastAsia="fr-FR"/>
              </w:rPr>
              <w:t xml:space="preserve"> la réduction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float</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9" w:anchor="getReduction()" w:history="1">
              <w:proofErr w:type="spellStart"/>
              <w:proofErr w:type="gramStart"/>
              <w:r w:rsidR="00661AA3" w:rsidRPr="00661AA3">
                <w:rPr>
                  <w:rFonts w:ascii="Courier New" w:eastAsia="Times New Roman" w:hAnsi="Courier New" w:cs="Courier New"/>
                  <w:b/>
                  <w:bCs/>
                  <w:color w:val="0000FF"/>
                  <w:sz w:val="20"/>
                  <w:szCs w:val="20"/>
                  <w:u w:val="single"/>
                  <w:lang w:eastAsia="fr-FR"/>
                </w:rPr>
                <w:t>getReduction</w:t>
              </w:r>
              <w:proofErr w:type="spellEnd"/>
              <w:proofErr w:type="gramEnd"/>
            </w:hyperlink>
            <w:r w:rsidR="00661AA3" w:rsidRPr="00661AA3">
              <w:rPr>
                <w:rFonts w:ascii="Courier New" w:eastAsia="Times New Roman" w:hAnsi="Courier New" w:cs="Courier New"/>
                <w:sz w:val="20"/>
                <w:szCs w:val="20"/>
                <w:lang w:eastAsia="fr-FR"/>
              </w:rPr>
              <w:t>()</w:t>
            </w:r>
            <w:r w:rsidR="00661AA3" w:rsidRPr="00661AA3">
              <w:rPr>
                <w:rFonts w:ascii="Times New Roman" w:eastAsia="Times New Roman" w:hAnsi="Times New Roman" w:cs="Times New Roman"/>
                <w:sz w:val="24"/>
                <w:szCs w:val="24"/>
                <w:lang w:eastAsia="fr-FR"/>
              </w:rPr>
              <w:br/>
              <w:t>          </w:t>
            </w:r>
            <w:proofErr w:type="spellStart"/>
            <w:r w:rsidR="00661AA3" w:rsidRPr="00661AA3">
              <w:rPr>
                <w:rFonts w:ascii="Times New Roman" w:eastAsia="Times New Roman" w:hAnsi="Times New Roman" w:cs="Times New Roman"/>
                <w:sz w:val="24"/>
                <w:szCs w:val="24"/>
                <w:lang w:eastAsia="fr-FR"/>
              </w:rPr>
              <w:t>getteur</w:t>
            </w:r>
            <w:proofErr w:type="spellEnd"/>
            <w:r w:rsidR="00661AA3" w:rsidRPr="00661AA3">
              <w:rPr>
                <w:rFonts w:ascii="Times New Roman" w:eastAsia="Times New Roman" w:hAnsi="Times New Roman" w:cs="Times New Roman"/>
                <w:sz w:val="24"/>
                <w:szCs w:val="24"/>
                <w:lang w:eastAsia="fr-FR"/>
              </w:rPr>
              <w:t xml:space="preserve"> de la réduction de l'article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float</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10" w:anchor="prixFacture(int)" w:history="1">
              <w:proofErr w:type="spellStart"/>
              <w:proofErr w:type="gramStart"/>
              <w:r w:rsidR="00661AA3" w:rsidRPr="00661AA3">
                <w:rPr>
                  <w:rFonts w:ascii="Courier New" w:eastAsia="Times New Roman" w:hAnsi="Courier New" w:cs="Courier New"/>
                  <w:b/>
                  <w:bCs/>
                  <w:color w:val="0000FF"/>
                  <w:sz w:val="20"/>
                  <w:szCs w:val="20"/>
                  <w:u w:val="single"/>
                  <w:lang w:eastAsia="fr-FR"/>
                </w:rPr>
                <w:t>prixFacture</w:t>
              </w:r>
              <w:proofErr w:type="spellEnd"/>
              <w:proofErr w:type="gramEnd"/>
            </w:hyperlink>
            <w:r w:rsidR="00661AA3" w:rsidRPr="00661AA3">
              <w:rPr>
                <w:rFonts w:ascii="Courier New" w:eastAsia="Times New Roman" w:hAnsi="Courier New" w:cs="Courier New"/>
                <w:sz w:val="20"/>
                <w:szCs w:val="20"/>
                <w:lang w:eastAsia="fr-FR"/>
              </w:rPr>
              <w:t>(</w:t>
            </w:r>
            <w:proofErr w:type="spellStart"/>
            <w:r w:rsidR="00661AA3" w:rsidRPr="00661AA3">
              <w:rPr>
                <w:rFonts w:ascii="Courier New" w:eastAsia="Times New Roman" w:hAnsi="Courier New" w:cs="Courier New"/>
                <w:sz w:val="20"/>
                <w:szCs w:val="20"/>
                <w:lang w:eastAsia="fr-FR"/>
              </w:rPr>
              <w:t>int</w:t>
            </w:r>
            <w:proofErr w:type="spellEnd"/>
            <w:r w:rsidR="00661AA3" w:rsidRPr="00661AA3">
              <w:rPr>
                <w:rFonts w:ascii="Courier New" w:eastAsia="Times New Roman" w:hAnsi="Courier New" w:cs="Courier New"/>
                <w:sz w:val="20"/>
                <w:szCs w:val="20"/>
                <w:lang w:eastAsia="fr-FR"/>
              </w:rPr>
              <w:t> </w:t>
            </w:r>
            <w:r w:rsidR="002F3F6D" w:rsidRPr="00661AA3">
              <w:rPr>
                <w:rFonts w:ascii="Courier New" w:eastAsia="Times New Roman" w:hAnsi="Courier New" w:cs="Courier New"/>
                <w:sz w:val="20"/>
                <w:szCs w:val="20"/>
                <w:lang w:eastAsia="fr-FR"/>
              </w:rPr>
              <w:t>quantité</w:t>
            </w:r>
            <w:r w:rsidR="00661AA3" w:rsidRPr="00661AA3">
              <w:rPr>
                <w:rFonts w:ascii="Courier New" w:eastAsia="Times New Roman" w:hAnsi="Courier New" w:cs="Courier New"/>
                <w:sz w:val="20"/>
                <w:szCs w:val="20"/>
                <w:lang w:eastAsia="fr-FR"/>
              </w:rPr>
              <w:t>)</w:t>
            </w:r>
            <w:r w:rsidR="00661AA3" w:rsidRPr="00661AA3">
              <w:rPr>
                <w:rFonts w:ascii="Times New Roman" w:eastAsia="Times New Roman" w:hAnsi="Times New Roman" w:cs="Times New Roman"/>
                <w:sz w:val="24"/>
                <w:szCs w:val="24"/>
                <w:lang w:eastAsia="fr-FR"/>
              </w:rPr>
              <w:br/>
              <w:t xml:space="preserve">          Calcule le prix totale de l'article actuel avec le paramètre de la quantité désiré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void</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11" w:anchor="setQuantiteMin(int)" w:history="1">
              <w:proofErr w:type="spellStart"/>
              <w:proofErr w:type="gramStart"/>
              <w:r w:rsidR="00661AA3" w:rsidRPr="00661AA3">
                <w:rPr>
                  <w:rFonts w:ascii="Courier New" w:eastAsia="Times New Roman" w:hAnsi="Courier New" w:cs="Courier New"/>
                  <w:b/>
                  <w:bCs/>
                  <w:color w:val="0000FF"/>
                  <w:sz w:val="20"/>
                  <w:szCs w:val="20"/>
                  <w:u w:val="single"/>
                  <w:lang w:eastAsia="fr-FR"/>
                </w:rPr>
                <w:t>setQuantiteMin</w:t>
              </w:r>
              <w:proofErr w:type="spellEnd"/>
              <w:proofErr w:type="gramEnd"/>
            </w:hyperlink>
            <w:r w:rsidR="00661AA3" w:rsidRPr="00661AA3">
              <w:rPr>
                <w:rFonts w:ascii="Courier New" w:eastAsia="Times New Roman" w:hAnsi="Courier New" w:cs="Courier New"/>
                <w:sz w:val="20"/>
                <w:szCs w:val="20"/>
                <w:lang w:eastAsia="fr-FR"/>
              </w:rPr>
              <w:t>(</w:t>
            </w:r>
            <w:proofErr w:type="spellStart"/>
            <w:r w:rsidR="00661AA3" w:rsidRPr="00661AA3">
              <w:rPr>
                <w:rFonts w:ascii="Courier New" w:eastAsia="Times New Roman" w:hAnsi="Courier New" w:cs="Courier New"/>
                <w:sz w:val="20"/>
                <w:szCs w:val="20"/>
                <w:lang w:eastAsia="fr-FR"/>
              </w:rPr>
              <w:t>int</w:t>
            </w:r>
            <w:proofErr w:type="spellEnd"/>
            <w:r w:rsidR="00661AA3" w:rsidRPr="00661AA3">
              <w:rPr>
                <w:rFonts w:ascii="Courier New" w:eastAsia="Times New Roman" w:hAnsi="Courier New" w:cs="Courier New"/>
                <w:sz w:val="20"/>
                <w:szCs w:val="20"/>
                <w:lang w:eastAsia="fr-FR"/>
              </w:rPr>
              <w:t> nouvelle)</w:t>
            </w:r>
            <w:r w:rsidR="00661AA3" w:rsidRPr="00661AA3">
              <w:rPr>
                <w:rFonts w:ascii="Times New Roman" w:eastAsia="Times New Roman" w:hAnsi="Times New Roman" w:cs="Times New Roman"/>
                <w:sz w:val="24"/>
                <w:szCs w:val="24"/>
                <w:lang w:eastAsia="fr-FR"/>
              </w:rPr>
              <w:br/>
              <w:t>          </w:t>
            </w:r>
            <w:proofErr w:type="spellStart"/>
            <w:r w:rsidR="00661AA3" w:rsidRPr="00661AA3">
              <w:rPr>
                <w:rFonts w:ascii="Times New Roman" w:eastAsia="Times New Roman" w:hAnsi="Times New Roman" w:cs="Times New Roman"/>
                <w:sz w:val="24"/>
                <w:szCs w:val="24"/>
                <w:lang w:eastAsia="fr-FR"/>
              </w:rPr>
              <w:t>setteur</w:t>
            </w:r>
            <w:proofErr w:type="spellEnd"/>
            <w:r w:rsidR="00661AA3" w:rsidRPr="00661AA3">
              <w:rPr>
                <w:rFonts w:ascii="Times New Roman" w:eastAsia="Times New Roman" w:hAnsi="Times New Roman" w:cs="Times New Roman"/>
                <w:sz w:val="24"/>
                <w:szCs w:val="24"/>
                <w:lang w:eastAsia="fr-FR"/>
              </w:rPr>
              <w:t xml:space="preserve"> de la quantité minimale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void</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12" w:anchor="setReduction(float)" w:history="1">
              <w:proofErr w:type="spellStart"/>
              <w:proofErr w:type="gramStart"/>
              <w:r w:rsidR="00661AA3" w:rsidRPr="00661AA3">
                <w:rPr>
                  <w:rFonts w:ascii="Courier New" w:eastAsia="Times New Roman" w:hAnsi="Courier New" w:cs="Courier New"/>
                  <w:b/>
                  <w:bCs/>
                  <w:color w:val="0000FF"/>
                  <w:sz w:val="20"/>
                  <w:szCs w:val="20"/>
                  <w:u w:val="single"/>
                  <w:lang w:eastAsia="fr-FR"/>
                </w:rPr>
                <w:t>setReduction</w:t>
              </w:r>
              <w:proofErr w:type="spellEnd"/>
              <w:proofErr w:type="gramEnd"/>
            </w:hyperlink>
            <w:r w:rsidR="00661AA3" w:rsidRPr="00661AA3">
              <w:rPr>
                <w:rFonts w:ascii="Courier New" w:eastAsia="Times New Roman" w:hAnsi="Courier New" w:cs="Courier New"/>
                <w:sz w:val="20"/>
                <w:szCs w:val="20"/>
                <w:lang w:eastAsia="fr-FR"/>
              </w:rPr>
              <w:t>(</w:t>
            </w:r>
            <w:proofErr w:type="spellStart"/>
            <w:r w:rsidR="00661AA3" w:rsidRPr="00661AA3">
              <w:rPr>
                <w:rFonts w:ascii="Courier New" w:eastAsia="Times New Roman" w:hAnsi="Courier New" w:cs="Courier New"/>
                <w:sz w:val="20"/>
                <w:szCs w:val="20"/>
                <w:lang w:eastAsia="fr-FR"/>
              </w:rPr>
              <w:t>float</w:t>
            </w:r>
            <w:proofErr w:type="spellEnd"/>
            <w:r w:rsidR="00661AA3" w:rsidRPr="00661AA3">
              <w:rPr>
                <w:rFonts w:ascii="Courier New" w:eastAsia="Times New Roman" w:hAnsi="Courier New" w:cs="Courier New"/>
                <w:sz w:val="20"/>
                <w:szCs w:val="20"/>
                <w:lang w:eastAsia="fr-FR"/>
              </w:rPr>
              <w:t> nouvelle)</w:t>
            </w:r>
            <w:r w:rsidR="00661AA3" w:rsidRPr="00661AA3">
              <w:rPr>
                <w:rFonts w:ascii="Times New Roman" w:eastAsia="Times New Roman" w:hAnsi="Times New Roman" w:cs="Times New Roman"/>
                <w:sz w:val="24"/>
                <w:szCs w:val="24"/>
                <w:lang w:eastAsia="fr-FR"/>
              </w:rPr>
              <w:br/>
              <w:t>          </w:t>
            </w:r>
            <w:proofErr w:type="spellStart"/>
            <w:r w:rsidR="00661AA3" w:rsidRPr="00661AA3">
              <w:rPr>
                <w:rFonts w:ascii="Times New Roman" w:eastAsia="Times New Roman" w:hAnsi="Times New Roman" w:cs="Times New Roman"/>
                <w:sz w:val="24"/>
                <w:szCs w:val="24"/>
                <w:lang w:eastAsia="fr-FR"/>
              </w:rPr>
              <w:t>setteur</w:t>
            </w:r>
            <w:proofErr w:type="spellEnd"/>
            <w:r w:rsidR="00661AA3" w:rsidRPr="00661AA3">
              <w:rPr>
                <w:rFonts w:ascii="Times New Roman" w:eastAsia="Times New Roman" w:hAnsi="Times New Roman" w:cs="Times New Roman"/>
                <w:sz w:val="24"/>
                <w:szCs w:val="24"/>
                <w:lang w:eastAsia="fr-FR"/>
              </w:rPr>
              <w:t xml:space="preserve"> de la réduction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java.lang.String</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13" w:anchor="stringFacture()" w:history="1">
              <w:proofErr w:type="spellStart"/>
              <w:proofErr w:type="gramStart"/>
              <w:r w:rsidR="00661AA3" w:rsidRPr="00661AA3">
                <w:rPr>
                  <w:rFonts w:ascii="Courier New" w:eastAsia="Times New Roman" w:hAnsi="Courier New" w:cs="Courier New"/>
                  <w:b/>
                  <w:bCs/>
                  <w:color w:val="0000FF"/>
                  <w:sz w:val="20"/>
                  <w:szCs w:val="20"/>
                  <w:u w:val="single"/>
                  <w:lang w:eastAsia="fr-FR"/>
                </w:rPr>
                <w:t>stringFacture</w:t>
              </w:r>
              <w:proofErr w:type="spellEnd"/>
              <w:proofErr w:type="gramEnd"/>
            </w:hyperlink>
            <w:r w:rsidR="00661AA3" w:rsidRPr="00661AA3">
              <w:rPr>
                <w:rFonts w:ascii="Courier New" w:eastAsia="Times New Roman" w:hAnsi="Courier New" w:cs="Courier New"/>
                <w:sz w:val="20"/>
                <w:szCs w:val="20"/>
                <w:lang w:eastAsia="fr-FR"/>
              </w:rPr>
              <w:t>()</w:t>
            </w:r>
            <w:r w:rsidR="00661AA3" w:rsidRPr="00661AA3">
              <w:rPr>
                <w:rFonts w:ascii="Times New Roman" w:eastAsia="Times New Roman" w:hAnsi="Times New Roman" w:cs="Times New Roman"/>
                <w:sz w:val="24"/>
                <w:szCs w:val="24"/>
                <w:lang w:eastAsia="fr-FR"/>
              </w:rPr>
              <w:br/>
              <w:t xml:space="preserve">          retourne un morceau de String pour </w:t>
            </w:r>
            <w:r w:rsidR="002F3F6D">
              <w:rPr>
                <w:rFonts w:ascii="Times New Roman" w:eastAsia="Times New Roman" w:hAnsi="Times New Roman" w:cs="Times New Roman"/>
                <w:sz w:val="24"/>
                <w:szCs w:val="24"/>
                <w:lang w:eastAsia="fr-FR"/>
              </w:rPr>
              <w:t xml:space="preserve">afficher sur une facture pour les </w:t>
            </w:r>
            <w:r w:rsidR="00661AA3" w:rsidRPr="00661AA3">
              <w:rPr>
                <w:rFonts w:ascii="Times New Roman" w:eastAsia="Times New Roman" w:hAnsi="Times New Roman" w:cs="Times New Roman"/>
                <w:sz w:val="24"/>
                <w:szCs w:val="24"/>
                <w:lang w:eastAsia="fr-FR"/>
              </w:rPr>
              <w:t>article</w:t>
            </w:r>
            <w:r w:rsidR="002F3F6D">
              <w:rPr>
                <w:rFonts w:ascii="Times New Roman" w:eastAsia="Times New Roman" w:hAnsi="Times New Roman" w:cs="Times New Roman"/>
                <w:sz w:val="24"/>
                <w:szCs w:val="24"/>
                <w:lang w:eastAsia="fr-FR"/>
              </w:rPr>
              <w:t>s</w:t>
            </w:r>
            <w:r w:rsidR="00661AA3" w:rsidRPr="00661AA3">
              <w:rPr>
                <w:rFonts w:ascii="Times New Roman" w:eastAsia="Times New Roman" w:hAnsi="Times New Roman" w:cs="Times New Roman"/>
                <w:sz w:val="24"/>
                <w:szCs w:val="24"/>
                <w:lang w:eastAsia="fr-FR"/>
              </w:rPr>
              <w:t xml:space="preserve"> en promotion </w:t>
            </w:r>
          </w:p>
        </w:tc>
      </w:tr>
      <w:tr w:rsidR="00661AA3" w:rsidRPr="00661AA3" w:rsidTr="00661AA3">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Courier New" w:eastAsia="Times New Roman" w:hAnsi="Courier New" w:cs="Courier New"/>
                <w:sz w:val="20"/>
                <w:szCs w:val="20"/>
                <w:lang w:eastAsia="fr-FR"/>
              </w:rPr>
              <w:t> </w:t>
            </w:r>
            <w:proofErr w:type="spellStart"/>
            <w:r w:rsidRPr="00661AA3">
              <w:rPr>
                <w:rFonts w:ascii="Courier New" w:eastAsia="Times New Roman" w:hAnsi="Courier New" w:cs="Courier New"/>
                <w:sz w:val="20"/>
                <w:szCs w:val="20"/>
                <w:lang w:eastAsia="fr-FR"/>
              </w:rPr>
              <w:t>java.lang.String</w:t>
            </w:r>
            <w:proofErr w:type="spellEnd"/>
            <w:r w:rsidRPr="00661AA3">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61AA3" w:rsidRPr="00661AA3" w:rsidRDefault="00CB2D7B" w:rsidP="00E976BF">
            <w:pPr>
              <w:spacing w:after="0" w:line="240" w:lineRule="auto"/>
              <w:jc w:val="both"/>
              <w:rPr>
                <w:rFonts w:ascii="Times New Roman" w:eastAsia="Times New Roman" w:hAnsi="Times New Roman" w:cs="Times New Roman"/>
                <w:sz w:val="24"/>
                <w:szCs w:val="24"/>
                <w:lang w:eastAsia="fr-FR"/>
              </w:rPr>
            </w:pPr>
            <w:hyperlink r:id="rId14" w:anchor="toString()" w:history="1">
              <w:proofErr w:type="spellStart"/>
              <w:proofErr w:type="gramStart"/>
              <w:r w:rsidR="00661AA3" w:rsidRPr="00661AA3">
                <w:rPr>
                  <w:rFonts w:ascii="Courier New" w:eastAsia="Times New Roman" w:hAnsi="Courier New" w:cs="Courier New"/>
                  <w:b/>
                  <w:bCs/>
                  <w:color w:val="0000FF"/>
                  <w:sz w:val="20"/>
                  <w:szCs w:val="20"/>
                  <w:u w:val="single"/>
                  <w:lang w:eastAsia="fr-FR"/>
                </w:rPr>
                <w:t>toString</w:t>
              </w:r>
              <w:proofErr w:type="spellEnd"/>
              <w:proofErr w:type="gramEnd"/>
            </w:hyperlink>
            <w:r w:rsidR="00661AA3" w:rsidRPr="00661AA3">
              <w:rPr>
                <w:rFonts w:ascii="Courier New" w:eastAsia="Times New Roman" w:hAnsi="Courier New" w:cs="Courier New"/>
                <w:sz w:val="20"/>
                <w:szCs w:val="20"/>
                <w:lang w:eastAsia="fr-FR"/>
              </w:rPr>
              <w:t>()</w:t>
            </w:r>
            <w:r w:rsidR="00661AA3" w:rsidRPr="00661AA3">
              <w:rPr>
                <w:rFonts w:ascii="Times New Roman" w:eastAsia="Times New Roman" w:hAnsi="Times New Roman" w:cs="Times New Roman"/>
                <w:sz w:val="24"/>
                <w:szCs w:val="24"/>
                <w:lang w:eastAsia="fr-FR"/>
              </w:rPr>
              <w:br/>
              <w:t xml:space="preserve">          notion de polymorphisme- renvoie un String qui est constitué du </w:t>
            </w:r>
            <w:proofErr w:type="spellStart"/>
            <w:r w:rsidR="00661AA3" w:rsidRPr="00661AA3">
              <w:rPr>
                <w:rFonts w:ascii="Times New Roman" w:eastAsia="Times New Roman" w:hAnsi="Times New Roman" w:cs="Times New Roman"/>
                <w:sz w:val="24"/>
                <w:szCs w:val="24"/>
                <w:lang w:eastAsia="fr-FR"/>
              </w:rPr>
              <w:t>toString</w:t>
            </w:r>
            <w:proofErr w:type="spellEnd"/>
            <w:r w:rsidR="00661AA3" w:rsidRPr="00661AA3">
              <w:rPr>
                <w:rFonts w:ascii="Times New Roman" w:eastAsia="Times New Roman" w:hAnsi="Times New Roman" w:cs="Times New Roman"/>
                <w:sz w:val="24"/>
                <w:szCs w:val="24"/>
                <w:lang w:eastAsia="fr-FR"/>
              </w:rPr>
              <w:t xml:space="preserve">() de la classe Article, et ajoute les autres attributs à ce String </w:t>
            </w:r>
          </w:p>
        </w:tc>
      </w:tr>
    </w:tbl>
    <w:p w:rsidR="00661AA3" w:rsidRPr="00661AA3" w:rsidRDefault="00661AA3" w:rsidP="00E976BF">
      <w:pPr>
        <w:spacing w:after="0" w:line="240" w:lineRule="auto"/>
        <w:jc w:val="both"/>
        <w:rPr>
          <w:rFonts w:ascii="Times New Roman" w:eastAsia="Times New Roman" w:hAnsi="Times New Roman" w:cs="Times New Roman"/>
          <w:sz w:val="24"/>
          <w:szCs w:val="24"/>
          <w:lang w:eastAsia="fr-FR"/>
        </w:rPr>
      </w:pPr>
      <w:r w:rsidRPr="00661AA3">
        <w:rPr>
          <w:rFonts w:ascii="Times New Roman" w:eastAsia="Times New Roman" w:hAnsi="Times New Roman" w:cs="Times New Roman"/>
          <w:sz w:val="24"/>
          <w:szCs w:val="24"/>
          <w:lang w:eastAsia="fr-FR"/>
        </w:rPr>
        <w:t> </w:t>
      </w:r>
      <w:bookmarkStart w:id="3" w:name="methods_inherited_from_class_java.lang.O"/>
      <w:r w:rsidRPr="00661AA3">
        <w:rPr>
          <w:rFonts w:ascii="Times New Roman" w:eastAsia="Times New Roman" w:hAnsi="Times New Roman" w:cs="Times New Roman"/>
          <w:sz w:val="24"/>
          <w:szCs w:val="24"/>
          <w:lang w:eastAsia="fr-FR"/>
        </w:rPr>
        <w:t xml:space="preserve"> </w:t>
      </w:r>
      <w:bookmarkEnd w:id="3"/>
    </w:p>
    <w:p w:rsidR="000071A9" w:rsidRDefault="000071A9" w:rsidP="00E976BF">
      <w:pPr>
        <w:jc w:val="both"/>
      </w:pPr>
    </w:p>
    <w:p w:rsidR="00E40FF4" w:rsidRPr="008D73C5" w:rsidRDefault="00E40FF4" w:rsidP="00E976BF">
      <w:pPr>
        <w:jc w:val="both"/>
      </w:pPr>
    </w:p>
    <w:p w:rsidR="0001768D" w:rsidRPr="008D73C5" w:rsidRDefault="0001768D" w:rsidP="00E976BF">
      <w:pPr>
        <w:spacing w:after="0" w:line="240" w:lineRule="auto"/>
        <w:jc w:val="both"/>
        <w:rPr>
          <w:rFonts w:eastAsia="Times New Roman" w:cs="Times New Roman"/>
          <w:b/>
          <w:sz w:val="24"/>
          <w:szCs w:val="24"/>
          <w:lang w:eastAsia="fr-FR"/>
        </w:rPr>
      </w:pPr>
      <w:r w:rsidRPr="008D73C5">
        <w:rPr>
          <w:rFonts w:eastAsia="Times New Roman" w:cs="Times New Roman"/>
          <w:sz w:val="24"/>
          <w:szCs w:val="24"/>
          <w:lang w:eastAsia="fr-FR"/>
        </w:rPr>
        <w:lastRenderedPageBreak/>
        <w:t xml:space="preserve">c. </w:t>
      </w:r>
      <w:r w:rsidRPr="008D73C5">
        <w:rPr>
          <w:rFonts w:eastAsia="Times New Roman" w:cs="Times New Roman"/>
          <w:b/>
          <w:sz w:val="24"/>
          <w:szCs w:val="24"/>
          <w:lang w:eastAsia="fr-FR"/>
        </w:rPr>
        <w:t>Le scénario de la classe Client :</w:t>
      </w:r>
    </w:p>
    <w:p w:rsidR="0001768D" w:rsidRPr="008D73C5" w:rsidRDefault="00D509B4" w:rsidP="00E976BF">
      <w:pPr>
        <w:spacing w:after="0" w:line="240" w:lineRule="auto"/>
        <w:ind w:firstLine="708"/>
        <w:jc w:val="both"/>
        <w:rPr>
          <w:rFonts w:cs="Times New Roman"/>
          <w:color w:val="000000"/>
          <w:sz w:val="24"/>
          <w:szCs w:val="24"/>
        </w:rPr>
      </w:pPr>
      <w:r w:rsidRPr="008D73C5">
        <w:rPr>
          <w:rFonts w:eastAsia="Times New Roman" w:cs="Times New Roman"/>
          <w:sz w:val="24"/>
          <w:szCs w:val="24"/>
          <w:lang w:eastAsia="fr-FR"/>
        </w:rPr>
        <w:t>Le scénario du client est le même</w:t>
      </w:r>
      <w:r w:rsidR="00994496" w:rsidRPr="008D73C5">
        <w:rPr>
          <w:rFonts w:eastAsia="Times New Roman" w:cs="Times New Roman"/>
          <w:sz w:val="24"/>
          <w:szCs w:val="24"/>
          <w:lang w:eastAsia="fr-FR"/>
        </w:rPr>
        <w:t xml:space="preserve"> que dans la série </w:t>
      </w:r>
      <w:r w:rsidR="00400A0A">
        <w:rPr>
          <w:rFonts w:eastAsia="Times New Roman" w:cs="Times New Roman"/>
          <w:sz w:val="24"/>
          <w:szCs w:val="24"/>
          <w:lang w:eastAsia="fr-FR"/>
        </w:rPr>
        <w:t>3.2</w:t>
      </w:r>
      <w:r w:rsidR="00994496" w:rsidRPr="008D73C5">
        <w:rPr>
          <w:rFonts w:eastAsia="Times New Roman" w:cs="Times New Roman"/>
          <w:sz w:val="24"/>
          <w:szCs w:val="24"/>
          <w:lang w:eastAsia="fr-FR"/>
        </w:rPr>
        <w:t xml:space="preserve">, </w:t>
      </w:r>
      <w:r w:rsidR="00400A0A">
        <w:rPr>
          <w:rFonts w:eastAsia="Times New Roman" w:cs="Times New Roman"/>
          <w:sz w:val="24"/>
          <w:szCs w:val="24"/>
          <w:lang w:eastAsia="fr-FR"/>
        </w:rPr>
        <w:t>or l’utilisateur peux maintenant ajouter des articles en promotion, afficher le catalogue des articles en promotion ou acheter des articles en promotion.</w:t>
      </w:r>
    </w:p>
    <w:p w:rsidR="0001768D" w:rsidRPr="008D73C5" w:rsidRDefault="0001768D" w:rsidP="00E976BF">
      <w:pPr>
        <w:spacing w:after="0" w:line="240" w:lineRule="auto"/>
        <w:jc w:val="both"/>
        <w:rPr>
          <w:rFonts w:cs="Times New Roman"/>
          <w:color w:val="000000"/>
          <w:sz w:val="24"/>
          <w:szCs w:val="24"/>
        </w:rPr>
      </w:pPr>
    </w:p>
    <w:p w:rsidR="00B32DBB" w:rsidRDefault="0001768D" w:rsidP="00E976BF">
      <w:pPr>
        <w:spacing w:after="0" w:line="240" w:lineRule="auto"/>
        <w:jc w:val="both"/>
        <w:rPr>
          <w:rFonts w:cs="Times New Roman"/>
          <w:b/>
          <w:color w:val="000000"/>
          <w:sz w:val="24"/>
          <w:szCs w:val="24"/>
        </w:rPr>
      </w:pPr>
      <w:r w:rsidRPr="008D73C5">
        <w:rPr>
          <w:rFonts w:cs="Times New Roman"/>
          <w:color w:val="000000"/>
          <w:sz w:val="24"/>
          <w:szCs w:val="24"/>
        </w:rPr>
        <w:t>d</w:t>
      </w:r>
      <w:r w:rsidRPr="008D73C5">
        <w:rPr>
          <w:rFonts w:cs="Times New Roman"/>
          <w:b/>
          <w:color w:val="000000"/>
          <w:sz w:val="24"/>
          <w:szCs w:val="24"/>
        </w:rPr>
        <w:t>.</w:t>
      </w:r>
      <w:r w:rsidR="00B32DBB" w:rsidRPr="008D73C5">
        <w:rPr>
          <w:rFonts w:cs="Times New Roman"/>
          <w:b/>
          <w:color w:val="000000"/>
          <w:sz w:val="24"/>
          <w:szCs w:val="24"/>
        </w:rPr>
        <w:t xml:space="preserve"> Les apports du cours :</w:t>
      </w:r>
    </w:p>
    <w:p w:rsidR="002F3F6D" w:rsidRDefault="00D01DBA" w:rsidP="00E976BF">
      <w:pPr>
        <w:spacing w:after="0" w:line="240" w:lineRule="auto"/>
        <w:jc w:val="both"/>
        <w:rPr>
          <w:rFonts w:cs="Times New Roman"/>
          <w:color w:val="000000"/>
          <w:sz w:val="24"/>
          <w:szCs w:val="24"/>
        </w:rPr>
      </w:pPr>
      <w:r>
        <w:rPr>
          <w:rFonts w:cs="Times New Roman"/>
          <w:color w:val="000000"/>
          <w:sz w:val="24"/>
          <w:szCs w:val="24"/>
        </w:rPr>
        <w:t>Héritage</w:t>
      </w:r>
      <w:r w:rsidR="002F3F6D">
        <w:rPr>
          <w:rFonts w:cs="Times New Roman"/>
          <w:color w:val="000000"/>
          <w:sz w:val="24"/>
          <w:szCs w:val="24"/>
        </w:rPr>
        <w:t xml:space="preserve"> – l’utilisation de l’héritage ce fait avec l’extension </w:t>
      </w:r>
    </w:p>
    <w:p w:rsidR="002F3F6D" w:rsidRPr="008D6AD2" w:rsidRDefault="002F3F6D" w:rsidP="00E976BF">
      <w:pPr>
        <w:spacing w:after="0" w:line="240" w:lineRule="auto"/>
        <w:jc w:val="both"/>
        <w:rPr>
          <w:rFonts w:ascii="Courier New" w:hAnsi="Courier New" w:cs="Courier New"/>
          <w:color w:val="000000"/>
          <w:sz w:val="24"/>
          <w:szCs w:val="24"/>
          <w:lang w:val="en-US"/>
        </w:rPr>
      </w:pPr>
      <w:proofErr w:type="gramStart"/>
      <w:r w:rsidRPr="008D6AD2">
        <w:rPr>
          <w:rFonts w:ascii="Courier New" w:hAnsi="Courier New" w:cs="Courier New"/>
          <w:color w:val="000000"/>
          <w:sz w:val="24"/>
          <w:szCs w:val="24"/>
          <w:lang w:val="en-US"/>
        </w:rPr>
        <w:t>public</w:t>
      </w:r>
      <w:proofErr w:type="gramEnd"/>
      <w:r w:rsidRPr="008D6AD2">
        <w:rPr>
          <w:rFonts w:ascii="Courier New" w:hAnsi="Courier New" w:cs="Courier New"/>
          <w:color w:val="000000"/>
          <w:sz w:val="24"/>
          <w:szCs w:val="24"/>
          <w:lang w:val="en-US"/>
        </w:rPr>
        <w:t xml:space="preserve"> class </w:t>
      </w:r>
      <w:proofErr w:type="spellStart"/>
      <w:r w:rsidRPr="008D6AD2">
        <w:rPr>
          <w:rFonts w:ascii="Courier New" w:hAnsi="Courier New" w:cs="Courier New"/>
          <w:color w:val="000000"/>
          <w:sz w:val="24"/>
          <w:szCs w:val="24"/>
          <w:lang w:val="en-US"/>
        </w:rPr>
        <w:t>fille</w:t>
      </w:r>
      <w:proofErr w:type="spellEnd"/>
      <w:r w:rsidRPr="008D6AD2">
        <w:rPr>
          <w:rFonts w:ascii="Courier New" w:hAnsi="Courier New" w:cs="Courier New"/>
          <w:color w:val="000000"/>
          <w:sz w:val="24"/>
          <w:szCs w:val="24"/>
          <w:lang w:val="en-US"/>
        </w:rPr>
        <w:t xml:space="preserve"> extends mere{}</w:t>
      </w:r>
    </w:p>
    <w:p w:rsidR="00661AA3" w:rsidRDefault="002F3F6D" w:rsidP="00E976BF">
      <w:pPr>
        <w:spacing w:after="0" w:line="240" w:lineRule="auto"/>
        <w:jc w:val="both"/>
        <w:rPr>
          <w:rFonts w:cs="Times New Roman"/>
          <w:color w:val="000000"/>
          <w:sz w:val="24"/>
          <w:szCs w:val="24"/>
        </w:rPr>
      </w:pPr>
      <w:r>
        <w:rPr>
          <w:rFonts w:cs="Times New Roman"/>
          <w:color w:val="000000"/>
          <w:sz w:val="24"/>
          <w:szCs w:val="24"/>
        </w:rPr>
        <w:t xml:space="preserve">la méthode </w:t>
      </w:r>
      <w:proofErr w:type="gramStart"/>
      <w:r>
        <w:rPr>
          <w:rFonts w:cs="Times New Roman"/>
          <w:color w:val="000000"/>
          <w:sz w:val="24"/>
          <w:szCs w:val="24"/>
        </w:rPr>
        <w:t>super(</w:t>
      </w:r>
      <w:proofErr w:type="gramEnd"/>
      <w:r>
        <w:rPr>
          <w:rFonts w:cs="Times New Roman"/>
          <w:color w:val="000000"/>
          <w:sz w:val="24"/>
          <w:szCs w:val="24"/>
        </w:rPr>
        <w:t>) qui appelle le constructeur ou la méthode de la classe mère.</w:t>
      </w:r>
    </w:p>
    <w:p w:rsidR="002F3F6D" w:rsidRDefault="002F3F6D" w:rsidP="00E976BF">
      <w:pPr>
        <w:spacing w:after="0" w:line="240" w:lineRule="auto"/>
        <w:jc w:val="both"/>
        <w:rPr>
          <w:rFonts w:cs="Times New Roman"/>
          <w:color w:val="000000"/>
          <w:sz w:val="24"/>
          <w:szCs w:val="24"/>
        </w:rPr>
      </w:pPr>
      <w:r>
        <w:rPr>
          <w:rFonts w:cs="Times New Roman"/>
          <w:color w:val="000000"/>
          <w:sz w:val="24"/>
          <w:szCs w:val="24"/>
        </w:rPr>
        <w:t>Le polymorphisme- qui utilise le même nom d’une méthode pour les objets de la classe fille et la classe mère, et ne renvoie pas le même résultat.</w:t>
      </w:r>
    </w:p>
    <w:p w:rsidR="002F3F6D" w:rsidRDefault="002F3F6D" w:rsidP="00E976BF">
      <w:pPr>
        <w:spacing w:after="0" w:line="240" w:lineRule="auto"/>
        <w:jc w:val="both"/>
        <w:rPr>
          <w:rFonts w:cs="Times New Roman"/>
          <w:color w:val="000000"/>
          <w:sz w:val="24"/>
          <w:szCs w:val="24"/>
        </w:rPr>
      </w:pPr>
      <w:r>
        <w:rPr>
          <w:rFonts w:cs="Times New Roman"/>
          <w:color w:val="000000"/>
          <w:sz w:val="24"/>
          <w:szCs w:val="24"/>
        </w:rPr>
        <w:t xml:space="preserve">La méthode </w:t>
      </w:r>
      <w:proofErr w:type="spellStart"/>
      <w:proofErr w:type="gramStart"/>
      <w:r w:rsidRPr="002F3F6D">
        <w:rPr>
          <w:rFonts w:ascii="Courier New" w:hAnsi="Courier New" w:cs="Courier New"/>
          <w:color w:val="000000"/>
          <w:sz w:val="24"/>
          <w:szCs w:val="24"/>
        </w:rPr>
        <w:t>prixfacture</w:t>
      </w:r>
      <w:proofErr w:type="spellEnd"/>
      <w:r w:rsidRPr="002F3F6D">
        <w:rPr>
          <w:rFonts w:ascii="Courier New" w:hAnsi="Courier New" w:cs="Courier New"/>
          <w:color w:val="000000"/>
          <w:sz w:val="24"/>
          <w:szCs w:val="24"/>
        </w:rPr>
        <w:t>(</w:t>
      </w:r>
      <w:proofErr w:type="spellStart"/>
      <w:proofErr w:type="gramEnd"/>
      <w:r w:rsidRPr="002F3F6D">
        <w:rPr>
          <w:rFonts w:ascii="Courier New" w:hAnsi="Courier New" w:cs="Courier New"/>
          <w:color w:val="000000"/>
          <w:sz w:val="24"/>
          <w:szCs w:val="24"/>
        </w:rPr>
        <w:t>int</w:t>
      </w:r>
      <w:proofErr w:type="spellEnd"/>
      <w:r w:rsidRPr="002F3F6D">
        <w:rPr>
          <w:rFonts w:ascii="Courier New" w:hAnsi="Courier New" w:cs="Courier New"/>
          <w:color w:val="000000"/>
          <w:sz w:val="24"/>
          <w:szCs w:val="24"/>
        </w:rPr>
        <w:t xml:space="preserve"> </w:t>
      </w:r>
      <w:proofErr w:type="spellStart"/>
      <w:r w:rsidRPr="002F3F6D">
        <w:rPr>
          <w:rFonts w:ascii="Courier New" w:hAnsi="Courier New" w:cs="Courier New"/>
          <w:color w:val="000000"/>
          <w:sz w:val="24"/>
          <w:szCs w:val="24"/>
        </w:rPr>
        <w:t>quantite</w:t>
      </w:r>
      <w:proofErr w:type="spellEnd"/>
      <w:r w:rsidRPr="002F3F6D">
        <w:rPr>
          <w:rFonts w:ascii="Courier New" w:hAnsi="Courier New" w:cs="Courier New"/>
          <w:color w:val="000000"/>
          <w:sz w:val="24"/>
          <w:szCs w:val="24"/>
        </w:rPr>
        <w:t>)</w:t>
      </w:r>
      <w:r>
        <w:rPr>
          <w:rFonts w:cs="Times New Roman"/>
          <w:color w:val="000000"/>
          <w:sz w:val="24"/>
          <w:szCs w:val="24"/>
        </w:rPr>
        <w:t xml:space="preserve"> </w:t>
      </w:r>
      <w:proofErr w:type="spellStart"/>
      <w:r>
        <w:rPr>
          <w:rFonts w:cs="Times New Roman"/>
          <w:color w:val="000000"/>
          <w:sz w:val="24"/>
          <w:szCs w:val="24"/>
        </w:rPr>
        <w:t>aqui</w:t>
      </w:r>
      <w:proofErr w:type="spellEnd"/>
      <w:r>
        <w:rPr>
          <w:rFonts w:cs="Times New Roman"/>
          <w:color w:val="000000"/>
          <w:sz w:val="24"/>
          <w:szCs w:val="24"/>
        </w:rPr>
        <w:t xml:space="preserve"> calcule le prix totale d’une ligne de commande pour bien </w:t>
      </w:r>
      <w:r w:rsidR="00BE57FC">
        <w:rPr>
          <w:rFonts w:cs="Times New Roman"/>
          <w:color w:val="000000"/>
          <w:sz w:val="24"/>
          <w:szCs w:val="24"/>
        </w:rPr>
        <w:t>maîtriser les calculs de prix de promotion et hors promotion (cette méthode-là est aussi un exemple de polymorphisme.</w:t>
      </w:r>
    </w:p>
    <w:p w:rsidR="00BE57FC" w:rsidRDefault="00BE57FC" w:rsidP="00E976BF">
      <w:pPr>
        <w:spacing w:after="0" w:line="240" w:lineRule="auto"/>
        <w:jc w:val="both"/>
        <w:rPr>
          <w:rFonts w:cs="Times New Roman"/>
          <w:color w:val="000000"/>
          <w:sz w:val="24"/>
          <w:szCs w:val="24"/>
        </w:rPr>
      </w:pPr>
      <w:r>
        <w:rPr>
          <w:rFonts w:cs="Times New Roman"/>
          <w:color w:val="000000"/>
          <w:sz w:val="24"/>
          <w:szCs w:val="24"/>
        </w:rPr>
        <w:t xml:space="preserve">J’ai ajouté aussi la méthode </w:t>
      </w:r>
      <w:proofErr w:type="spellStart"/>
      <w:proofErr w:type="gramStart"/>
      <w:r w:rsidRPr="00BE57FC">
        <w:rPr>
          <w:rFonts w:ascii="Courier New" w:hAnsi="Courier New" w:cs="Courier New"/>
          <w:color w:val="000000"/>
          <w:sz w:val="24"/>
          <w:szCs w:val="24"/>
        </w:rPr>
        <w:t>stringFacture</w:t>
      </w:r>
      <w:proofErr w:type="spellEnd"/>
      <w:r w:rsidRPr="00BE57FC">
        <w:rPr>
          <w:rFonts w:ascii="Courier New" w:hAnsi="Courier New" w:cs="Courier New"/>
          <w:color w:val="000000"/>
          <w:sz w:val="24"/>
          <w:szCs w:val="24"/>
        </w:rPr>
        <w:t>(</w:t>
      </w:r>
      <w:proofErr w:type="gramEnd"/>
      <w:r w:rsidRPr="00BE57FC">
        <w:rPr>
          <w:rFonts w:ascii="Courier New" w:hAnsi="Courier New" w:cs="Courier New"/>
          <w:color w:val="000000"/>
          <w:sz w:val="24"/>
          <w:szCs w:val="24"/>
        </w:rPr>
        <w:t>)</w:t>
      </w:r>
      <w:r>
        <w:rPr>
          <w:rFonts w:cs="Times New Roman"/>
          <w:color w:val="000000"/>
          <w:sz w:val="24"/>
          <w:szCs w:val="24"/>
        </w:rPr>
        <w:t xml:space="preserve"> qui renvoie la petite partie qui doit figurer sur les factures pour les articles en promotion.</w:t>
      </w:r>
    </w:p>
    <w:p w:rsidR="00BE57FC" w:rsidRPr="00661AA3" w:rsidRDefault="00883ADF" w:rsidP="00E976BF">
      <w:pPr>
        <w:spacing w:after="0" w:line="240" w:lineRule="auto"/>
        <w:jc w:val="both"/>
        <w:rPr>
          <w:rFonts w:cs="Times New Roman"/>
          <w:color w:val="000000"/>
          <w:sz w:val="24"/>
          <w:szCs w:val="24"/>
        </w:rPr>
      </w:pPr>
      <w:r>
        <w:rPr>
          <w:rFonts w:cs="Times New Roman"/>
          <w:color w:val="000000"/>
          <w:sz w:val="24"/>
          <w:szCs w:val="24"/>
        </w:rPr>
        <w:t>L’utilisation de « </w:t>
      </w:r>
      <w:proofErr w:type="spellStart"/>
      <w:r w:rsidRPr="00883ADF">
        <w:rPr>
          <w:rFonts w:ascii="Courier New" w:hAnsi="Courier New" w:cs="Courier New"/>
          <w:color w:val="000000"/>
          <w:sz w:val="24"/>
          <w:szCs w:val="24"/>
        </w:rPr>
        <w:t>instanceof</w:t>
      </w:r>
      <w:proofErr w:type="spellEnd"/>
      <w:r>
        <w:rPr>
          <w:rFonts w:cs="Times New Roman"/>
          <w:color w:val="000000"/>
          <w:sz w:val="24"/>
          <w:szCs w:val="24"/>
        </w:rPr>
        <w:t> » pour savoir si un objet parvient de la classe fille.</w:t>
      </w:r>
    </w:p>
    <w:p w:rsidR="00661AA3" w:rsidRPr="008D73C5" w:rsidRDefault="00661AA3" w:rsidP="00E976BF">
      <w:pPr>
        <w:spacing w:after="0" w:line="240" w:lineRule="auto"/>
        <w:jc w:val="both"/>
        <w:rPr>
          <w:rFonts w:cs="Times New Roman"/>
          <w:color w:val="000000"/>
          <w:sz w:val="24"/>
          <w:szCs w:val="24"/>
        </w:rPr>
      </w:pPr>
    </w:p>
    <w:p w:rsidR="0001768D" w:rsidRDefault="0001768D" w:rsidP="00E976BF">
      <w:pPr>
        <w:spacing w:after="0" w:line="240" w:lineRule="auto"/>
        <w:jc w:val="both"/>
        <w:rPr>
          <w:rFonts w:cs="Times New Roman"/>
          <w:b/>
          <w:color w:val="000000"/>
          <w:sz w:val="24"/>
          <w:szCs w:val="24"/>
        </w:rPr>
      </w:pPr>
      <w:r w:rsidRPr="008D73C5">
        <w:rPr>
          <w:rFonts w:cs="Times New Roman"/>
          <w:color w:val="000000"/>
          <w:sz w:val="24"/>
          <w:szCs w:val="24"/>
        </w:rPr>
        <w:t xml:space="preserve">e. </w:t>
      </w:r>
      <w:r w:rsidRPr="008D73C5">
        <w:rPr>
          <w:rFonts w:cs="Times New Roman"/>
          <w:b/>
          <w:color w:val="000000"/>
          <w:sz w:val="24"/>
          <w:szCs w:val="24"/>
        </w:rPr>
        <w:t>Conclusion :</w:t>
      </w:r>
    </w:p>
    <w:p w:rsidR="00661AA3" w:rsidRDefault="00661AA3" w:rsidP="00E976BF">
      <w:pPr>
        <w:spacing w:after="0" w:line="240" w:lineRule="auto"/>
        <w:ind w:firstLine="708"/>
        <w:jc w:val="both"/>
        <w:rPr>
          <w:rFonts w:cs="Times New Roman"/>
          <w:color w:val="000000"/>
          <w:sz w:val="24"/>
          <w:szCs w:val="24"/>
        </w:rPr>
      </w:pPr>
      <w:r>
        <w:rPr>
          <w:rFonts w:cs="Times New Roman"/>
          <w:color w:val="000000"/>
          <w:sz w:val="24"/>
          <w:szCs w:val="24"/>
        </w:rPr>
        <w:t xml:space="preserve">Je connaissais déjà les notions d’héritage, ceci dit, je trouve très pratique et naturel d’abordé le sujet de l’héritage avec les articles en promotion, ça permet d’avoir une image plus concrète du polymorphisme et de la syntaxe de l’héritage.  </w:t>
      </w:r>
    </w:p>
    <w:p w:rsidR="00661AA3" w:rsidRDefault="00661AA3" w:rsidP="00E976BF">
      <w:pPr>
        <w:spacing w:after="0" w:line="240" w:lineRule="auto"/>
        <w:ind w:firstLine="708"/>
        <w:jc w:val="both"/>
        <w:rPr>
          <w:rFonts w:cs="Times New Roman"/>
          <w:color w:val="000000"/>
          <w:sz w:val="24"/>
          <w:szCs w:val="24"/>
        </w:rPr>
      </w:pPr>
      <w:r>
        <w:rPr>
          <w:rFonts w:cs="Times New Roman"/>
          <w:color w:val="000000"/>
          <w:sz w:val="24"/>
          <w:szCs w:val="24"/>
        </w:rPr>
        <w:t xml:space="preserve">J’ai choisi pendant cette série de voir comment améliorer l’affichage des </w:t>
      </w:r>
      <w:proofErr w:type="spellStart"/>
      <w:r>
        <w:rPr>
          <w:rFonts w:cs="Times New Roman"/>
          <w:color w:val="000000"/>
          <w:sz w:val="24"/>
          <w:szCs w:val="24"/>
        </w:rPr>
        <w:t>joptionPanel</w:t>
      </w:r>
      <w:proofErr w:type="spellEnd"/>
      <w:r>
        <w:rPr>
          <w:rFonts w:cs="Times New Roman"/>
          <w:color w:val="000000"/>
          <w:sz w:val="24"/>
          <w:szCs w:val="24"/>
        </w:rPr>
        <w:t xml:space="preserve"> en ajoutent un </w:t>
      </w:r>
      <w:proofErr w:type="spellStart"/>
      <w:r>
        <w:rPr>
          <w:rFonts w:cs="Times New Roman"/>
          <w:color w:val="000000"/>
          <w:sz w:val="24"/>
          <w:szCs w:val="24"/>
        </w:rPr>
        <w:t>JtextArea</w:t>
      </w:r>
      <w:proofErr w:type="spellEnd"/>
      <w:r>
        <w:rPr>
          <w:rFonts w:cs="Times New Roman"/>
          <w:color w:val="000000"/>
          <w:sz w:val="24"/>
          <w:szCs w:val="24"/>
        </w:rPr>
        <w:t xml:space="preserve"> pour les affichages et une méthode </w:t>
      </w:r>
      <w:proofErr w:type="spellStart"/>
      <w:proofErr w:type="gramStart"/>
      <w:r w:rsidRPr="00883ADF">
        <w:rPr>
          <w:rFonts w:ascii="Courier New" w:hAnsi="Courier New" w:cs="Courier New"/>
          <w:color w:val="000000"/>
          <w:sz w:val="24"/>
          <w:szCs w:val="24"/>
        </w:rPr>
        <w:t>Tools.calculeEspace</w:t>
      </w:r>
      <w:proofErr w:type="spellEnd"/>
      <w:r w:rsidRPr="00883ADF">
        <w:rPr>
          <w:rFonts w:ascii="Courier New" w:hAnsi="Courier New" w:cs="Courier New"/>
          <w:color w:val="000000"/>
          <w:sz w:val="24"/>
          <w:szCs w:val="24"/>
        </w:rPr>
        <w:t>(</w:t>
      </w:r>
      <w:proofErr w:type="gramEnd"/>
      <w:r w:rsidRPr="00883ADF">
        <w:rPr>
          <w:rFonts w:ascii="Courier New" w:hAnsi="Courier New" w:cs="Courier New"/>
          <w:color w:val="000000"/>
          <w:sz w:val="24"/>
          <w:szCs w:val="24"/>
        </w:rPr>
        <w:t xml:space="preserve">String avant, </w:t>
      </w:r>
      <w:proofErr w:type="spellStart"/>
      <w:r w:rsidRPr="00883ADF">
        <w:rPr>
          <w:rFonts w:ascii="Courier New" w:hAnsi="Courier New" w:cs="Courier New"/>
          <w:color w:val="000000"/>
          <w:sz w:val="24"/>
          <w:szCs w:val="24"/>
        </w:rPr>
        <w:t>int</w:t>
      </w:r>
      <w:proofErr w:type="spellEnd"/>
      <w:r w:rsidRPr="00883ADF">
        <w:rPr>
          <w:rFonts w:ascii="Courier New" w:hAnsi="Courier New" w:cs="Courier New"/>
          <w:color w:val="000000"/>
          <w:sz w:val="24"/>
          <w:szCs w:val="24"/>
        </w:rPr>
        <w:t xml:space="preserve"> largeur)</w:t>
      </w:r>
      <w:r>
        <w:rPr>
          <w:rFonts w:cs="Times New Roman"/>
          <w:color w:val="000000"/>
          <w:sz w:val="24"/>
          <w:szCs w:val="24"/>
        </w:rPr>
        <w:t xml:space="preserve"> qui prend une chaîne de caractères , et calcule le nombre de caractères, si ce nombre est inférieur au paramètre « largeur », il ajoute des espaces et renvoie la nouvelle chaîne de caractère.</w:t>
      </w:r>
    </w:p>
    <w:p w:rsidR="00661AA3" w:rsidRDefault="00661AA3" w:rsidP="00E976BF">
      <w:pPr>
        <w:spacing w:after="0" w:line="240" w:lineRule="auto"/>
        <w:jc w:val="both"/>
        <w:rPr>
          <w:rFonts w:cs="Times New Roman"/>
          <w:color w:val="000000"/>
          <w:sz w:val="24"/>
          <w:szCs w:val="24"/>
        </w:rPr>
      </w:pPr>
    </w:p>
    <w:p w:rsidR="00661AA3" w:rsidRPr="008D73C5" w:rsidRDefault="00661AA3" w:rsidP="00E976BF">
      <w:pPr>
        <w:spacing w:after="0" w:line="240" w:lineRule="auto"/>
        <w:jc w:val="both"/>
        <w:rPr>
          <w:rFonts w:cs="Times New Roman"/>
          <w:color w:val="000000"/>
          <w:sz w:val="24"/>
          <w:szCs w:val="24"/>
        </w:rPr>
      </w:pPr>
    </w:p>
    <w:p w:rsidR="00661AA3" w:rsidRPr="008D73C5" w:rsidRDefault="00661AA3" w:rsidP="00E976BF">
      <w:pPr>
        <w:spacing w:after="0" w:line="240" w:lineRule="auto"/>
        <w:jc w:val="both"/>
        <w:rPr>
          <w:rFonts w:cs="Times New Roman"/>
          <w:color w:val="000000"/>
          <w:sz w:val="24"/>
          <w:szCs w:val="24"/>
        </w:rPr>
      </w:pPr>
    </w:p>
    <w:p w:rsidR="00E91CDA" w:rsidRPr="008D73C5" w:rsidRDefault="00E91CDA" w:rsidP="00E976BF">
      <w:pPr>
        <w:jc w:val="both"/>
      </w:pPr>
    </w:p>
    <w:p w:rsidR="0001768D" w:rsidRPr="008D73C5" w:rsidRDefault="004757F3" w:rsidP="00E976BF">
      <w:pPr>
        <w:jc w:val="both"/>
      </w:pPr>
      <w:r w:rsidRPr="008D73C5">
        <w:t xml:space="preserve"> </w:t>
      </w:r>
    </w:p>
    <w:p w:rsidR="00E976BF" w:rsidRDefault="00E976BF" w:rsidP="00E976BF">
      <w:pPr>
        <w:jc w:val="both"/>
        <w:rPr>
          <w:rFonts w:asciiTheme="majorHAnsi" w:hAnsiTheme="majorHAnsi"/>
        </w:rPr>
      </w:pPr>
      <w:r>
        <w:rPr>
          <w:rFonts w:asciiTheme="majorHAnsi" w:hAnsiTheme="majorHAnsi"/>
        </w:rPr>
        <w:br w:type="page"/>
      </w:r>
    </w:p>
    <w:p w:rsidR="00E976BF" w:rsidRPr="008D73C5" w:rsidRDefault="00E976BF" w:rsidP="00E976BF">
      <w:pPr>
        <w:spacing w:before="100" w:beforeAutospacing="1" w:after="100" w:afterAutospacing="1" w:line="240" w:lineRule="auto"/>
        <w:jc w:val="both"/>
        <w:outlineLvl w:val="1"/>
        <w:rPr>
          <w:rFonts w:eastAsia="Times New Roman" w:cs="Times New Roman"/>
          <w:b/>
          <w:bCs/>
          <w:sz w:val="36"/>
          <w:szCs w:val="36"/>
          <w:lang w:eastAsia="fr-FR"/>
        </w:rPr>
      </w:pPr>
      <w:r w:rsidRPr="008D73C5">
        <w:rPr>
          <w:rFonts w:eastAsia="Times New Roman" w:cs="Times New Roman"/>
          <w:b/>
          <w:bCs/>
          <w:sz w:val="36"/>
          <w:szCs w:val="36"/>
          <w:lang w:eastAsia="fr-FR"/>
        </w:rPr>
        <w:lastRenderedPageBreak/>
        <w:t xml:space="preserve">NFA019 :     Série </w:t>
      </w:r>
      <w:r>
        <w:rPr>
          <w:rFonts w:eastAsia="Times New Roman" w:cs="Times New Roman"/>
          <w:b/>
          <w:bCs/>
          <w:sz w:val="36"/>
          <w:szCs w:val="36"/>
          <w:lang w:eastAsia="fr-FR"/>
        </w:rPr>
        <w:t>4.2</w:t>
      </w:r>
      <w:r w:rsidRPr="008D73C5">
        <w:rPr>
          <w:rFonts w:eastAsia="Times New Roman" w:cs="Times New Roman"/>
          <w:b/>
          <w:bCs/>
          <w:sz w:val="36"/>
          <w:szCs w:val="36"/>
          <w:lang w:eastAsia="fr-FR"/>
        </w:rPr>
        <w:t xml:space="preserve">- Morane </w:t>
      </w:r>
      <w:proofErr w:type="spellStart"/>
      <w:r w:rsidRPr="008D73C5">
        <w:rPr>
          <w:rFonts w:eastAsia="Times New Roman" w:cs="Times New Roman"/>
          <w:b/>
          <w:bCs/>
          <w:sz w:val="36"/>
          <w:szCs w:val="36"/>
          <w:lang w:eastAsia="fr-FR"/>
        </w:rPr>
        <w:t>Gruenpeter</w:t>
      </w:r>
      <w:proofErr w:type="spellEnd"/>
    </w:p>
    <w:p w:rsidR="00E976BF" w:rsidRDefault="00E976BF" w:rsidP="00E976BF">
      <w:pPr>
        <w:spacing w:before="100" w:beforeAutospacing="1" w:after="100" w:afterAutospacing="1" w:line="240" w:lineRule="auto"/>
        <w:jc w:val="both"/>
        <w:rPr>
          <w:rFonts w:eastAsia="Times New Roman" w:cs="Times New Roman"/>
          <w:bCs/>
          <w:sz w:val="24"/>
          <w:szCs w:val="24"/>
          <w:lang w:eastAsia="fr-FR"/>
        </w:rPr>
      </w:pPr>
      <w:r w:rsidRPr="008D73C5">
        <w:rPr>
          <w:rFonts w:eastAsia="Times New Roman" w:cs="Times New Roman"/>
          <w:bCs/>
          <w:sz w:val="24"/>
          <w:szCs w:val="24"/>
          <w:lang w:eastAsia="fr-FR"/>
        </w:rPr>
        <w:t xml:space="preserve">a. La série </w:t>
      </w:r>
      <w:r>
        <w:rPr>
          <w:rFonts w:eastAsia="Times New Roman" w:cs="Times New Roman"/>
          <w:bCs/>
          <w:sz w:val="24"/>
          <w:szCs w:val="24"/>
          <w:lang w:eastAsia="fr-FR"/>
        </w:rPr>
        <w:t xml:space="preserve">4.2 consiste à créer une classe abstraite et deux interfaces. C’est la première rencontre avec ces concepts en NFA019. </w:t>
      </w:r>
    </w:p>
    <w:p w:rsidR="00E976BF" w:rsidRDefault="00E976BF" w:rsidP="00E976B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62F56">
        <w:rPr>
          <w:rFonts w:ascii="Times New Roman" w:eastAsia="Times New Roman" w:hAnsi="Times New Roman" w:cs="Times New Roman"/>
          <w:b/>
          <w:sz w:val="24"/>
          <w:szCs w:val="24"/>
          <w:lang w:eastAsia="fr-FR"/>
        </w:rPr>
        <w:t>La classe abstraite-</w:t>
      </w:r>
      <w:r>
        <w:rPr>
          <w:rFonts w:ascii="Times New Roman" w:eastAsia="Times New Roman" w:hAnsi="Times New Roman" w:cs="Times New Roman"/>
          <w:sz w:val="24"/>
          <w:szCs w:val="24"/>
          <w:lang w:eastAsia="fr-FR"/>
        </w:rPr>
        <w:t xml:space="preserve"> U</w:t>
      </w:r>
      <w:r w:rsidRPr="002538DE">
        <w:rPr>
          <w:rFonts w:ascii="Times New Roman" w:eastAsia="Times New Roman" w:hAnsi="Times New Roman" w:cs="Times New Roman"/>
          <w:sz w:val="24"/>
          <w:szCs w:val="24"/>
          <w:lang w:eastAsia="fr-FR"/>
        </w:rPr>
        <w:t>ne classe abstraite est une classe pour laquelle on ne peut pas créer d'instance</w:t>
      </w:r>
      <w:r>
        <w:rPr>
          <w:rFonts w:ascii="Times New Roman" w:eastAsia="Times New Roman" w:hAnsi="Times New Roman" w:cs="Times New Roman"/>
          <w:sz w:val="24"/>
          <w:szCs w:val="24"/>
          <w:lang w:eastAsia="fr-FR"/>
        </w:rPr>
        <w:t>,</w:t>
      </w:r>
      <w:r w:rsidRPr="002538DE">
        <w:rPr>
          <w:rFonts w:ascii="Times New Roman" w:eastAsia="Times New Roman" w:hAnsi="Times New Roman" w:cs="Times New Roman"/>
          <w:sz w:val="24"/>
          <w:szCs w:val="24"/>
          <w:lang w:eastAsia="fr-FR"/>
        </w:rPr>
        <w:t xml:space="preserve"> donc la classe abstraite seule n'a pas de sens! Aussi la classe abstraite avec une seule classe fille n'a pas de sens... </w:t>
      </w:r>
      <w:r>
        <w:rPr>
          <w:rFonts w:ascii="Times New Roman" w:eastAsia="Times New Roman" w:hAnsi="Times New Roman" w:cs="Times New Roman"/>
          <w:sz w:val="24"/>
          <w:szCs w:val="24"/>
          <w:lang w:eastAsia="fr-FR"/>
        </w:rPr>
        <w:t>l’intérêt d’une classe abstraite est de</w:t>
      </w:r>
      <w:r w:rsidRPr="002538DE">
        <w:rPr>
          <w:rFonts w:ascii="Times New Roman" w:eastAsia="Times New Roman" w:hAnsi="Times New Roman" w:cs="Times New Roman"/>
          <w:sz w:val="24"/>
          <w:szCs w:val="24"/>
          <w:lang w:eastAsia="fr-FR"/>
        </w:rPr>
        <w:t xml:space="preserve"> définir un comportement commun pour les classes qui sont dérivées de la classes abstraite</w:t>
      </w:r>
      <w:r>
        <w:rPr>
          <w:rFonts w:ascii="Times New Roman" w:eastAsia="Times New Roman" w:hAnsi="Times New Roman" w:cs="Times New Roman"/>
          <w:sz w:val="24"/>
          <w:szCs w:val="24"/>
          <w:lang w:eastAsia="fr-FR"/>
        </w:rPr>
        <w:t xml:space="preserve">. Les </w:t>
      </w:r>
      <w:r w:rsidRPr="002538DE">
        <w:rPr>
          <w:rFonts w:ascii="Times New Roman" w:eastAsia="Times New Roman" w:hAnsi="Times New Roman" w:cs="Times New Roman"/>
          <w:sz w:val="24"/>
          <w:szCs w:val="24"/>
          <w:lang w:eastAsia="fr-FR"/>
        </w:rPr>
        <w:t xml:space="preserve"> méthodes abstraites</w:t>
      </w:r>
      <w:r>
        <w:rPr>
          <w:rFonts w:ascii="Times New Roman" w:eastAsia="Times New Roman" w:hAnsi="Times New Roman" w:cs="Times New Roman"/>
          <w:sz w:val="24"/>
          <w:szCs w:val="24"/>
          <w:lang w:eastAsia="fr-FR"/>
        </w:rPr>
        <w:t xml:space="preserve"> sont </w:t>
      </w:r>
      <w:r w:rsidRPr="002538DE">
        <w:rPr>
          <w:rFonts w:ascii="Times New Roman" w:eastAsia="Times New Roman" w:hAnsi="Times New Roman" w:cs="Times New Roman"/>
          <w:sz w:val="24"/>
          <w:szCs w:val="24"/>
          <w:lang w:eastAsia="fr-FR"/>
        </w:rPr>
        <w:t xml:space="preserve"> méthodes polymorphes </w:t>
      </w:r>
      <w:r>
        <w:rPr>
          <w:rFonts w:ascii="Times New Roman" w:eastAsia="Times New Roman" w:hAnsi="Times New Roman" w:cs="Times New Roman"/>
          <w:sz w:val="24"/>
          <w:szCs w:val="24"/>
          <w:lang w:eastAsia="fr-FR"/>
        </w:rPr>
        <w:t>que l’</w:t>
      </w:r>
      <w:r w:rsidRPr="002538DE">
        <w:rPr>
          <w:rFonts w:ascii="Times New Roman" w:eastAsia="Times New Roman" w:hAnsi="Times New Roman" w:cs="Times New Roman"/>
          <w:sz w:val="24"/>
          <w:szCs w:val="24"/>
          <w:lang w:eastAsia="fr-FR"/>
        </w:rPr>
        <w:t>on impose</w:t>
      </w:r>
      <w:r>
        <w:rPr>
          <w:rFonts w:ascii="Times New Roman" w:eastAsia="Times New Roman" w:hAnsi="Times New Roman" w:cs="Times New Roman"/>
          <w:sz w:val="24"/>
          <w:szCs w:val="24"/>
          <w:lang w:eastAsia="fr-FR"/>
        </w:rPr>
        <w:t xml:space="preserve">. Elles </w:t>
      </w:r>
      <w:r w:rsidRPr="002538DE">
        <w:rPr>
          <w:rFonts w:ascii="Times New Roman" w:eastAsia="Times New Roman" w:hAnsi="Times New Roman" w:cs="Times New Roman"/>
          <w:sz w:val="24"/>
          <w:szCs w:val="24"/>
          <w:lang w:eastAsia="fr-FR"/>
        </w:rPr>
        <w:t>doivent être implémenté</w:t>
      </w:r>
      <w:r>
        <w:rPr>
          <w:rFonts w:ascii="Times New Roman" w:eastAsia="Times New Roman" w:hAnsi="Times New Roman" w:cs="Times New Roman"/>
          <w:sz w:val="24"/>
          <w:szCs w:val="24"/>
          <w:lang w:eastAsia="fr-FR"/>
        </w:rPr>
        <w:t>es</w:t>
      </w:r>
      <w:r w:rsidRPr="002538DE">
        <w:rPr>
          <w:rFonts w:ascii="Times New Roman" w:eastAsia="Times New Roman" w:hAnsi="Times New Roman" w:cs="Times New Roman"/>
          <w:sz w:val="24"/>
          <w:szCs w:val="24"/>
          <w:lang w:eastAsia="fr-FR"/>
        </w:rPr>
        <w:t xml:space="preserve"> par ses classes filles</w:t>
      </w:r>
      <w:r>
        <w:rPr>
          <w:rFonts w:ascii="Times New Roman" w:eastAsia="Times New Roman" w:hAnsi="Times New Roman" w:cs="Times New Roman"/>
          <w:sz w:val="24"/>
          <w:szCs w:val="24"/>
          <w:lang w:eastAsia="fr-FR"/>
        </w:rPr>
        <w:t xml:space="preserve"> obligatoirement</w:t>
      </w:r>
      <w:r w:rsidRPr="002538DE">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méthodes dans la classe abstraite peuvent contenir du code, celle-ci est une des différences entre a classe abstraite et l’interface.</w:t>
      </w:r>
    </w:p>
    <w:p w:rsidR="00E976BF" w:rsidRPr="00AF59A9" w:rsidRDefault="00E976BF" w:rsidP="00E976B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62F56">
        <w:rPr>
          <w:rFonts w:ascii="Times New Roman" w:eastAsia="Times New Roman" w:hAnsi="Times New Roman" w:cs="Times New Roman"/>
          <w:b/>
          <w:sz w:val="24"/>
          <w:szCs w:val="24"/>
          <w:lang w:eastAsia="fr-FR"/>
        </w:rPr>
        <w:t>L’</w:t>
      </w:r>
      <w:r w:rsidRPr="00AF59A9">
        <w:rPr>
          <w:rFonts w:ascii="Times New Roman" w:eastAsia="Times New Roman" w:hAnsi="Times New Roman" w:cs="Times New Roman"/>
          <w:b/>
          <w:sz w:val="24"/>
          <w:szCs w:val="24"/>
          <w:lang w:eastAsia="fr-FR"/>
        </w:rPr>
        <w:t>interface-</w:t>
      </w:r>
      <w:r w:rsidRPr="00AF59A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peut contenir seulement des </w:t>
      </w:r>
      <w:r w:rsidRPr="00AF59A9">
        <w:rPr>
          <w:rFonts w:ascii="Times New Roman" w:eastAsia="Times New Roman" w:hAnsi="Times New Roman" w:cs="Times New Roman"/>
          <w:sz w:val="24"/>
          <w:szCs w:val="24"/>
          <w:lang w:eastAsia="fr-FR"/>
        </w:rPr>
        <w:t>v</w:t>
      </w:r>
      <w:r>
        <w:rPr>
          <w:rFonts w:ascii="Times New Roman" w:eastAsia="Times New Roman" w:hAnsi="Times New Roman" w:cs="Times New Roman"/>
          <w:sz w:val="24"/>
          <w:szCs w:val="24"/>
          <w:lang w:eastAsia="fr-FR"/>
        </w:rPr>
        <w:t>ariables constantes finales et</w:t>
      </w:r>
      <w:r w:rsidRPr="00AF59A9">
        <w:rPr>
          <w:rFonts w:ascii="Times New Roman" w:eastAsia="Times New Roman" w:hAnsi="Times New Roman" w:cs="Times New Roman"/>
          <w:sz w:val="24"/>
          <w:szCs w:val="24"/>
          <w:lang w:eastAsia="fr-FR"/>
        </w:rPr>
        <w:t xml:space="preserve"> des méthodes abstraite </w:t>
      </w:r>
      <w:r>
        <w:rPr>
          <w:rFonts w:ascii="Times New Roman" w:eastAsia="Times New Roman" w:hAnsi="Times New Roman" w:cs="Times New Roman"/>
          <w:sz w:val="24"/>
          <w:szCs w:val="24"/>
          <w:lang w:eastAsia="fr-FR"/>
        </w:rPr>
        <w:t>sans code, qui doivent être implémenté par les classes qui appartiennent à l’interface. Le principe est similaire aux</w:t>
      </w:r>
      <w:r w:rsidRPr="00AF59A9">
        <w:rPr>
          <w:rFonts w:ascii="Times New Roman" w:eastAsia="Times New Roman" w:hAnsi="Times New Roman" w:cs="Times New Roman"/>
          <w:sz w:val="24"/>
          <w:szCs w:val="24"/>
          <w:lang w:eastAsia="fr-FR"/>
        </w:rPr>
        <w:t xml:space="preserve"> classe</w:t>
      </w:r>
      <w:r>
        <w:rPr>
          <w:rFonts w:ascii="Times New Roman" w:eastAsia="Times New Roman" w:hAnsi="Times New Roman" w:cs="Times New Roman"/>
          <w:sz w:val="24"/>
          <w:szCs w:val="24"/>
          <w:lang w:eastAsia="fr-FR"/>
        </w:rPr>
        <w:t>s</w:t>
      </w:r>
      <w:r w:rsidRPr="00AF59A9">
        <w:rPr>
          <w:rFonts w:ascii="Times New Roman" w:eastAsia="Times New Roman" w:hAnsi="Times New Roman" w:cs="Times New Roman"/>
          <w:sz w:val="24"/>
          <w:szCs w:val="24"/>
          <w:lang w:eastAsia="fr-FR"/>
        </w:rPr>
        <w:t xml:space="preserve"> abstraite</w:t>
      </w:r>
      <w:r>
        <w:rPr>
          <w:rFonts w:ascii="Times New Roman" w:eastAsia="Times New Roman" w:hAnsi="Times New Roman" w:cs="Times New Roman"/>
          <w:sz w:val="24"/>
          <w:szCs w:val="24"/>
          <w:lang w:eastAsia="fr-FR"/>
        </w:rPr>
        <w:t>s, or l’interface n’est pas une classe, donc</w:t>
      </w:r>
      <w:r w:rsidRPr="00AF59A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il n’y a</w:t>
      </w:r>
      <w:r w:rsidRPr="00AF59A9">
        <w:rPr>
          <w:rFonts w:ascii="Times New Roman" w:eastAsia="Times New Roman" w:hAnsi="Times New Roman" w:cs="Times New Roman"/>
          <w:sz w:val="24"/>
          <w:szCs w:val="24"/>
          <w:lang w:eastAsia="fr-FR"/>
        </w:rPr>
        <w:t xml:space="preserve"> pas </w:t>
      </w:r>
      <w:r>
        <w:rPr>
          <w:rFonts w:ascii="Times New Roman" w:eastAsia="Times New Roman" w:hAnsi="Times New Roman" w:cs="Times New Roman"/>
          <w:sz w:val="24"/>
          <w:szCs w:val="24"/>
          <w:lang w:eastAsia="fr-FR"/>
        </w:rPr>
        <w:t xml:space="preserve">le concept d’héritage, dans </w:t>
      </w:r>
      <w:r w:rsidRPr="00AF59A9">
        <w:rPr>
          <w:rFonts w:ascii="Times New Roman" w:eastAsia="Times New Roman" w:hAnsi="Times New Roman" w:cs="Times New Roman"/>
          <w:sz w:val="24"/>
          <w:szCs w:val="24"/>
          <w:lang w:eastAsia="fr-FR"/>
        </w:rPr>
        <w:t xml:space="preserve"> chaque </w:t>
      </w:r>
      <w:r>
        <w:rPr>
          <w:rFonts w:ascii="Times New Roman" w:eastAsia="Times New Roman" w:hAnsi="Times New Roman" w:cs="Times New Roman"/>
          <w:sz w:val="24"/>
          <w:szCs w:val="24"/>
          <w:lang w:eastAsia="fr-FR"/>
        </w:rPr>
        <w:t xml:space="preserve">classe qui implémente l’interface </w:t>
      </w:r>
      <w:r w:rsidRPr="00AF59A9">
        <w:rPr>
          <w:rFonts w:ascii="Times New Roman" w:eastAsia="Times New Roman" w:hAnsi="Times New Roman" w:cs="Times New Roman"/>
          <w:sz w:val="24"/>
          <w:szCs w:val="24"/>
          <w:lang w:eastAsia="fr-FR"/>
        </w:rPr>
        <w:t xml:space="preserve">on doit réécrire </w:t>
      </w:r>
      <w:r>
        <w:rPr>
          <w:rFonts w:ascii="Times New Roman" w:eastAsia="Times New Roman" w:hAnsi="Times New Roman" w:cs="Times New Roman"/>
          <w:sz w:val="24"/>
          <w:szCs w:val="24"/>
          <w:lang w:eastAsia="fr-FR"/>
        </w:rPr>
        <w:t>la totalité du code, avec la signature de la méthode qui doit être respecté.</w:t>
      </w:r>
      <w:r w:rsidRPr="00AF59A9">
        <w:rPr>
          <w:rFonts w:ascii="Times New Roman" w:eastAsia="Times New Roman" w:hAnsi="Times New Roman" w:cs="Times New Roman"/>
          <w:sz w:val="24"/>
          <w:szCs w:val="24"/>
          <w:lang w:eastAsia="fr-FR"/>
        </w:rPr>
        <w:t xml:space="preserve"> </w:t>
      </w:r>
    </w:p>
    <w:p w:rsidR="00E976BF" w:rsidRDefault="00E976BF" w:rsidP="00E976BF">
      <w:pPr>
        <w:spacing w:before="100" w:beforeAutospacing="1" w:after="100" w:afterAutospacing="1" w:line="240" w:lineRule="auto"/>
        <w:jc w:val="both"/>
        <w:outlineLvl w:val="1"/>
        <w:rPr>
          <w:rFonts w:eastAsia="Times New Roman" w:cs="Times New Roman"/>
          <w:bCs/>
          <w:sz w:val="24"/>
          <w:szCs w:val="24"/>
          <w:lang w:eastAsia="fr-FR"/>
        </w:rPr>
      </w:pPr>
      <w:r w:rsidRPr="008D73C5">
        <w:rPr>
          <w:rFonts w:eastAsia="Times New Roman" w:cs="Times New Roman"/>
          <w:bCs/>
          <w:sz w:val="24"/>
          <w:szCs w:val="24"/>
          <w:lang w:eastAsia="fr-FR"/>
        </w:rPr>
        <w:t xml:space="preserve">b. </w:t>
      </w:r>
      <w:r>
        <w:rPr>
          <w:rFonts w:eastAsia="Times New Roman" w:cs="Times New Roman"/>
          <w:bCs/>
          <w:sz w:val="24"/>
          <w:szCs w:val="24"/>
          <w:lang w:eastAsia="fr-FR"/>
        </w:rPr>
        <w:t>P</w:t>
      </w:r>
      <w:r w:rsidRPr="008D73C5">
        <w:rPr>
          <w:rFonts w:eastAsia="Times New Roman" w:cs="Times New Roman"/>
          <w:bCs/>
          <w:sz w:val="24"/>
          <w:szCs w:val="24"/>
          <w:lang w:eastAsia="fr-FR"/>
        </w:rPr>
        <w:t xml:space="preserve">our cette série </w:t>
      </w:r>
      <w:r>
        <w:rPr>
          <w:rFonts w:eastAsia="Times New Roman" w:cs="Times New Roman"/>
          <w:bCs/>
          <w:sz w:val="24"/>
          <w:szCs w:val="24"/>
          <w:lang w:eastAsia="fr-FR"/>
        </w:rPr>
        <w:t>on crée une</w:t>
      </w:r>
      <w:r w:rsidRPr="008D73C5">
        <w:rPr>
          <w:rFonts w:eastAsia="Times New Roman" w:cs="Times New Roman"/>
          <w:bCs/>
          <w:sz w:val="24"/>
          <w:szCs w:val="24"/>
          <w:lang w:eastAsia="fr-FR"/>
        </w:rPr>
        <w:t xml:space="preserve"> classe</w:t>
      </w:r>
      <w:r>
        <w:rPr>
          <w:rFonts w:eastAsia="Times New Roman" w:cs="Times New Roman"/>
          <w:bCs/>
          <w:sz w:val="24"/>
          <w:szCs w:val="24"/>
          <w:lang w:eastAsia="fr-FR"/>
        </w:rPr>
        <w:t xml:space="preserve"> abstraite </w:t>
      </w:r>
      <w:r w:rsidRPr="008D73C5">
        <w:rPr>
          <w:rFonts w:eastAsia="Times New Roman" w:cs="Times New Roman"/>
          <w:bCs/>
          <w:sz w:val="24"/>
          <w:szCs w:val="24"/>
          <w:lang w:eastAsia="fr-FR"/>
        </w:rPr>
        <w:t xml:space="preserve"> </w:t>
      </w:r>
      <w:proofErr w:type="spellStart"/>
      <w:r>
        <w:rPr>
          <w:rFonts w:eastAsia="Times New Roman" w:cs="Times New Roman"/>
          <w:bCs/>
          <w:sz w:val="24"/>
          <w:szCs w:val="24"/>
          <w:lang w:eastAsia="fr-FR"/>
        </w:rPr>
        <w:t>AbstraitArticle</w:t>
      </w:r>
      <w:proofErr w:type="spellEnd"/>
      <w:r>
        <w:rPr>
          <w:rFonts w:eastAsia="Times New Roman" w:cs="Times New Roman"/>
          <w:bCs/>
          <w:sz w:val="24"/>
          <w:szCs w:val="24"/>
          <w:lang w:eastAsia="fr-FR"/>
        </w:rPr>
        <w:t xml:space="preserve">, et deux interfaces ; </w:t>
      </w:r>
      <w:proofErr w:type="spellStart"/>
      <w:r>
        <w:rPr>
          <w:rFonts w:eastAsia="Times New Roman" w:cs="Times New Roman"/>
          <w:bCs/>
          <w:sz w:val="24"/>
          <w:szCs w:val="24"/>
          <w:lang w:eastAsia="fr-FR"/>
        </w:rPr>
        <w:t>InterfaceGestion</w:t>
      </w:r>
      <w:proofErr w:type="spellEnd"/>
      <w:r>
        <w:rPr>
          <w:rFonts w:eastAsia="Times New Roman" w:cs="Times New Roman"/>
          <w:bCs/>
          <w:sz w:val="24"/>
          <w:szCs w:val="24"/>
          <w:lang w:eastAsia="fr-FR"/>
        </w:rPr>
        <w:t xml:space="preserve"> et </w:t>
      </w:r>
      <w:proofErr w:type="spellStart"/>
      <w:r>
        <w:rPr>
          <w:rFonts w:eastAsia="Times New Roman" w:cs="Times New Roman"/>
          <w:bCs/>
          <w:sz w:val="24"/>
          <w:szCs w:val="24"/>
          <w:lang w:eastAsia="fr-FR"/>
        </w:rPr>
        <w:t>InterfaceStructure</w:t>
      </w:r>
      <w:proofErr w:type="spellEnd"/>
      <w:r>
        <w:rPr>
          <w:rFonts w:eastAsia="Times New Roman" w:cs="Times New Roman"/>
          <w:bCs/>
          <w:sz w:val="24"/>
          <w:szCs w:val="24"/>
          <w:lang w:eastAsia="fr-FR"/>
        </w:rPr>
        <w:t>. Ci-dessous les classes qui sont modifié par ce changement et la documentation des classes ajoutées.</w:t>
      </w:r>
    </w:p>
    <w:p w:rsidR="00E976BF" w:rsidRDefault="00E976BF" w:rsidP="00E976BF">
      <w:p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Les classes qui ont été modifiées :</w:t>
      </w:r>
    </w:p>
    <w:p w:rsidR="00E976BF" w:rsidRPr="00BE57FC"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 xml:space="preserve">Articles42 : contient seulement les méthodes obligatoire : </w:t>
      </w:r>
      <w:proofErr w:type="spellStart"/>
      <w:proofErr w:type="gramStart"/>
      <w:r>
        <w:rPr>
          <w:rFonts w:eastAsia="Times New Roman" w:cs="Times New Roman"/>
          <w:bCs/>
          <w:sz w:val="24"/>
          <w:szCs w:val="24"/>
          <w:lang w:eastAsia="fr-FR"/>
        </w:rPr>
        <w:t>toString</w:t>
      </w:r>
      <w:proofErr w:type="spellEnd"/>
      <w:r>
        <w:rPr>
          <w:rFonts w:eastAsia="Times New Roman" w:cs="Times New Roman"/>
          <w:bCs/>
          <w:sz w:val="24"/>
          <w:szCs w:val="24"/>
          <w:lang w:eastAsia="fr-FR"/>
        </w:rPr>
        <w:t>(</w:t>
      </w:r>
      <w:proofErr w:type="gramEnd"/>
      <w:r>
        <w:rPr>
          <w:rFonts w:eastAsia="Times New Roman" w:cs="Times New Roman"/>
          <w:bCs/>
          <w:sz w:val="24"/>
          <w:szCs w:val="24"/>
          <w:lang w:eastAsia="fr-FR"/>
        </w:rPr>
        <w:t xml:space="preserve">) et </w:t>
      </w:r>
      <w:proofErr w:type="spellStart"/>
      <w:r>
        <w:rPr>
          <w:rFonts w:eastAsia="Times New Roman" w:cs="Times New Roman"/>
          <w:bCs/>
          <w:sz w:val="24"/>
          <w:szCs w:val="24"/>
          <w:lang w:eastAsia="fr-FR"/>
        </w:rPr>
        <w:t>facturePrix</w:t>
      </w:r>
      <w:proofErr w:type="spellEnd"/>
      <w:r>
        <w:rPr>
          <w:rFonts w:eastAsia="Times New Roman" w:cs="Times New Roman"/>
          <w:bCs/>
          <w:sz w:val="24"/>
          <w:szCs w:val="24"/>
          <w:lang w:eastAsia="fr-FR"/>
        </w:rPr>
        <w:t>(). Le reste des méthodes et attributs sont dans la classe abstraite.</w:t>
      </w:r>
    </w:p>
    <w:p w:rsidR="00E976BF" w:rsidRPr="00BE57FC"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Client42 : ajout de new pour aller vers les classes de gestion car maintenant les méthodes ne sont plus définies en </w:t>
      </w:r>
      <w:proofErr w:type="spellStart"/>
      <w:r>
        <w:rPr>
          <w:rFonts w:cs="Courier New"/>
          <w:color w:val="000000"/>
          <w:sz w:val="24"/>
          <w:szCs w:val="24"/>
        </w:rPr>
        <w:t>static</w:t>
      </w:r>
      <w:proofErr w:type="spellEnd"/>
      <w:r>
        <w:rPr>
          <w:rFonts w:cs="Courier New"/>
          <w:color w:val="000000"/>
          <w:sz w:val="24"/>
          <w:szCs w:val="24"/>
        </w:rPr>
        <w:t>.</w:t>
      </w:r>
    </w:p>
    <w:p w:rsidR="00E976BF" w:rsidRPr="00BE57FC"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GestionTableDesArticles42 : </w:t>
      </w:r>
    </w:p>
    <w:p w:rsidR="00E976BF" w:rsidRPr="00BE57FC" w:rsidRDefault="00E976BF" w:rsidP="00E976BF">
      <w:pPr>
        <w:pStyle w:val="Paragraphedeliste"/>
        <w:numPr>
          <w:ilvl w:val="0"/>
          <w:numId w:val="3"/>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Standardisation des méthodes en @</w:t>
      </w:r>
      <w:proofErr w:type="spellStart"/>
      <w:r>
        <w:rPr>
          <w:rFonts w:cs="Courier New"/>
          <w:color w:val="000000"/>
          <w:sz w:val="24"/>
          <w:szCs w:val="24"/>
        </w:rPr>
        <w:t>Override</w:t>
      </w:r>
      <w:proofErr w:type="spellEnd"/>
      <w:r>
        <w:rPr>
          <w:rFonts w:cs="Courier New"/>
          <w:color w:val="000000"/>
          <w:sz w:val="24"/>
          <w:szCs w:val="24"/>
        </w:rPr>
        <w:t xml:space="preserve"> avec la bonne signature qui figure dans l’</w:t>
      </w:r>
      <w:proofErr w:type="spellStart"/>
      <w:r>
        <w:rPr>
          <w:rFonts w:cs="Courier New"/>
          <w:color w:val="000000"/>
          <w:sz w:val="24"/>
          <w:szCs w:val="24"/>
        </w:rPr>
        <w:t>InterfaceGestion</w:t>
      </w:r>
      <w:proofErr w:type="spellEnd"/>
    </w:p>
    <w:p w:rsidR="00E976BF" w:rsidRPr="00BE57FC" w:rsidRDefault="00E976BF" w:rsidP="00E976BF">
      <w:pPr>
        <w:pStyle w:val="Paragraphedeliste"/>
        <w:numPr>
          <w:ilvl w:val="0"/>
          <w:numId w:val="3"/>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Changement de tous les Articles en </w:t>
      </w:r>
      <w:proofErr w:type="spellStart"/>
      <w:r>
        <w:rPr>
          <w:rFonts w:cs="Courier New"/>
          <w:color w:val="000000"/>
          <w:sz w:val="24"/>
          <w:szCs w:val="24"/>
        </w:rPr>
        <w:t>AbstraitArticle</w:t>
      </w:r>
      <w:proofErr w:type="spellEnd"/>
      <w:r>
        <w:rPr>
          <w:rFonts w:cs="Courier New"/>
          <w:color w:val="000000"/>
          <w:sz w:val="24"/>
          <w:szCs w:val="24"/>
        </w:rPr>
        <w:t>.</w:t>
      </w:r>
    </w:p>
    <w:p w:rsidR="00E976BF" w:rsidRPr="006A4B50"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GestionTableDesCommandes42 :</w:t>
      </w:r>
      <w:r>
        <w:rPr>
          <w:rFonts w:ascii="Courier New" w:hAnsi="Courier New" w:cs="Courier New"/>
          <w:color w:val="000000"/>
          <w:sz w:val="24"/>
          <w:szCs w:val="24"/>
        </w:rPr>
        <w:t xml:space="preserve"> </w:t>
      </w:r>
    </w:p>
    <w:p w:rsidR="00E976BF" w:rsidRPr="006A4B50" w:rsidRDefault="00E976BF" w:rsidP="00E976BF">
      <w:pPr>
        <w:pStyle w:val="Paragraphedeliste"/>
        <w:numPr>
          <w:ilvl w:val="0"/>
          <w:numId w:val="9"/>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Standardisation des méthodes en @</w:t>
      </w:r>
      <w:proofErr w:type="spellStart"/>
      <w:r>
        <w:rPr>
          <w:rFonts w:cs="Courier New"/>
          <w:color w:val="000000"/>
          <w:sz w:val="24"/>
          <w:szCs w:val="24"/>
        </w:rPr>
        <w:t>Override</w:t>
      </w:r>
      <w:proofErr w:type="spellEnd"/>
      <w:r>
        <w:rPr>
          <w:rFonts w:cs="Courier New"/>
          <w:color w:val="000000"/>
          <w:sz w:val="24"/>
          <w:szCs w:val="24"/>
        </w:rPr>
        <w:t xml:space="preserve"> avec la bonne signature qui figure dans l’</w:t>
      </w:r>
      <w:proofErr w:type="spellStart"/>
      <w:r>
        <w:rPr>
          <w:rFonts w:cs="Courier New"/>
          <w:color w:val="000000"/>
          <w:sz w:val="24"/>
          <w:szCs w:val="24"/>
        </w:rPr>
        <w:t>InterfaceGestion</w:t>
      </w:r>
      <w:proofErr w:type="spellEnd"/>
    </w:p>
    <w:p w:rsidR="00E976BF" w:rsidRPr="00BE57FC" w:rsidRDefault="00E976BF" w:rsidP="00E976BF">
      <w:pPr>
        <w:pStyle w:val="Paragraphedeliste"/>
        <w:numPr>
          <w:ilvl w:val="0"/>
          <w:numId w:val="9"/>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Changement de tous les Articles en </w:t>
      </w:r>
      <w:proofErr w:type="spellStart"/>
      <w:r>
        <w:rPr>
          <w:rFonts w:cs="Courier New"/>
          <w:color w:val="000000"/>
          <w:sz w:val="24"/>
          <w:szCs w:val="24"/>
        </w:rPr>
        <w:t>AbstraitArticle</w:t>
      </w:r>
      <w:proofErr w:type="spellEnd"/>
      <w:r>
        <w:rPr>
          <w:rFonts w:cs="Courier New"/>
          <w:color w:val="000000"/>
          <w:sz w:val="24"/>
          <w:szCs w:val="24"/>
        </w:rPr>
        <w:t>.</w:t>
      </w:r>
    </w:p>
    <w:p w:rsidR="00E976BF" w:rsidRPr="00BE57FC" w:rsidRDefault="00E976BF" w:rsidP="00E976BF">
      <w:pPr>
        <w:pStyle w:val="Paragraphedeliste"/>
        <w:numPr>
          <w:ilvl w:val="0"/>
          <w:numId w:val="9"/>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 xml:space="preserve">Ajout d’une méthode </w:t>
      </w:r>
      <w:proofErr w:type="gramStart"/>
      <w:r>
        <w:rPr>
          <w:rFonts w:eastAsia="Times New Roman" w:cs="Times New Roman"/>
          <w:bCs/>
          <w:sz w:val="24"/>
          <w:szCs w:val="24"/>
          <w:lang w:eastAsia="fr-FR"/>
        </w:rPr>
        <w:t>ajouter(</w:t>
      </w:r>
      <w:proofErr w:type="gramEnd"/>
      <w:r>
        <w:rPr>
          <w:rFonts w:eastAsia="Times New Roman" w:cs="Times New Roman"/>
          <w:bCs/>
          <w:sz w:val="24"/>
          <w:szCs w:val="24"/>
          <w:lang w:eastAsia="fr-FR"/>
        </w:rPr>
        <w:t xml:space="preserve">) qui crée une instance </w:t>
      </w:r>
      <w:proofErr w:type="spellStart"/>
      <w:r>
        <w:rPr>
          <w:rFonts w:eastAsia="Times New Roman" w:cs="Times New Roman"/>
          <w:bCs/>
          <w:sz w:val="24"/>
          <w:szCs w:val="24"/>
          <w:lang w:eastAsia="fr-FR"/>
        </w:rPr>
        <w:t>UneCommande</w:t>
      </w:r>
      <w:proofErr w:type="spellEnd"/>
      <w:r>
        <w:rPr>
          <w:rFonts w:eastAsia="Times New Roman" w:cs="Times New Roman"/>
          <w:bCs/>
          <w:sz w:val="24"/>
          <w:szCs w:val="24"/>
          <w:lang w:eastAsia="fr-FR"/>
        </w:rPr>
        <w:t xml:space="preserve">, renvoie cette instance avec la table des articles et l’objet o vers la gestion d’une commande. Au retour du gestionnaire d’une commande, elle vérifie si la commande est vide, sinon elle l’ajoute à la table des commandes. </w:t>
      </w:r>
    </w:p>
    <w:p w:rsidR="00E976BF" w:rsidRDefault="00E976BF" w:rsidP="00E976BF">
      <w:pPr>
        <w:pStyle w:val="Paragraphedeliste"/>
        <w:spacing w:before="100" w:beforeAutospacing="1" w:after="100" w:afterAutospacing="1" w:line="240" w:lineRule="auto"/>
        <w:jc w:val="both"/>
        <w:outlineLvl w:val="1"/>
        <w:rPr>
          <w:rFonts w:ascii="Courier New" w:hAnsi="Courier New" w:cs="Courier New"/>
          <w:color w:val="000000"/>
          <w:sz w:val="24"/>
          <w:szCs w:val="24"/>
        </w:rPr>
      </w:pPr>
    </w:p>
    <w:p w:rsidR="00E976BF" w:rsidRPr="006F3AD3"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GestionDuneCommande42 :</w:t>
      </w:r>
      <w:r w:rsidRPr="00883ADF">
        <w:rPr>
          <w:rFonts w:cs="Courier New"/>
          <w:color w:val="000000"/>
          <w:sz w:val="24"/>
          <w:szCs w:val="24"/>
        </w:rPr>
        <w:t xml:space="preserve"> </w:t>
      </w:r>
    </w:p>
    <w:p w:rsidR="00E976BF" w:rsidRPr="006F3AD3" w:rsidRDefault="00E976BF" w:rsidP="00E976BF">
      <w:pPr>
        <w:pStyle w:val="Paragraphedeliste"/>
        <w:numPr>
          <w:ilvl w:val="0"/>
          <w:numId w:val="10"/>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Standardisation des méthodes en @</w:t>
      </w:r>
      <w:proofErr w:type="spellStart"/>
      <w:r>
        <w:rPr>
          <w:rFonts w:cs="Courier New"/>
          <w:color w:val="000000"/>
          <w:sz w:val="24"/>
          <w:szCs w:val="24"/>
        </w:rPr>
        <w:t>Override</w:t>
      </w:r>
      <w:proofErr w:type="spellEnd"/>
      <w:r>
        <w:rPr>
          <w:rFonts w:cs="Courier New"/>
          <w:color w:val="000000"/>
          <w:sz w:val="24"/>
          <w:szCs w:val="24"/>
        </w:rPr>
        <w:t xml:space="preserve"> avec la bonne signature qui figure dans l’</w:t>
      </w:r>
      <w:proofErr w:type="spellStart"/>
      <w:r>
        <w:rPr>
          <w:rFonts w:cs="Courier New"/>
          <w:color w:val="000000"/>
          <w:sz w:val="24"/>
          <w:szCs w:val="24"/>
        </w:rPr>
        <w:t>InterfaceGestion</w:t>
      </w:r>
      <w:proofErr w:type="spellEnd"/>
    </w:p>
    <w:p w:rsidR="00E976BF" w:rsidRPr="006A4B50" w:rsidRDefault="00E976BF" w:rsidP="00E976BF">
      <w:pPr>
        <w:pStyle w:val="Paragraphedeliste"/>
        <w:numPr>
          <w:ilvl w:val="0"/>
          <w:numId w:val="10"/>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Suppression du traitement de l’ajout de la commande dans la table des commandes.</w:t>
      </w:r>
    </w:p>
    <w:p w:rsidR="00E976BF" w:rsidRPr="00883ADF" w:rsidRDefault="00E976BF" w:rsidP="00E976BF">
      <w:pPr>
        <w:pStyle w:val="Paragraphedeliste"/>
        <w:spacing w:before="100" w:beforeAutospacing="1" w:after="100" w:afterAutospacing="1" w:line="240" w:lineRule="auto"/>
        <w:ind w:left="1440"/>
        <w:jc w:val="both"/>
        <w:outlineLvl w:val="1"/>
        <w:rPr>
          <w:rFonts w:eastAsia="Times New Roman" w:cs="Times New Roman"/>
          <w:bCs/>
          <w:sz w:val="24"/>
          <w:szCs w:val="24"/>
          <w:lang w:eastAsia="fr-FR"/>
        </w:rPr>
      </w:pPr>
    </w:p>
    <w:p w:rsidR="00E976BF"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sidRPr="006F3AD3">
        <w:rPr>
          <w:rFonts w:eastAsia="Times New Roman" w:cs="Times New Roman"/>
          <w:bCs/>
          <w:sz w:val="24"/>
          <w:szCs w:val="24"/>
          <w:lang w:eastAsia="fr-FR"/>
        </w:rPr>
        <w:lastRenderedPageBreak/>
        <w:t xml:space="preserve">UneCommande42 : </w:t>
      </w:r>
    </w:p>
    <w:p w:rsidR="00E976BF" w:rsidRPr="006F3AD3" w:rsidRDefault="00E976BF" w:rsidP="00E976BF">
      <w:pPr>
        <w:pStyle w:val="Paragraphedeliste"/>
        <w:numPr>
          <w:ilvl w:val="0"/>
          <w:numId w:val="11"/>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Standardisation des méthodes en @</w:t>
      </w:r>
      <w:proofErr w:type="spellStart"/>
      <w:r>
        <w:rPr>
          <w:rFonts w:cs="Courier New"/>
          <w:color w:val="000000"/>
          <w:sz w:val="24"/>
          <w:szCs w:val="24"/>
        </w:rPr>
        <w:t>Override</w:t>
      </w:r>
      <w:proofErr w:type="spellEnd"/>
      <w:r>
        <w:rPr>
          <w:rFonts w:cs="Courier New"/>
          <w:color w:val="000000"/>
          <w:sz w:val="24"/>
          <w:szCs w:val="24"/>
        </w:rPr>
        <w:t xml:space="preserve"> avec la bonne signature qui figure dans l’</w:t>
      </w:r>
      <w:proofErr w:type="spellStart"/>
      <w:r>
        <w:rPr>
          <w:rFonts w:cs="Courier New"/>
          <w:color w:val="000000"/>
          <w:sz w:val="24"/>
          <w:szCs w:val="24"/>
        </w:rPr>
        <w:t>InterfaceStructure</w:t>
      </w:r>
      <w:proofErr w:type="spellEnd"/>
    </w:p>
    <w:p w:rsidR="00E976BF" w:rsidRPr="006F3AD3" w:rsidRDefault="00E976BF" w:rsidP="00E976BF">
      <w:pPr>
        <w:pStyle w:val="Paragraphedeliste"/>
        <w:numPr>
          <w:ilvl w:val="0"/>
          <w:numId w:val="2"/>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LigneDeCommande42</w:t>
      </w:r>
      <w:r w:rsidRPr="006F3AD3">
        <w:rPr>
          <w:rFonts w:eastAsia="Times New Roman" w:cs="Times New Roman"/>
          <w:bCs/>
          <w:sz w:val="24"/>
          <w:szCs w:val="24"/>
          <w:lang w:eastAsia="fr-FR"/>
        </w:rPr>
        <w:t> :</w:t>
      </w:r>
      <w:r w:rsidRPr="006F3AD3">
        <w:rPr>
          <w:rFonts w:cs="Courier New"/>
          <w:color w:val="000000"/>
          <w:sz w:val="24"/>
          <w:szCs w:val="24"/>
        </w:rPr>
        <w:t xml:space="preserve"> </w:t>
      </w:r>
    </w:p>
    <w:p w:rsidR="00E976BF" w:rsidRPr="00BE57FC" w:rsidRDefault="00E976BF" w:rsidP="00E976BF">
      <w:pPr>
        <w:pStyle w:val="Paragraphedeliste"/>
        <w:numPr>
          <w:ilvl w:val="0"/>
          <w:numId w:val="11"/>
        </w:numPr>
        <w:spacing w:before="100" w:beforeAutospacing="1" w:after="100" w:afterAutospacing="1" w:line="240" w:lineRule="auto"/>
        <w:jc w:val="both"/>
        <w:outlineLvl w:val="1"/>
        <w:rPr>
          <w:rFonts w:eastAsia="Times New Roman" w:cs="Times New Roman"/>
          <w:bCs/>
          <w:sz w:val="24"/>
          <w:szCs w:val="24"/>
          <w:lang w:eastAsia="fr-FR"/>
        </w:rPr>
      </w:pPr>
      <w:r>
        <w:rPr>
          <w:rFonts w:cs="Courier New"/>
          <w:color w:val="000000"/>
          <w:sz w:val="24"/>
          <w:szCs w:val="24"/>
        </w:rPr>
        <w:t xml:space="preserve">Changement de tous les Articles en </w:t>
      </w:r>
      <w:proofErr w:type="spellStart"/>
      <w:proofErr w:type="gramStart"/>
      <w:r>
        <w:rPr>
          <w:rFonts w:cs="Courier New"/>
          <w:color w:val="000000"/>
          <w:sz w:val="24"/>
          <w:szCs w:val="24"/>
        </w:rPr>
        <w:t>AbstraitArticle</w:t>
      </w:r>
      <w:proofErr w:type="spellEnd"/>
      <w:r>
        <w:rPr>
          <w:rFonts w:cs="Courier New"/>
          <w:color w:val="000000"/>
          <w:sz w:val="24"/>
          <w:szCs w:val="24"/>
        </w:rPr>
        <w:t>(</w:t>
      </w:r>
      <w:proofErr w:type="gramEnd"/>
      <w:r>
        <w:rPr>
          <w:rFonts w:cs="Courier New"/>
          <w:color w:val="000000"/>
          <w:sz w:val="24"/>
          <w:szCs w:val="24"/>
        </w:rPr>
        <w:t>dans la méthode facturer()).</w:t>
      </w:r>
    </w:p>
    <w:p w:rsidR="00E976BF" w:rsidRPr="00883ADF" w:rsidRDefault="00E976BF" w:rsidP="00E976BF">
      <w:pPr>
        <w:pStyle w:val="Paragraphedeliste"/>
        <w:numPr>
          <w:ilvl w:val="0"/>
          <w:numId w:val="8"/>
        </w:numPr>
        <w:spacing w:before="100" w:beforeAutospacing="1" w:after="100" w:afterAutospacing="1" w:line="240" w:lineRule="auto"/>
        <w:jc w:val="both"/>
        <w:outlineLvl w:val="1"/>
        <w:rPr>
          <w:rFonts w:eastAsia="Times New Roman" w:cs="Times New Roman"/>
          <w:bCs/>
          <w:sz w:val="24"/>
          <w:szCs w:val="24"/>
          <w:lang w:eastAsia="fr-FR"/>
        </w:rPr>
      </w:pPr>
      <w:r w:rsidRPr="00883ADF">
        <w:rPr>
          <w:rFonts w:eastAsia="Times New Roman" w:cs="Times New Roman"/>
          <w:bCs/>
          <w:sz w:val="24"/>
          <w:szCs w:val="24"/>
          <w:lang w:eastAsia="fr-FR"/>
        </w:rPr>
        <w:t>Tools :</w:t>
      </w:r>
      <w:r>
        <w:rPr>
          <w:rFonts w:ascii="Consolas" w:hAnsi="Consolas" w:cs="Consolas"/>
          <w:b/>
          <w:bCs/>
          <w:color w:val="7F0055"/>
          <w:sz w:val="20"/>
          <w:szCs w:val="20"/>
        </w:rPr>
        <w:t xml:space="preserve"> </w:t>
      </w:r>
      <w:r>
        <w:rPr>
          <w:rFonts w:cs="Courier New"/>
          <w:color w:val="000000"/>
          <w:sz w:val="24"/>
          <w:szCs w:val="24"/>
        </w:rPr>
        <w:t>rien à changer.</w:t>
      </w:r>
    </w:p>
    <w:p w:rsidR="00E976BF" w:rsidRPr="00883ADF" w:rsidRDefault="00E976BF" w:rsidP="00E976BF">
      <w:pPr>
        <w:pStyle w:val="Paragraphedeliste"/>
        <w:numPr>
          <w:ilvl w:val="0"/>
          <w:numId w:val="6"/>
        </w:numPr>
        <w:spacing w:before="100" w:beforeAutospacing="1" w:after="100" w:afterAutospacing="1" w:line="240" w:lineRule="auto"/>
        <w:jc w:val="both"/>
        <w:outlineLvl w:val="1"/>
        <w:rPr>
          <w:rFonts w:eastAsia="Times New Roman" w:cs="Times New Roman"/>
          <w:bCs/>
          <w:sz w:val="24"/>
          <w:szCs w:val="24"/>
          <w:lang w:eastAsia="fr-FR"/>
        </w:rPr>
      </w:pPr>
      <w:r>
        <w:rPr>
          <w:rFonts w:eastAsia="Times New Roman" w:cs="Times New Roman"/>
          <w:bCs/>
          <w:sz w:val="24"/>
          <w:szCs w:val="24"/>
          <w:lang w:eastAsia="fr-FR"/>
        </w:rPr>
        <w:t>iPane.ES : rien à changer.</w:t>
      </w:r>
    </w:p>
    <w:p w:rsidR="00E976BF" w:rsidRDefault="00E976BF" w:rsidP="00E976BF">
      <w:pPr>
        <w:spacing w:after="0" w:line="240" w:lineRule="auto"/>
        <w:jc w:val="both"/>
        <w:rPr>
          <w:rFonts w:eastAsia="Times New Roman" w:cs="Times New Roman"/>
          <w:sz w:val="24"/>
          <w:szCs w:val="24"/>
          <w:lang w:eastAsia="fr-FR"/>
        </w:rPr>
      </w:pPr>
    </w:p>
    <w:p w:rsidR="00E976BF" w:rsidRPr="002538DE" w:rsidRDefault="00E976BF" w:rsidP="00E976B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2538DE">
        <w:rPr>
          <w:rFonts w:ascii="Times New Roman" w:eastAsia="Times New Roman" w:hAnsi="Times New Roman" w:cs="Times New Roman"/>
          <w:b/>
          <w:bCs/>
          <w:sz w:val="36"/>
          <w:szCs w:val="36"/>
          <w:lang w:eastAsia="fr-FR"/>
        </w:rPr>
        <w:t xml:space="preserve">Class </w:t>
      </w:r>
      <w:proofErr w:type="spellStart"/>
      <w:r w:rsidRPr="002538DE">
        <w:rPr>
          <w:rFonts w:ascii="Times New Roman" w:eastAsia="Times New Roman" w:hAnsi="Times New Roman" w:cs="Times New Roman"/>
          <w:b/>
          <w:bCs/>
          <w:sz w:val="36"/>
          <w:szCs w:val="36"/>
          <w:lang w:eastAsia="fr-FR"/>
        </w:rPr>
        <w:t>AbstraitArticle</w:t>
      </w:r>
      <w:proofErr w:type="spellEnd"/>
      <w:r w:rsidRPr="002538DE">
        <w:rPr>
          <w:rFonts w:ascii="Times New Roman" w:eastAsia="Times New Roman" w:hAnsi="Times New Roman" w:cs="Times New Roman"/>
          <w:b/>
          <w:bCs/>
          <w:sz w:val="36"/>
          <w:szCs w:val="36"/>
          <w:lang w:eastAsia="fr-FR"/>
        </w:rPr>
        <w:t>&lt;</w:t>
      </w:r>
      <w:proofErr w:type="spellStart"/>
      <w:r w:rsidRPr="002538DE">
        <w:rPr>
          <w:rFonts w:ascii="Times New Roman" w:eastAsia="Times New Roman" w:hAnsi="Times New Roman" w:cs="Times New Roman"/>
          <w:b/>
          <w:bCs/>
          <w:sz w:val="36"/>
          <w:szCs w:val="36"/>
          <w:lang w:eastAsia="fr-FR"/>
        </w:rPr>
        <w:t>TypeCode</w:t>
      </w:r>
      <w:proofErr w:type="spellEnd"/>
      <w:r w:rsidRPr="002538DE">
        <w:rPr>
          <w:rFonts w:ascii="Times New Roman" w:eastAsia="Times New Roman" w:hAnsi="Times New Roman" w:cs="Times New Roman"/>
          <w:b/>
          <w:bCs/>
          <w:sz w:val="36"/>
          <w:szCs w:val="36"/>
          <w:lang w:eastAsia="fr-FR"/>
        </w:rPr>
        <w:t xml:space="preserve">&gt; </w:t>
      </w:r>
    </w:p>
    <w:p w:rsidR="00E976BF" w:rsidRPr="002538DE"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2538DE">
        <w:rPr>
          <w:rFonts w:ascii="Courier New" w:eastAsia="Times New Roman" w:hAnsi="Courier New" w:cs="Courier New"/>
          <w:sz w:val="20"/>
          <w:szCs w:val="20"/>
          <w:lang w:eastAsia="fr-FR"/>
        </w:rPr>
        <w:t>java.lang.Object</w:t>
      </w:r>
      <w:proofErr w:type="spellEnd"/>
    </w:p>
    <w:p w:rsidR="00E976BF" w:rsidRPr="002538DE"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538DE">
        <w:rPr>
          <w:rFonts w:ascii="Courier New" w:eastAsia="Times New Roman" w:hAnsi="Courier New" w:cs="Courier New"/>
          <w:sz w:val="20"/>
          <w:szCs w:val="20"/>
          <w:lang w:eastAsia="fr-FR"/>
        </w:rPr>
        <w:t xml:space="preserve">  </w:t>
      </w:r>
      <w:r>
        <w:rPr>
          <w:rFonts w:ascii="Courier New" w:eastAsia="Times New Roman" w:hAnsi="Courier New" w:cs="Courier New"/>
          <w:noProof/>
          <w:sz w:val="20"/>
          <w:szCs w:val="20"/>
          <w:lang w:val="en-US"/>
        </w:rPr>
        <mc:AlternateContent>
          <mc:Choice Requires="wps">
            <w:drawing>
              <wp:inline distT="0" distB="0" distL="0" distR="0" wp14:anchorId="38310985" wp14:editId="4C47109A">
                <wp:extent cx="304800" cy="304800"/>
                <wp:effectExtent l="0" t="0" r="0" b="0"/>
                <wp:docPr id="3" name="Rectangle 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onwQ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9VLon&#10;wQIAAMwFAAAOAAAAAAAAAAAAAAAAAC4CAABkcnMvZTJvRG9jLnhtbFBLAQItABQABgAIAAAAIQBM&#10;oOks2AAAAAMBAAAPAAAAAAAAAAAAAAAAABsFAABkcnMvZG93bnJldi54bWxQSwUGAAAAAAQABADz&#10;AAAAIAYAAAAA&#10;" filled="f" stroked="f">
                <o:lock v:ext="edit" aspectratio="t"/>
                <w10:anchorlock/>
              </v:rect>
            </w:pict>
          </mc:Fallback>
        </mc:AlternateContent>
      </w:r>
      <w:proofErr w:type="spellStart"/>
      <w:r w:rsidRPr="002538DE">
        <w:rPr>
          <w:rFonts w:ascii="Courier New" w:eastAsia="Times New Roman" w:hAnsi="Courier New" w:cs="Courier New"/>
          <w:b/>
          <w:bCs/>
          <w:sz w:val="20"/>
          <w:szCs w:val="20"/>
          <w:lang w:eastAsia="fr-FR"/>
        </w:rPr>
        <w:t>AbstraitArticle</w:t>
      </w:r>
      <w:proofErr w:type="spellEnd"/>
      <w:r w:rsidRPr="002538DE">
        <w:rPr>
          <w:rFonts w:ascii="Courier New" w:eastAsia="Times New Roman" w:hAnsi="Courier New" w:cs="Courier New"/>
          <w:b/>
          <w:bCs/>
          <w:sz w:val="20"/>
          <w:szCs w:val="20"/>
          <w:lang w:eastAsia="fr-FR"/>
        </w:rPr>
        <w:t>&lt;</w:t>
      </w:r>
      <w:proofErr w:type="spellStart"/>
      <w:r w:rsidRPr="002538DE">
        <w:rPr>
          <w:rFonts w:ascii="Courier New" w:eastAsia="Times New Roman" w:hAnsi="Courier New" w:cs="Courier New"/>
          <w:b/>
          <w:bCs/>
          <w:sz w:val="20"/>
          <w:szCs w:val="20"/>
          <w:lang w:eastAsia="fr-FR"/>
        </w:rPr>
        <w:t>TypeCode</w:t>
      </w:r>
      <w:proofErr w:type="spellEnd"/>
      <w:r w:rsidRPr="002538DE">
        <w:rPr>
          <w:rFonts w:ascii="Courier New" w:eastAsia="Times New Roman" w:hAnsi="Courier New" w:cs="Courier New"/>
          <w:b/>
          <w:bCs/>
          <w:sz w:val="20"/>
          <w:szCs w:val="20"/>
          <w:lang w:eastAsia="fr-FR"/>
        </w:rPr>
        <w:t>&gt;</w:t>
      </w:r>
    </w:p>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E976BF" w:rsidRPr="002538DE"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2538DE">
        <w:rPr>
          <w:rFonts w:ascii="Courier New" w:eastAsia="Times New Roman" w:hAnsi="Courier New" w:cs="Courier New"/>
          <w:sz w:val="20"/>
          <w:szCs w:val="20"/>
          <w:lang w:eastAsia="fr-FR"/>
        </w:rPr>
        <w:t>public</w:t>
      </w:r>
      <w:proofErr w:type="gramEnd"/>
      <w:r w:rsidRPr="002538DE">
        <w:rPr>
          <w:rFonts w:ascii="Courier New" w:eastAsia="Times New Roman" w:hAnsi="Courier New" w:cs="Courier New"/>
          <w:sz w:val="20"/>
          <w:szCs w:val="20"/>
          <w:lang w:eastAsia="fr-FR"/>
        </w:rPr>
        <w:t xml:space="preserve"> abstract class </w:t>
      </w:r>
      <w:proofErr w:type="spellStart"/>
      <w:r w:rsidRPr="002538DE">
        <w:rPr>
          <w:rFonts w:ascii="Courier New" w:eastAsia="Times New Roman" w:hAnsi="Courier New" w:cs="Courier New"/>
          <w:b/>
          <w:bCs/>
          <w:sz w:val="20"/>
          <w:szCs w:val="20"/>
          <w:lang w:eastAsia="fr-FR"/>
        </w:rPr>
        <w:t>AbstraitArticle</w:t>
      </w:r>
      <w:proofErr w:type="spellEnd"/>
      <w:r w:rsidRPr="002538DE">
        <w:rPr>
          <w:rFonts w:ascii="Courier New" w:eastAsia="Times New Roman" w:hAnsi="Courier New" w:cs="Courier New"/>
          <w:b/>
          <w:bCs/>
          <w:sz w:val="20"/>
          <w:szCs w:val="20"/>
          <w:lang w:eastAsia="fr-FR"/>
        </w:rPr>
        <w:t>&lt;</w:t>
      </w:r>
      <w:proofErr w:type="spellStart"/>
      <w:r w:rsidRPr="002538DE">
        <w:rPr>
          <w:rFonts w:ascii="Courier New" w:eastAsia="Times New Roman" w:hAnsi="Courier New" w:cs="Courier New"/>
          <w:b/>
          <w:bCs/>
          <w:sz w:val="20"/>
          <w:szCs w:val="20"/>
          <w:lang w:eastAsia="fr-FR"/>
        </w:rPr>
        <w:t>TypeCode</w:t>
      </w:r>
      <w:proofErr w:type="spellEnd"/>
      <w:r w:rsidRPr="002538DE">
        <w:rPr>
          <w:rFonts w:ascii="Courier New" w:eastAsia="Times New Roman" w:hAnsi="Courier New" w:cs="Courier New"/>
          <w:b/>
          <w:bCs/>
          <w:sz w:val="20"/>
          <w:szCs w:val="20"/>
          <w:lang w:eastAsia="fr-FR"/>
        </w:rPr>
        <w:t>&gt;</w:t>
      </w:r>
      <w:proofErr w:type="spellStart"/>
      <w:r w:rsidRPr="002538DE">
        <w:rPr>
          <w:rFonts w:ascii="Courier New" w:eastAsia="Times New Roman" w:hAnsi="Courier New" w:cs="Courier New"/>
          <w:sz w:val="20"/>
          <w:szCs w:val="20"/>
          <w:lang w:eastAsia="fr-FR"/>
        </w:rPr>
        <w:t>extends</w:t>
      </w:r>
      <w:proofErr w:type="spellEnd"/>
      <w:r w:rsidRPr="002538DE">
        <w:rPr>
          <w:rFonts w:ascii="Courier New" w:eastAsia="Times New Roman" w:hAnsi="Courier New" w:cs="Courier New"/>
          <w:sz w:val="20"/>
          <w:szCs w:val="20"/>
          <w:lang w:eastAsia="fr-FR"/>
        </w:rPr>
        <w:t xml:space="preserve"> </w:t>
      </w:r>
      <w:proofErr w:type="spellStart"/>
      <w:r w:rsidRPr="002538DE">
        <w:rPr>
          <w:rFonts w:ascii="Courier New" w:eastAsia="Times New Roman" w:hAnsi="Courier New" w:cs="Courier New"/>
          <w:sz w:val="20"/>
          <w:szCs w:val="20"/>
          <w:lang w:eastAsia="fr-FR"/>
        </w:rPr>
        <w:t>java.lang.Object</w:t>
      </w:r>
      <w:proofErr w:type="spellEnd"/>
    </w:p>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361"/>
        <w:gridCol w:w="5831"/>
      </w:tblGrid>
      <w:tr w:rsidR="00E976BF" w:rsidRPr="002538DE"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2538DE" w:rsidRDefault="00E976BF" w:rsidP="00E976BF">
            <w:pPr>
              <w:spacing w:after="0" w:line="240" w:lineRule="auto"/>
              <w:jc w:val="both"/>
              <w:rPr>
                <w:rFonts w:ascii="Times New Roman" w:eastAsia="Times New Roman" w:hAnsi="Times New Roman" w:cs="Times New Roman"/>
                <w:b/>
                <w:bCs/>
                <w:sz w:val="24"/>
                <w:szCs w:val="24"/>
                <w:lang w:eastAsia="fr-FR"/>
              </w:rPr>
            </w:pPr>
            <w:bookmarkStart w:id="4" w:name="field_summary"/>
            <w:bookmarkEnd w:id="4"/>
            <w:r w:rsidRPr="002538DE">
              <w:rPr>
                <w:rFonts w:ascii="Times New Roman" w:eastAsia="Times New Roman" w:hAnsi="Times New Roman" w:cs="Times New Roman"/>
                <w:b/>
                <w:bCs/>
                <w:sz w:val="36"/>
                <w:szCs w:val="36"/>
                <w:lang w:eastAsia="fr-FR"/>
              </w:rPr>
              <w:t xml:space="preserve">Field </w:t>
            </w:r>
            <w:proofErr w:type="spellStart"/>
            <w:r w:rsidRPr="002538DE">
              <w:rPr>
                <w:rFonts w:ascii="Times New Roman" w:eastAsia="Times New Roman" w:hAnsi="Times New Roman" w:cs="Times New Roman"/>
                <w:b/>
                <w:bCs/>
                <w:sz w:val="36"/>
                <w:szCs w:val="36"/>
                <w:lang w:eastAsia="fr-FR"/>
              </w:rPr>
              <w:t>Summary</w:t>
            </w:r>
            <w:proofErr w:type="spellEnd"/>
            <w:r w:rsidRPr="002538DE">
              <w:rPr>
                <w:rFonts w:ascii="Times New Roman" w:eastAsia="Times New Roman" w:hAnsi="Times New Roman" w:cs="Times New Roman"/>
                <w:b/>
                <w:bCs/>
                <w:sz w:val="24"/>
                <w:szCs w:val="24"/>
                <w:lang w:eastAsia="fr-FR"/>
              </w:rPr>
              <w:t xml:space="preserv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2538DE">
              <w:rPr>
                <w:rFonts w:ascii="Courier New" w:eastAsia="Times New Roman" w:hAnsi="Courier New" w:cs="Courier New"/>
                <w:sz w:val="20"/>
                <w:szCs w:val="20"/>
                <w:lang w:eastAsia="fr-FR"/>
              </w:rPr>
              <w:t>protected</w:t>
            </w:r>
            <w:proofErr w:type="spellEnd"/>
            <w:r w:rsidRPr="002538DE">
              <w:rPr>
                <w:rFonts w:ascii="Courier New" w:eastAsia="Times New Roman" w:hAnsi="Courier New" w:cs="Courier New"/>
                <w:sz w:val="20"/>
                <w:szCs w:val="20"/>
                <w:lang w:eastAsia="fr-FR"/>
              </w:rPr>
              <w:t xml:space="preserve">  </w:t>
            </w:r>
            <w:proofErr w:type="spellStart"/>
            <w:r w:rsidRPr="002538DE">
              <w:rPr>
                <w:rFonts w:ascii="Courier New" w:eastAsia="Times New Roman" w:hAnsi="Courier New" w:cs="Courier New"/>
                <w:sz w:val="20"/>
                <w:szCs w:val="20"/>
                <w:lang w:eastAsia="fr-FR"/>
              </w:rPr>
              <w:fldChar w:fldCharType="begin"/>
            </w:r>
            <w:r w:rsidRPr="002538DE">
              <w:rPr>
                <w:rFonts w:ascii="Courier New" w:eastAsia="Times New Roman" w:hAnsi="Courier New" w:cs="Courier New"/>
                <w:sz w:val="20"/>
                <w:szCs w:val="20"/>
                <w:lang w:eastAsia="fr-FR"/>
              </w:rPr>
              <w:instrText xml:space="preserve"> HYPERLINK "about:blankAbstraitArticle.html" \o "type parameter in AbstraitArticle" </w:instrText>
            </w:r>
            <w:r w:rsidRPr="002538DE">
              <w:rPr>
                <w:rFonts w:ascii="Courier New" w:eastAsia="Times New Roman" w:hAnsi="Courier New" w:cs="Courier New"/>
                <w:sz w:val="20"/>
                <w:szCs w:val="20"/>
                <w:lang w:eastAsia="fr-FR"/>
              </w:rPr>
              <w:fldChar w:fldCharType="separate"/>
            </w:r>
            <w:r w:rsidRPr="002538DE">
              <w:rPr>
                <w:rFonts w:ascii="Times New Roman" w:eastAsia="Times New Roman" w:hAnsi="Times New Roman" w:cs="Times New Roman"/>
                <w:color w:val="0000FF"/>
                <w:sz w:val="24"/>
                <w:szCs w:val="24"/>
                <w:u w:val="single"/>
                <w:lang w:eastAsia="fr-FR"/>
              </w:rPr>
              <w:t>TypeCode</w:t>
            </w:r>
            <w:proofErr w:type="spellEnd"/>
            <w:r w:rsidRPr="002538DE">
              <w:rPr>
                <w:rFonts w:ascii="Courier New" w:eastAsia="Times New Roman" w:hAnsi="Courier New" w:cs="Courier New"/>
                <w:sz w:val="20"/>
                <w:szCs w:val="20"/>
                <w:lang w:eastAsia="fr-FR"/>
              </w:rPr>
              <w:fldChar w:fldCharType="end"/>
            </w:r>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15" w:anchor="codeArticle" w:history="1">
              <w:proofErr w:type="spellStart"/>
              <w:r w:rsidRPr="002538DE">
                <w:rPr>
                  <w:rFonts w:ascii="Times New Roman" w:eastAsia="Times New Roman" w:hAnsi="Times New Roman" w:cs="Times New Roman"/>
                  <w:b/>
                  <w:bCs/>
                  <w:color w:val="0000FF"/>
                  <w:sz w:val="24"/>
                  <w:szCs w:val="24"/>
                  <w:u w:val="single"/>
                  <w:lang w:eastAsia="fr-FR"/>
                </w:rPr>
                <w:t>codeArticle</w:t>
              </w:r>
              <w:proofErr w:type="spellEnd"/>
            </w:hyperlink>
            <w:r w:rsidRPr="002538DE">
              <w:rPr>
                <w:rFonts w:ascii="Times New Roman" w:eastAsia="Times New Roman" w:hAnsi="Times New Roman" w:cs="Times New Roman"/>
                <w:sz w:val="24"/>
                <w:szCs w:val="24"/>
                <w:lang w:eastAsia="fr-FR"/>
              </w:rPr>
              <w:br/>
              <w:t xml:space="preserv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2538DE">
              <w:rPr>
                <w:rFonts w:ascii="Courier New" w:eastAsia="Times New Roman" w:hAnsi="Courier New" w:cs="Courier New"/>
                <w:sz w:val="20"/>
                <w:szCs w:val="20"/>
                <w:lang w:eastAsia="fr-FR"/>
              </w:rPr>
              <w:t>protected</w:t>
            </w:r>
            <w:proofErr w:type="spellEnd"/>
            <w:r w:rsidRPr="002538DE">
              <w:rPr>
                <w:rFonts w:ascii="Courier New" w:eastAsia="Times New Roman" w:hAnsi="Courier New" w:cs="Courier New"/>
                <w:sz w:val="20"/>
                <w:szCs w:val="20"/>
                <w:lang w:eastAsia="fr-FR"/>
              </w:rPr>
              <w:t xml:space="preserve">  </w:t>
            </w:r>
            <w:proofErr w:type="spellStart"/>
            <w:r w:rsidRPr="002538DE">
              <w:rPr>
                <w:rFonts w:ascii="Courier New" w:eastAsia="Times New Roman" w:hAnsi="Courier New" w:cs="Courier New"/>
                <w:sz w:val="20"/>
                <w:szCs w:val="20"/>
                <w:lang w:eastAsia="fr-FR"/>
              </w:rPr>
              <w:t>java.lang.String</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16" w:anchor="designation" w:history="1">
              <w:proofErr w:type="spellStart"/>
              <w:r w:rsidRPr="002538DE">
                <w:rPr>
                  <w:rFonts w:ascii="Times New Roman" w:eastAsia="Times New Roman" w:hAnsi="Times New Roman" w:cs="Times New Roman"/>
                  <w:b/>
                  <w:bCs/>
                  <w:color w:val="0000FF"/>
                  <w:sz w:val="24"/>
                  <w:szCs w:val="24"/>
                  <w:u w:val="single"/>
                  <w:lang w:eastAsia="fr-FR"/>
                </w:rPr>
                <w:t>designation</w:t>
              </w:r>
              <w:proofErr w:type="spellEnd"/>
            </w:hyperlink>
            <w:r w:rsidRPr="002538DE">
              <w:rPr>
                <w:rFonts w:ascii="Times New Roman" w:eastAsia="Times New Roman" w:hAnsi="Times New Roman" w:cs="Times New Roman"/>
                <w:sz w:val="24"/>
                <w:szCs w:val="24"/>
                <w:lang w:eastAsia="fr-FR"/>
              </w:rPr>
              <w:br/>
              <w:t xml:space="preserv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2538DE">
              <w:rPr>
                <w:rFonts w:ascii="Courier New" w:eastAsia="Times New Roman" w:hAnsi="Courier New" w:cs="Courier New"/>
                <w:sz w:val="20"/>
                <w:szCs w:val="20"/>
                <w:lang w:eastAsia="fr-FR"/>
              </w:rPr>
              <w:t>protected</w:t>
            </w:r>
            <w:proofErr w:type="spellEnd"/>
            <w:r w:rsidRPr="002538DE">
              <w:rPr>
                <w:rFonts w:ascii="Courier New" w:eastAsia="Times New Roman" w:hAnsi="Courier New" w:cs="Courier New"/>
                <w:sz w:val="20"/>
                <w:szCs w:val="20"/>
                <w:lang w:eastAsia="fr-FR"/>
              </w:rPr>
              <w:t xml:space="preserve">  </w:t>
            </w:r>
            <w:proofErr w:type="spellStart"/>
            <w:r w:rsidRPr="002538DE">
              <w:rPr>
                <w:rFonts w:ascii="Courier New" w:eastAsia="Times New Roman" w:hAnsi="Courier New" w:cs="Courier New"/>
                <w:sz w:val="20"/>
                <w:szCs w:val="20"/>
                <w:lang w:eastAsia="fr-FR"/>
              </w:rPr>
              <w:t>float</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17" w:anchor="prixUnitaire" w:history="1">
              <w:proofErr w:type="spellStart"/>
              <w:r w:rsidRPr="002538DE">
                <w:rPr>
                  <w:rFonts w:ascii="Times New Roman" w:eastAsia="Times New Roman" w:hAnsi="Times New Roman" w:cs="Times New Roman"/>
                  <w:b/>
                  <w:bCs/>
                  <w:color w:val="0000FF"/>
                  <w:sz w:val="24"/>
                  <w:szCs w:val="24"/>
                  <w:u w:val="single"/>
                  <w:lang w:eastAsia="fr-FR"/>
                </w:rPr>
                <w:t>prixUnitaire</w:t>
              </w:r>
              <w:proofErr w:type="spellEnd"/>
            </w:hyperlink>
            <w:r w:rsidRPr="002538DE">
              <w:rPr>
                <w:rFonts w:ascii="Times New Roman" w:eastAsia="Times New Roman" w:hAnsi="Times New Roman" w:cs="Times New Roman"/>
                <w:sz w:val="24"/>
                <w:szCs w:val="24"/>
                <w:lang w:eastAsia="fr-FR"/>
              </w:rPr>
              <w:br/>
              <w:t xml:space="preserve">            </w:t>
            </w:r>
          </w:p>
        </w:tc>
      </w:tr>
    </w:tbl>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38"/>
        <w:gridCol w:w="154"/>
      </w:tblGrid>
      <w:tr w:rsidR="00E976BF" w:rsidRPr="002538DE"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2538DE"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2538DE">
              <w:rPr>
                <w:rFonts w:ascii="Times New Roman" w:eastAsia="Times New Roman" w:hAnsi="Times New Roman" w:cs="Times New Roman"/>
                <w:b/>
                <w:bCs/>
                <w:sz w:val="36"/>
                <w:szCs w:val="36"/>
                <w:lang w:eastAsia="fr-FR"/>
              </w:rPr>
              <w:t>Constructor</w:t>
            </w:r>
            <w:proofErr w:type="spellEnd"/>
            <w:r w:rsidRPr="002538DE">
              <w:rPr>
                <w:rFonts w:ascii="Times New Roman" w:eastAsia="Times New Roman" w:hAnsi="Times New Roman" w:cs="Times New Roman"/>
                <w:b/>
                <w:bCs/>
                <w:sz w:val="36"/>
                <w:szCs w:val="36"/>
                <w:lang w:eastAsia="fr-FR"/>
              </w:rPr>
              <w:t xml:space="preserve"> </w:t>
            </w:r>
            <w:proofErr w:type="spellStart"/>
            <w:r w:rsidRPr="002538DE">
              <w:rPr>
                <w:rFonts w:ascii="Times New Roman" w:eastAsia="Times New Roman" w:hAnsi="Times New Roman" w:cs="Times New Roman"/>
                <w:b/>
                <w:bCs/>
                <w:sz w:val="36"/>
                <w:szCs w:val="36"/>
                <w:lang w:eastAsia="fr-FR"/>
              </w:rPr>
              <w:t>Summary</w:t>
            </w:r>
            <w:proofErr w:type="spellEnd"/>
            <w:r w:rsidRPr="002538DE">
              <w:rPr>
                <w:rFonts w:ascii="Times New Roman" w:eastAsia="Times New Roman" w:hAnsi="Times New Roman" w:cs="Times New Roman"/>
                <w:b/>
                <w:bCs/>
                <w:sz w:val="24"/>
                <w:szCs w:val="24"/>
                <w:lang w:eastAsia="fr-FR"/>
              </w:rPr>
              <w:t xml:space="preserve"> </w:t>
            </w:r>
          </w:p>
        </w:tc>
      </w:tr>
      <w:tr w:rsidR="00E976BF" w:rsidRPr="002538DE"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18" w:anchor="AbstraitArticle()" w:history="1">
              <w:proofErr w:type="spellStart"/>
              <w:proofErr w:type="gramStart"/>
              <w:r w:rsidRPr="002538DE">
                <w:rPr>
                  <w:rFonts w:ascii="Times New Roman" w:eastAsia="Times New Roman" w:hAnsi="Times New Roman" w:cs="Times New Roman"/>
                  <w:b/>
                  <w:bCs/>
                  <w:color w:val="0000FF"/>
                  <w:sz w:val="24"/>
                  <w:szCs w:val="24"/>
                  <w:u w:val="single"/>
                  <w:lang w:eastAsia="fr-FR"/>
                </w:rPr>
                <w:t>AbstraitArticle</w:t>
              </w:r>
              <w:proofErr w:type="spellEnd"/>
              <w:proofErr w:type="gramEnd"/>
            </w:hyperlink>
            <w:r w:rsidRPr="002538DE">
              <w:rPr>
                <w:rFonts w:ascii="Courier New" w:eastAsia="Times New Roman" w:hAnsi="Courier New" w:cs="Courier New"/>
                <w:sz w:val="20"/>
                <w:szCs w:val="20"/>
                <w:lang w:eastAsia="fr-FR"/>
              </w:rPr>
              <w:t>()</w:t>
            </w:r>
            <w:r w:rsidRPr="002538DE">
              <w:rPr>
                <w:rFonts w:ascii="Times New Roman" w:eastAsia="Times New Roman" w:hAnsi="Times New Roman" w:cs="Times New Roman"/>
                <w:sz w:val="24"/>
                <w:szCs w:val="24"/>
                <w:lang w:eastAsia="fr-FR"/>
              </w:rPr>
              <w:br/>
              <w:t xml:space="preserve">          Constructeur par </w:t>
            </w:r>
            <w:proofErr w:type="spellStart"/>
            <w:r w:rsidRPr="002538DE">
              <w:rPr>
                <w:rFonts w:ascii="Times New Roman" w:eastAsia="Times New Roman" w:hAnsi="Times New Roman" w:cs="Times New Roman"/>
                <w:sz w:val="24"/>
                <w:szCs w:val="24"/>
                <w:lang w:eastAsia="fr-FR"/>
              </w:rPr>
              <w:t>defaut</w:t>
            </w:r>
            <w:proofErr w:type="spellEnd"/>
            <w:r w:rsidRPr="002538DE">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0"/>
                <w:szCs w:val="20"/>
                <w:lang w:eastAsia="fr-FR"/>
              </w:rPr>
            </w:pPr>
          </w:p>
        </w:tc>
      </w:tr>
      <w:tr w:rsidR="00E976BF" w:rsidRPr="002538DE"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19" w:anchor="AbstraitArticle(TypeCode, java.lang.String, float)" w:history="1">
              <w:proofErr w:type="spellStart"/>
              <w:proofErr w:type="gramStart"/>
              <w:r w:rsidRPr="002538DE">
                <w:rPr>
                  <w:rFonts w:ascii="Times New Roman" w:eastAsia="Times New Roman" w:hAnsi="Times New Roman" w:cs="Times New Roman"/>
                  <w:b/>
                  <w:bCs/>
                  <w:color w:val="0000FF"/>
                  <w:sz w:val="24"/>
                  <w:szCs w:val="24"/>
                  <w:u w:val="single"/>
                  <w:lang w:eastAsia="fr-FR"/>
                </w:rPr>
                <w:t>AbstraitArticle</w:t>
              </w:r>
              <w:proofErr w:type="spellEnd"/>
              <w:proofErr w:type="gramEnd"/>
            </w:hyperlink>
            <w:r w:rsidRPr="002538DE">
              <w:rPr>
                <w:rFonts w:ascii="Courier New" w:eastAsia="Times New Roman" w:hAnsi="Courier New" w:cs="Courier New"/>
                <w:sz w:val="20"/>
                <w:szCs w:val="20"/>
                <w:lang w:eastAsia="fr-FR"/>
              </w:rPr>
              <w:t>(</w:t>
            </w:r>
            <w:proofErr w:type="spellStart"/>
            <w:r w:rsidRPr="002538DE">
              <w:rPr>
                <w:rFonts w:ascii="Courier New" w:eastAsia="Times New Roman" w:hAnsi="Courier New" w:cs="Courier New"/>
                <w:sz w:val="20"/>
                <w:szCs w:val="20"/>
                <w:lang w:eastAsia="fr-FR"/>
              </w:rPr>
              <w:fldChar w:fldCharType="begin"/>
            </w:r>
            <w:r w:rsidRPr="002538DE">
              <w:rPr>
                <w:rFonts w:ascii="Courier New" w:eastAsia="Times New Roman" w:hAnsi="Courier New" w:cs="Courier New"/>
                <w:sz w:val="20"/>
                <w:szCs w:val="20"/>
                <w:lang w:eastAsia="fr-FR"/>
              </w:rPr>
              <w:instrText xml:space="preserve"> HYPERLINK "about:blankAbstraitArticle.html" \o "type parameter in AbstraitArticle" </w:instrText>
            </w:r>
            <w:r w:rsidRPr="002538DE">
              <w:rPr>
                <w:rFonts w:ascii="Courier New" w:eastAsia="Times New Roman" w:hAnsi="Courier New" w:cs="Courier New"/>
                <w:sz w:val="20"/>
                <w:szCs w:val="20"/>
                <w:lang w:eastAsia="fr-FR"/>
              </w:rPr>
              <w:fldChar w:fldCharType="separate"/>
            </w:r>
            <w:r w:rsidRPr="002538DE">
              <w:rPr>
                <w:rFonts w:ascii="Times New Roman" w:eastAsia="Times New Roman" w:hAnsi="Times New Roman" w:cs="Times New Roman"/>
                <w:color w:val="0000FF"/>
                <w:sz w:val="24"/>
                <w:szCs w:val="24"/>
                <w:u w:val="single"/>
                <w:lang w:eastAsia="fr-FR"/>
              </w:rPr>
              <w:t>TypeCode</w:t>
            </w:r>
            <w:proofErr w:type="spellEnd"/>
            <w:r w:rsidRPr="002538DE">
              <w:rPr>
                <w:rFonts w:ascii="Courier New" w:eastAsia="Times New Roman" w:hAnsi="Courier New" w:cs="Courier New"/>
                <w:sz w:val="20"/>
                <w:szCs w:val="20"/>
                <w:lang w:eastAsia="fr-FR"/>
              </w:rPr>
              <w:fldChar w:fldCharType="end"/>
            </w:r>
            <w:r>
              <w:rPr>
                <w:rFonts w:ascii="Courier New" w:eastAsia="Times New Roman" w:hAnsi="Courier New" w:cs="Courier New"/>
                <w:sz w:val="20"/>
                <w:szCs w:val="20"/>
                <w:lang w:eastAsia="fr-FR"/>
              </w:rPr>
              <w:t> </w:t>
            </w:r>
            <w:proofErr w:type="spellStart"/>
            <w:r>
              <w:rPr>
                <w:rFonts w:ascii="Courier New" w:eastAsia="Times New Roman" w:hAnsi="Courier New" w:cs="Courier New"/>
                <w:sz w:val="20"/>
                <w:szCs w:val="20"/>
                <w:lang w:eastAsia="fr-FR"/>
              </w:rPr>
              <w:t>c,</w:t>
            </w:r>
            <w:r w:rsidRPr="002538DE">
              <w:rPr>
                <w:rFonts w:ascii="Courier New" w:eastAsia="Times New Roman" w:hAnsi="Courier New" w:cs="Courier New"/>
                <w:sz w:val="20"/>
                <w:szCs w:val="20"/>
                <w:lang w:eastAsia="fr-FR"/>
              </w:rPr>
              <w:t>java.lang.String</w:t>
            </w:r>
            <w:proofErr w:type="spellEnd"/>
            <w:r w:rsidRPr="002538DE">
              <w:rPr>
                <w:rFonts w:ascii="Courier New" w:eastAsia="Times New Roman" w:hAnsi="Courier New" w:cs="Courier New"/>
                <w:sz w:val="20"/>
                <w:szCs w:val="20"/>
                <w:lang w:eastAsia="fr-FR"/>
              </w:rPr>
              <w:t> </w:t>
            </w:r>
            <w:proofErr w:type="spellStart"/>
            <w:r w:rsidRPr="002538DE">
              <w:rPr>
                <w:rFonts w:ascii="Courier New" w:eastAsia="Times New Roman" w:hAnsi="Courier New" w:cs="Courier New"/>
                <w:sz w:val="20"/>
                <w:szCs w:val="20"/>
                <w:lang w:eastAsia="fr-FR"/>
              </w:rPr>
              <w:t>d,float</w:t>
            </w:r>
            <w:proofErr w:type="spellEnd"/>
            <w:r w:rsidRPr="002538DE">
              <w:rPr>
                <w:rFonts w:ascii="Courier New" w:eastAsia="Times New Roman" w:hAnsi="Courier New" w:cs="Courier New"/>
                <w:sz w:val="20"/>
                <w:szCs w:val="20"/>
                <w:lang w:eastAsia="fr-FR"/>
              </w:rPr>
              <w:t> pu)</w:t>
            </w:r>
            <w:r w:rsidRPr="002538DE">
              <w:rPr>
                <w:rFonts w:ascii="Times New Roman" w:eastAsia="Times New Roman" w:hAnsi="Times New Roman" w:cs="Times New Roman"/>
                <w:sz w:val="24"/>
                <w:szCs w:val="24"/>
                <w:lang w:eastAsia="fr-FR"/>
              </w:rPr>
              <w:br/>
              <w:t xml:space="preserve">          Constructeur avec </w:t>
            </w:r>
            <w:proofErr w:type="spellStart"/>
            <w:r w:rsidRPr="002538DE">
              <w:rPr>
                <w:rFonts w:ascii="Times New Roman" w:eastAsia="Times New Roman" w:hAnsi="Times New Roman" w:cs="Times New Roman"/>
                <w:sz w:val="24"/>
                <w:szCs w:val="24"/>
                <w:lang w:eastAsia="fr-FR"/>
              </w:rPr>
              <w:t>param</w:t>
            </w:r>
            <w:proofErr w:type="spellEnd"/>
            <w:r w:rsidRPr="002538DE">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0"/>
                <w:szCs w:val="20"/>
                <w:lang w:eastAsia="fr-FR"/>
              </w:rPr>
            </w:pPr>
          </w:p>
        </w:tc>
      </w:tr>
    </w:tbl>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Times New Roman" w:eastAsia="Times New Roman" w:hAnsi="Times New Roman" w:cs="Times New Roman"/>
          <w:sz w:val="24"/>
          <w:szCs w:val="24"/>
          <w:lang w:eastAsia="fr-FR"/>
        </w:rPr>
        <w:t xml:space="preserve">  </w:t>
      </w:r>
      <w:bookmarkStart w:id="5" w:name="method_summary"/>
      <w:bookmarkEnd w:id="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241"/>
        <w:gridCol w:w="5951"/>
      </w:tblGrid>
      <w:tr w:rsidR="00E976BF" w:rsidRPr="002538DE"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2538DE"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2538DE">
              <w:rPr>
                <w:rFonts w:ascii="Times New Roman" w:eastAsia="Times New Roman" w:hAnsi="Times New Roman" w:cs="Times New Roman"/>
                <w:b/>
                <w:bCs/>
                <w:sz w:val="36"/>
                <w:szCs w:val="36"/>
                <w:lang w:eastAsia="fr-FR"/>
              </w:rPr>
              <w:t>Method</w:t>
            </w:r>
            <w:proofErr w:type="spellEnd"/>
            <w:r w:rsidRPr="002538DE">
              <w:rPr>
                <w:rFonts w:ascii="Times New Roman" w:eastAsia="Times New Roman" w:hAnsi="Times New Roman" w:cs="Times New Roman"/>
                <w:b/>
                <w:bCs/>
                <w:sz w:val="36"/>
                <w:szCs w:val="36"/>
                <w:lang w:eastAsia="fr-FR"/>
              </w:rPr>
              <w:t xml:space="preserve"> </w:t>
            </w:r>
            <w:proofErr w:type="spellStart"/>
            <w:r w:rsidRPr="002538DE">
              <w:rPr>
                <w:rFonts w:ascii="Times New Roman" w:eastAsia="Times New Roman" w:hAnsi="Times New Roman" w:cs="Times New Roman"/>
                <w:b/>
                <w:bCs/>
                <w:sz w:val="36"/>
                <w:szCs w:val="36"/>
                <w:lang w:eastAsia="fr-FR"/>
              </w:rPr>
              <w:t>Summary</w:t>
            </w:r>
            <w:proofErr w:type="spellEnd"/>
            <w:r w:rsidRPr="002538DE">
              <w:rPr>
                <w:rFonts w:ascii="Times New Roman" w:eastAsia="Times New Roman" w:hAnsi="Times New Roman" w:cs="Times New Roman"/>
                <w:b/>
                <w:bCs/>
                <w:sz w:val="24"/>
                <w:szCs w:val="24"/>
                <w:lang w:eastAsia="fr-FR"/>
              </w:rPr>
              <w:t xml:space="preserv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 </w:t>
            </w:r>
            <w:proofErr w:type="spellStart"/>
            <w:r w:rsidRPr="002538DE">
              <w:rPr>
                <w:rFonts w:ascii="Courier New" w:eastAsia="Times New Roman" w:hAnsi="Courier New" w:cs="Courier New"/>
                <w:sz w:val="20"/>
                <w:szCs w:val="20"/>
                <w:lang w:eastAsia="fr-FR"/>
              </w:rPr>
              <w:fldChar w:fldCharType="begin"/>
            </w:r>
            <w:r w:rsidRPr="002538DE">
              <w:rPr>
                <w:rFonts w:ascii="Courier New" w:eastAsia="Times New Roman" w:hAnsi="Courier New" w:cs="Courier New"/>
                <w:sz w:val="20"/>
                <w:szCs w:val="20"/>
                <w:lang w:eastAsia="fr-FR"/>
              </w:rPr>
              <w:instrText xml:space="preserve"> HYPERLINK "about:blankAbstraitArticle.html" \o "type parameter in AbstraitArticle" </w:instrText>
            </w:r>
            <w:r w:rsidRPr="002538DE">
              <w:rPr>
                <w:rFonts w:ascii="Courier New" w:eastAsia="Times New Roman" w:hAnsi="Courier New" w:cs="Courier New"/>
                <w:sz w:val="20"/>
                <w:szCs w:val="20"/>
                <w:lang w:eastAsia="fr-FR"/>
              </w:rPr>
              <w:fldChar w:fldCharType="separate"/>
            </w:r>
            <w:r w:rsidRPr="002538DE">
              <w:rPr>
                <w:rFonts w:ascii="Times New Roman" w:eastAsia="Times New Roman" w:hAnsi="Times New Roman" w:cs="Times New Roman"/>
                <w:color w:val="0000FF"/>
                <w:sz w:val="24"/>
                <w:szCs w:val="24"/>
                <w:u w:val="single"/>
                <w:lang w:eastAsia="fr-FR"/>
              </w:rPr>
              <w:t>TypeCode</w:t>
            </w:r>
            <w:proofErr w:type="spellEnd"/>
            <w:r w:rsidRPr="002538DE">
              <w:rPr>
                <w:rFonts w:ascii="Courier New" w:eastAsia="Times New Roman" w:hAnsi="Courier New" w:cs="Courier New"/>
                <w:sz w:val="20"/>
                <w:szCs w:val="20"/>
                <w:lang w:eastAsia="fr-FR"/>
              </w:rPr>
              <w:fldChar w:fldCharType="end"/>
            </w:r>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0" w:anchor="getCode()" w:history="1">
              <w:proofErr w:type="spellStart"/>
              <w:proofErr w:type="gramStart"/>
              <w:r w:rsidRPr="002538DE">
                <w:rPr>
                  <w:rFonts w:ascii="Times New Roman" w:eastAsia="Times New Roman" w:hAnsi="Times New Roman" w:cs="Times New Roman"/>
                  <w:b/>
                  <w:bCs/>
                  <w:color w:val="0000FF"/>
                  <w:sz w:val="24"/>
                  <w:szCs w:val="24"/>
                  <w:u w:val="single"/>
                  <w:lang w:eastAsia="fr-FR"/>
                </w:rPr>
                <w:t>getCode</w:t>
              </w:r>
              <w:proofErr w:type="spellEnd"/>
              <w:proofErr w:type="gramEnd"/>
            </w:hyperlink>
            <w:r w:rsidRPr="002538DE">
              <w:rPr>
                <w:rFonts w:ascii="Courier New" w:eastAsia="Times New Roman" w:hAnsi="Courier New" w:cs="Courier New"/>
                <w:sz w:val="20"/>
                <w:szCs w:val="20"/>
                <w:lang w:eastAsia="fr-FR"/>
              </w:rPr>
              <w:t>()</w:t>
            </w:r>
            <w:r w:rsidRPr="002538DE">
              <w:rPr>
                <w:rFonts w:ascii="Times New Roman" w:eastAsia="Times New Roman" w:hAnsi="Times New Roman" w:cs="Times New Roman"/>
                <w:sz w:val="24"/>
                <w:szCs w:val="24"/>
                <w:lang w:eastAsia="fr-FR"/>
              </w:rPr>
              <w:br/>
              <w:t xml:space="preserve">          getter du code article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 </w:t>
            </w:r>
            <w:proofErr w:type="spellStart"/>
            <w:r w:rsidRPr="002538DE">
              <w:rPr>
                <w:rFonts w:ascii="Courier New" w:eastAsia="Times New Roman" w:hAnsi="Courier New" w:cs="Courier New"/>
                <w:sz w:val="20"/>
                <w:szCs w:val="20"/>
                <w:lang w:eastAsia="fr-FR"/>
              </w:rPr>
              <w:t>java.lang.String</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1" w:anchor="getDesignation()" w:history="1">
              <w:proofErr w:type="spellStart"/>
              <w:proofErr w:type="gramStart"/>
              <w:r w:rsidRPr="002538DE">
                <w:rPr>
                  <w:rFonts w:ascii="Times New Roman" w:eastAsia="Times New Roman" w:hAnsi="Times New Roman" w:cs="Times New Roman"/>
                  <w:b/>
                  <w:bCs/>
                  <w:color w:val="0000FF"/>
                  <w:sz w:val="24"/>
                  <w:szCs w:val="24"/>
                  <w:u w:val="single"/>
                  <w:lang w:eastAsia="fr-FR"/>
                </w:rPr>
                <w:t>getDesignation</w:t>
              </w:r>
              <w:proofErr w:type="spellEnd"/>
              <w:proofErr w:type="gramEnd"/>
            </w:hyperlink>
            <w:r w:rsidRPr="002538DE">
              <w:rPr>
                <w:rFonts w:ascii="Courier New" w:eastAsia="Times New Roman" w:hAnsi="Courier New" w:cs="Courier New"/>
                <w:sz w:val="20"/>
                <w:szCs w:val="20"/>
                <w:lang w:eastAsia="fr-FR"/>
              </w:rPr>
              <w:t>()</w:t>
            </w:r>
            <w:r w:rsidRPr="002538DE">
              <w:rPr>
                <w:rFonts w:ascii="Times New Roman" w:eastAsia="Times New Roman" w:hAnsi="Times New Roman" w:cs="Times New Roman"/>
                <w:sz w:val="24"/>
                <w:szCs w:val="24"/>
                <w:lang w:eastAsia="fr-FR"/>
              </w:rPr>
              <w:br/>
              <w:t xml:space="preserve">          getter de la désignation de l'article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 double</w:t>
            </w:r>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2" w:anchor="getPrixUnitaires()" w:history="1">
              <w:proofErr w:type="spellStart"/>
              <w:proofErr w:type="gramStart"/>
              <w:r w:rsidRPr="002538DE">
                <w:rPr>
                  <w:rFonts w:ascii="Times New Roman" w:eastAsia="Times New Roman" w:hAnsi="Times New Roman" w:cs="Times New Roman"/>
                  <w:b/>
                  <w:bCs/>
                  <w:color w:val="0000FF"/>
                  <w:sz w:val="24"/>
                  <w:szCs w:val="24"/>
                  <w:u w:val="single"/>
                  <w:lang w:eastAsia="fr-FR"/>
                </w:rPr>
                <w:t>getPrixUnitaires</w:t>
              </w:r>
              <w:proofErr w:type="spellEnd"/>
              <w:proofErr w:type="gramEnd"/>
            </w:hyperlink>
            <w:r w:rsidRPr="002538DE">
              <w:rPr>
                <w:rFonts w:ascii="Courier New" w:eastAsia="Times New Roman" w:hAnsi="Courier New" w:cs="Courier New"/>
                <w:sz w:val="20"/>
                <w:szCs w:val="20"/>
                <w:lang w:eastAsia="fr-FR"/>
              </w:rPr>
              <w:t>()</w:t>
            </w:r>
            <w:r w:rsidRPr="002538DE">
              <w:rPr>
                <w:rFonts w:ascii="Times New Roman" w:eastAsia="Times New Roman" w:hAnsi="Times New Roman" w:cs="Times New Roman"/>
                <w:sz w:val="24"/>
                <w:szCs w:val="24"/>
                <w:lang w:eastAsia="fr-FR"/>
              </w:rPr>
              <w:br/>
              <w:t xml:space="preserve">          getter du prix unitaires de l'article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abstract  </w:t>
            </w:r>
            <w:proofErr w:type="spellStart"/>
            <w:r w:rsidRPr="002538DE">
              <w:rPr>
                <w:rFonts w:ascii="Courier New" w:eastAsia="Times New Roman" w:hAnsi="Courier New" w:cs="Courier New"/>
                <w:sz w:val="20"/>
                <w:szCs w:val="20"/>
                <w:lang w:eastAsia="fr-FR"/>
              </w:rPr>
              <w:t>float</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3" w:anchor="prixFacture(int)" w:history="1">
              <w:proofErr w:type="spellStart"/>
              <w:proofErr w:type="gramStart"/>
              <w:r w:rsidRPr="002538DE">
                <w:rPr>
                  <w:rFonts w:ascii="Times New Roman" w:eastAsia="Times New Roman" w:hAnsi="Times New Roman" w:cs="Times New Roman"/>
                  <w:b/>
                  <w:bCs/>
                  <w:color w:val="0000FF"/>
                  <w:sz w:val="24"/>
                  <w:szCs w:val="24"/>
                  <w:u w:val="single"/>
                  <w:lang w:eastAsia="fr-FR"/>
                </w:rPr>
                <w:t>prixFacture</w:t>
              </w:r>
              <w:proofErr w:type="spellEnd"/>
              <w:proofErr w:type="gramEnd"/>
            </w:hyperlink>
            <w:r w:rsidRPr="002538DE">
              <w:rPr>
                <w:rFonts w:ascii="Courier New" w:eastAsia="Times New Roman" w:hAnsi="Courier New" w:cs="Courier New"/>
                <w:sz w:val="20"/>
                <w:szCs w:val="20"/>
                <w:lang w:eastAsia="fr-FR"/>
              </w:rPr>
              <w:t>(</w:t>
            </w:r>
            <w:proofErr w:type="spellStart"/>
            <w:r w:rsidRPr="002538DE">
              <w:rPr>
                <w:rFonts w:ascii="Courier New" w:eastAsia="Times New Roman" w:hAnsi="Courier New" w:cs="Courier New"/>
                <w:sz w:val="20"/>
                <w:szCs w:val="20"/>
                <w:lang w:eastAsia="fr-FR"/>
              </w:rPr>
              <w:t>int</w:t>
            </w:r>
            <w:proofErr w:type="spellEnd"/>
            <w:r w:rsidRPr="002538DE">
              <w:rPr>
                <w:rFonts w:ascii="Courier New" w:eastAsia="Times New Roman" w:hAnsi="Courier New" w:cs="Courier New"/>
                <w:sz w:val="20"/>
                <w:szCs w:val="20"/>
                <w:lang w:eastAsia="fr-FR"/>
              </w:rPr>
              <w:t> </w:t>
            </w:r>
            <w:proofErr w:type="spellStart"/>
            <w:r w:rsidRPr="002538DE">
              <w:rPr>
                <w:rFonts w:ascii="Courier New" w:eastAsia="Times New Roman" w:hAnsi="Courier New" w:cs="Courier New"/>
                <w:sz w:val="20"/>
                <w:szCs w:val="20"/>
                <w:lang w:eastAsia="fr-FR"/>
              </w:rPr>
              <w:t>quantite</w:t>
            </w:r>
            <w:proofErr w:type="spellEnd"/>
            <w:r w:rsidRPr="002538DE">
              <w:rPr>
                <w:rFonts w:ascii="Courier New" w:eastAsia="Times New Roman" w:hAnsi="Courier New" w:cs="Courier New"/>
                <w:sz w:val="20"/>
                <w:szCs w:val="20"/>
                <w:lang w:eastAsia="fr-FR"/>
              </w:rPr>
              <w:t>)</w:t>
            </w:r>
            <w:r w:rsidRPr="002538DE">
              <w:rPr>
                <w:rFonts w:ascii="Times New Roman" w:eastAsia="Times New Roman" w:hAnsi="Times New Roman" w:cs="Times New Roman"/>
                <w:sz w:val="24"/>
                <w:szCs w:val="24"/>
                <w:lang w:eastAsia="fr-FR"/>
              </w:rPr>
              <w:br/>
              <w:t xml:space="preserve">          Méthode abstraite- implémentation obligatoire.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lastRenderedPageBreak/>
              <w:t> </w:t>
            </w:r>
            <w:proofErr w:type="spellStart"/>
            <w:r w:rsidRPr="002538DE">
              <w:rPr>
                <w:rFonts w:ascii="Courier New" w:eastAsia="Times New Roman" w:hAnsi="Courier New" w:cs="Courier New"/>
                <w:sz w:val="20"/>
                <w:szCs w:val="20"/>
                <w:lang w:eastAsia="fr-FR"/>
              </w:rPr>
              <w:t>void</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4" w:anchor="setCode(TypeCode)" w:history="1">
              <w:proofErr w:type="spellStart"/>
              <w:proofErr w:type="gramStart"/>
              <w:r w:rsidRPr="002538DE">
                <w:rPr>
                  <w:rFonts w:ascii="Times New Roman" w:eastAsia="Times New Roman" w:hAnsi="Times New Roman" w:cs="Times New Roman"/>
                  <w:b/>
                  <w:bCs/>
                  <w:color w:val="0000FF"/>
                  <w:sz w:val="24"/>
                  <w:szCs w:val="24"/>
                  <w:u w:val="single"/>
                  <w:lang w:eastAsia="fr-FR"/>
                </w:rPr>
                <w:t>setCode</w:t>
              </w:r>
              <w:proofErr w:type="spellEnd"/>
              <w:proofErr w:type="gramEnd"/>
            </w:hyperlink>
            <w:r w:rsidRPr="002538DE">
              <w:rPr>
                <w:rFonts w:ascii="Courier New" w:eastAsia="Times New Roman" w:hAnsi="Courier New" w:cs="Courier New"/>
                <w:sz w:val="20"/>
                <w:szCs w:val="20"/>
                <w:lang w:eastAsia="fr-FR"/>
              </w:rPr>
              <w:t>(</w:t>
            </w:r>
            <w:proofErr w:type="spellStart"/>
            <w:r w:rsidRPr="002538DE">
              <w:rPr>
                <w:rFonts w:ascii="Courier New" w:eastAsia="Times New Roman" w:hAnsi="Courier New" w:cs="Courier New"/>
                <w:sz w:val="20"/>
                <w:szCs w:val="20"/>
                <w:lang w:eastAsia="fr-FR"/>
              </w:rPr>
              <w:fldChar w:fldCharType="begin"/>
            </w:r>
            <w:r w:rsidRPr="002538DE">
              <w:rPr>
                <w:rFonts w:ascii="Courier New" w:eastAsia="Times New Roman" w:hAnsi="Courier New" w:cs="Courier New"/>
                <w:sz w:val="20"/>
                <w:szCs w:val="20"/>
                <w:lang w:eastAsia="fr-FR"/>
              </w:rPr>
              <w:instrText xml:space="preserve"> HYPERLINK "about:blankAbstraitArticle.html" \o "type parameter in AbstraitArticle" </w:instrText>
            </w:r>
            <w:r w:rsidRPr="002538DE">
              <w:rPr>
                <w:rFonts w:ascii="Courier New" w:eastAsia="Times New Roman" w:hAnsi="Courier New" w:cs="Courier New"/>
                <w:sz w:val="20"/>
                <w:szCs w:val="20"/>
                <w:lang w:eastAsia="fr-FR"/>
              </w:rPr>
              <w:fldChar w:fldCharType="separate"/>
            </w:r>
            <w:r w:rsidRPr="002538DE">
              <w:rPr>
                <w:rFonts w:ascii="Times New Roman" w:eastAsia="Times New Roman" w:hAnsi="Times New Roman" w:cs="Times New Roman"/>
                <w:color w:val="0000FF"/>
                <w:sz w:val="24"/>
                <w:szCs w:val="24"/>
                <w:u w:val="single"/>
                <w:lang w:eastAsia="fr-FR"/>
              </w:rPr>
              <w:t>TypeCode</w:t>
            </w:r>
            <w:proofErr w:type="spellEnd"/>
            <w:r w:rsidRPr="002538DE">
              <w:rPr>
                <w:rFonts w:ascii="Courier New" w:eastAsia="Times New Roman" w:hAnsi="Courier New" w:cs="Courier New"/>
                <w:sz w:val="20"/>
                <w:szCs w:val="20"/>
                <w:lang w:eastAsia="fr-FR"/>
              </w:rPr>
              <w:fldChar w:fldCharType="end"/>
            </w:r>
            <w:r w:rsidRPr="002538DE">
              <w:rPr>
                <w:rFonts w:ascii="Courier New" w:eastAsia="Times New Roman" w:hAnsi="Courier New" w:cs="Courier New"/>
                <w:sz w:val="20"/>
                <w:szCs w:val="20"/>
                <w:lang w:eastAsia="fr-FR"/>
              </w:rPr>
              <w:t> c)</w:t>
            </w:r>
            <w:r w:rsidRPr="002538DE">
              <w:rPr>
                <w:rFonts w:ascii="Times New Roman" w:eastAsia="Times New Roman" w:hAnsi="Times New Roman" w:cs="Times New Roman"/>
                <w:sz w:val="24"/>
                <w:szCs w:val="24"/>
                <w:lang w:eastAsia="fr-FR"/>
              </w:rPr>
              <w:br/>
              <w:t xml:space="preserve">          setter du code de l'article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 </w:t>
            </w:r>
            <w:proofErr w:type="spellStart"/>
            <w:r w:rsidRPr="002538DE">
              <w:rPr>
                <w:rFonts w:ascii="Courier New" w:eastAsia="Times New Roman" w:hAnsi="Courier New" w:cs="Courier New"/>
                <w:sz w:val="20"/>
                <w:szCs w:val="20"/>
                <w:lang w:eastAsia="fr-FR"/>
              </w:rPr>
              <w:t>void</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5" w:anchor="setDesignation(java.lang.String)" w:history="1">
              <w:proofErr w:type="spellStart"/>
              <w:proofErr w:type="gramStart"/>
              <w:r w:rsidRPr="002538DE">
                <w:rPr>
                  <w:rFonts w:ascii="Times New Roman" w:eastAsia="Times New Roman" w:hAnsi="Times New Roman" w:cs="Times New Roman"/>
                  <w:b/>
                  <w:bCs/>
                  <w:color w:val="0000FF"/>
                  <w:sz w:val="24"/>
                  <w:szCs w:val="24"/>
                  <w:u w:val="single"/>
                  <w:lang w:eastAsia="fr-FR"/>
                </w:rPr>
                <w:t>setDesignation</w:t>
              </w:r>
              <w:proofErr w:type="spellEnd"/>
              <w:proofErr w:type="gramEnd"/>
            </w:hyperlink>
            <w:r w:rsidRPr="002538DE">
              <w:rPr>
                <w:rFonts w:ascii="Courier New" w:eastAsia="Times New Roman" w:hAnsi="Courier New" w:cs="Courier New"/>
                <w:sz w:val="20"/>
                <w:szCs w:val="20"/>
                <w:lang w:eastAsia="fr-FR"/>
              </w:rPr>
              <w:t>(</w:t>
            </w:r>
            <w:proofErr w:type="spellStart"/>
            <w:r w:rsidRPr="002538DE">
              <w:rPr>
                <w:rFonts w:ascii="Courier New" w:eastAsia="Times New Roman" w:hAnsi="Courier New" w:cs="Courier New"/>
                <w:sz w:val="20"/>
                <w:szCs w:val="20"/>
                <w:lang w:eastAsia="fr-FR"/>
              </w:rPr>
              <w:t>java.lang.String</w:t>
            </w:r>
            <w:proofErr w:type="spellEnd"/>
            <w:r w:rsidRPr="002538DE">
              <w:rPr>
                <w:rFonts w:ascii="Courier New" w:eastAsia="Times New Roman" w:hAnsi="Courier New" w:cs="Courier New"/>
                <w:sz w:val="20"/>
                <w:szCs w:val="20"/>
                <w:lang w:eastAsia="fr-FR"/>
              </w:rPr>
              <w:t> d)</w:t>
            </w:r>
            <w:r w:rsidRPr="002538DE">
              <w:rPr>
                <w:rFonts w:ascii="Times New Roman" w:eastAsia="Times New Roman" w:hAnsi="Times New Roman" w:cs="Times New Roman"/>
                <w:sz w:val="24"/>
                <w:szCs w:val="24"/>
                <w:lang w:eastAsia="fr-FR"/>
              </w:rPr>
              <w:br/>
              <w:t xml:space="preserve">          setter de la </w:t>
            </w:r>
            <w:proofErr w:type="spellStart"/>
            <w:r w:rsidRPr="002538DE">
              <w:rPr>
                <w:rFonts w:ascii="Times New Roman" w:eastAsia="Times New Roman" w:hAnsi="Times New Roman" w:cs="Times New Roman"/>
                <w:sz w:val="24"/>
                <w:szCs w:val="24"/>
                <w:lang w:eastAsia="fr-FR"/>
              </w:rPr>
              <w:t>designation</w:t>
            </w:r>
            <w:proofErr w:type="spellEnd"/>
            <w:r w:rsidRPr="002538DE">
              <w:rPr>
                <w:rFonts w:ascii="Times New Roman" w:eastAsia="Times New Roman" w:hAnsi="Times New Roman" w:cs="Times New Roman"/>
                <w:sz w:val="24"/>
                <w:szCs w:val="24"/>
                <w:lang w:eastAsia="fr-FR"/>
              </w:rPr>
              <w:t xml:space="preserve"> de l'article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 </w:t>
            </w:r>
            <w:proofErr w:type="spellStart"/>
            <w:r w:rsidRPr="002538DE">
              <w:rPr>
                <w:rFonts w:ascii="Courier New" w:eastAsia="Times New Roman" w:hAnsi="Courier New" w:cs="Courier New"/>
                <w:sz w:val="20"/>
                <w:szCs w:val="20"/>
                <w:lang w:eastAsia="fr-FR"/>
              </w:rPr>
              <w:t>void</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hyperlink r:id="rId26" w:anchor="setPrixUnitaire(float)" w:history="1">
              <w:proofErr w:type="spellStart"/>
              <w:proofErr w:type="gramStart"/>
              <w:r w:rsidRPr="002538DE">
                <w:rPr>
                  <w:rFonts w:ascii="Times New Roman" w:eastAsia="Times New Roman" w:hAnsi="Times New Roman" w:cs="Times New Roman"/>
                  <w:b/>
                  <w:bCs/>
                  <w:color w:val="0000FF"/>
                  <w:sz w:val="24"/>
                  <w:szCs w:val="24"/>
                  <w:u w:val="single"/>
                  <w:lang w:eastAsia="fr-FR"/>
                </w:rPr>
                <w:t>setPrixUnitaire</w:t>
              </w:r>
              <w:proofErr w:type="spellEnd"/>
              <w:proofErr w:type="gramEnd"/>
            </w:hyperlink>
            <w:r w:rsidRPr="002538DE">
              <w:rPr>
                <w:rFonts w:ascii="Courier New" w:eastAsia="Times New Roman" w:hAnsi="Courier New" w:cs="Courier New"/>
                <w:sz w:val="20"/>
                <w:szCs w:val="20"/>
                <w:lang w:eastAsia="fr-FR"/>
              </w:rPr>
              <w:t>(</w:t>
            </w:r>
            <w:proofErr w:type="spellStart"/>
            <w:r w:rsidRPr="002538DE">
              <w:rPr>
                <w:rFonts w:ascii="Courier New" w:eastAsia="Times New Roman" w:hAnsi="Courier New" w:cs="Courier New"/>
                <w:sz w:val="20"/>
                <w:szCs w:val="20"/>
                <w:lang w:eastAsia="fr-FR"/>
              </w:rPr>
              <w:t>float</w:t>
            </w:r>
            <w:proofErr w:type="spellEnd"/>
            <w:r w:rsidRPr="002538DE">
              <w:rPr>
                <w:rFonts w:ascii="Courier New" w:eastAsia="Times New Roman" w:hAnsi="Courier New" w:cs="Courier New"/>
                <w:sz w:val="20"/>
                <w:szCs w:val="20"/>
                <w:lang w:eastAsia="fr-FR"/>
              </w:rPr>
              <w:t> pu)</w:t>
            </w:r>
            <w:r w:rsidRPr="002538DE">
              <w:rPr>
                <w:rFonts w:ascii="Times New Roman" w:eastAsia="Times New Roman" w:hAnsi="Times New Roman" w:cs="Times New Roman"/>
                <w:sz w:val="24"/>
                <w:szCs w:val="24"/>
                <w:lang w:eastAsia="fr-FR"/>
              </w:rPr>
              <w:br/>
              <w:t xml:space="preserve">          setter du prix unitaire de l'article </w:t>
            </w:r>
          </w:p>
        </w:tc>
      </w:tr>
      <w:tr w:rsidR="00E976BF" w:rsidRPr="002538DE"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Courier New" w:eastAsia="Times New Roman" w:hAnsi="Courier New" w:cs="Courier New"/>
                <w:sz w:val="20"/>
                <w:szCs w:val="20"/>
                <w:lang w:eastAsia="fr-FR"/>
              </w:rPr>
              <w:t>abstract  </w:t>
            </w:r>
            <w:proofErr w:type="spellStart"/>
            <w:r w:rsidRPr="002538DE">
              <w:rPr>
                <w:rFonts w:ascii="Courier New" w:eastAsia="Times New Roman" w:hAnsi="Courier New" w:cs="Courier New"/>
                <w:sz w:val="20"/>
                <w:szCs w:val="20"/>
                <w:lang w:eastAsia="fr-FR"/>
              </w:rPr>
              <w:t>java.lang.String</w:t>
            </w:r>
            <w:proofErr w:type="spellEnd"/>
            <w:r w:rsidRPr="002538DE">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Default="00E976BF" w:rsidP="00E976BF">
            <w:pPr>
              <w:spacing w:after="0" w:line="240" w:lineRule="auto"/>
              <w:jc w:val="both"/>
              <w:rPr>
                <w:rFonts w:ascii="Times New Roman" w:eastAsia="Times New Roman" w:hAnsi="Times New Roman" w:cs="Times New Roman"/>
                <w:sz w:val="24"/>
                <w:szCs w:val="24"/>
                <w:lang w:eastAsia="fr-FR"/>
              </w:rPr>
            </w:pPr>
            <w:hyperlink r:id="rId27" w:anchor="toString()" w:history="1">
              <w:proofErr w:type="spellStart"/>
              <w:proofErr w:type="gramStart"/>
              <w:r w:rsidRPr="002538DE">
                <w:rPr>
                  <w:rFonts w:ascii="Times New Roman" w:eastAsia="Times New Roman" w:hAnsi="Times New Roman" w:cs="Times New Roman"/>
                  <w:b/>
                  <w:bCs/>
                  <w:color w:val="0000FF"/>
                  <w:sz w:val="24"/>
                  <w:szCs w:val="24"/>
                  <w:u w:val="single"/>
                  <w:lang w:eastAsia="fr-FR"/>
                </w:rPr>
                <w:t>toString</w:t>
              </w:r>
              <w:proofErr w:type="spellEnd"/>
              <w:proofErr w:type="gramEnd"/>
            </w:hyperlink>
            <w:r w:rsidRPr="002538DE">
              <w:rPr>
                <w:rFonts w:ascii="Courier New" w:eastAsia="Times New Roman" w:hAnsi="Courier New" w:cs="Courier New"/>
                <w:sz w:val="20"/>
                <w:szCs w:val="20"/>
                <w:lang w:eastAsia="fr-FR"/>
              </w:rPr>
              <w:t>()</w:t>
            </w:r>
            <w:r w:rsidRPr="002538DE">
              <w:rPr>
                <w:rFonts w:ascii="Times New Roman" w:eastAsia="Times New Roman" w:hAnsi="Times New Roman" w:cs="Times New Roman"/>
                <w:sz w:val="24"/>
                <w:szCs w:val="24"/>
                <w:lang w:eastAsia="fr-FR"/>
              </w:rPr>
              <w:br/>
              <w:t xml:space="preserve">          Méthode abstraite- implémentation obligatoire. </w:t>
            </w:r>
          </w:p>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Retourne la chaîne de caractère qui désigne l’article</w:t>
            </w:r>
          </w:p>
        </w:tc>
      </w:tr>
    </w:tbl>
    <w:p w:rsidR="00E976BF" w:rsidRPr="002538DE" w:rsidRDefault="00E976BF" w:rsidP="00E976BF">
      <w:pPr>
        <w:spacing w:after="0" w:line="240" w:lineRule="auto"/>
        <w:jc w:val="both"/>
        <w:rPr>
          <w:rFonts w:ascii="Times New Roman" w:eastAsia="Times New Roman" w:hAnsi="Times New Roman" w:cs="Times New Roman"/>
          <w:sz w:val="24"/>
          <w:szCs w:val="24"/>
          <w:lang w:eastAsia="fr-FR"/>
        </w:rPr>
      </w:pPr>
      <w:r w:rsidRPr="002538DE">
        <w:rPr>
          <w:rFonts w:ascii="Times New Roman" w:eastAsia="Times New Roman" w:hAnsi="Times New Roman" w:cs="Times New Roman"/>
          <w:sz w:val="24"/>
          <w:szCs w:val="24"/>
          <w:lang w:eastAsia="fr-FR"/>
        </w:rPr>
        <w:t xml:space="preserve">  </w:t>
      </w:r>
    </w:p>
    <w:p w:rsidR="00E976BF" w:rsidRPr="00096B8F" w:rsidRDefault="00E976BF" w:rsidP="00E976B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096B8F">
        <w:rPr>
          <w:rFonts w:ascii="Times New Roman" w:eastAsia="Times New Roman" w:hAnsi="Times New Roman" w:cs="Times New Roman"/>
          <w:b/>
          <w:bCs/>
          <w:sz w:val="36"/>
          <w:szCs w:val="36"/>
          <w:lang w:eastAsia="fr-FR"/>
        </w:rPr>
        <w:t xml:space="preserve">Class Article42 </w:t>
      </w:r>
    </w:p>
    <w:p w:rsidR="00E976BF" w:rsidRPr="00096B8F"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096B8F">
        <w:rPr>
          <w:rFonts w:ascii="Courier New" w:eastAsia="Times New Roman" w:hAnsi="Courier New" w:cs="Courier New"/>
          <w:sz w:val="20"/>
          <w:szCs w:val="20"/>
          <w:lang w:eastAsia="fr-FR"/>
        </w:rPr>
        <w:t>java.lang.Object</w:t>
      </w:r>
      <w:proofErr w:type="spellEnd"/>
    </w:p>
    <w:p w:rsidR="00E976BF" w:rsidRPr="00096B8F"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096B8F">
        <w:rPr>
          <w:rFonts w:ascii="Courier New" w:eastAsia="Times New Roman" w:hAnsi="Courier New" w:cs="Courier New"/>
          <w:sz w:val="20"/>
          <w:szCs w:val="20"/>
          <w:lang w:eastAsia="fr-FR"/>
        </w:rPr>
        <w:t xml:space="preserve">  </w:t>
      </w:r>
      <w:r>
        <w:rPr>
          <w:rFonts w:ascii="Courier New" w:eastAsia="Times New Roman" w:hAnsi="Courier New" w:cs="Courier New"/>
          <w:noProof/>
          <w:sz w:val="20"/>
          <w:szCs w:val="20"/>
          <w:lang w:val="en-US"/>
        </w:rPr>
        <mc:AlternateContent>
          <mc:Choice Requires="wps">
            <w:drawing>
              <wp:inline distT="0" distB="0" distL="0" distR="0" wp14:anchorId="5D54C341" wp14:editId="17D37041">
                <wp:extent cx="304800" cy="304800"/>
                <wp:effectExtent l="0" t="0" r="0" b="0"/>
                <wp:docPr id="4" name="Rectangle 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Z3wQ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HBGZ3&#10;wQIAAMwFAAAOAAAAAAAAAAAAAAAAAC4CAABkcnMvZTJvRG9jLnhtbFBLAQItABQABgAIAAAAIQBM&#10;oOks2AAAAAMBAAAPAAAAAAAAAAAAAAAAABsFAABkcnMvZG93bnJldi54bWxQSwUGAAAAAAQABADz&#10;AAAAIAYAAAAA&#10;" filled="f" stroked="f">
                <o:lock v:ext="edit" aspectratio="t"/>
                <w10:anchorlock/>
              </v:rect>
            </w:pict>
          </mc:Fallback>
        </mc:AlternateContent>
      </w:r>
      <w:proofErr w:type="spellStart"/>
      <w:r w:rsidRPr="00096B8F">
        <w:rPr>
          <w:rFonts w:ascii="Courier New" w:eastAsia="Times New Roman" w:hAnsi="Courier New" w:cs="Courier New"/>
          <w:sz w:val="20"/>
          <w:szCs w:val="20"/>
          <w:lang w:eastAsia="fr-FR"/>
        </w:rPr>
        <w:t>AbstraitArticle</w:t>
      </w:r>
      <w:proofErr w:type="spellEnd"/>
      <w:r w:rsidRPr="00096B8F">
        <w:rPr>
          <w:rFonts w:ascii="Courier New" w:eastAsia="Times New Roman" w:hAnsi="Courier New" w:cs="Courier New"/>
          <w:sz w:val="20"/>
          <w:szCs w:val="20"/>
          <w:lang w:eastAsia="fr-FR"/>
        </w:rPr>
        <w:t>&lt;</w:t>
      </w:r>
      <w:proofErr w:type="spellStart"/>
      <w:r w:rsidRPr="00096B8F">
        <w:rPr>
          <w:rFonts w:ascii="Courier New" w:eastAsia="Times New Roman" w:hAnsi="Courier New" w:cs="Courier New"/>
          <w:sz w:val="20"/>
          <w:szCs w:val="20"/>
          <w:lang w:eastAsia="fr-FR"/>
        </w:rPr>
        <w:t>java.lang.Integer</w:t>
      </w:r>
      <w:proofErr w:type="spellEnd"/>
      <w:r w:rsidRPr="00096B8F">
        <w:rPr>
          <w:rFonts w:ascii="Courier New" w:eastAsia="Times New Roman" w:hAnsi="Courier New" w:cs="Courier New"/>
          <w:sz w:val="20"/>
          <w:szCs w:val="20"/>
          <w:lang w:eastAsia="fr-FR"/>
        </w:rPr>
        <w:t>&gt;</w:t>
      </w:r>
    </w:p>
    <w:p w:rsidR="00E976BF" w:rsidRPr="00096B8F"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096B8F">
        <w:rPr>
          <w:rFonts w:ascii="Courier New" w:eastAsia="Times New Roman" w:hAnsi="Courier New" w:cs="Courier New"/>
          <w:sz w:val="20"/>
          <w:szCs w:val="20"/>
          <w:lang w:eastAsia="fr-FR"/>
        </w:rPr>
        <w:t xml:space="preserve">      </w:t>
      </w:r>
      <w:r>
        <w:rPr>
          <w:rFonts w:ascii="Courier New" w:eastAsia="Times New Roman" w:hAnsi="Courier New" w:cs="Courier New"/>
          <w:noProof/>
          <w:sz w:val="20"/>
          <w:szCs w:val="20"/>
          <w:lang w:val="en-US"/>
        </w:rPr>
        <mc:AlternateContent>
          <mc:Choice Requires="wps">
            <w:drawing>
              <wp:inline distT="0" distB="0" distL="0" distR="0" wp14:anchorId="258626B6" wp14:editId="2687D754">
                <wp:extent cx="304800" cy="304800"/>
                <wp:effectExtent l="0" t="0" r="0" b="0"/>
                <wp:docPr id="5" name="Rectangle 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lqwQ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5dPlq&#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096B8F">
        <w:rPr>
          <w:rFonts w:ascii="Courier New" w:eastAsia="Times New Roman" w:hAnsi="Courier New" w:cs="Courier New"/>
          <w:b/>
          <w:bCs/>
          <w:sz w:val="20"/>
          <w:szCs w:val="20"/>
          <w:lang w:eastAsia="fr-FR"/>
        </w:rPr>
        <w:t>Article42</w:t>
      </w:r>
    </w:p>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E976BF" w:rsidRPr="00096B8F"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096B8F">
        <w:rPr>
          <w:rFonts w:ascii="Courier New" w:eastAsia="Times New Roman" w:hAnsi="Courier New" w:cs="Courier New"/>
          <w:sz w:val="20"/>
          <w:szCs w:val="20"/>
          <w:lang w:eastAsia="fr-FR"/>
        </w:rPr>
        <w:t>public</w:t>
      </w:r>
      <w:proofErr w:type="gramEnd"/>
      <w:r w:rsidRPr="00096B8F">
        <w:rPr>
          <w:rFonts w:ascii="Courier New" w:eastAsia="Times New Roman" w:hAnsi="Courier New" w:cs="Courier New"/>
          <w:sz w:val="20"/>
          <w:szCs w:val="20"/>
          <w:lang w:eastAsia="fr-FR"/>
        </w:rPr>
        <w:t xml:space="preserve"> class </w:t>
      </w:r>
      <w:r w:rsidRPr="00096B8F">
        <w:rPr>
          <w:rFonts w:ascii="Courier New" w:eastAsia="Times New Roman" w:hAnsi="Courier New" w:cs="Courier New"/>
          <w:b/>
          <w:bCs/>
          <w:sz w:val="20"/>
          <w:szCs w:val="20"/>
          <w:lang w:eastAsia="fr-FR"/>
        </w:rPr>
        <w:t>Article42</w:t>
      </w:r>
      <w:r w:rsidRPr="00096B8F">
        <w:rPr>
          <w:rFonts w:ascii="Courier New" w:eastAsia="Times New Roman" w:hAnsi="Courier New" w:cs="Courier New"/>
          <w:sz w:val="20"/>
          <w:szCs w:val="20"/>
          <w:lang w:eastAsia="fr-FR"/>
        </w:rPr>
        <w:t xml:space="preserve">extends </w:t>
      </w:r>
      <w:proofErr w:type="spellStart"/>
      <w:r w:rsidRPr="00096B8F">
        <w:rPr>
          <w:rFonts w:ascii="Courier New" w:eastAsia="Times New Roman" w:hAnsi="Courier New" w:cs="Courier New"/>
          <w:sz w:val="20"/>
          <w:szCs w:val="20"/>
          <w:lang w:eastAsia="fr-FR"/>
        </w:rPr>
        <w:t>AbstraitArticle</w:t>
      </w:r>
      <w:proofErr w:type="spellEnd"/>
      <w:r w:rsidRPr="00096B8F">
        <w:rPr>
          <w:rFonts w:ascii="Courier New" w:eastAsia="Times New Roman" w:hAnsi="Courier New" w:cs="Courier New"/>
          <w:sz w:val="20"/>
          <w:szCs w:val="20"/>
          <w:lang w:eastAsia="fr-FR"/>
        </w:rPr>
        <w:t>&lt;</w:t>
      </w:r>
      <w:proofErr w:type="spellStart"/>
      <w:r w:rsidRPr="00096B8F">
        <w:rPr>
          <w:rFonts w:ascii="Courier New" w:eastAsia="Times New Roman" w:hAnsi="Courier New" w:cs="Courier New"/>
          <w:sz w:val="20"/>
          <w:szCs w:val="20"/>
          <w:lang w:eastAsia="fr-FR"/>
        </w:rPr>
        <w:t>java.lang.Integer</w:t>
      </w:r>
      <w:proofErr w:type="spellEnd"/>
      <w:r w:rsidRPr="00096B8F">
        <w:rPr>
          <w:rFonts w:ascii="Courier New" w:eastAsia="Times New Roman" w:hAnsi="Courier New" w:cs="Courier New"/>
          <w:sz w:val="20"/>
          <w:szCs w:val="20"/>
          <w:lang w:eastAsia="fr-FR"/>
        </w:rPr>
        <w:t>&gt;</w:t>
      </w:r>
    </w:p>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096B8F" w:rsidRDefault="00E976BF" w:rsidP="00E976BF">
            <w:pPr>
              <w:spacing w:after="0" w:line="240" w:lineRule="auto"/>
              <w:jc w:val="both"/>
              <w:rPr>
                <w:rFonts w:ascii="Times New Roman" w:eastAsia="Times New Roman" w:hAnsi="Times New Roman" w:cs="Times New Roman"/>
                <w:b/>
                <w:bCs/>
                <w:sz w:val="24"/>
                <w:szCs w:val="24"/>
                <w:lang w:eastAsia="fr-FR"/>
              </w:rPr>
            </w:pPr>
            <w:r w:rsidRPr="00096B8F">
              <w:rPr>
                <w:rFonts w:ascii="Times New Roman" w:eastAsia="Times New Roman" w:hAnsi="Times New Roman" w:cs="Times New Roman"/>
                <w:b/>
                <w:bCs/>
                <w:sz w:val="36"/>
                <w:szCs w:val="36"/>
                <w:lang w:eastAsia="fr-FR"/>
              </w:rPr>
              <w:t xml:space="preserve">Field </w:t>
            </w:r>
            <w:proofErr w:type="spellStart"/>
            <w:r w:rsidRPr="00096B8F">
              <w:rPr>
                <w:rFonts w:ascii="Times New Roman" w:eastAsia="Times New Roman" w:hAnsi="Times New Roman" w:cs="Times New Roman"/>
                <w:b/>
                <w:bCs/>
                <w:sz w:val="36"/>
                <w:szCs w:val="36"/>
                <w:lang w:eastAsia="fr-FR"/>
              </w:rPr>
              <w:t>Summary</w:t>
            </w:r>
            <w:proofErr w:type="spellEnd"/>
            <w:r w:rsidRPr="00096B8F">
              <w:rPr>
                <w:rFonts w:ascii="Times New Roman" w:eastAsia="Times New Roman" w:hAnsi="Times New Roman" w:cs="Times New Roman"/>
                <w:b/>
                <w:bCs/>
                <w:sz w:val="24"/>
                <w:szCs w:val="24"/>
                <w:lang w:eastAsia="fr-FR"/>
              </w:rPr>
              <w:t xml:space="preserve"> </w:t>
            </w: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Times New Roman" w:eastAsia="Times New Roman" w:hAnsi="Times New Roman" w:cs="Times New Roman"/>
          <w:sz w:val="24"/>
          <w:szCs w:val="24"/>
          <w:lang w:eastAsia="fr-FR"/>
        </w:rPr>
        <w:t> </w:t>
      </w:r>
      <w:bookmarkStart w:id="6" w:name="fields_inherited_from_class_AbstraitArti"/>
      <w:r w:rsidRPr="00096B8F">
        <w:rPr>
          <w:rFonts w:ascii="Times New Roman" w:eastAsia="Times New Roman" w:hAnsi="Times New Roman" w:cs="Times New Roman"/>
          <w:sz w:val="24"/>
          <w:szCs w:val="24"/>
          <w:lang w:eastAsia="fr-FR"/>
        </w:rPr>
        <w:t xml:space="preserve"> </w:t>
      </w:r>
      <w:bookmarkEnd w:id="6"/>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976BF" w:rsidRPr="00096B8F" w:rsidRDefault="00E976BF" w:rsidP="00E976BF">
            <w:pPr>
              <w:spacing w:after="0" w:line="240" w:lineRule="auto"/>
              <w:jc w:val="both"/>
              <w:rPr>
                <w:rFonts w:ascii="Times New Roman" w:eastAsia="Times New Roman" w:hAnsi="Times New Roman" w:cs="Times New Roman"/>
                <w:b/>
                <w:bCs/>
                <w:sz w:val="24"/>
                <w:szCs w:val="24"/>
                <w:lang w:eastAsia="fr-FR"/>
              </w:rPr>
            </w:pPr>
            <w:r w:rsidRPr="00096B8F">
              <w:rPr>
                <w:rFonts w:ascii="Times New Roman" w:eastAsia="Times New Roman" w:hAnsi="Times New Roman" w:cs="Times New Roman"/>
                <w:b/>
                <w:bCs/>
                <w:sz w:val="24"/>
                <w:szCs w:val="24"/>
                <w:lang w:eastAsia="fr-FR"/>
              </w:rPr>
              <w:t xml:space="preserve">Fields </w:t>
            </w:r>
            <w:proofErr w:type="spellStart"/>
            <w:r w:rsidRPr="00096B8F">
              <w:rPr>
                <w:rFonts w:ascii="Times New Roman" w:eastAsia="Times New Roman" w:hAnsi="Times New Roman" w:cs="Times New Roman"/>
                <w:b/>
                <w:bCs/>
                <w:sz w:val="24"/>
                <w:szCs w:val="24"/>
                <w:lang w:eastAsia="fr-FR"/>
              </w:rPr>
              <w:t>inherited</w:t>
            </w:r>
            <w:proofErr w:type="spellEnd"/>
            <w:r w:rsidRPr="00096B8F">
              <w:rPr>
                <w:rFonts w:ascii="Times New Roman" w:eastAsia="Times New Roman" w:hAnsi="Times New Roman" w:cs="Times New Roman"/>
                <w:b/>
                <w:bCs/>
                <w:sz w:val="24"/>
                <w:szCs w:val="24"/>
                <w:lang w:eastAsia="fr-FR"/>
              </w:rPr>
              <w:t xml:space="preserve"> </w:t>
            </w:r>
            <w:proofErr w:type="spellStart"/>
            <w:r w:rsidRPr="00096B8F">
              <w:rPr>
                <w:rFonts w:ascii="Times New Roman" w:eastAsia="Times New Roman" w:hAnsi="Times New Roman" w:cs="Times New Roman"/>
                <w:b/>
                <w:bCs/>
                <w:sz w:val="24"/>
                <w:szCs w:val="24"/>
                <w:lang w:eastAsia="fr-FR"/>
              </w:rPr>
              <w:t>from</w:t>
            </w:r>
            <w:proofErr w:type="spellEnd"/>
            <w:r w:rsidRPr="00096B8F">
              <w:rPr>
                <w:rFonts w:ascii="Times New Roman" w:eastAsia="Times New Roman" w:hAnsi="Times New Roman" w:cs="Times New Roman"/>
                <w:b/>
                <w:bCs/>
                <w:sz w:val="24"/>
                <w:szCs w:val="24"/>
                <w:lang w:eastAsia="fr-FR"/>
              </w:rPr>
              <w:t xml:space="preserve"> class </w:t>
            </w:r>
          </w:p>
        </w:tc>
      </w:tr>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096B8F">
              <w:rPr>
                <w:rFonts w:ascii="Courier New" w:eastAsia="Times New Roman" w:hAnsi="Courier New" w:cs="Courier New"/>
                <w:sz w:val="20"/>
                <w:szCs w:val="20"/>
                <w:lang w:eastAsia="fr-FR"/>
              </w:rPr>
              <w:t>codeArticle</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designation</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prixUnitaire</w:t>
            </w:r>
            <w:proofErr w:type="spellEnd"/>
            <w:r w:rsidRPr="00096B8F">
              <w:rPr>
                <w:rFonts w:ascii="Times New Roman" w:eastAsia="Times New Roman" w:hAnsi="Times New Roman" w:cs="Times New Roman"/>
                <w:sz w:val="24"/>
                <w:szCs w:val="24"/>
                <w:lang w:eastAsia="fr-FR"/>
              </w:rPr>
              <w:t xml:space="preserve"> </w:t>
            </w: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65"/>
        <w:gridCol w:w="127"/>
      </w:tblGrid>
      <w:tr w:rsidR="00E976BF" w:rsidRPr="00096B8F"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096B8F"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096B8F">
              <w:rPr>
                <w:rFonts w:ascii="Times New Roman" w:eastAsia="Times New Roman" w:hAnsi="Times New Roman" w:cs="Times New Roman"/>
                <w:b/>
                <w:bCs/>
                <w:sz w:val="36"/>
                <w:szCs w:val="36"/>
                <w:lang w:eastAsia="fr-FR"/>
              </w:rPr>
              <w:t>Constructor</w:t>
            </w:r>
            <w:proofErr w:type="spellEnd"/>
            <w:r w:rsidRPr="00096B8F">
              <w:rPr>
                <w:rFonts w:ascii="Times New Roman" w:eastAsia="Times New Roman" w:hAnsi="Times New Roman" w:cs="Times New Roman"/>
                <w:b/>
                <w:bCs/>
                <w:sz w:val="36"/>
                <w:szCs w:val="36"/>
                <w:lang w:eastAsia="fr-FR"/>
              </w:rPr>
              <w:t xml:space="preserve"> </w:t>
            </w:r>
            <w:proofErr w:type="spellStart"/>
            <w:r w:rsidRPr="00096B8F">
              <w:rPr>
                <w:rFonts w:ascii="Times New Roman" w:eastAsia="Times New Roman" w:hAnsi="Times New Roman" w:cs="Times New Roman"/>
                <w:b/>
                <w:bCs/>
                <w:sz w:val="36"/>
                <w:szCs w:val="36"/>
                <w:lang w:eastAsia="fr-FR"/>
              </w:rPr>
              <w:t>Summary</w:t>
            </w:r>
            <w:proofErr w:type="spellEnd"/>
            <w:r w:rsidRPr="00096B8F">
              <w:rPr>
                <w:rFonts w:ascii="Times New Roman" w:eastAsia="Times New Roman" w:hAnsi="Times New Roman" w:cs="Times New Roman"/>
                <w:b/>
                <w:bCs/>
                <w:sz w:val="24"/>
                <w:szCs w:val="24"/>
                <w:lang w:eastAsia="fr-FR"/>
              </w:rPr>
              <w:t xml:space="preserve"> </w:t>
            </w:r>
          </w:p>
        </w:tc>
      </w:tr>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hyperlink r:id="rId28" w:anchor="Article42()" w:history="1">
              <w:proofErr w:type="gramStart"/>
              <w:r w:rsidRPr="00096B8F">
                <w:rPr>
                  <w:rFonts w:ascii="Courier New" w:eastAsia="Times New Roman" w:hAnsi="Courier New" w:cs="Courier New"/>
                  <w:b/>
                  <w:bCs/>
                  <w:color w:val="0000FF"/>
                  <w:sz w:val="20"/>
                  <w:szCs w:val="20"/>
                  <w:u w:val="single"/>
                  <w:lang w:eastAsia="fr-FR"/>
                </w:rPr>
                <w:t>Article42</w:t>
              </w:r>
              <w:proofErr w:type="gramEnd"/>
            </w:hyperlink>
            <w:r w:rsidRPr="00096B8F">
              <w:rPr>
                <w:rFonts w:ascii="Courier New" w:eastAsia="Times New Roman" w:hAnsi="Courier New" w:cs="Courier New"/>
                <w:sz w:val="20"/>
                <w:szCs w:val="20"/>
                <w:lang w:eastAsia="fr-FR"/>
              </w:rPr>
              <w:t>()</w:t>
            </w:r>
            <w:r w:rsidRPr="00096B8F">
              <w:rPr>
                <w:rFonts w:ascii="Times New Roman" w:eastAsia="Times New Roman" w:hAnsi="Times New Roman" w:cs="Times New Roman"/>
                <w:sz w:val="24"/>
                <w:szCs w:val="24"/>
                <w:lang w:eastAsia="fr-FR"/>
              </w:rPr>
              <w:br/>
              <w:t xml:space="preserve">          Constructeur par </w:t>
            </w:r>
            <w:proofErr w:type="spellStart"/>
            <w:r w:rsidRPr="00096B8F">
              <w:rPr>
                <w:rFonts w:ascii="Times New Roman" w:eastAsia="Times New Roman" w:hAnsi="Times New Roman" w:cs="Times New Roman"/>
                <w:sz w:val="24"/>
                <w:szCs w:val="24"/>
                <w:lang w:eastAsia="fr-FR"/>
              </w:rPr>
              <w:t>defaut</w:t>
            </w:r>
            <w:proofErr w:type="spellEnd"/>
            <w:r w:rsidRPr="00096B8F">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0"/>
                <w:szCs w:val="20"/>
                <w:lang w:eastAsia="fr-FR"/>
              </w:rPr>
            </w:pPr>
          </w:p>
        </w:tc>
      </w:tr>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hyperlink r:id="rId29" w:anchor="Article42(java.lang.Integer, java.lang.String, float)" w:history="1">
              <w:proofErr w:type="gramStart"/>
              <w:r w:rsidRPr="00096B8F">
                <w:rPr>
                  <w:rFonts w:ascii="Courier New" w:eastAsia="Times New Roman" w:hAnsi="Courier New" w:cs="Courier New"/>
                  <w:b/>
                  <w:bCs/>
                  <w:color w:val="0000FF"/>
                  <w:sz w:val="20"/>
                  <w:szCs w:val="20"/>
                  <w:u w:val="single"/>
                  <w:lang w:eastAsia="fr-FR"/>
                </w:rPr>
                <w:t>Article42</w:t>
              </w:r>
              <w:proofErr w:type="gramEnd"/>
            </w:hyperlink>
            <w:r w:rsidRPr="00096B8F">
              <w:rPr>
                <w:rFonts w:ascii="Courier New" w:eastAsia="Times New Roman" w:hAnsi="Courier New" w:cs="Courier New"/>
                <w:sz w:val="20"/>
                <w:szCs w:val="20"/>
                <w:lang w:eastAsia="fr-FR"/>
              </w:rPr>
              <w:t>(</w:t>
            </w:r>
            <w:proofErr w:type="spellStart"/>
            <w:r w:rsidRPr="00096B8F">
              <w:rPr>
                <w:rFonts w:ascii="Courier New" w:eastAsia="Times New Roman" w:hAnsi="Courier New" w:cs="Courier New"/>
                <w:sz w:val="20"/>
                <w:szCs w:val="20"/>
                <w:lang w:eastAsia="fr-FR"/>
              </w:rPr>
              <w:t>java.lang.Integer</w:t>
            </w:r>
            <w:proofErr w:type="spellEnd"/>
            <w:r w:rsidRPr="00096B8F">
              <w:rPr>
                <w:rFonts w:ascii="Courier New" w:eastAsia="Times New Roman" w:hAnsi="Courier New" w:cs="Courier New"/>
                <w:sz w:val="20"/>
                <w:szCs w:val="20"/>
                <w:lang w:eastAsia="fr-FR"/>
              </w:rPr>
              <w:t xml:space="preserve"> c, </w:t>
            </w:r>
            <w:proofErr w:type="spellStart"/>
            <w:r w:rsidRPr="00096B8F">
              <w:rPr>
                <w:rFonts w:ascii="Courier New" w:eastAsia="Times New Roman" w:hAnsi="Courier New" w:cs="Courier New"/>
                <w:sz w:val="20"/>
                <w:szCs w:val="20"/>
                <w:lang w:eastAsia="fr-FR"/>
              </w:rPr>
              <w:t>java.lang.String</w:t>
            </w:r>
            <w:proofErr w:type="spellEnd"/>
            <w:r w:rsidRPr="00096B8F">
              <w:rPr>
                <w:rFonts w:ascii="Courier New" w:eastAsia="Times New Roman" w:hAnsi="Courier New" w:cs="Courier New"/>
                <w:sz w:val="20"/>
                <w:szCs w:val="20"/>
                <w:lang w:eastAsia="fr-FR"/>
              </w:rPr>
              <w:t xml:space="preserve"> d, </w:t>
            </w:r>
            <w:proofErr w:type="spellStart"/>
            <w:r w:rsidRPr="00096B8F">
              <w:rPr>
                <w:rFonts w:ascii="Courier New" w:eastAsia="Times New Roman" w:hAnsi="Courier New" w:cs="Courier New"/>
                <w:sz w:val="20"/>
                <w:szCs w:val="20"/>
                <w:lang w:eastAsia="fr-FR"/>
              </w:rPr>
              <w:t>float</w:t>
            </w:r>
            <w:proofErr w:type="spellEnd"/>
            <w:r w:rsidRPr="00096B8F">
              <w:rPr>
                <w:rFonts w:ascii="Courier New" w:eastAsia="Times New Roman" w:hAnsi="Courier New" w:cs="Courier New"/>
                <w:sz w:val="20"/>
                <w:szCs w:val="20"/>
                <w:lang w:eastAsia="fr-FR"/>
              </w:rPr>
              <w:t> pu)</w:t>
            </w:r>
            <w:r w:rsidRPr="00096B8F">
              <w:rPr>
                <w:rFonts w:ascii="Times New Roman" w:eastAsia="Times New Roman" w:hAnsi="Times New Roman" w:cs="Times New Roman"/>
                <w:sz w:val="24"/>
                <w:szCs w:val="24"/>
                <w:lang w:eastAsia="fr-FR"/>
              </w:rPr>
              <w:br/>
              <w:t xml:space="preserve">          constructeur avec paramètres, fait appel à la classe abstraite </w:t>
            </w:r>
            <w:proofErr w:type="spellStart"/>
            <w:r w:rsidRPr="00096B8F">
              <w:rPr>
                <w:rFonts w:ascii="Times New Roman" w:eastAsia="Times New Roman" w:hAnsi="Times New Roman" w:cs="Times New Roman"/>
                <w:sz w:val="24"/>
                <w:szCs w:val="24"/>
                <w:lang w:eastAsia="fr-FR"/>
              </w:rPr>
              <w:t>AbstraitArticle</w:t>
            </w:r>
            <w:proofErr w:type="spellEnd"/>
            <w:r w:rsidRPr="00096B8F">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0"/>
                <w:szCs w:val="20"/>
                <w:lang w:eastAsia="fr-FR"/>
              </w:rPr>
            </w:pP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7031"/>
      </w:tblGrid>
      <w:tr w:rsidR="00E976BF" w:rsidRPr="00096B8F"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096B8F"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096B8F">
              <w:rPr>
                <w:rFonts w:ascii="Times New Roman" w:eastAsia="Times New Roman" w:hAnsi="Times New Roman" w:cs="Times New Roman"/>
                <w:b/>
                <w:bCs/>
                <w:sz w:val="36"/>
                <w:szCs w:val="36"/>
                <w:lang w:eastAsia="fr-FR"/>
              </w:rPr>
              <w:t>Method</w:t>
            </w:r>
            <w:proofErr w:type="spellEnd"/>
            <w:r w:rsidRPr="00096B8F">
              <w:rPr>
                <w:rFonts w:ascii="Times New Roman" w:eastAsia="Times New Roman" w:hAnsi="Times New Roman" w:cs="Times New Roman"/>
                <w:b/>
                <w:bCs/>
                <w:sz w:val="36"/>
                <w:szCs w:val="36"/>
                <w:lang w:eastAsia="fr-FR"/>
              </w:rPr>
              <w:t xml:space="preserve"> </w:t>
            </w:r>
            <w:proofErr w:type="spellStart"/>
            <w:r w:rsidRPr="00096B8F">
              <w:rPr>
                <w:rFonts w:ascii="Times New Roman" w:eastAsia="Times New Roman" w:hAnsi="Times New Roman" w:cs="Times New Roman"/>
                <w:b/>
                <w:bCs/>
                <w:sz w:val="36"/>
                <w:szCs w:val="36"/>
                <w:lang w:eastAsia="fr-FR"/>
              </w:rPr>
              <w:t>Summary</w:t>
            </w:r>
            <w:proofErr w:type="spellEnd"/>
            <w:r w:rsidRPr="00096B8F">
              <w:rPr>
                <w:rFonts w:ascii="Times New Roman" w:eastAsia="Times New Roman" w:hAnsi="Times New Roman" w:cs="Times New Roman"/>
                <w:b/>
                <w:bCs/>
                <w:sz w:val="24"/>
                <w:szCs w:val="24"/>
                <w:lang w:eastAsia="fr-FR"/>
              </w:rPr>
              <w:t xml:space="preserve"> </w:t>
            </w:r>
          </w:p>
        </w:tc>
      </w:tr>
      <w:tr w:rsidR="00E976BF" w:rsidRPr="00096B8F"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Courier New" w:eastAsia="Times New Roman" w:hAnsi="Courier New" w:cs="Courier New"/>
                <w:sz w:val="20"/>
                <w:szCs w:val="20"/>
                <w:lang w:eastAsia="fr-FR"/>
              </w:rPr>
              <w:t> </w:t>
            </w:r>
            <w:proofErr w:type="spellStart"/>
            <w:r w:rsidRPr="00096B8F">
              <w:rPr>
                <w:rFonts w:ascii="Courier New" w:eastAsia="Times New Roman" w:hAnsi="Courier New" w:cs="Courier New"/>
                <w:sz w:val="20"/>
                <w:szCs w:val="20"/>
                <w:lang w:eastAsia="fr-FR"/>
              </w:rPr>
              <w:t>float</w:t>
            </w:r>
            <w:proofErr w:type="spellEnd"/>
            <w:r w:rsidRPr="00096B8F">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hyperlink r:id="rId30" w:anchor="prixFacture(int)" w:history="1">
              <w:proofErr w:type="spellStart"/>
              <w:proofErr w:type="gramStart"/>
              <w:r w:rsidRPr="00096B8F">
                <w:rPr>
                  <w:rFonts w:ascii="Courier New" w:eastAsia="Times New Roman" w:hAnsi="Courier New" w:cs="Courier New"/>
                  <w:b/>
                  <w:bCs/>
                  <w:color w:val="0000FF"/>
                  <w:sz w:val="20"/>
                  <w:szCs w:val="20"/>
                  <w:u w:val="single"/>
                  <w:lang w:eastAsia="fr-FR"/>
                </w:rPr>
                <w:t>prixFacture</w:t>
              </w:r>
              <w:proofErr w:type="spellEnd"/>
              <w:proofErr w:type="gramEnd"/>
            </w:hyperlink>
            <w:r w:rsidRPr="00096B8F">
              <w:rPr>
                <w:rFonts w:ascii="Courier New" w:eastAsia="Times New Roman" w:hAnsi="Courier New" w:cs="Courier New"/>
                <w:sz w:val="20"/>
                <w:szCs w:val="20"/>
                <w:lang w:eastAsia="fr-FR"/>
              </w:rPr>
              <w:t>(</w:t>
            </w:r>
            <w:proofErr w:type="spellStart"/>
            <w:r w:rsidRPr="00096B8F">
              <w:rPr>
                <w:rFonts w:ascii="Courier New" w:eastAsia="Times New Roman" w:hAnsi="Courier New" w:cs="Courier New"/>
                <w:sz w:val="20"/>
                <w:szCs w:val="20"/>
                <w:lang w:eastAsia="fr-FR"/>
              </w:rPr>
              <w:t>int</w:t>
            </w:r>
            <w:proofErr w:type="spellEnd"/>
            <w:r w:rsidRPr="00096B8F">
              <w:rPr>
                <w:rFonts w:ascii="Courier New" w:eastAsia="Times New Roman" w:hAnsi="Courier New" w:cs="Courier New"/>
                <w:sz w:val="20"/>
                <w:szCs w:val="20"/>
                <w:lang w:eastAsia="fr-FR"/>
              </w:rPr>
              <w:t> </w:t>
            </w:r>
            <w:proofErr w:type="spellStart"/>
            <w:r w:rsidRPr="00096B8F">
              <w:rPr>
                <w:rFonts w:ascii="Courier New" w:eastAsia="Times New Roman" w:hAnsi="Courier New" w:cs="Courier New"/>
                <w:sz w:val="20"/>
                <w:szCs w:val="20"/>
                <w:lang w:eastAsia="fr-FR"/>
              </w:rPr>
              <w:t>quantite</w:t>
            </w:r>
            <w:proofErr w:type="spellEnd"/>
            <w:r w:rsidRPr="00096B8F">
              <w:rPr>
                <w:rFonts w:ascii="Courier New" w:eastAsia="Times New Roman" w:hAnsi="Courier New" w:cs="Courier New"/>
                <w:sz w:val="20"/>
                <w:szCs w:val="20"/>
                <w:lang w:eastAsia="fr-FR"/>
              </w:rPr>
              <w:t>)</w:t>
            </w:r>
            <w:r w:rsidRPr="00096B8F">
              <w:rPr>
                <w:rFonts w:ascii="Times New Roman" w:eastAsia="Times New Roman" w:hAnsi="Times New Roman" w:cs="Times New Roman"/>
                <w:sz w:val="24"/>
                <w:szCs w:val="24"/>
                <w:lang w:eastAsia="fr-FR"/>
              </w:rPr>
              <w:br/>
              <w:t xml:space="preserve">          Méthode abstraite- </w:t>
            </w:r>
            <w:proofErr w:type="spellStart"/>
            <w:r w:rsidRPr="00096B8F">
              <w:rPr>
                <w:rFonts w:ascii="Times New Roman" w:eastAsia="Times New Roman" w:hAnsi="Times New Roman" w:cs="Times New Roman"/>
                <w:sz w:val="24"/>
                <w:szCs w:val="24"/>
                <w:lang w:eastAsia="fr-FR"/>
              </w:rPr>
              <w:t>implementation</w:t>
            </w:r>
            <w:proofErr w:type="spellEnd"/>
            <w:r w:rsidRPr="00096B8F">
              <w:rPr>
                <w:rFonts w:ascii="Times New Roman" w:eastAsia="Times New Roman" w:hAnsi="Times New Roman" w:cs="Times New Roman"/>
                <w:sz w:val="24"/>
                <w:szCs w:val="24"/>
                <w:lang w:eastAsia="fr-FR"/>
              </w:rPr>
              <w:t xml:space="preserve"> obligatoire. </w:t>
            </w:r>
          </w:p>
        </w:tc>
      </w:tr>
      <w:tr w:rsidR="00E976BF" w:rsidRPr="00096B8F"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Courier New" w:eastAsia="Times New Roman" w:hAnsi="Courier New" w:cs="Courier New"/>
                <w:sz w:val="20"/>
                <w:szCs w:val="20"/>
                <w:lang w:eastAsia="fr-FR"/>
              </w:rPr>
              <w:t> </w:t>
            </w:r>
            <w:proofErr w:type="spellStart"/>
            <w:r w:rsidRPr="00096B8F">
              <w:rPr>
                <w:rFonts w:ascii="Courier New" w:eastAsia="Times New Roman" w:hAnsi="Courier New" w:cs="Courier New"/>
                <w:sz w:val="20"/>
                <w:szCs w:val="20"/>
                <w:lang w:eastAsia="fr-FR"/>
              </w:rPr>
              <w:t>java.lang.String</w:t>
            </w:r>
            <w:proofErr w:type="spellEnd"/>
            <w:r w:rsidRPr="00096B8F">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hyperlink r:id="rId31" w:anchor="toString()" w:history="1">
              <w:proofErr w:type="spellStart"/>
              <w:proofErr w:type="gramStart"/>
              <w:r w:rsidRPr="00096B8F">
                <w:rPr>
                  <w:rFonts w:ascii="Courier New" w:eastAsia="Times New Roman" w:hAnsi="Courier New" w:cs="Courier New"/>
                  <w:b/>
                  <w:bCs/>
                  <w:color w:val="0000FF"/>
                  <w:sz w:val="20"/>
                  <w:szCs w:val="20"/>
                  <w:u w:val="single"/>
                  <w:lang w:eastAsia="fr-FR"/>
                </w:rPr>
                <w:t>toString</w:t>
              </w:r>
              <w:proofErr w:type="spellEnd"/>
              <w:proofErr w:type="gramEnd"/>
            </w:hyperlink>
            <w:r w:rsidRPr="00096B8F">
              <w:rPr>
                <w:rFonts w:ascii="Courier New" w:eastAsia="Times New Roman" w:hAnsi="Courier New" w:cs="Courier New"/>
                <w:sz w:val="20"/>
                <w:szCs w:val="20"/>
                <w:lang w:eastAsia="fr-FR"/>
              </w:rPr>
              <w:t>()</w:t>
            </w:r>
            <w:r w:rsidRPr="00096B8F">
              <w:rPr>
                <w:rFonts w:ascii="Times New Roman" w:eastAsia="Times New Roman" w:hAnsi="Times New Roman" w:cs="Times New Roman"/>
                <w:sz w:val="24"/>
                <w:szCs w:val="24"/>
                <w:lang w:eastAsia="fr-FR"/>
              </w:rPr>
              <w:br/>
              <w:t xml:space="preserve">          Méthode abstraite- </w:t>
            </w:r>
            <w:proofErr w:type="spellStart"/>
            <w:r w:rsidRPr="00096B8F">
              <w:rPr>
                <w:rFonts w:ascii="Times New Roman" w:eastAsia="Times New Roman" w:hAnsi="Times New Roman" w:cs="Times New Roman"/>
                <w:sz w:val="24"/>
                <w:szCs w:val="24"/>
                <w:lang w:eastAsia="fr-FR"/>
              </w:rPr>
              <w:t>implementation</w:t>
            </w:r>
            <w:proofErr w:type="spellEnd"/>
            <w:r w:rsidRPr="00096B8F">
              <w:rPr>
                <w:rFonts w:ascii="Times New Roman" w:eastAsia="Times New Roman" w:hAnsi="Times New Roman" w:cs="Times New Roman"/>
                <w:sz w:val="24"/>
                <w:szCs w:val="24"/>
                <w:lang w:eastAsia="fr-FR"/>
              </w:rPr>
              <w:t xml:space="preserve"> obligatoire. </w:t>
            </w: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Times New Roman" w:eastAsia="Times New Roman" w:hAnsi="Times New Roman" w:cs="Times New Roman"/>
          <w:sz w:val="24"/>
          <w:szCs w:val="24"/>
          <w:lang w:eastAsia="fr-FR"/>
        </w:rPr>
        <w:t> </w:t>
      </w:r>
      <w:bookmarkStart w:id="7" w:name="methods_inherited_from_class_AbstraitArt"/>
      <w:r w:rsidRPr="00096B8F">
        <w:rPr>
          <w:rFonts w:ascii="Times New Roman" w:eastAsia="Times New Roman" w:hAnsi="Times New Roman" w:cs="Times New Roman"/>
          <w:sz w:val="24"/>
          <w:szCs w:val="24"/>
          <w:lang w:eastAsia="fr-FR"/>
        </w:rPr>
        <w:t xml:space="preserve"> </w:t>
      </w:r>
      <w:bookmarkEnd w:id="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976BF" w:rsidRPr="00096B8F"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096B8F">
              <w:rPr>
                <w:rFonts w:ascii="Times New Roman" w:eastAsia="Times New Roman" w:hAnsi="Times New Roman" w:cs="Times New Roman"/>
                <w:b/>
                <w:bCs/>
                <w:sz w:val="24"/>
                <w:szCs w:val="24"/>
                <w:lang w:eastAsia="fr-FR"/>
              </w:rPr>
              <w:t>Methods</w:t>
            </w:r>
            <w:proofErr w:type="spellEnd"/>
            <w:r w:rsidRPr="00096B8F">
              <w:rPr>
                <w:rFonts w:ascii="Times New Roman" w:eastAsia="Times New Roman" w:hAnsi="Times New Roman" w:cs="Times New Roman"/>
                <w:b/>
                <w:bCs/>
                <w:sz w:val="24"/>
                <w:szCs w:val="24"/>
                <w:lang w:eastAsia="fr-FR"/>
              </w:rPr>
              <w:t xml:space="preserve"> </w:t>
            </w:r>
            <w:proofErr w:type="spellStart"/>
            <w:r w:rsidRPr="00096B8F">
              <w:rPr>
                <w:rFonts w:ascii="Times New Roman" w:eastAsia="Times New Roman" w:hAnsi="Times New Roman" w:cs="Times New Roman"/>
                <w:b/>
                <w:bCs/>
                <w:sz w:val="24"/>
                <w:szCs w:val="24"/>
                <w:lang w:eastAsia="fr-FR"/>
              </w:rPr>
              <w:t>inherited</w:t>
            </w:r>
            <w:proofErr w:type="spellEnd"/>
            <w:r w:rsidRPr="00096B8F">
              <w:rPr>
                <w:rFonts w:ascii="Times New Roman" w:eastAsia="Times New Roman" w:hAnsi="Times New Roman" w:cs="Times New Roman"/>
                <w:b/>
                <w:bCs/>
                <w:sz w:val="24"/>
                <w:szCs w:val="24"/>
                <w:lang w:eastAsia="fr-FR"/>
              </w:rPr>
              <w:t xml:space="preserve"> </w:t>
            </w:r>
            <w:proofErr w:type="spellStart"/>
            <w:r w:rsidRPr="00096B8F">
              <w:rPr>
                <w:rFonts w:ascii="Times New Roman" w:eastAsia="Times New Roman" w:hAnsi="Times New Roman" w:cs="Times New Roman"/>
                <w:b/>
                <w:bCs/>
                <w:sz w:val="24"/>
                <w:szCs w:val="24"/>
                <w:lang w:eastAsia="fr-FR"/>
              </w:rPr>
              <w:t>from</w:t>
            </w:r>
            <w:proofErr w:type="spellEnd"/>
            <w:r w:rsidRPr="00096B8F">
              <w:rPr>
                <w:rFonts w:ascii="Times New Roman" w:eastAsia="Times New Roman" w:hAnsi="Times New Roman" w:cs="Times New Roman"/>
                <w:b/>
                <w:bCs/>
                <w:sz w:val="24"/>
                <w:szCs w:val="24"/>
                <w:lang w:eastAsia="fr-FR"/>
              </w:rPr>
              <w:t xml:space="preserve"> class </w:t>
            </w:r>
          </w:p>
        </w:tc>
      </w:tr>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096B8F">
              <w:rPr>
                <w:rFonts w:ascii="Courier New" w:eastAsia="Times New Roman" w:hAnsi="Courier New" w:cs="Courier New"/>
                <w:sz w:val="20"/>
                <w:szCs w:val="20"/>
                <w:lang w:eastAsia="fr-FR"/>
              </w:rPr>
              <w:t>getCode</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getDesignation</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getPrixUnitaires</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setCode</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setDesignation</w:t>
            </w:r>
            <w:proofErr w:type="spellEnd"/>
            <w:r w:rsidRPr="00096B8F">
              <w:rPr>
                <w:rFonts w:ascii="Courier New" w:eastAsia="Times New Roman" w:hAnsi="Courier New" w:cs="Courier New"/>
                <w:sz w:val="20"/>
                <w:szCs w:val="20"/>
                <w:lang w:eastAsia="fr-FR"/>
              </w:rPr>
              <w:t xml:space="preserve">, </w:t>
            </w:r>
            <w:proofErr w:type="spellStart"/>
            <w:r w:rsidRPr="00096B8F">
              <w:rPr>
                <w:rFonts w:ascii="Courier New" w:eastAsia="Times New Roman" w:hAnsi="Courier New" w:cs="Courier New"/>
                <w:sz w:val="20"/>
                <w:szCs w:val="20"/>
                <w:lang w:eastAsia="fr-FR"/>
              </w:rPr>
              <w:t>setPrixUnitaire</w:t>
            </w:r>
            <w:proofErr w:type="spellEnd"/>
            <w:r w:rsidRPr="00096B8F">
              <w:rPr>
                <w:rFonts w:ascii="Times New Roman" w:eastAsia="Times New Roman" w:hAnsi="Times New Roman" w:cs="Times New Roman"/>
                <w:sz w:val="24"/>
                <w:szCs w:val="24"/>
                <w:lang w:eastAsia="fr-FR"/>
              </w:rPr>
              <w:t xml:space="preserve"> </w:t>
            </w: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eastAsia="fr-FR"/>
        </w:rPr>
      </w:pPr>
      <w:r w:rsidRPr="00096B8F">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096B8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976BF" w:rsidRPr="00096B8F"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096B8F">
              <w:rPr>
                <w:rFonts w:ascii="Times New Roman" w:eastAsia="Times New Roman" w:hAnsi="Times New Roman" w:cs="Times New Roman"/>
                <w:b/>
                <w:bCs/>
                <w:sz w:val="24"/>
                <w:szCs w:val="24"/>
                <w:lang w:eastAsia="fr-FR"/>
              </w:rPr>
              <w:lastRenderedPageBreak/>
              <w:t>Methods</w:t>
            </w:r>
            <w:proofErr w:type="spellEnd"/>
            <w:r w:rsidRPr="00096B8F">
              <w:rPr>
                <w:rFonts w:ascii="Times New Roman" w:eastAsia="Times New Roman" w:hAnsi="Times New Roman" w:cs="Times New Roman"/>
                <w:b/>
                <w:bCs/>
                <w:sz w:val="24"/>
                <w:szCs w:val="24"/>
                <w:lang w:eastAsia="fr-FR"/>
              </w:rPr>
              <w:t xml:space="preserve"> </w:t>
            </w:r>
            <w:proofErr w:type="spellStart"/>
            <w:r w:rsidRPr="00096B8F">
              <w:rPr>
                <w:rFonts w:ascii="Times New Roman" w:eastAsia="Times New Roman" w:hAnsi="Times New Roman" w:cs="Times New Roman"/>
                <w:b/>
                <w:bCs/>
                <w:sz w:val="24"/>
                <w:szCs w:val="24"/>
                <w:lang w:eastAsia="fr-FR"/>
              </w:rPr>
              <w:t>inherited</w:t>
            </w:r>
            <w:proofErr w:type="spellEnd"/>
            <w:r w:rsidRPr="00096B8F">
              <w:rPr>
                <w:rFonts w:ascii="Times New Roman" w:eastAsia="Times New Roman" w:hAnsi="Times New Roman" w:cs="Times New Roman"/>
                <w:b/>
                <w:bCs/>
                <w:sz w:val="24"/>
                <w:szCs w:val="24"/>
                <w:lang w:eastAsia="fr-FR"/>
              </w:rPr>
              <w:t xml:space="preserve"> </w:t>
            </w:r>
            <w:proofErr w:type="spellStart"/>
            <w:r w:rsidRPr="00096B8F">
              <w:rPr>
                <w:rFonts w:ascii="Times New Roman" w:eastAsia="Times New Roman" w:hAnsi="Times New Roman" w:cs="Times New Roman"/>
                <w:b/>
                <w:bCs/>
                <w:sz w:val="24"/>
                <w:szCs w:val="24"/>
                <w:lang w:eastAsia="fr-FR"/>
              </w:rPr>
              <w:t>from</w:t>
            </w:r>
            <w:proofErr w:type="spellEnd"/>
            <w:r w:rsidRPr="00096B8F">
              <w:rPr>
                <w:rFonts w:ascii="Times New Roman" w:eastAsia="Times New Roman" w:hAnsi="Times New Roman" w:cs="Times New Roman"/>
                <w:b/>
                <w:bCs/>
                <w:sz w:val="24"/>
                <w:szCs w:val="24"/>
                <w:lang w:eastAsia="fr-FR"/>
              </w:rPr>
              <w:t xml:space="preserve"> class </w:t>
            </w:r>
          </w:p>
        </w:tc>
      </w:tr>
      <w:tr w:rsidR="00E976BF" w:rsidRPr="00E976B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096B8F" w:rsidRDefault="00E976BF" w:rsidP="00E976BF">
            <w:pPr>
              <w:spacing w:after="0" w:line="240" w:lineRule="auto"/>
              <w:jc w:val="both"/>
              <w:rPr>
                <w:rFonts w:ascii="Times New Roman" w:eastAsia="Times New Roman" w:hAnsi="Times New Roman" w:cs="Times New Roman"/>
                <w:sz w:val="24"/>
                <w:szCs w:val="24"/>
                <w:lang w:val="en-US" w:eastAsia="fr-FR"/>
              </w:rPr>
            </w:pPr>
            <w:r w:rsidRPr="00096B8F">
              <w:rPr>
                <w:rFonts w:ascii="Courier New" w:eastAsia="Times New Roman" w:hAnsi="Courier New" w:cs="Courier New"/>
                <w:sz w:val="20"/>
                <w:szCs w:val="20"/>
                <w:lang w:val="en-US" w:eastAsia="fr-FR"/>
              </w:rPr>
              <w:t xml:space="preserve">clone, equals, finalize, </w:t>
            </w:r>
            <w:proofErr w:type="spellStart"/>
            <w:r w:rsidRPr="00096B8F">
              <w:rPr>
                <w:rFonts w:ascii="Courier New" w:eastAsia="Times New Roman" w:hAnsi="Courier New" w:cs="Courier New"/>
                <w:sz w:val="20"/>
                <w:szCs w:val="20"/>
                <w:lang w:val="en-US" w:eastAsia="fr-FR"/>
              </w:rPr>
              <w:t>getClass</w:t>
            </w:r>
            <w:proofErr w:type="spellEnd"/>
            <w:r w:rsidRPr="00096B8F">
              <w:rPr>
                <w:rFonts w:ascii="Courier New" w:eastAsia="Times New Roman" w:hAnsi="Courier New" w:cs="Courier New"/>
                <w:sz w:val="20"/>
                <w:szCs w:val="20"/>
                <w:lang w:val="en-US" w:eastAsia="fr-FR"/>
              </w:rPr>
              <w:t xml:space="preserve">, </w:t>
            </w:r>
            <w:proofErr w:type="spellStart"/>
            <w:r w:rsidRPr="00096B8F">
              <w:rPr>
                <w:rFonts w:ascii="Courier New" w:eastAsia="Times New Roman" w:hAnsi="Courier New" w:cs="Courier New"/>
                <w:sz w:val="20"/>
                <w:szCs w:val="20"/>
                <w:lang w:val="en-US" w:eastAsia="fr-FR"/>
              </w:rPr>
              <w:t>hashCode</w:t>
            </w:r>
            <w:proofErr w:type="spellEnd"/>
            <w:r w:rsidRPr="00096B8F">
              <w:rPr>
                <w:rFonts w:ascii="Courier New" w:eastAsia="Times New Roman" w:hAnsi="Courier New" w:cs="Courier New"/>
                <w:sz w:val="20"/>
                <w:szCs w:val="20"/>
                <w:lang w:val="en-US" w:eastAsia="fr-FR"/>
              </w:rPr>
              <w:t xml:space="preserve">, notify, </w:t>
            </w:r>
            <w:proofErr w:type="spellStart"/>
            <w:r w:rsidRPr="00096B8F">
              <w:rPr>
                <w:rFonts w:ascii="Courier New" w:eastAsia="Times New Roman" w:hAnsi="Courier New" w:cs="Courier New"/>
                <w:sz w:val="20"/>
                <w:szCs w:val="20"/>
                <w:lang w:val="en-US" w:eastAsia="fr-FR"/>
              </w:rPr>
              <w:t>notifyAll</w:t>
            </w:r>
            <w:proofErr w:type="spellEnd"/>
            <w:r w:rsidRPr="00096B8F">
              <w:rPr>
                <w:rFonts w:ascii="Courier New" w:eastAsia="Times New Roman" w:hAnsi="Courier New" w:cs="Courier New"/>
                <w:sz w:val="20"/>
                <w:szCs w:val="20"/>
                <w:lang w:val="en-US" w:eastAsia="fr-FR"/>
              </w:rPr>
              <w:t>, wait, wait, wait</w:t>
            </w:r>
            <w:r w:rsidRPr="00096B8F">
              <w:rPr>
                <w:rFonts w:ascii="Times New Roman" w:eastAsia="Times New Roman" w:hAnsi="Times New Roman" w:cs="Times New Roman"/>
                <w:sz w:val="24"/>
                <w:szCs w:val="24"/>
                <w:lang w:val="en-US" w:eastAsia="fr-FR"/>
              </w:rPr>
              <w:t xml:space="preserve"> </w:t>
            </w: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val="en-US" w:eastAsia="fr-FR"/>
        </w:rPr>
      </w:pPr>
      <w:r w:rsidRPr="00096B8F">
        <w:rPr>
          <w:rFonts w:ascii="Times New Roman" w:eastAsia="Times New Roman" w:hAnsi="Times New Roman" w:cs="Times New Roman"/>
          <w:sz w:val="24"/>
          <w:szCs w:val="24"/>
          <w:lang w:val="en-US" w:eastAsia="fr-FR"/>
        </w:rPr>
        <w:t xml:space="preserve">  </w:t>
      </w:r>
    </w:p>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E976BF" w:rsidRPr="001C0036" w:rsidRDefault="00E976BF" w:rsidP="00E976B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1C0036">
        <w:rPr>
          <w:rFonts w:ascii="Times New Roman" w:eastAsia="Times New Roman" w:hAnsi="Times New Roman" w:cs="Times New Roman"/>
          <w:b/>
          <w:bCs/>
          <w:sz w:val="36"/>
          <w:szCs w:val="36"/>
          <w:lang w:eastAsia="fr-FR"/>
        </w:rPr>
        <w:t xml:space="preserve">Class ArticlePromo42 </w:t>
      </w:r>
    </w:p>
    <w:p w:rsidR="00E976BF" w:rsidRPr="001C0036"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r w:rsidRPr="001C0036">
        <w:rPr>
          <w:rFonts w:ascii="Courier New" w:eastAsia="Times New Roman" w:hAnsi="Courier New" w:cs="Courier New"/>
          <w:sz w:val="20"/>
          <w:szCs w:val="20"/>
          <w:lang w:eastAsia="fr-FR"/>
        </w:rPr>
        <w:t>java.lang.Object</w:t>
      </w:r>
      <w:proofErr w:type="spellEnd"/>
    </w:p>
    <w:p w:rsidR="00E976BF" w:rsidRPr="001C0036"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C0036">
        <w:rPr>
          <w:rFonts w:ascii="Courier New" w:eastAsia="Times New Roman" w:hAnsi="Courier New" w:cs="Courier New"/>
          <w:sz w:val="20"/>
          <w:szCs w:val="20"/>
          <w:lang w:eastAsia="fr-FR"/>
        </w:rPr>
        <w:t xml:space="preserve">  </w:t>
      </w:r>
      <w:r>
        <w:rPr>
          <w:rFonts w:ascii="Courier New" w:eastAsia="Times New Roman" w:hAnsi="Courier New" w:cs="Courier New"/>
          <w:noProof/>
          <w:sz w:val="20"/>
          <w:szCs w:val="20"/>
          <w:lang w:val="en-US"/>
        </w:rPr>
        <mc:AlternateContent>
          <mc:Choice Requires="wps">
            <w:drawing>
              <wp:inline distT="0" distB="0" distL="0" distR="0" wp14:anchorId="445C88BB" wp14:editId="2CF65842">
                <wp:extent cx="304800" cy="304800"/>
                <wp:effectExtent l="0" t="0" r="0" b="0"/>
                <wp:docPr id="6" name="Rectangle 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FhMwQ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75FhM&#10;wQIAAMwFAAAOAAAAAAAAAAAAAAAAAC4CAABkcnMvZTJvRG9jLnhtbFBLAQItABQABgAIAAAAIQBM&#10;oOks2AAAAAMBAAAPAAAAAAAAAAAAAAAAABsFAABkcnMvZG93bnJldi54bWxQSwUGAAAAAAQABADz&#10;AAAAIAYAAAAA&#10;" filled="f" stroked="f">
                <o:lock v:ext="edit" aspectratio="t"/>
                <w10:anchorlock/>
              </v:rect>
            </w:pict>
          </mc:Fallback>
        </mc:AlternateContent>
      </w:r>
      <w:proofErr w:type="spellStart"/>
      <w:r w:rsidRPr="001C0036">
        <w:rPr>
          <w:rFonts w:ascii="Courier New" w:eastAsia="Times New Roman" w:hAnsi="Courier New" w:cs="Courier New"/>
          <w:sz w:val="20"/>
          <w:szCs w:val="20"/>
          <w:lang w:eastAsia="fr-FR"/>
        </w:rPr>
        <w:t>AbstraitArticle</w:t>
      </w:r>
      <w:proofErr w:type="spellEnd"/>
      <w:r w:rsidRPr="001C0036">
        <w:rPr>
          <w:rFonts w:ascii="Courier New" w:eastAsia="Times New Roman" w:hAnsi="Courier New" w:cs="Courier New"/>
          <w:sz w:val="20"/>
          <w:szCs w:val="20"/>
          <w:lang w:eastAsia="fr-FR"/>
        </w:rPr>
        <w:t>&lt;</w:t>
      </w:r>
      <w:proofErr w:type="spellStart"/>
      <w:r w:rsidRPr="001C0036">
        <w:rPr>
          <w:rFonts w:ascii="Courier New" w:eastAsia="Times New Roman" w:hAnsi="Courier New" w:cs="Courier New"/>
          <w:sz w:val="20"/>
          <w:szCs w:val="20"/>
          <w:lang w:eastAsia="fr-FR"/>
        </w:rPr>
        <w:t>java.lang.Integer</w:t>
      </w:r>
      <w:proofErr w:type="spellEnd"/>
      <w:r w:rsidRPr="001C0036">
        <w:rPr>
          <w:rFonts w:ascii="Courier New" w:eastAsia="Times New Roman" w:hAnsi="Courier New" w:cs="Courier New"/>
          <w:sz w:val="20"/>
          <w:szCs w:val="20"/>
          <w:lang w:eastAsia="fr-FR"/>
        </w:rPr>
        <w:t>&gt;</w:t>
      </w:r>
    </w:p>
    <w:p w:rsidR="00E976BF" w:rsidRPr="001C0036"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C0036">
        <w:rPr>
          <w:rFonts w:ascii="Courier New" w:eastAsia="Times New Roman" w:hAnsi="Courier New" w:cs="Courier New"/>
          <w:sz w:val="20"/>
          <w:szCs w:val="20"/>
          <w:lang w:eastAsia="fr-FR"/>
        </w:rPr>
        <w:t xml:space="preserve">      </w:t>
      </w:r>
      <w:r>
        <w:rPr>
          <w:rFonts w:ascii="Courier New" w:eastAsia="Times New Roman" w:hAnsi="Courier New" w:cs="Courier New"/>
          <w:noProof/>
          <w:sz w:val="20"/>
          <w:szCs w:val="20"/>
          <w:lang w:val="en-US"/>
        </w:rPr>
        <mc:AlternateContent>
          <mc:Choice Requires="wps">
            <w:drawing>
              <wp:inline distT="0" distB="0" distL="0" distR="0" wp14:anchorId="01A4AC27" wp14:editId="256D1548">
                <wp:extent cx="304800" cy="304800"/>
                <wp:effectExtent l="0" t="0" r="0" b="0"/>
                <wp:docPr id="7" name="Rectangle 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extended b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FlMdR&#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1C0036">
        <w:rPr>
          <w:rFonts w:ascii="Courier New" w:eastAsia="Times New Roman" w:hAnsi="Courier New" w:cs="Courier New"/>
          <w:b/>
          <w:bCs/>
          <w:sz w:val="20"/>
          <w:szCs w:val="20"/>
          <w:lang w:eastAsia="fr-FR"/>
        </w:rPr>
        <w:t>ArticlePromo42</w:t>
      </w:r>
    </w:p>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p>
    <w:p w:rsidR="00E976BF" w:rsidRPr="001C0036"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C0036">
        <w:rPr>
          <w:rFonts w:ascii="Courier New" w:eastAsia="Times New Roman" w:hAnsi="Courier New" w:cs="Courier New"/>
          <w:sz w:val="20"/>
          <w:szCs w:val="20"/>
          <w:lang w:eastAsia="fr-FR"/>
        </w:rPr>
        <w:t>public</w:t>
      </w:r>
      <w:proofErr w:type="gramEnd"/>
      <w:r w:rsidRPr="001C0036">
        <w:rPr>
          <w:rFonts w:ascii="Courier New" w:eastAsia="Times New Roman" w:hAnsi="Courier New" w:cs="Courier New"/>
          <w:sz w:val="20"/>
          <w:szCs w:val="20"/>
          <w:lang w:eastAsia="fr-FR"/>
        </w:rPr>
        <w:t xml:space="preserve"> class </w:t>
      </w:r>
      <w:r w:rsidRPr="001C0036">
        <w:rPr>
          <w:rFonts w:ascii="Courier New" w:eastAsia="Times New Roman" w:hAnsi="Courier New" w:cs="Courier New"/>
          <w:b/>
          <w:bCs/>
          <w:sz w:val="20"/>
          <w:szCs w:val="20"/>
          <w:lang w:eastAsia="fr-FR"/>
        </w:rPr>
        <w:t>ArticlePromo42</w:t>
      </w:r>
      <w:r w:rsidRPr="001C0036">
        <w:rPr>
          <w:rFonts w:ascii="Courier New" w:eastAsia="Times New Roman" w:hAnsi="Courier New" w:cs="Courier New"/>
          <w:sz w:val="20"/>
          <w:szCs w:val="20"/>
          <w:lang w:eastAsia="fr-FR"/>
        </w:rPr>
        <w:t xml:space="preserve">extends </w:t>
      </w:r>
      <w:proofErr w:type="spellStart"/>
      <w:r w:rsidRPr="001C0036">
        <w:rPr>
          <w:rFonts w:ascii="Courier New" w:eastAsia="Times New Roman" w:hAnsi="Courier New" w:cs="Courier New"/>
          <w:sz w:val="20"/>
          <w:szCs w:val="20"/>
          <w:lang w:eastAsia="fr-FR"/>
        </w:rPr>
        <w:t>AbstraitArticle</w:t>
      </w:r>
      <w:proofErr w:type="spellEnd"/>
      <w:r w:rsidRPr="001C0036">
        <w:rPr>
          <w:rFonts w:ascii="Courier New" w:eastAsia="Times New Roman" w:hAnsi="Courier New" w:cs="Courier New"/>
          <w:sz w:val="20"/>
          <w:szCs w:val="20"/>
          <w:lang w:eastAsia="fr-FR"/>
        </w:rPr>
        <w:t>&lt;</w:t>
      </w:r>
      <w:proofErr w:type="spellStart"/>
      <w:r w:rsidRPr="001C0036">
        <w:rPr>
          <w:rFonts w:ascii="Courier New" w:eastAsia="Times New Roman" w:hAnsi="Courier New" w:cs="Courier New"/>
          <w:sz w:val="20"/>
          <w:szCs w:val="20"/>
          <w:lang w:eastAsia="fr-FR"/>
        </w:rPr>
        <w:t>java.lang.Integer</w:t>
      </w:r>
      <w:proofErr w:type="spellEnd"/>
      <w:r w:rsidRPr="001C0036">
        <w:rPr>
          <w:rFonts w:ascii="Courier New" w:eastAsia="Times New Roman" w:hAnsi="Courier New" w:cs="Courier New"/>
          <w:sz w:val="20"/>
          <w:szCs w:val="20"/>
          <w:lang w:eastAsia="fr-FR"/>
        </w:rPr>
        <w:t>&gt;</w:t>
      </w:r>
    </w:p>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1C0036" w:rsidRDefault="00E976BF" w:rsidP="00E976BF">
            <w:pPr>
              <w:spacing w:after="0" w:line="240" w:lineRule="auto"/>
              <w:jc w:val="both"/>
              <w:rPr>
                <w:rFonts w:ascii="Times New Roman" w:eastAsia="Times New Roman" w:hAnsi="Times New Roman" w:cs="Times New Roman"/>
                <w:b/>
                <w:bCs/>
                <w:sz w:val="24"/>
                <w:szCs w:val="24"/>
                <w:lang w:eastAsia="fr-FR"/>
              </w:rPr>
            </w:pPr>
            <w:r w:rsidRPr="001C0036">
              <w:rPr>
                <w:rFonts w:ascii="Times New Roman" w:eastAsia="Times New Roman" w:hAnsi="Times New Roman" w:cs="Times New Roman"/>
                <w:b/>
                <w:bCs/>
                <w:sz w:val="36"/>
                <w:szCs w:val="36"/>
                <w:lang w:eastAsia="fr-FR"/>
              </w:rPr>
              <w:t xml:space="preserve">Field </w:t>
            </w:r>
            <w:proofErr w:type="spellStart"/>
            <w:r w:rsidRPr="001C0036">
              <w:rPr>
                <w:rFonts w:ascii="Times New Roman" w:eastAsia="Times New Roman" w:hAnsi="Times New Roman" w:cs="Times New Roman"/>
                <w:b/>
                <w:bCs/>
                <w:sz w:val="36"/>
                <w:szCs w:val="36"/>
                <w:lang w:eastAsia="fr-FR"/>
              </w:rPr>
              <w:t>Summary</w:t>
            </w:r>
            <w:proofErr w:type="spellEnd"/>
            <w:r w:rsidRPr="001C0036">
              <w:rPr>
                <w:rFonts w:ascii="Times New Roman" w:eastAsia="Times New Roman" w:hAnsi="Times New Roman" w:cs="Times New Roman"/>
                <w:b/>
                <w:bCs/>
                <w:sz w:val="24"/>
                <w:szCs w:val="24"/>
                <w:lang w:eastAsia="fr-FR"/>
              </w:rPr>
              <w:t xml:space="preserve"> </w:t>
            </w:r>
          </w:p>
        </w:tc>
      </w:tr>
    </w:tbl>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976BF" w:rsidRPr="001C0036" w:rsidRDefault="00E976BF" w:rsidP="00E976BF">
            <w:pPr>
              <w:spacing w:after="0" w:line="240" w:lineRule="auto"/>
              <w:jc w:val="both"/>
              <w:rPr>
                <w:rFonts w:ascii="Times New Roman" w:eastAsia="Times New Roman" w:hAnsi="Times New Roman" w:cs="Times New Roman"/>
                <w:b/>
                <w:bCs/>
                <w:sz w:val="24"/>
                <w:szCs w:val="24"/>
                <w:lang w:eastAsia="fr-FR"/>
              </w:rPr>
            </w:pPr>
            <w:r w:rsidRPr="001C0036">
              <w:rPr>
                <w:rFonts w:ascii="Times New Roman" w:eastAsia="Times New Roman" w:hAnsi="Times New Roman" w:cs="Times New Roman"/>
                <w:b/>
                <w:bCs/>
                <w:sz w:val="24"/>
                <w:szCs w:val="24"/>
                <w:lang w:eastAsia="fr-FR"/>
              </w:rPr>
              <w:t xml:space="preserve">Fields </w:t>
            </w:r>
            <w:proofErr w:type="spellStart"/>
            <w:r w:rsidRPr="001C0036">
              <w:rPr>
                <w:rFonts w:ascii="Times New Roman" w:eastAsia="Times New Roman" w:hAnsi="Times New Roman" w:cs="Times New Roman"/>
                <w:b/>
                <w:bCs/>
                <w:sz w:val="24"/>
                <w:szCs w:val="24"/>
                <w:lang w:eastAsia="fr-FR"/>
              </w:rPr>
              <w:t>inherited</w:t>
            </w:r>
            <w:proofErr w:type="spellEnd"/>
            <w:r w:rsidRPr="001C0036">
              <w:rPr>
                <w:rFonts w:ascii="Times New Roman" w:eastAsia="Times New Roman" w:hAnsi="Times New Roman" w:cs="Times New Roman"/>
                <w:b/>
                <w:bCs/>
                <w:sz w:val="24"/>
                <w:szCs w:val="24"/>
                <w:lang w:eastAsia="fr-FR"/>
              </w:rPr>
              <w:t xml:space="preserve"> </w:t>
            </w:r>
            <w:proofErr w:type="spellStart"/>
            <w:r w:rsidRPr="001C0036">
              <w:rPr>
                <w:rFonts w:ascii="Times New Roman" w:eastAsia="Times New Roman" w:hAnsi="Times New Roman" w:cs="Times New Roman"/>
                <w:b/>
                <w:bCs/>
                <w:sz w:val="24"/>
                <w:szCs w:val="24"/>
                <w:lang w:eastAsia="fr-FR"/>
              </w:rPr>
              <w:t>from</w:t>
            </w:r>
            <w:proofErr w:type="spellEnd"/>
            <w:r w:rsidRPr="001C0036">
              <w:rPr>
                <w:rFonts w:ascii="Times New Roman" w:eastAsia="Times New Roman" w:hAnsi="Times New Roman" w:cs="Times New Roman"/>
                <w:b/>
                <w:bCs/>
                <w:sz w:val="24"/>
                <w:szCs w:val="24"/>
                <w:lang w:eastAsia="fr-FR"/>
              </w:rPr>
              <w:t xml:space="preserve"> class </w:t>
            </w:r>
          </w:p>
        </w:tc>
      </w:tr>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1C0036">
              <w:rPr>
                <w:rFonts w:ascii="Courier New" w:eastAsia="Times New Roman" w:hAnsi="Courier New" w:cs="Courier New"/>
                <w:sz w:val="20"/>
                <w:szCs w:val="20"/>
                <w:lang w:eastAsia="fr-FR"/>
              </w:rPr>
              <w:t>codeArticle</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designation</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prixUnitaire</w:t>
            </w:r>
            <w:proofErr w:type="spellEnd"/>
            <w:r w:rsidRPr="001C0036">
              <w:rPr>
                <w:rFonts w:ascii="Times New Roman" w:eastAsia="Times New Roman" w:hAnsi="Times New Roman" w:cs="Times New Roman"/>
                <w:sz w:val="24"/>
                <w:szCs w:val="24"/>
                <w:lang w:eastAsia="fr-FR"/>
              </w:rPr>
              <w:t xml:space="preserve"> </w:t>
            </w:r>
          </w:p>
        </w:tc>
      </w:tr>
    </w:tbl>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81"/>
        <w:gridCol w:w="111"/>
      </w:tblGrid>
      <w:tr w:rsidR="00E976BF" w:rsidRPr="001C0036"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1C0036"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1C0036">
              <w:rPr>
                <w:rFonts w:ascii="Times New Roman" w:eastAsia="Times New Roman" w:hAnsi="Times New Roman" w:cs="Times New Roman"/>
                <w:b/>
                <w:bCs/>
                <w:sz w:val="36"/>
                <w:szCs w:val="36"/>
                <w:lang w:eastAsia="fr-FR"/>
              </w:rPr>
              <w:t>Constructor</w:t>
            </w:r>
            <w:proofErr w:type="spellEnd"/>
            <w:r w:rsidRPr="001C0036">
              <w:rPr>
                <w:rFonts w:ascii="Times New Roman" w:eastAsia="Times New Roman" w:hAnsi="Times New Roman" w:cs="Times New Roman"/>
                <w:b/>
                <w:bCs/>
                <w:sz w:val="36"/>
                <w:szCs w:val="36"/>
                <w:lang w:eastAsia="fr-FR"/>
              </w:rPr>
              <w:t xml:space="preserve"> </w:t>
            </w:r>
            <w:proofErr w:type="spellStart"/>
            <w:r w:rsidRPr="001C0036">
              <w:rPr>
                <w:rFonts w:ascii="Times New Roman" w:eastAsia="Times New Roman" w:hAnsi="Times New Roman" w:cs="Times New Roman"/>
                <w:b/>
                <w:bCs/>
                <w:sz w:val="36"/>
                <w:szCs w:val="36"/>
                <w:lang w:eastAsia="fr-FR"/>
              </w:rPr>
              <w:t>Summary</w:t>
            </w:r>
            <w:proofErr w:type="spellEnd"/>
            <w:r w:rsidRPr="001C0036">
              <w:rPr>
                <w:rFonts w:ascii="Times New Roman" w:eastAsia="Times New Roman" w:hAnsi="Times New Roman" w:cs="Times New Roman"/>
                <w:b/>
                <w:bCs/>
                <w:sz w:val="24"/>
                <w:szCs w:val="24"/>
                <w:lang w:eastAsia="fr-FR"/>
              </w:rPr>
              <w:t xml:space="preserve"> </w:t>
            </w:r>
          </w:p>
        </w:tc>
      </w:tr>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2" w:anchor="ArticlePromo42()" w:history="1">
              <w:proofErr w:type="gramStart"/>
              <w:r w:rsidRPr="001C0036">
                <w:rPr>
                  <w:rFonts w:ascii="Courier New" w:eastAsia="Times New Roman" w:hAnsi="Courier New" w:cs="Courier New"/>
                  <w:b/>
                  <w:bCs/>
                  <w:color w:val="0000FF"/>
                  <w:sz w:val="20"/>
                  <w:szCs w:val="20"/>
                  <w:u w:val="single"/>
                  <w:lang w:eastAsia="fr-FR"/>
                </w:rPr>
                <w:t>ArticlePromo42</w:t>
              </w:r>
              <w:proofErr w:type="gramEnd"/>
            </w:hyperlink>
            <w:r w:rsidRPr="001C0036">
              <w:rPr>
                <w:rFonts w:ascii="Courier New" w:eastAsia="Times New Roman" w:hAnsi="Courier New" w:cs="Courier New"/>
                <w:sz w:val="20"/>
                <w:szCs w:val="20"/>
                <w:lang w:eastAsia="fr-FR"/>
              </w:rPr>
              <w:t>()</w:t>
            </w:r>
            <w:r w:rsidRPr="001C0036">
              <w:rPr>
                <w:rFonts w:ascii="Times New Roman" w:eastAsia="Times New Roman" w:hAnsi="Times New Roman" w:cs="Times New Roman"/>
                <w:sz w:val="24"/>
                <w:szCs w:val="24"/>
                <w:lang w:eastAsia="fr-FR"/>
              </w:rPr>
              <w:br/>
              <w:t xml:space="preserve">          constructeur par défaut </w:t>
            </w:r>
          </w:p>
        </w:tc>
        <w:tc>
          <w:tcPr>
            <w:tcW w:w="0" w:type="auto"/>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0"/>
                <w:szCs w:val="20"/>
                <w:lang w:eastAsia="fr-FR"/>
              </w:rPr>
            </w:pPr>
          </w:p>
        </w:tc>
      </w:tr>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3" w:anchor="ArticlePromo42(java.lang.Integer, java.lang.String, float, float, int)" w:history="1">
              <w:proofErr w:type="gramStart"/>
              <w:r w:rsidRPr="001C0036">
                <w:rPr>
                  <w:rFonts w:ascii="Courier New" w:eastAsia="Times New Roman" w:hAnsi="Courier New" w:cs="Courier New"/>
                  <w:b/>
                  <w:bCs/>
                  <w:color w:val="0000FF"/>
                  <w:sz w:val="20"/>
                  <w:szCs w:val="20"/>
                  <w:u w:val="single"/>
                  <w:lang w:eastAsia="fr-FR"/>
                </w:rPr>
                <w:t>ArticlePromo42</w:t>
              </w:r>
              <w:proofErr w:type="gramEnd"/>
            </w:hyperlink>
            <w:r w:rsidRPr="001C0036">
              <w:rPr>
                <w:rFonts w:ascii="Courier New" w:eastAsia="Times New Roman" w:hAnsi="Courier New" w:cs="Courier New"/>
                <w:sz w:val="20"/>
                <w:szCs w:val="20"/>
                <w:lang w:eastAsia="fr-FR"/>
              </w:rPr>
              <w:t>(</w:t>
            </w:r>
            <w:proofErr w:type="spellStart"/>
            <w:r w:rsidRPr="001C0036">
              <w:rPr>
                <w:rFonts w:ascii="Courier New" w:eastAsia="Times New Roman" w:hAnsi="Courier New" w:cs="Courier New"/>
                <w:sz w:val="20"/>
                <w:szCs w:val="20"/>
                <w:lang w:eastAsia="fr-FR"/>
              </w:rPr>
              <w:t>java.lang.Integer</w:t>
            </w:r>
            <w:proofErr w:type="spellEnd"/>
            <w:r w:rsidRPr="001C0036">
              <w:rPr>
                <w:rFonts w:ascii="Courier New" w:eastAsia="Times New Roman" w:hAnsi="Courier New" w:cs="Courier New"/>
                <w:sz w:val="20"/>
                <w:szCs w:val="20"/>
                <w:lang w:eastAsia="fr-FR"/>
              </w:rPr>
              <w:t xml:space="preserve"> c, </w:t>
            </w:r>
            <w:proofErr w:type="spellStart"/>
            <w:r w:rsidRPr="001C0036">
              <w:rPr>
                <w:rFonts w:ascii="Courier New" w:eastAsia="Times New Roman" w:hAnsi="Courier New" w:cs="Courier New"/>
                <w:sz w:val="20"/>
                <w:szCs w:val="20"/>
                <w:lang w:eastAsia="fr-FR"/>
              </w:rPr>
              <w:t>java.lang.String</w:t>
            </w:r>
            <w:proofErr w:type="spellEnd"/>
            <w:r w:rsidRPr="001C0036">
              <w:rPr>
                <w:rFonts w:ascii="Courier New" w:eastAsia="Times New Roman" w:hAnsi="Courier New" w:cs="Courier New"/>
                <w:sz w:val="20"/>
                <w:szCs w:val="20"/>
                <w:lang w:eastAsia="fr-FR"/>
              </w:rPr>
              <w:t xml:space="preserve"> d, </w:t>
            </w:r>
            <w:proofErr w:type="spellStart"/>
            <w:r w:rsidRPr="001C0036">
              <w:rPr>
                <w:rFonts w:ascii="Courier New" w:eastAsia="Times New Roman" w:hAnsi="Courier New" w:cs="Courier New"/>
                <w:sz w:val="20"/>
                <w:szCs w:val="20"/>
                <w:lang w:eastAsia="fr-FR"/>
              </w:rPr>
              <w:t>float</w:t>
            </w:r>
            <w:proofErr w:type="spellEnd"/>
            <w:r w:rsidRPr="001C0036">
              <w:rPr>
                <w:rFonts w:ascii="Courier New" w:eastAsia="Times New Roman" w:hAnsi="Courier New" w:cs="Courier New"/>
                <w:sz w:val="20"/>
                <w:szCs w:val="20"/>
                <w:lang w:eastAsia="fr-FR"/>
              </w:rPr>
              <w:t xml:space="preserve"> pu, </w:t>
            </w:r>
            <w:proofErr w:type="spellStart"/>
            <w:r w:rsidRPr="001C0036">
              <w:rPr>
                <w:rFonts w:ascii="Courier New" w:eastAsia="Times New Roman" w:hAnsi="Courier New" w:cs="Courier New"/>
                <w:sz w:val="20"/>
                <w:szCs w:val="20"/>
                <w:lang w:eastAsia="fr-FR"/>
              </w:rPr>
              <w:t>float</w:t>
            </w:r>
            <w:proofErr w:type="spellEnd"/>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reduc</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int</w:t>
            </w:r>
            <w:proofErr w:type="spellEnd"/>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qm</w:t>
            </w:r>
            <w:proofErr w:type="spellEnd"/>
            <w:r w:rsidRPr="001C0036">
              <w:rPr>
                <w:rFonts w:ascii="Courier New" w:eastAsia="Times New Roman" w:hAnsi="Courier New" w:cs="Courier New"/>
                <w:sz w:val="20"/>
                <w:szCs w:val="20"/>
                <w:lang w:eastAsia="fr-FR"/>
              </w:rPr>
              <w:t>)</w:t>
            </w:r>
            <w:r w:rsidRPr="001C0036">
              <w:rPr>
                <w:rFonts w:ascii="Times New Roman" w:eastAsia="Times New Roman" w:hAnsi="Times New Roman" w:cs="Times New Roman"/>
                <w:sz w:val="24"/>
                <w:szCs w:val="24"/>
                <w:lang w:eastAsia="fr-FR"/>
              </w:rPr>
              <w:br/>
              <w:t xml:space="preserve">          constructeur avec paramètres, fait appel à la classe abstraite </w:t>
            </w:r>
            <w:proofErr w:type="spellStart"/>
            <w:r w:rsidRPr="001C0036">
              <w:rPr>
                <w:rFonts w:ascii="Times New Roman" w:eastAsia="Times New Roman" w:hAnsi="Times New Roman" w:cs="Times New Roman"/>
                <w:sz w:val="24"/>
                <w:szCs w:val="24"/>
                <w:lang w:eastAsia="fr-FR"/>
              </w:rPr>
              <w:t>AbstraitArticle</w:t>
            </w:r>
            <w:proofErr w:type="spellEnd"/>
            <w:r w:rsidRPr="001C0036">
              <w:rPr>
                <w:rFonts w:ascii="Times New Roman" w:eastAsia="Times New Roman" w:hAnsi="Times New Roman" w:cs="Times New Roman"/>
                <w:sz w:val="24"/>
                <w:szCs w:val="24"/>
                <w:lang w:eastAsia="fr-FR"/>
              </w:rPr>
              <w:t xml:space="preserve"> avec super() </w:t>
            </w:r>
          </w:p>
        </w:tc>
        <w:tc>
          <w:tcPr>
            <w:tcW w:w="0" w:type="auto"/>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0"/>
                <w:szCs w:val="20"/>
                <w:lang w:eastAsia="fr-FR"/>
              </w:rPr>
            </w:pPr>
          </w:p>
        </w:tc>
      </w:tr>
    </w:tbl>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7031"/>
      </w:tblGrid>
      <w:tr w:rsidR="00E976BF" w:rsidRPr="001C0036"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1C0036"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1C0036">
              <w:rPr>
                <w:rFonts w:ascii="Times New Roman" w:eastAsia="Times New Roman" w:hAnsi="Times New Roman" w:cs="Times New Roman"/>
                <w:b/>
                <w:bCs/>
                <w:sz w:val="36"/>
                <w:szCs w:val="36"/>
                <w:lang w:eastAsia="fr-FR"/>
              </w:rPr>
              <w:t>Method</w:t>
            </w:r>
            <w:proofErr w:type="spellEnd"/>
            <w:r w:rsidRPr="001C0036">
              <w:rPr>
                <w:rFonts w:ascii="Times New Roman" w:eastAsia="Times New Roman" w:hAnsi="Times New Roman" w:cs="Times New Roman"/>
                <w:b/>
                <w:bCs/>
                <w:sz w:val="36"/>
                <w:szCs w:val="36"/>
                <w:lang w:eastAsia="fr-FR"/>
              </w:rPr>
              <w:t xml:space="preserve"> </w:t>
            </w:r>
            <w:proofErr w:type="spellStart"/>
            <w:r w:rsidRPr="001C0036">
              <w:rPr>
                <w:rFonts w:ascii="Times New Roman" w:eastAsia="Times New Roman" w:hAnsi="Times New Roman" w:cs="Times New Roman"/>
                <w:b/>
                <w:bCs/>
                <w:sz w:val="36"/>
                <w:szCs w:val="36"/>
                <w:lang w:eastAsia="fr-FR"/>
              </w:rPr>
              <w:t>Summary</w:t>
            </w:r>
            <w:proofErr w:type="spellEnd"/>
            <w:r w:rsidRPr="001C0036">
              <w:rPr>
                <w:rFonts w:ascii="Times New Roman" w:eastAsia="Times New Roman" w:hAnsi="Times New Roman" w:cs="Times New Roman"/>
                <w:b/>
                <w:bCs/>
                <w:sz w:val="24"/>
                <w:szCs w:val="24"/>
                <w:lang w:eastAsia="fr-FR"/>
              </w:rPr>
              <w:t xml:space="preserve">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int</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4" w:anchor="getQuantiteMin()" w:history="1">
              <w:proofErr w:type="spellStart"/>
              <w:proofErr w:type="gramStart"/>
              <w:r w:rsidRPr="001C0036">
                <w:rPr>
                  <w:rFonts w:ascii="Courier New" w:eastAsia="Times New Roman" w:hAnsi="Courier New" w:cs="Courier New"/>
                  <w:b/>
                  <w:bCs/>
                  <w:color w:val="0000FF"/>
                  <w:sz w:val="20"/>
                  <w:szCs w:val="20"/>
                  <w:u w:val="single"/>
                  <w:lang w:eastAsia="fr-FR"/>
                </w:rPr>
                <w:t>getQuantiteMin</w:t>
              </w:r>
              <w:proofErr w:type="spellEnd"/>
              <w:proofErr w:type="gramEnd"/>
            </w:hyperlink>
            <w:r w:rsidRPr="001C0036">
              <w:rPr>
                <w:rFonts w:ascii="Courier New" w:eastAsia="Times New Roman" w:hAnsi="Courier New" w:cs="Courier New"/>
                <w:sz w:val="20"/>
                <w:szCs w:val="20"/>
                <w:lang w:eastAsia="fr-FR"/>
              </w:rPr>
              <w:t>()</w:t>
            </w:r>
            <w:r>
              <w:rPr>
                <w:rFonts w:ascii="Times New Roman" w:eastAsia="Times New Roman" w:hAnsi="Times New Roman" w:cs="Times New Roman"/>
                <w:sz w:val="24"/>
                <w:szCs w:val="24"/>
                <w:lang w:eastAsia="fr-FR"/>
              </w:rPr>
              <w:br/>
              <w:t>          gette</w:t>
            </w:r>
            <w:r w:rsidRPr="001C0036">
              <w:rPr>
                <w:rFonts w:ascii="Times New Roman" w:eastAsia="Times New Roman" w:hAnsi="Times New Roman" w:cs="Times New Roman"/>
                <w:sz w:val="24"/>
                <w:szCs w:val="24"/>
                <w:lang w:eastAsia="fr-FR"/>
              </w:rPr>
              <w:t xml:space="preserve">r de la </w:t>
            </w:r>
            <w:r w:rsidRPr="001C0036">
              <w:rPr>
                <w:rFonts w:ascii="Times New Roman" w:eastAsia="Times New Roman" w:hAnsi="Times New Roman" w:cs="Times New Roman"/>
                <w:sz w:val="24"/>
                <w:szCs w:val="24"/>
                <w:lang w:eastAsia="fr-FR"/>
              </w:rPr>
              <w:t>quantité</w:t>
            </w:r>
            <w:r w:rsidRPr="001C0036">
              <w:rPr>
                <w:rFonts w:ascii="Times New Roman" w:eastAsia="Times New Roman" w:hAnsi="Times New Roman" w:cs="Times New Roman"/>
                <w:sz w:val="24"/>
                <w:szCs w:val="24"/>
                <w:lang w:eastAsia="fr-FR"/>
              </w:rPr>
              <w:t xml:space="preserve"> minimale nécessaire pour </w:t>
            </w:r>
            <w:r w:rsidRPr="001C0036">
              <w:rPr>
                <w:rFonts w:ascii="Times New Roman" w:eastAsia="Times New Roman" w:hAnsi="Times New Roman" w:cs="Times New Roman"/>
                <w:sz w:val="24"/>
                <w:szCs w:val="24"/>
                <w:lang w:eastAsia="fr-FR"/>
              </w:rPr>
              <w:t>appliquer</w:t>
            </w:r>
            <w:r w:rsidRPr="001C0036">
              <w:rPr>
                <w:rFonts w:ascii="Times New Roman" w:eastAsia="Times New Roman" w:hAnsi="Times New Roman" w:cs="Times New Roman"/>
                <w:sz w:val="24"/>
                <w:szCs w:val="24"/>
                <w:lang w:eastAsia="fr-FR"/>
              </w:rPr>
              <w:t xml:space="preserve"> la réduction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float</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5" w:anchor="getReduction()" w:history="1">
              <w:proofErr w:type="spellStart"/>
              <w:proofErr w:type="gramStart"/>
              <w:r w:rsidRPr="001C0036">
                <w:rPr>
                  <w:rFonts w:ascii="Courier New" w:eastAsia="Times New Roman" w:hAnsi="Courier New" w:cs="Courier New"/>
                  <w:b/>
                  <w:bCs/>
                  <w:color w:val="0000FF"/>
                  <w:sz w:val="20"/>
                  <w:szCs w:val="20"/>
                  <w:u w:val="single"/>
                  <w:lang w:eastAsia="fr-FR"/>
                </w:rPr>
                <w:t>getReduction</w:t>
              </w:r>
              <w:proofErr w:type="spellEnd"/>
              <w:proofErr w:type="gramEnd"/>
            </w:hyperlink>
            <w:r w:rsidRPr="001C0036">
              <w:rPr>
                <w:rFonts w:ascii="Courier New" w:eastAsia="Times New Roman" w:hAnsi="Courier New" w:cs="Courier New"/>
                <w:sz w:val="20"/>
                <w:szCs w:val="20"/>
                <w:lang w:eastAsia="fr-FR"/>
              </w:rPr>
              <w:t>()</w:t>
            </w:r>
            <w:r>
              <w:rPr>
                <w:rFonts w:ascii="Times New Roman" w:eastAsia="Times New Roman" w:hAnsi="Times New Roman" w:cs="Times New Roman"/>
                <w:sz w:val="24"/>
                <w:szCs w:val="24"/>
                <w:lang w:eastAsia="fr-FR"/>
              </w:rPr>
              <w:br/>
              <w:t>          gette</w:t>
            </w:r>
            <w:r w:rsidRPr="001C0036">
              <w:rPr>
                <w:rFonts w:ascii="Times New Roman" w:eastAsia="Times New Roman" w:hAnsi="Times New Roman" w:cs="Times New Roman"/>
                <w:sz w:val="24"/>
                <w:szCs w:val="24"/>
                <w:lang w:eastAsia="fr-FR"/>
              </w:rPr>
              <w:t xml:space="preserve">r de la réduction de l'article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float</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6" w:anchor="prixFacture(int)" w:history="1">
              <w:proofErr w:type="spellStart"/>
              <w:proofErr w:type="gramStart"/>
              <w:r w:rsidRPr="001C0036">
                <w:rPr>
                  <w:rFonts w:ascii="Courier New" w:eastAsia="Times New Roman" w:hAnsi="Courier New" w:cs="Courier New"/>
                  <w:b/>
                  <w:bCs/>
                  <w:color w:val="0000FF"/>
                  <w:sz w:val="20"/>
                  <w:szCs w:val="20"/>
                  <w:u w:val="single"/>
                  <w:lang w:eastAsia="fr-FR"/>
                </w:rPr>
                <w:t>prixFacture</w:t>
              </w:r>
              <w:proofErr w:type="spellEnd"/>
              <w:proofErr w:type="gramEnd"/>
            </w:hyperlink>
            <w:r w:rsidRPr="001C0036">
              <w:rPr>
                <w:rFonts w:ascii="Courier New" w:eastAsia="Times New Roman" w:hAnsi="Courier New" w:cs="Courier New"/>
                <w:sz w:val="20"/>
                <w:szCs w:val="20"/>
                <w:lang w:eastAsia="fr-FR"/>
              </w:rPr>
              <w:t>(</w:t>
            </w:r>
            <w:proofErr w:type="spellStart"/>
            <w:r w:rsidRPr="001C0036">
              <w:rPr>
                <w:rFonts w:ascii="Courier New" w:eastAsia="Times New Roman" w:hAnsi="Courier New" w:cs="Courier New"/>
                <w:sz w:val="20"/>
                <w:szCs w:val="20"/>
                <w:lang w:eastAsia="fr-FR"/>
              </w:rPr>
              <w:t>int</w:t>
            </w:r>
            <w:proofErr w:type="spellEnd"/>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quantite</w:t>
            </w:r>
            <w:proofErr w:type="spellEnd"/>
            <w:r w:rsidRPr="001C0036">
              <w:rPr>
                <w:rFonts w:ascii="Courier New" w:eastAsia="Times New Roman" w:hAnsi="Courier New" w:cs="Courier New"/>
                <w:sz w:val="20"/>
                <w:szCs w:val="20"/>
                <w:lang w:eastAsia="fr-FR"/>
              </w:rPr>
              <w:t>)</w:t>
            </w:r>
            <w:r w:rsidRPr="001C0036">
              <w:rPr>
                <w:rFonts w:ascii="Times New Roman" w:eastAsia="Times New Roman" w:hAnsi="Times New Roman" w:cs="Times New Roman"/>
                <w:sz w:val="24"/>
                <w:szCs w:val="24"/>
                <w:lang w:eastAsia="fr-FR"/>
              </w:rPr>
              <w:br/>
              <w:t xml:space="preserve">          Méthode abstraite- </w:t>
            </w:r>
            <w:proofErr w:type="spellStart"/>
            <w:r w:rsidRPr="001C0036">
              <w:rPr>
                <w:rFonts w:ascii="Times New Roman" w:eastAsia="Times New Roman" w:hAnsi="Times New Roman" w:cs="Times New Roman"/>
                <w:sz w:val="24"/>
                <w:szCs w:val="24"/>
                <w:lang w:eastAsia="fr-FR"/>
              </w:rPr>
              <w:t>implementation</w:t>
            </w:r>
            <w:proofErr w:type="spellEnd"/>
            <w:r w:rsidRPr="001C0036">
              <w:rPr>
                <w:rFonts w:ascii="Times New Roman" w:eastAsia="Times New Roman" w:hAnsi="Times New Roman" w:cs="Times New Roman"/>
                <w:sz w:val="24"/>
                <w:szCs w:val="24"/>
                <w:lang w:eastAsia="fr-FR"/>
              </w:rPr>
              <w:t xml:space="preserve"> obligatoire.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void</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7" w:anchor="setQuantiteMin(int)" w:history="1">
              <w:proofErr w:type="spellStart"/>
              <w:proofErr w:type="gramStart"/>
              <w:r w:rsidRPr="001C0036">
                <w:rPr>
                  <w:rFonts w:ascii="Courier New" w:eastAsia="Times New Roman" w:hAnsi="Courier New" w:cs="Courier New"/>
                  <w:b/>
                  <w:bCs/>
                  <w:color w:val="0000FF"/>
                  <w:sz w:val="20"/>
                  <w:szCs w:val="20"/>
                  <w:u w:val="single"/>
                  <w:lang w:eastAsia="fr-FR"/>
                </w:rPr>
                <w:t>setQuantiteMin</w:t>
              </w:r>
              <w:proofErr w:type="spellEnd"/>
              <w:proofErr w:type="gramEnd"/>
            </w:hyperlink>
            <w:r w:rsidRPr="001C0036">
              <w:rPr>
                <w:rFonts w:ascii="Courier New" w:eastAsia="Times New Roman" w:hAnsi="Courier New" w:cs="Courier New"/>
                <w:sz w:val="20"/>
                <w:szCs w:val="20"/>
                <w:lang w:eastAsia="fr-FR"/>
              </w:rPr>
              <w:t>(</w:t>
            </w:r>
            <w:proofErr w:type="spellStart"/>
            <w:r w:rsidRPr="001C0036">
              <w:rPr>
                <w:rFonts w:ascii="Courier New" w:eastAsia="Times New Roman" w:hAnsi="Courier New" w:cs="Courier New"/>
                <w:sz w:val="20"/>
                <w:szCs w:val="20"/>
                <w:lang w:eastAsia="fr-FR"/>
              </w:rPr>
              <w:t>int</w:t>
            </w:r>
            <w:proofErr w:type="spellEnd"/>
            <w:r w:rsidRPr="001C0036">
              <w:rPr>
                <w:rFonts w:ascii="Courier New" w:eastAsia="Times New Roman" w:hAnsi="Courier New" w:cs="Courier New"/>
                <w:sz w:val="20"/>
                <w:szCs w:val="20"/>
                <w:lang w:eastAsia="fr-FR"/>
              </w:rPr>
              <w:t> nouvelle)</w:t>
            </w:r>
            <w:r>
              <w:rPr>
                <w:rFonts w:ascii="Times New Roman" w:eastAsia="Times New Roman" w:hAnsi="Times New Roman" w:cs="Times New Roman"/>
                <w:sz w:val="24"/>
                <w:szCs w:val="24"/>
                <w:lang w:eastAsia="fr-FR"/>
              </w:rPr>
              <w:br/>
              <w:t>          sette</w:t>
            </w:r>
            <w:r w:rsidRPr="001C0036">
              <w:rPr>
                <w:rFonts w:ascii="Times New Roman" w:eastAsia="Times New Roman" w:hAnsi="Times New Roman" w:cs="Times New Roman"/>
                <w:sz w:val="24"/>
                <w:szCs w:val="24"/>
                <w:lang w:eastAsia="fr-FR"/>
              </w:rPr>
              <w:t xml:space="preserve">r de la quantité minimale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void</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8" w:anchor="setReduction(float)" w:history="1">
              <w:proofErr w:type="spellStart"/>
              <w:proofErr w:type="gramStart"/>
              <w:r w:rsidRPr="001C0036">
                <w:rPr>
                  <w:rFonts w:ascii="Courier New" w:eastAsia="Times New Roman" w:hAnsi="Courier New" w:cs="Courier New"/>
                  <w:b/>
                  <w:bCs/>
                  <w:color w:val="0000FF"/>
                  <w:sz w:val="20"/>
                  <w:szCs w:val="20"/>
                  <w:u w:val="single"/>
                  <w:lang w:eastAsia="fr-FR"/>
                </w:rPr>
                <w:t>setReduction</w:t>
              </w:r>
              <w:proofErr w:type="spellEnd"/>
              <w:proofErr w:type="gramEnd"/>
            </w:hyperlink>
            <w:r w:rsidRPr="001C0036">
              <w:rPr>
                <w:rFonts w:ascii="Courier New" w:eastAsia="Times New Roman" w:hAnsi="Courier New" w:cs="Courier New"/>
                <w:sz w:val="20"/>
                <w:szCs w:val="20"/>
                <w:lang w:eastAsia="fr-FR"/>
              </w:rPr>
              <w:t>(</w:t>
            </w:r>
            <w:proofErr w:type="spellStart"/>
            <w:r w:rsidRPr="001C0036">
              <w:rPr>
                <w:rFonts w:ascii="Courier New" w:eastAsia="Times New Roman" w:hAnsi="Courier New" w:cs="Courier New"/>
                <w:sz w:val="20"/>
                <w:szCs w:val="20"/>
                <w:lang w:eastAsia="fr-FR"/>
              </w:rPr>
              <w:t>float</w:t>
            </w:r>
            <w:proofErr w:type="spellEnd"/>
            <w:r w:rsidRPr="001C0036">
              <w:rPr>
                <w:rFonts w:ascii="Courier New" w:eastAsia="Times New Roman" w:hAnsi="Courier New" w:cs="Courier New"/>
                <w:sz w:val="20"/>
                <w:szCs w:val="20"/>
                <w:lang w:eastAsia="fr-FR"/>
              </w:rPr>
              <w:t> nouvelle)</w:t>
            </w:r>
            <w:r>
              <w:rPr>
                <w:rFonts w:ascii="Times New Roman" w:eastAsia="Times New Roman" w:hAnsi="Times New Roman" w:cs="Times New Roman"/>
                <w:sz w:val="24"/>
                <w:szCs w:val="24"/>
                <w:lang w:eastAsia="fr-FR"/>
              </w:rPr>
              <w:br/>
              <w:t>          sette</w:t>
            </w:r>
            <w:r w:rsidRPr="001C0036">
              <w:rPr>
                <w:rFonts w:ascii="Times New Roman" w:eastAsia="Times New Roman" w:hAnsi="Times New Roman" w:cs="Times New Roman"/>
                <w:sz w:val="24"/>
                <w:szCs w:val="24"/>
                <w:lang w:eastAsia="fr-FR"/>
              </w:rPr>
              <w:t xml:space="preserve">r de la réduction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t> </w:t>
            </w:r>
            <w:proofErr w:type="spellStart"/>
            <w:r w:rsidRPr="001C0036">
              <w:rPr>
                <w:rFonts w:ascii="Courier New" w:eastAsia="Times New Roman" w:hAnsi="Courier New" w:cs="Courier New"/>
                <w:sz w:val="20"/>
                <w:szCs w:val="20"/>
                <w:lang w:eastAsia="fr-FR"/>
              </w:rPr>
              <w:t>java.lang.String</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39" w:anchor="stringFacture()" w:history="1">
              <w:proofErr w:type="spellStart"/>
              <w:proofErr w:type="gramStart"/>
              <w:r w:rsidRPr="001C0036">
                <w:rPr>
                  <w:rFonts w:ascii="Courier New" w:eastAsia="Times New Roman" w:hAnsi="Courier New" w:cs="Courier New"/>
                  <w:b/>
                  <w:bCs/>
                  <w:color w:val="0000FF"/>
                  <w:sz w:val="20"/>
                  <w:szCs w:val="20"/>
                  <w:u w:val="single"/>
                  <w:lang w:eastAsia="fr-FR"/>
                </w:rPr>
                <w:t>stringFacture</w:t>
              </w:r>
              <w:proofErr w:type="spellEnd"/>
              <w:proofErr w:type="gramEnd"/>
            </w:hyperlink>
            <w:r w:rsidRPr="001C0036">
              <w:rPr>
                <w:rFonts w:ascii="Courier New" w:eastAsia="Times New Roman" w:hAnsi="Courier New" w:cs="Courier New"/>
                <w:sz w:val="20"/>
                <w:szCs w:val="20"/>
                <w:lang w:eastAsia="fr-FR"/>
              </w:rPr>
              <w:t>()</w:t>
            </w:r>
            <w:r w:rsidRPr="001C0036">
              <w:rPr>
                <w:rFonts w:ascii="Times New Roman" w:eastAsia="Times New Roman" w:hAnsi="Times New Roman" w:cs="Times New Roman"/>
                <w:sz w:val="24"/>
                <w:szCs w:val="24"/>
                <w:lang w:eastAsia="fr-FR"/>
              </w:rPr>
              <w:br/>
              <w:t xml:space="preserve">          retourne un morceau de String pour la facture d'article en promotion </w:t>
            </w:r>
          </w:p>
        </w:tc>
      </w:tr>
      <w:tr w:rsidR="00E976BF" w:rsidRPr="001C0036"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Courier New" w:eastAsia="Times New Roman" w:hAnsi="Courier New" w:cs="Courier New"/>
                <w:sz w:val="20"/>
                <w:szCs w:val="20"/>
                <w:lang w:eastAsia="fr-FR"/>
              </w:rPr>
              <w:lastRenderedPageBreak/>
              <w:t> </w:t>
            </w:r>
            <w:proofErr w:type="spellStart"/>
            <w:r w:rsidRPr="001C0036">
              <w:rPr>
                <w:rFonts w:ascii="Courier New" w:eastAsia="Times New Roman" w:hAnsi="Courier New" w:cs="Courier New"/>
                <w:sz w:val="20"/>
                <w:szCs w:val="20"/>
                <w:lang w:eastAsia="fr-FR"/>
              </w:rPr>
              <w:t>java.lang.String</w:t>
            </w:r>
            <w:proofErr w:type="spellEnd"/>
            <w:r w:rsidRPr="001C0036">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hyperlink r:id="rId40" w:anchor="toString()" w:history="1">
              <w:proofErr w:type="spellStart"/>
              <w:proofErr w:type="gramStart"/>
              <w:r w:rsidRPr="001C0036">
                <w:rPr>
                  <w:rFonts w:ascii="Courier New" w:eastAsia="Times New Roman" w:hAnsi="Courier New" w:cs="Courier New"/>
                  <w:b/>
                  <w:bCs/>
                  <w:color w:val="0000FF"/>
                  <w:sz w:val="20"/>
                  <w:szCs w:val="20"/>
                  <w:u w:val="single"/>
                  <w:lang w:eastAsia="fr-FR"/>
                </w:rPr>
                <w:t>toString</w:t>
              </w:r>
              <w:proofErr w:type="spellEnd"/>
              <w:proofErr w:type="gramEnd"/>
            </w:hyperlink>
            <w:r w:rsidRPr="001C0036">
              <w:rPr>
                <w:rFonts w:ascii="Courier New" w:eastAsia="Times New Roman" w:hAnsi="Courier New" w:cs="Courier New"/>
                <w:sz w:val="20"/>
                <w:szCs w:val="20"/>
                <w:lang w:eastAsia="fr-FR"/>
              </w:rPr>
              <w:t>()</w:t>
            </w:r>
            <w:r w:rsidRPr="001C0036">
              <w:rPr>
                <w:rFonts w:ascii="Times New Roman" w:eastAsia="Times New Roman" w:hAnsi="Times New Roman" w:cs="Times New Roman"/>
                <w:sz w:val="24"/>
                <w:szCs w:val="24"/>
                <w:lang w:eastAsia="fr-FR"/>
              </w:rPr>
              <w:br/>
              <w:t xml:space="preserve">          Méthode abstraite- </w:t>
            </w:r>
            <w:r w:rsidRPr="001C0036">
              <w:rPr>
                <w:rFonts w:ascii="Times New Roman" w:eastAsia="Times New Roman" w:hAnsi="Times New Roman" w:cs="Times New Roman"/>
                <w:sz w:val="24"/>
                <w:szCs w:val="24"/>
                <w:lang w:eastAsia="fr-FR"/>
              </w:rPr>
              <w:t>implémentation</w:t>
            </w:r>
            <w:r w:rsidRPr="001C0036">
              <w:rPr>
                <w:rFonts w:ascii="Times New Roman" w:eastAsia="Times New Roman" w:hAnsi="Times New Roman" w:cs="Times New Roman"/>
                <w:sz w:val="24"/>
                <w:szCs w:val="24"/>
                <w:lang w:eastAsia="fr-FR"/>
              </w:rPr>
              <w:t xml:space="preserve"> obligatoire. </w:t>
            </w:r>
          </w:p>
        </w:tc>
      </w:tr>
    </w:tbl>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976BF" w:rsidRPr="001C0036"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1C0036">
              <w:rPr>
                <w:rFonts w:ascii="Times New Roman" w:eastAsia="Times New Roman" w:hAnsi="Times New Roman" w:cs="Times New Roman"/>
                <w:b/>
                <w:bCs/>
                <w:sz w:val="24"/>
                <w:szCs w:val="24"/>
                <w:lang w:eastAsia="fr-FR"/>
              </w:rPr>
              <w:t>Methods</w:t>
            </w:r>
            <w:proofErr w:type="spellEnd"/>
            <w:r w:rsidRPr="001C0036">
              <w:rPr>
                <w:rFonts w:ascii="Times New Roman" w:eastAsia="Times New Roman" w:hAnsi="Times New Roman" w:cs="Times New Roman"/>
                <w:b/>
                <w:bCs/>
                <w:sz w:val="24"/>
                <w:szCs w:val="24"/>
                <w:lang w:eastAsia="fr-FR"/>
              </w:rPr>
              <w:t xml:space="preserve"> </w:t>
            </w:r>
            <w:proofErr w:type="spellStart"/>
            <w:r w:rsidRPr="001C0036">
              <w:rPr>
                <w:rFonts w:ascii="Times New Roman" w:eastAsia="Times New Roman" w:hAnsi="Times New Roman" w:cs="Times New Roman"/>
                <w:b/>
                <w:bCs/>
                <w:sz w:val="24"/>
                <w:szCs w:val="24"/>
                <w:lang w:eastAsia="fr-FR"/>
              </w:rPr>
              <w:t>inherited</w:t>
            </w:r>
            <w:proofErr w:type="spellEnd"/>
            <w:r w:rsidRPr="001C0036">
              <w:rPr>
                <w:rFonts w:ascii="Times New Roman" w:eastAsia="Times New Roman" w:hAnsi="Times New Roman" w:cs="Times New Roman"/>
                <w:b/>
                <w:bCs/>
                <w:sz w:val="24"/>
                <w:szCs w:val="24"/>
                <w:lang w:eastAsia="fr-FR"/>
              </w:rPr>
              <w:t xml:space="preserve"> </w:t>
            </w:r>
            <w:proofErr w:type="spellStart"/>
            <w:r w:rsidRPr="001C0036">
              <w:rPr>
                <w:rFonts w:ascii="Times New Roman" w:eastAsia="Times New Roman" w:hAnsi="Times New Roman" w:cs="Times New Roman"/>
                <w:b/>
                <w:bCs/>
                <w:sz w:val="24"/>
                <w:szCs w:val="24"/>
                <w:lang w:eastAsia="fr-FR"/>
              </w:rPr>
              <w:t>from</w:t>
            </w:r>
            <w:proofErr w:type="spellEnd"/>
            <w:r w:rsidRPr="001C0036">
              <w:rPr>
                <w:rFonts w:ascii="Times New Roman" w:eastAsia="Times New Roman" w:hAnsi="Times New Roman" w:cs="Times New Roman"/>
                <w:b/>
                <w:bCs/>
                <w:sz w:val="24"/>
                <w:szCs w:val="24"/>
                <w:lang w:eastAsia="fr-FR"/>
              </w:rPr>
              <w:t xml:space="preserve"> class </w:t>
            </w:r>
          </w:p>
        </w:tc>
      </w:tr>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proofErr w:type="spellStart"/>
            <w:r w:rsidRPr="001C0036">
              <w:rPr>
                <w:rFonts w:ascii="Courier New" w:eastAsia="Times New Roman" w:hAnsi="Courier New" w:cs="Courier New"/>
                <w:sz w:val="20"/>
                <w:szCs w:val="20"/>
                <w:lang w:eastAsia="fr-FR"/>
              </w:rPr>
              <w:t>getCode</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getDesignation</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getPrixUnitaires</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setCode</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setDesignation</w:t>
            </w:r>
            <w:proofErr w:type="spellEnd"/>
            <w:r w:rsidRPr="001C0036">
              <w:rPr>
                <w:rFonts w:ascii="Courier New" w:eastAsia="Times New Roman" w:hAnsi="Courier New" w:cs="Courier New"/>
                <w:sz w:val="20"/>
                <w:szCs w:val="20"/>
                <w:lang w:eastAsia="fr-FR"/>
              </w:rPr>
              <w:t xml:space="preserve">, </w:t>
            </w:r>
            <w:proofErr w:type="spellStart"/>
            <w:r w:rsidRPr="001C0036">
              <w:rPr>
                <w:rFonts w:ascii="Courier New" w:eastAsia="Times New Roman" w:hAnsi="Courier New" w:cs="Courier New"/>
                <w:sz w:val="20"/>
                <w:szCs w:val="20"/>
                <w:lang w:eastAsia="fr-FR"/>
              </w:rPr>
              <w:t>setPrixUnitaire</w:t>
            </w:r>
            <w:proofErr w:type="spellEnd"/>
            <w:r w:rsidRPr="001C0036">
              <w:rPr>
                <w:rFonts w:ascii="Times New Roman" w:eastAsia="Times New Roman" w:hAnsi="Times New Roman" w:cs="Times New Roman"/>
                <w:sz w:val="24"/>
                <w:szCs w:val="24"/>
                <w:lang w:eastAsia="fr-FR"/>
              </w:rPr>
              <w:t xml:space="preserve"> </w:t>
            </w:r>
          </w:p>
        </w:tc>
      </w:tr>
    </w:tbl>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r w:rsidRPr="001C0036">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E976BF" w:rsidRPr="001C0036"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E976BF" w:rsidRPr="001C0036"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1C0036">
              <w:rPr>
                <w:rFonts w:ascii="Times New Roman" w:eastAsia="Times New Roman" w:hAnsi="Times New Roman" w:cs="Times New Roman"/>
                <w:b/>
                <w:bCs/>
                <w:sz w:val="24"/>
                <w:szCs w:val="24"/>
                <w:lang w:eastAsia="fr-FR"/>
              </w:rPr>
              <w:t>Methods</w:t>
            </w:r>
            <w:proofErr w:type="spellEnd"/>
            <w:r w:rsidRPr="001C0036">
              <w:rPr>
                <w:rFonts w:ascii="Times New Roman" w:eastAsia="Times New Roman" w:hAnsi="Times New Roman" w:cs="Times New Roman"/>
                <w:b/>
                <w:bCs/>
                <w:sz w:val="24"/>
                <w:szCs w:val="24"/>
                <w:lang w:eastAsia="fr-FR"/>
              </w:rPr>
              <w:t xml:space="preserve"> </w:t>
            </w:r>
            <w:proofErr w:type="spellStart"/>
            <w:r w:rsidRPr="001C0036">
              <w:rPr>
                <w:rFonts w:ascii="Times New Roman" w:eastAsia="Times New Roman" w:hAnsi="Times New Roman" w:cs="Times New Roman"/>
                <w:b/>
                <w:bCs/>
                <w:sz w:val="24"/>
                <w:szCs w:val="24"/>
                <w:lang w:eastAsia="fr-FR"/>
              </w:rPr>
              <w:t>inherited</w:t>
            </w:r>
            <w:proofErr w:type="spellEnd"/>
            <w:r w:rsidRPr="001C0036">
              <w:rPr>
                <w:rFonts w:ascii="Times New Roman" w:eastAsia="Times New Roman" w:hAnsi="Times New Roman" w:cs="Times New Roman"/>
                <w:b/>
                <w:bCs/>
                <w:sz w:val="24"/>
                <w:szCs w:val="24"/>
                <w:lang w:eastAsia="fr-FR"/>
              </w:rPr>
              <w:t xml:space="preserve"> </w:t>
            </w:r>
            <w:proofErr w:type="spellStart"/>
            <w:r w:rsidRPr="001C0036">
              <w:rPr>
                <w:rFonts w:ascii="Times New Roman" w:eastAsia="Times New Roman" w:hAnsi="Times New Roman" w:cs="Times New Roman"/>
                <w:b/>
                <w:bCs/>
                <w:sz w:val="24"/>
                <w:szCs w:val="24"/>
                <w:lang w:eastAsia="fr-FR"/>
              </w:rPr>
              <w:t>from</w:t>
            </w:r>
            <w:proofErr w:type="spellEnd"/>
            <w:r w:rsidRPr="001C0036">
              <w:rPr>
                <w:rFonts w:ascii="Times New Roman" w:eastAsia="Times New Roman" w:hAnsi="Times New Roman" w:cs="Times New Roman"/>
                <w:b/>
                <w:bCs/>
                <w:sz w:val="24"/>
                <w:szCs w:val="24"/>
                <w:lang w:eastAsia="fr-FR"/>
              </w:rPr>
              <w:t xml:space="preserve"> class </w:t>
            </w:r>
          </w:p>
        </w:tc>
      </w:tr>
      <w:tr w:rsidR="00E976BF" w:rsidRPr="00E976BF"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1C0036" w:rsidRDefault="00E976BF" w:rsidP="00E976BF">
            <w:pPr>
              <w:spacing w:after="0" w:line="240" w:lineRule="auto"/>
              <w:jc w:val="both"/>
              <w:rPr>
                <w:rFonts w:ascii="Times New Roman" w:eastAsia="Times New Roman" w:hAnsi="Times New Roman" w:cs="Times New Roman"/>
                <w:sz w:val="24"/>
                <w:szCs w:val="24"/>
                <w:lang w:val="en-US" w:eastAsia="fr-FR"/>
              </w:rPr>
            </w:pPr>
            <w:r w:rsidRPr="001C0036">
              <w:rPr>
                <w:rFonts w:ascii="Courier New" w:eastAsia="Times New Roman" w:hAnsi="Courier New" w:cs="Courier New"/>
                <w:sz w:val="20"/>
                <w:szCs w:val="20"/>
                <w:lang w:val="en-US" w:eastAsia="fr-FR"/>
              </w:rPr>
              <w:t xml:space="preserve">clone, equals, finalize, </w:t>
            </w:r>
            <w:proofErr w:type="spellStart"/>
            <w:r w:rsidRPr="001C0036">
              <w:rPr>
                <w:rFonts w:ascii="Courier New" w:eastAsia="Times New Roman" w:hAnsi="Courier New" w:cs="Courier New"/>
                <w:sz w:val="20"/>
                <w:szCs w:val="20"/>
                <w:lang w:val="en-US" w:eastAsia="fr-FR"/>
              </w:rPr>
              <w:t>getClass</w:t>
            </w:r>
            <w:proofErr w:type="spellEnd"/>
            <w:r w:rsidRPr="001C0036">
              <w:rPr>
                <w:rFonts w:ascii="Courier New" w:eastAsia="Times New Roman" w:hAnsi="Courier New" w:cs="Courier New"/>
                <w:sz w:val="20"/>
                <w:szCs w:val="20"/>
                <w:lang w:val="en-US" w:eastAsia="fr-FR"/>
              </w:rPr>
              <w:t xml:space="preserve">, </w:t>
            </w:r>
            <w:proofErr w:type="spellStart"/>
            <w:r w:rsidRPr="001C0036">
              <w:rPr>
                <w:rFonts w:ascii="Courier New" w:eastAsia="Times New Roman" w:hAnsi="Courier New" w:cs="Courier New"/>
                <w:sz w:val="20"/>
                <w:szCs w:val="20"/>
                <w:lang w:val="en-US" w:eastAsia="fr-FR"/>
              </w:rPr>
              <w:t>hashCode</w:t>
            </w:r>
            <w:proofErr w:type="spellEnd"/>
            <w:r w:rsidRPr="001C0036">
              <w:rPr>
                <w:rFonts w:ascii="Courier New" w:eastAsia="Times New Roman" w:hAnsi="Courier New" w:cs="Courier New"/>
                <w:sz w:val="20"/>
                <w:szCs w:val="20"/>
                <w:lang w:val="en-US" w:eastAsia="fr-FR"/>
              </w:rPr>
              <w:t xml:space="preserve">, notify, </w:t>
            </w:r>
            <w:proofErr w:type="spellStart"/>
            <w:r w:rsidRPr="001C0036">
              <w:rPr>
                <w:rFonts w:ascii="Courier New" w:eastAsia="Times New Roman" w:hAnsi="Courier New" w:cs="Courier New"/>
                <w:sz w:val="20"/>
                <w:szCs w:val="20"/>
                <w:lang w:val="en-US" w:eastAsia="fr-FR"/>
              </w:rPr>
              <w:t>notifyAll</w:t>
            </w:r>
            <w:proofErr w:type="spellEnd"/>
            <w:r w:rsidRPr="001C0036">
              <w:rPr>
                <w:rFonts w:ascii="Courier New" w:eastAsia="Times New Roman" w:hAnsi="Courier New" w:cs="Courier New"/>
                <w:sz w:val="20"/>
                <w:szCs w:val="20"/>
                <w:lang w:val="en-US" w:eastAsia="fr-FR"/>
              </w:rPr>
              <w:t>, wait, wait, wait</w:t>
            </w:r>
            <w:r w:rsidRPr="001C0036">
              <w:rPr>
                <w:rFonts w:ascii="Times New Roman" w:eastAsia="Times New Roman" w:hAnsi="Times New Roman" w:cs="Times New Roman"/>
                <w:sz w:val="24"/>
                <w:szCs w:val="24"/>
                <w:lang w:val="en-US" w:eastAsia="fr-FR"/>
              </w:rPr>
              <w:t xml:space="preserve"> </w:t>
            </w:r>
          </w:p>
        </w:tc>
      </w:tr>
    </w:tbl>
    <w:p w:rsidR="00E976BF" w:rsidRPr="00BA7F9C" w:rsidRDefault="00E976BF" w:rsidP="00E976B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976BF">
        <w:rPr>
          <w:rFonts w:ascii="Times New Roman" w:eastAsia="Times New Roman" w:hAnsi="Times New Roman" w:cs="Times New Roman"/>
          <w:sz w:val="24"/>
          <w:szCs w:val="24"/>
          <w:lang w:val="en-US" w:eastAsia="fr-FR"/>
        </w:rPr>
        <w:t> </w:t>
      </w:r>
      <w:r w:rsidRPr="00BA7F9C">
        <w:rPr>
          <w:rFonts w:ascii="Times New Roman" w:eastAsia="Times New Roman" w:hAnsi="Times New Roman" w:cs="Times New Roman"/>
          <w:b/>
          <w:bCs/>
          <w:sz w:val="36"/>
          <w:szCs w:val="36"/>
          <w:lang w:eastAsia="fr-FR"/>
        </w:rPr>
        <w:t xml:space="preserve">Interface </w:t>
      </w:r>
      <w:proofErr w:type="spellStart"/>
      <w:r w:rsidRPr="00BA7F9C">
        <w:rPr>
          <w:rFonts w:ascii="Times New Roman" w:eastAsia="Times New Roman" w:hAnsi="Times New Roman" w:cs="Times New Roman"/>
          <w:b/>
          <w:bCs/>
          <w:sz w:val="36"/>
          <w:szCs w:val="36"/>
          <w:lang w:eastAsia="fr-FR"/>
        </w:rPr>
        <w:t>InterfaceGestion</w:t>
      </w:r>
      <w:proofErr w:type="spellEnd"/>
      <w:r w:rsidRPr="00BA7F9C">
        <w:rPr>
          <w:rFonts w:ascii="Times New Roman" w:eastAsia="Times New Roman" w:hAnsi="Times New Roman" w:cs="Times New Roman"/>
          <w:b/>
          <w:bCs/>
          <w:sz w:val="36"/>
          <w:szCs w:val="36"/>
          <w:lang w:eastAsia="fr-FR"/>
        </w:rPr>
        <w:t>&lt;TypeObjet1</w:t>
      </w:r>
      <w:proofErr w:type="gramStart"/>
      <w:r w:rsidRPr="00BA7F9C">
        <w:rPr>
          <w:rFonts w:ascii="Times New Roman" w:eastAsia="Times New Roman" w:hAnsi="Times New Roman" w:cs="Times New Roman"/>
          <w:b/>
          <w:bCs/>
          <w:sz w:val="36"/>
          <w:szCs w:val="36"/>
          <w:lang w:eastAsia="fr-FR"/>
        </w:rPr>
        <w:t>,TypeObjet2,TypeObjet3</w:t>
      </w:r>
      <w:proofErr w:type="gramEnd"/>
      <w:r w:rsidRPr="00BA7F9C">
        <w:rPr>
          <w:rFonts w:ascii="Times New Roman" w:eastAsia="Times New Roman" w:hAnsi="Times New Roman" w:cs="Times New Roman"/>
          <w:b/>
          <w:bCs/>
          <w:sz w:val="36"/>
          <w:szCs w:val="36"/>
          <w:lang w:eastAsia="fr-FR"/>
        </w:rPr>
        <w:t xml:space="preserve">&gt; </w:t>
      </w:r>
    </w:p>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E976BF" w:rsidRPr="00BA7F9C"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BA7F9C">
        <w:rPr>
          <w:rFonts w:ascii="Courier New" w:eastAsia="Times New Roman" w:hAnsi="Courier New" w:cs="Courier New"/>
          <w:sz w:val="20"/>
          <w:szCs w:val="20"/>
          <w:lang w:eastAsia="fr-FR"/>
        </w:rPr>
        <w:t xml:space="preserve">public interface </w:t>
      </w:r>
      <w:proofErr w:type="spellStart"/>
      <w:r w:rsidRPr="00BA7F9C">
        <w:rPr>
          <w:rFonts w:ascii="Courier New" w:eastAsia="Times New Roman" w:hAnsi="Courier New" w:cs="Courier New"/>
          <w:b/>
          <w:bCs/>
          <w:sz w:val="20"/>
          <w:szCs w:val="20"/>
          <w:lang w:eastAsia="fr-FR"/>
        </w:rPr>
        <w:t>InterfaceGestion</w:t>
      </w:r>
      <w:proofErr w:type="spellEnd"/>
      <w:r w:rsidRPr="00BA7F9C">
        <w:rPr>
          <w:rFonts w:ascii="Courier New" w:eastAsia="Times New Roman" w:hAnsi="Courier New" w:cs="Courier New"/>
          <w:b/>
          <w:bCs/>
          <w:sz w:val="20"/>
          <w:szCs w:val="20"/>
          <w:lang w:eastAsia="fr-FR"/>
        </w:rPr>
        <w:t>&lt;TypeObjet1</w:t>
      </w:r>
      <w:proofErr w:type="gramStart"/>
      <w:r w:rsidRPr="00BA7F9C">
        <w:rPr>
          <w:rFonts w:ascii="Courier New" w:eastAsia="Times New Roman" w:hAnsi="Courier New" w:cs="Courier New"/>
          <w:b/>
          <w:bCs/>
          <w:sz w:val="20"/>
          <w:szCs w:val="20"/>
          <w:lang w:eastAsia="fr-FR"/>
        </w:rPr>
        <w:t>,TypeObjet2,TypeObjet3</w:t>
      </w:r>
      <w:proofErr w:type="gramEnd"/>
      <w:r w:rsidRPr="00BA7F9C">
        <w:rPr>
          <w:rFonts w:ascii="Courier New" w:eastAsia="Times New Roman" w:hAnsi="Courier New" w:cs="Courier New"/>
          <w:b/>
          <w:bCs/>
          <w:sz w:val="20"/>
          <w:szCs w:val="20"/>
          <w:lang w:eastAsia="fr-FR"/>
        </w:rPr>
        <w:t>&gt;</w:t>
      </w:r>
    </w:p>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471"/>
      </w:tblGrid>
      <w:tr w:rsidR="00E976BF" w:rsidRPr="00BA7F9C"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BA7F9C"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BA7F9C">
              <w:rPr>
                <w:rFonts w:ascii="Times New Roman" w:eastAsia="Times New Roman" w:hAnsi="Times New Roman" w:cs="Times New Roman"/>
                <w:b/>
                <w:bCs/>
                <w:sz w:val="36"/>
                <w:szCs w:val="36"/>
                <w:lang w:eastAsia="fr-FR"/>
              </w:rPr>
              <w:t>Method</w:t>
            </w:r>
            <w:proofErr w:type="spellEnd"/>
            <w:r w:rsidRPr="00BA7F9C">
              <w:rPr>
                <w:rFonts w:ascii="Times New Roman" w:eastAsia="Times New Roman" w:hAnsi="Times New Roman" w:cs="Times New Roman"/>
                <w:b/>
                <w:bCs/>
                <w:sz w:val="36"/>
                <w:szCs w:val="36"/>
                <w:lang w:eastAsia="fr-FR"/>
              </w:rPr>
              <w:t xml:space="preserve"> </w:t>
            </w:r>
            <w:proofErr w:type="spellStart"/>
            <w:r w:rsidRPr="00BA7F9C">
              <w:rPr>
                <w:rFonts w:ascii="Times New Roman" w:eastAsia="Times New Roman" w:hAnsi="Times New Roman" w:cs="Times New Roman"/>
                <w:b/>
                <w:bCs/>
                <w:sz w:val="36"/>
                <w:szCs w:val="36"/>
                <w:lang w:eastAsia="fr-FR"/>
              </w:rPr>
              <w:t>Summary</w:t>
            </w:r>
            <w:proofErr w:type="spellEnd"/>
            <w:r w:rsidRPr="00BA7F9C">
              <w:rPr>
                <w:rFonts w:ascii="Times New Roman" w:eastAsia="Times New Roman" w:hAnsi="Times New Roman" w:cs="Times New Roman"/>
                <w:b/>
                <w:bCs/>
                <w:sz w:val="24"/>
                <w:szCs w:val="24"/>
                <w:lang w:eastAsia="fr-FR"/>
              </w:rPr>
              <w:t xml:space="preserve"> </w:t>
            </w:r>
          </w:p>
        </w:tc>
      </w:tr>
      <w:tr w:rsidR="00E976BF" w:rsidRPr="00BA7F9C"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sidRPr="00BA7F9C">
              <w:rPr>
                <w:rFonts w:ascii="Courier New" w:eastAsia="Times New Roman" w:hAnsi="Courier New" w:cs="Courier New"/>
                <w:sz w:val="20"/>
                <w:szCs w:val="20"/>
                <w:lang w:eastAsia="fr-FR"/>
              </w:rPr>
              <w:t> </w:t>
            </w:r>
            <w:proofErr w:type="spellStart"/>
            <w:r w:rsidRPr="00BA7F9C">
              <w:rPr>
                <w:rFonts w:ascii="Courier New" w:eastAsia="Times New Roman" w:hAnsi="Courier New" w:cs="Courier New"/>
                <w:sz w:val="20"/>
                <w:szCs w:val="20"/>
                <w:lang w:eastAsia="fr-FR"/>
              </w:rPr>
              <w:t>void</w:t>
            </w:r>
            <w:proofErr w:type="spellEnd"/>
            <w:r w:rsidRPr="00BA7F9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hyperlink r:id="rId41" w:anchor="ajouter(TypeObjet1, TypeObjet2, TypeObjet3)" w:history="1">
              <w:proofErr w:type="gramStart"/>
              <w:r w:rsidRPr="00BA7F9C">
                <w:rPr>
                  <w:rFonts w:ascii="Courier New" w:eastAsia="Times New Roman" w:hAnsi="Courier New" w:cs="Courier New"/>
                  <w:b/>
                  <w:bCs/>
                  <w:color w:val="0000FF"/>
                  <w:sz w:val="20"/>
                  <w:szCs w:val="20"/>
                  <w:u w:val="single"/>
                  <w:lang w:eastAsia="fr-FR"/>
                </w:rPr>
                <w:t>ajouter</w:t>
              </w:r>
              <w:proofErr w:type="gramEnd"/>
            </w:hyperlink>
            <w:r w:rsidRPr="00BA7F9C">
              <w:rPr>
                <w:rFonts w:ascii="Courier New" w:eastAsia="Times New Roman" w:hAnsi="Courier New" w:cs="Courier New"/>
                <w:sz w:val="20"/>
                <w:szCs w:val="20"/>
                <w:lang w:eastAsia="fr-FR"/>
              </w:rPr>
              <w:t>(</w:t>
            </w:r>
            <w:hyperlink r:id="rId42" w:tooltip="type parameter in InterfaceGestion" w:history="1">
              <w:r w:rsidRPr="00BA7F9C">
                <w:rPr>
                  <w:rFonts w:ascii="Courier New" w:eastAsia="Times New Roman" w:hAnsi="Courier New" w:cs="Courier New"/>
                  <w:color w:val="0000FF"/>
                  <w:sz w:val="20"/>
                  <w:szCs w:val="20"/>
                  <w:u w:val="single"/>
                  <w:lang w:eastAsia="fr-FR"/>
                </w:rPr>
                <w:t>TypeObjet1</w:t>
              </w:r>
            </w:hyperlink>
            <w:r w:rsidRPr="00BA7F9C">
              <w:rPr>
                <w:rFonts w:ascii="Courier New" w:eastAsia="Times New Roman" w:hAnsi="Courier New" w:cs="Courier New"/>
                <w:sz w:val="20"/>
                <w:szCs w:val="20"/>
                <w:lang w:eastAsia="fr-FR"/>
              </w:rPr>
              <w:t xml:space="preserve"> tab1, </w:t>
            </w:r>
            <w:hyperlink r:id="rId43" w:tooltip="type parameter in InterfaceGestion" w:history="1">
              <w:r w:rsidRPr="00BA7F9C">
                <w:rPr>
                  <w:rFonts w:ascii="Courier New" w:eastAsia="Times New Roman" w:hAnsi="Courier New" w:cs="Courier New"/>
                  <w:color w:val="0000FF"/>
                  <w:sz w:val="20"/>
                  <w:szCs w:val="20"/>
                  <w:u w:val="single"/>
                  <w:lang w:eastAsia="fr-FR"/>
                </w:rPr>
                <w:t>TypeObjet2</w:t>
              </w:r>
            </w:hyperlink>
            <w:r w:rsidRPr="00BA7F9C">
              <w:rPr>
                <w:rFonts w:ascii="Courier New" w:eastAsia="Times New Roman" w:hAnsi="Courier New" w:cs="Courier New"/>
                <w:sz w:val="20"/>
                <w:szCs w:val="20"/>
                <w:lang w:eastAsia="fr-FR"/>
              </w:rPr>
              <w:t xml:space="preserve"> tab2, </w:t>
            </w:r>
            <w:hyperlink r:id="rId44" w:tooltip="type parameter in InterfaceGestion" w:history="1">
              <w:r w:rsidRPr="00BA7F9C">
                <w:rPr>
                  <w:rFonts w:ascii="Courier New" w:eastAsia="Times New Roman" w:hAnsi="Courier New" w:cs="Courier New"/>
                  <w:color w:val="0000FF"/>
                  <w:sz w:val="20"/>
                  <w:szCs w:val="20"/>
                  <w:u w:val="single"/>
                  <w:lang w:eastAsia="fr-FR"/>
                </w:rPr>
                <w:t>TypeObjet3</w:t>
              </w:r>
            </w:hyperlink>
            <w:r w:rsidRPr="00BA7F9C">
              <w:rPr>
                <w:rFonts w:ascii="Courier New" w:eastAsia="Times New Roman" w:hAnsi="Courier New" w:cs="Courier New"/>
                <w:sz w:val="20"/>
                <w:szCs w:val="20"/>
                <w:lang w:eastAsia="fr-FR"/>
              </w:rPr>
              <w:t> tab3)</w:t>
            </w:r>
            <w:r w:rsidRPr="00BA7F9C">
              <w:rPr>
                <w:rFonts w:ascii="Times New Roman" w:eastAsia="Times New Roman" w:hAnsi="Times New Roman" w:cs="Times New Roman"/>
                <w:sz w:val="24"/>
                <w:szCs w:val="24"/>
                <w:lang w:eastAsia="fr-FR"/>
              </w:rPr>
              <w:br/>
              <w:t xml:space="preserve">            </w:t>
            </w:r>
          </w:p>
        </w:tc>
      </w:tr>
      <w:tr w:rsidR="00E976BF" w:rsidRPr="00BA7F9C"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sidRPr="00BA7F9C">
              <w:rPr>
                <w:rFonts w:ascii="Courier New" w:eastAsia="Times New Roman" w:hAnsi="Courier New" w:cs="Courier New"/>
                <w:sz w:val="20"/>
                <w:szCs w:val="20"/>
                <w:lang w:eastAsia="fr-FR"/>
              </w:rPr>
              <w:t> </w:t>
            </w:r>
            <w:proofErr w:type="spellStart"/>
            <w:r w:rsidRPr="00BA7F9C">
              <w:rPr>
                <w:rFonts w:ascii="Courier New" w:eastAsia="Times New Roman" w:hAnsi="Courier New" w:cs="Courier New"/>
                <w:sz w:val="20"/>
                <w:szCs w:val="20"/>
                <w:lang w:eastAsia="fr-FR"/>
              </w:rPr>
              <w:t>void</w:t>
            </w:r>
            <w:proofErr w:type="spellEnd"/>
            <w:r w:rsidRPr="00BA7F9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hyperlink r:id="rId45" w:anchor="editer(TypeObjet1, TypeObjet2, TypeObjet3)" w:history="1">
              <w:proofErr w:type="spellStart"/>
              <w:proofErr w:type="gramStart"/>
              <w:r w:rsidRPr="00BA7F9C">
                <w:rPr>
                  <w:rFonts w:ascii="Courier New" w:eastAsia="Times New Roman" w:hAnsi="Courier New" w:cs="Courier New"/>
                  <w:b/>
                  <w:bCs/>
                  <w:color w:val="0000FF"/>
                  <w:sz w:val="20"/>
                  <w:szCs w:val="20"/>
                  <w:u w:val="single"/>
                  <w:lang w:eastAsia="fr-FR"/>
                </w:rPr>
                <w:t>editer</w:t>
              </w:r>
              <w:proofErr w:type="spellEnd"/>
              <w:proofErr w:type="gramEnd"/>
            </w:hyperlink>
            <w:r w:rsidRPr="00BA7F9C">
              <w:rPr>
                <w:rFonts w:ascii="Courier New" w:eastAsia="Times New Roman" w:hAnsi="Courier New" w:cs="Courier New"/>
                <w:sz w:val="20"/>
                <w:szCs w:val="20"/>
                <w:lang w:eastAsia="fr-FR"/>
              </w:rPr>
              <w:t>(</w:t>
            </w:r>
            <w:hyperlink r:id="rId46" w:tooltip="type parameter in InterfaceGestion" w:history="1">
              <w:r w:rsidRPr="00BA7F9C">
                <w:rPr>
                  <w:rFonts w:ascii="Courier New" w:eastAsia="Times New Roman" w:hAnsi="Courier New" w:cs="Courier New"/>
                  <w:color w:val="0000FF"/>
                  <w:sz w:val="20"/>
                  <w:szCs w:val="20"/>
                  <w:u w:val="single"/>
                  <w:lang w:eastAsia="fr-FR"/>
                </w:rPr>
                <w:t>TypeObjet1</w:t>
              </w:r>
            </w:hyperlink>
            <w:r w:rsidRPr="00BA7F9C">
              <w:rPr>
                <w:rFonts w:ascii="Courier New" w:eastAsia="Times New Roman" w:hAnsi="Courier New" w:cs="Courier New"/>
                <w:sz w:val="20"/>
                <w:szCs w:val="20"/>
                <w:lang w:eastAsia="fr-FR"/>
              </w:rPr>
              <w:t xml:space="preserve"> tab1, </w:t>
            </w:r>
            <w:hyperlink r:id="rId47" w:tooltip="type parameter in InterfaceGestion" w:history="1">
              <w:r w:rsidRPr="00BA7F9C">
                <w:rPr>
                  <w:rFonts w:ascii="Courier New" w:eastAsia="Times New Roman" w:hAnsi="Courier New" w:cs="Courier New"/>
                  <w:color w:val="0000FF"/>
                  <w:sz w:val="20"/>
                  <w:szCs w:val="20"/>
                  <w:u w:val="single"/>
                  <w:lang w:eastAsia="fr-FR"/>
                </w:rPr>
                <w:t>TypeObjet2</w:t>
              </w:r>
            </w:hyperlink>
            <w:r w:rsidRPr="00BA7F9C">
              <w:rPr>
                <w:rFonts w:ascii="Courier New" w:eastAsia="Times New Roman" w:hAnsi="Courier New" w:cs="Courier New"/>
                <w:sz w:val="20"/>
                <w:szCs w:val="20"/>
                <w:lang w:eastAsia="fr-FR"/>
              </w:rPr>
              <w:t xml:space="preserve"> tab2, </w:t>
            </w:r>
            <w:hyperlink r:id="rId48" w:tooltip="type parameter in InterfaceGestion" w:history="1">
              <w:r w:rsidRPr="00BA7F9C">
                <w:rPr>
                  <w:rFonts w:ascii="Courier New" w:eastAsia="Times New Roman" w:hAnsi="Courier New" w:cs="Courier New"/>
                  <w:color w:val="0000FF"/>
                  <w:sz w:val="20"/>
                  <w:szCs w:val="20"/>
                  <w:u w:val="single"/>
                  <w:lang w:eastAsia="fr-FR"/>
                </w:rPr>
                <w:t>TypeObjet3</w:t>
              </w:r>
            </w:hyperlink>
            <w:r w:rsidRPr="00BA7F9C">
              <w:rPr>
                <w:rFonts w:ascii="Courier New" w:eastAsia="Times New Roman" w:hAnsi="Courier New" w:cs="Courier New"/>
                <w:sz w:val="20"/>
                <w:szCs w:val="20"/>
                <w:lang w:eastAsia="fr-FR"/>
              </w:rPr>
              <w:t> tab3)</w:t>
            </w:r>
            <w:r w:rsidRPr="00BA7F9C">
              <w:rPr>
                <w:rFonts w:ascii="Times New Roman" w:eastAsia="Times New Roman" w:hAnsi="Times New Roman" w:cs="Times New Roman"/>
                <w:sz w:val="24"/>
                <w:szCs w:val="24"/>
                <w:lang w:eastAsia="fr-FR"/>
              </w:rPr>
              <w:br/>
              <w:t xml:space="preserve">            </w:t>
            </w:r>
          </w:p>
        </w:tc>
      </w:tr>
      <w:tr w:rsidR="00E976BF" w:rsidRPr="00BA7F9C"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sidRPr="00BA7F9C">
              <w:rPr>
                <w:rFonts w:ascii="Courier New" w:eastAsia="Times New Roman" w:hAnsi="Courier New" w:cs="Courier New"/>
                <w:sz w:val="20"/>
                <w:szCs w:val="20"/>
                <w:lang w:eastAsia="fr-FR"/>
              </w:rPr>
              <w:t> </w:t>
            </w:r>
            <w:proofErr w:type="spellStart"/>
            <w:r w:rsidRPr="00BA7F9C">
              <w:rPr>
                <w:rFonts w:ascii="Courier New" w:eastAsia="Times New Roman" w:hAnsi="Courier New" w:cs="Courier New"/>
                <w:sz w:val="20"/>
                <w:szCs w:val="20"/>
                <w:lang w:eastAsia="fr-FR"/>
              </w:rPr>
              <w:t>int</w:t>
            </w:r>
            <w:proofErr w:type="spellEnd"/>
            <w:r w:rsidRPr="00BA7F9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hyperlink r:id="rId49" w:anchor="menuChoix(TypeObjet1)" w:history="1">
              <w:proofErr w:type="spellStart"/>
              <w:proofErr w:type="gramStart"/>
              <w:r w:rsidRPr="00BA7F9C">
                <w:rPr>
                  <w:rFonts w:ascii="Courier New" w:eastAsia="Times New Roman" w:hAnsi="Courier New" w:cs="Courier New"/>
                  <w:b/>
                  <w:bCs/>
                  <w:color w:val="0000FF"/>
                  <w:sz w:val="20"/>
                  <w:szCs w:val="20"/>
                  <w:u w:val="single"/>
                  <w:lang w:eastAsia="fr-FR"/>
                </w:rPr>
                <w:t>menuChoix</w:t>
              </w:r>
              <w:proofErr w:type="spellEnd"/>
              <w:proofErr w:type="gramEnd"/>
            </w:hyperlink>
            <w:r w:rsidRPr="00BA7F9C">
              <w:rPr>
                <w:rFonts w:ascii="Courier New" w:eastAsia="Times New Roman" w:hAnsi="Courier New" w:cs="Courier New"/>
                <w:sz w:val="20"/>
                <w:szCs w:val="20"/>
                <w:lang w:eastAsia="fr-FR"/>
              </w:rPr>
              <w:t>(</w:t>
            </w:r>
            <w:hyperlink r:id="rId50" w:tooltip="type parameter in InterfaceGestion" w:history="1">
              <w:r w:rsidRPr="00BA7F9C">
                <w:rPr>
                  <w:rFonts w:ascii="Courier New" w:eastAsia="Times New Roman" w:hAnsi="Courier New" w:cs="Courier New"/>
                  <w:color w:val="0000FF"/>
                  <w:sz w:val="20"/>
                  <w:szCs w:val="20"/>
                  <w:u w:val="single"/>
                  <w:lang w:eastAsia="fr-FR"/>
                </w:rPr>
                <w:t>TypeObjet1</w:t>
              </w:r>
            </w:hyperlink>
            <w:r w:rsidRPr="00BA7F9C">
              <w:rPr>
                <w:rFonts w:ascii="Courier New" w:eastAsia="Times New Roman" w:hAnsi="Courier New" w:cs="Courier New"/>
                <w:sz w:val="20"/>
                <w:szCs w:val="20"/>
                <w:lang w:eastAsia="fr-FR"/>
              </w:rPr>
              <w:t> tab1)</w:t>
            </w:r>
            <w:r w:rsidRPr="00BA7F9C">
              <w:rPr>
                <w:rFonts w:ascii="Times New Roman" w:eastAsia="Times New Roman" w:hAnsi="Times New Roman" w:cs="Times New Roman"/>
                <w:sz w:val="24"/>
                <w:szCs w:val="24"/>
                <w:lang w:eastAsia="fr-FR"/>
              </w:rPr>
              <w:br/>
              <w:t xml:space="preserve">            </w:t>
            </w:r>
            <w:r>
              <w:rPr>
                <w:rFonts w:ascii="Times New Roman" w:eastAsia="Times New Roman" w:hAnsi="Times New Roman" w:cs="Times New Roman"/>
                <w:sz w:val="24"/>
                <w:szCs w:val="24"/>
                <w:lang w:eastAsia="fr-FR"/>
              </w:rPr>
              <w:t>je suis obligé de mettre une paramètre car pour la gestion d’une commande, j’ajoute le numéro de commande pour laquelle on effectue le choix</w:t>
            </w:r>
          </w:p>
        </w:tc>
      </w:tr>
      <w:tr w:rsidR="00E976BF" w:rsidRPr="00BA7F9C"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sidRPr="00BA7F9C">
              <w:rPr>
                <w:rFonts w:ascii="Courier New" w:eastAsia="Times New Roman" w:hAnsi="Courier New" w:cs="Courier New"/>
                <w:sz w:val="20"/>
                <w:szCs w:val="20"/>
                <w:lang w:eastAsia="fr-FR"/>
              </w:rPr>
              <w:t> </w:t>
            </w:r>
            <w:proofErr w:type="spellStart"/>
            <w:r w:rsidRPr="00BA7F9C">
              <w:rPr>
                <w:rFonts w:ascii="Courier New" w:eastAsia="Times New Roman" w:hAnsi="Courier New" w:cs="Courier New"/>
                <w:sz w:val="20"/>
                <w:szCs w:val="20"/>
                <w:lang w:eastAsia="fr-FR"/>
              </w:rPr>
              <w:t>void</w:t>
            </w:r>
            <w:proofErr w:type="spellEnd"/>
            <w:r w:rsidRPr="00BA7F9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hyperlink r:id="rId51" w:anchor="menuGeneral(TypeObjet1, TypeObjet2, TypeObjet3)" w:history="1">
              <w:proofErr w:type="spellStart"/>
              <w:proofErr w:type="gramStart"/>
              <w:r w:rsidRPr="00BA7F9C">
                <w:rPr>
                  <w:rFonts w:ascii="Courier New" w:eastAsia="Times New Roman" w:hAnsi="Courier New" w:cs="Courier New"/>
                  <w:b/>
                  <w:bCs/>
                  <w:color w:val="0000FF"/>
                  <w:sz w:val="20"/>
                  <w:szCs w:val="20"/>
                  <w:u w:val="single"/>
                  <w:lang w:eastAsia="fr-FR"/>
                </w:rPr>
                <w:t>menuGeneral</w:t>
              </w:r>
              <w:proofErr w:type="spellEnd"/>
              <w:proofErr w:type="gramEnd"/>
            </w:hyperlink>
            <w:r w:rsidRPr="00BA7F9C">
              <w:rPr>
                <w:rFonts w:ascii="Courier New" w:eastAsia="Times New Roman" w:hAnsi="Courier New" w:cs="Courier New"/>
                <w:sz w:val="20"/>
                <w:szCs w:val="20"/>
                <w:lang w:eastAsia="fr-FR"/>
              </w:rPr>
              <w:t>(</w:t>
            </w:r>
            <w:hyperlink r:id="rId52" w:tooltip="type parameter in InterfaceGestion" w:history="1">
              <w:r w:rsidRPr="00BA7F9C">
                <w:rPr>
                  <w:rFonts w:ascii="Courier New" w:eastAsia="Times New Roman" w:hAnsi="Courier New" w:cs="Courier New"/>
                  <w:color w:val="0000FF"/>
                  <w:sz w:val="20"/>
                  <w:szCs w:val="20"/>
                  <w:u w:val="single"/>
                  <w:lang w:eastAsia="fr-FR"/>
                </w:rPr>
                <w:t>TypeObjet1</w:t>
              </w:r>
            </w:hyperlink>
            <w:r w:rsidRPr="00BA7F9C">
              <w:rPr>
                <w:rFonts w:ascii="Courier New" w:eastAsia="Times New Roman" w:hAnsi="Courier New" w:cs="Courier New"/>
                <w:sz w:val="20"/>
                <w:szCs w:val="20"/>
                <w:lang w:eastAsia="fr-FR"/>
              </w:rPr>
              <w:t xml:space="preserve"> tab1, </w:t>
            </w:r>
            <w:hyperlink r:id="rId53" w:tooltip="type parameter in InterfaceGestion" w:history="1">
              <w:r w:rsidRPr="00BA7F9C">
                <w:rPr>
                  <w:rFonts w:ascii="Courier New" w:eastAsia="Times New Roman" w:hAnsi="Courier New" w:cs="Courier New"/>
                  <w:color w:val="0000FF"/>
                  <w:sz w:val="20"/>
                  <w:szCs w:val="20"/>
                  <w:u w:val="single"/>
                  <w:lang w:eastAsia="fr-FR"/>
                </w:rPr>
                <w:t>TypeObjet2</w:t>
              </w:r>
            </w:hyperlink>
            <w:r w:rsidRPr="00BA7F9C">
              <w:rPr>
                <w:rFonts w:ascii="Courier New" w:eastAsia="Times New Roman" w:hAnsi="Courier New" w:cs="Courier New"/>
                <w:sz w:val="20"/>
                <w:szCs w:val="20"/>
                <w:lang w:eastAsia="fr-FR"/>
              </w:rPr>
              <w:t xml:space="preserve"> tab2, </w:t>
            </w:r>
            <w:hyperlink r:id="rId54" w:tooltip="type parameter in InterfaceGestion" w:history="1">
              <w:r w:rsidRPr="00BA7F9C">
                <w:rPr>
                  <w:rFonts w:ascii="Courier New" w:eastAsia="Times New Roman" w:hAnsi="Courier New" w:cs="Courier New"/>
                  <w:color w:val="0000FF"/>
                  <w:sz w:val="20"/>
                  <w:szCs w:val="20"/>
                  <w:u w:val="single"/>
                  <w:lang w:eastAsia="fr-FR"/>
                </w:rPr>
                <w:t>TypeObjet3</w:t>
              </w:r>
            </w:hyperlink>
            <w:r w:rsidRPr="00BA7F9C">
              <w:rPr>
                <w:rFonts w:ascii="Courier New" w:eastAsia="Times New Roman" w:hAnsi="Courier New" w:cs="Courier New"/>
                <w:sz w:val="20"/>
                <w:szCs w:val="20"/>
                <w:lang w:eastAsia="fr-FR"/>
              </w:rPr>
              <w:t> tab3)</w:t>
            </w:r>
            <w:r w:rsidRPr="00BA7F9C">
              <w:rPr>
                <w:rFonts w:ascii="Times New Roman" w:eastAsia="Times New Roman" w:hAnsi="Times New Roman" w:cs="Times New Roman"/>
                <w:sz w:val="24"/>
                <w:szCs w:val="24"/>
                <w:lang w:eastAsia="fr-FR"/>
              </w:rPr>
              <w:br/>
              <w:t xml:space="preserve">            </w:t>
            </w:r>
          </w:p>
        </w:tc>
      </w:tr>
      <w:tr w:rsidR="00E976BF" w:rsidRPr="00BA7F9C"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sidRPr="00BA7F9C">
              <w:rPr>
                <w:rFonts w:ascii="Courier New" w:eastAsia="Times New Roman" w:hAnsi="Courier New" w:cs="Courier New"/>
                <w:sz w:val="20"/>
                <w:szCs w:val="20"/>
                <w:lang w:eastAsia="fr-FR"/>
              </w:rPr>
              <w:t> </w:t>
            </w:r>
            <w:proofErr w:type="spellStart"/>
            <w:r w:rsidRPr="00BA7F9C">
              <w:rPr>
                <w:rFonts w:ascii="Courier New" w:eastAsia="Times New Roman" w:hAnsi="Courier New" w:cs="Courier New"/>
                <w:sz w:val="20"/>
                <w:szCs w:val="20"/>
                <w:lang w:eastAsia="fr-FR"/>
              </w:rPr>
              <w:t>void</w:t>
            </w:r>
            <w:proofErr w:type="spellEnd"/>
            <w:r w:rsidRPr="00BA7F9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hyperlink r:id="rId55" w:anchor="supprimer(TypeObjet1, TypeObjet2, TypeObjet3)" w:history="1">
              <w:proofErr w:type="gramStart"/>
              <w:r w:rsidRPr="00BA7F9C">
                <w:rPr>
                  <w:rFonts w:ascii="Courier New" w:eastAsia="Times New Roman" w:hAnsi="Courier New" w:cs="Courier New"/>
                  <w:b/>
                  <w:bCs/>
                  <w:color w:val="0000FF"/>
                  <w:sz w:val="20"/>
                  <w:szCs w:val="20"/>
                  <w:u w:val="single"/>
                  <w:lang w:eastAsia="fr-FR"/>
                </w:rPr>
                <w:t>supprimer</w:t>
              </w:r>
              <w:proofErr w:type="gramEnd"/>
            </w:hyperlink>
            <w:r w:rsidRPr="00BA7F9C">
              <w:rPr>
                <w:rFonts w:ascii="Courier New" w:eastAsia="Times New Roman" w:hAnsi="Courier New" w:cs="Courier New"/>
                <w:sz w:val="20"/>
                <w:szCs w:val="20"/>
                <w:lang w:eastAsia="fr-FR"/>
              </w:rPr>
              <w:t>(</w:t>
            </w:r>
            <w:hyperlink r:id="rId56" w:tooltip="type parameter in InterfaceGestion" w:history="1">
              <w:r w:rsidRPr="00BA7F9C">
                <w:rPr>
                  <w:rFonts w:ascii="Courier New" w:eastAsia="Times New Roman" w:hAnsi="Courier New" w:cs="Courier New"/>
                  <w:color w:val="0000FF"/>
                  <w:sz w:val="20"/>
                  <w:szCs w:val="20"/>
                  <w:u w:val="single"/>
                  <w:lang w:eastAsia="fr-FR"/>
                </w:rPr>
                <w:t>TypeObjet1</w:t>
              </w:r>
            </w:hyperlink>
            <w:r w:rsidRPr="00BA7F9C">
              <w:rPr>
                <w:rFonts w:ascii="Courier New" w:eastAsia="Times New Roman" w:hAnsi="Courier New" w:cs="Courier New"/>
                <w:sz w:val="20"/>
                <w:szCs w:val="20"/>
                <w:lang w:eastAsia="fr-FR"/>
              </w:rPr>
              <w:t xml:space="preserve"> tab1, </w:t>
            </w:r>
            <w:hyperlink r:id="rId57" w:tooltip="type parameter in InterfaceGestion" w:history="1">
              <w:r w:rsidRPr="00BA7F9C">
                <w:rPr>
                  <w:rFonts w:ascii="Courier New" w:eastAsia="Times New Roman" w:hAnsi="Courier New" w:cs="Courier New"/>
                  <w:color w:val="0000FF"/>
                  <w:sz w:val="20"/>
                  <w:szCs w:val="20"/>
                  <w:u w:val="single"/>
                  <w:lang w:eastAsia="fr-FR"/>
                </w:rPr>
                <w:t>TypeObjet2</w:t>
              </w:r>
            </w:hyperlink>
            <w:r w:rsidRPr="00BA7F9C">
              <w:rPr>
                <w:rFonts w:ascii="Courier New" w:eastAsia="Times New Roman" w:hAnsi="Courier New" w:cs="Courier New"/>
                <w:sz w:val="20"/>
                <w:szCs w:val="20"/>
                <w:lang w:eastAsia="fr-FR"/>
              </w:rPr>
              <w:t xml:space="preserve"> tab2, </w:t>
            </w:r>
            <w:hyperlink r:id="rId58" w:tooltip="type parameter in InterfaceGestion" w:history="1">
              <w:r w:rsidRPr="00BA7F9C">
                <w:rPr>
                  <w:rFonts w:ascii="Courier New" w:eastAsia="Times New Roman" w:hAnsi="Courier New" w:cs="Courier New"/>
                  <w:color w:val="0000FF"/>
                  <w:sz w:val="20"/>
                  <w:szCs w:val="20"/>
                  <w:u w:val="single"/>
                  <w:lang w:eastAsia="fr-FR"/>
                </w:rPr>
                <w:t>TypeObjet3</w:t>
              </w:r>
            </w:hyperlink>
            <w:r w:rsidRPr="00BA7F9C">
              <w:rPr>
                <w:rFonts w:ascii="Courier New" w:eastAsia="Times New Roman" w:hAnsi="Courier New" w:cs="Courier New"/>
                <w:sz w:val="20"/>
                <w:szCs w:val="20"/>
                <w:lang w:eastAsia="fr-FR"/>
              </w:rPr>
              <w:t> tab3)</w:t>
            </w:r>
            <w:r w:rsidRPr="00BA7F9C">
              <w:rPr>
                <w:rFonts w:ascii="Times New Roman" w:eastAsia="Times New Roman" w:hAnsi="Times New Roman" w:cs="Times New Roman"/>
                <w:sz w:val="24"/>
                <w:szCs w:val="24"/>
                <w:lang w:eastAsia="fr-FR"/>
              </w:rPr>
              <w:br/>
              <w:t xml:space="preserve">            </w:t>
            </w:r>
          </w:p>
        </w:tc>
      </w:tr>
    </w:tbl>
    <w:p w:rsidR="00E976BF" w:rsidRPr="00BA7F9C" w:rsidRDefault="00E976BF" w:rsidP="00E976BF">
      <w:pPr>
        <w:spacing w:after="0" w:line="240" w:lineRule="auto"/>
        <w:jc w:val="both"/>
        <w:rPr>
          <w:rFonts w:ascii="Times New Roman" w:eastAsia="Times New Roman" w:hAnsi="Times New Roman" w:cs="Times New Roman"/>
          <w:sz w:val="24"/>
          <w:szCs w:val="24"/>
          <w:lang w:eastAsia="fr-FR"/>
        </w:rPr>
      </w:pPr>
      <w:r w:rsidRPr="00BA7F9C">
        <w:rPr>
          <w:rFonts w:ascii="Times New Roman" w:eastAsia="Times New Roman" w:hAnsi="Times New Roman" w:cs="Times New Roman"/>
          <w:sz w:val="24"/>
          <w:szCs w:val="24"/>
          <w:lang w:eastAsia="fr-FR"/>
        </w:rPr>
        <w:t xml:space="preserve">  </w:t>
      </w:r>
    </w:p>
    <w:p w:rsidR="00E976BF" w:rsidRPr="001C0036" w:rsidRDefault="00E976BF" w:rsidP="00E976BF">
      <w:pPr>
        <w:spacing w:after="0" w:line="240" w:lineRule="auto"/>
        <w:jc w:val="both"/>
        <w:rPr>
          <w:rFonts w:ascii="Times New Roman" w:eastAsia="Times New Roman" w:hAnsi="Times New Roman" w:cs="Times New Roman"/>
          <w:sz w:val="24"/>
          <w:szCs w:val="24"/>
          <w:lang w:eastAsia="fr-FR"/>
        </w:rPr>
      </w:pPr>
    </w:p>
    <w:p w:rsidR="00E976BF" w:rsidRPr="00AF59A9" w:rsidRDefault="00E976BF" w:rsidP="00E976B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AF59A9">
        <w:rPr>
          <w:rFonts w:ascii="Times New Roman" w:eastAsia="Times New Roman" w:hAnsi="Times New Roman" w:cs="Times New Roman"/>
          <w:b/>
          <w:bCs/>
          <w:sz w:val="36"/>
          <w:szCs w:val="36"/>
          <w:lang w:eastAsia="fr-FR"/>
        </w:rPr>
        <w:t xml:space="preserve">Interface </w:t>
      </w:r>
      <w:proofErr w:type="spellStart"/>
      <w:r w:rsidRPr="00AF59A9">
        <w:rPr>
          <w:rFonts w:ascii="Times New Roman" w:eastAsia="Times New Roman" w:hAnsi="Times New Roman" w:cs="Times New Roman"/>
          <w:b/>
          <w:bCs/>
          <w:sz w:val="36"/>
          <w:szCs w:val="36"/>
          <w:lang w:eastAsia="fr-FR"/>
        </w:rPr>
        <w:t>InterfaceStructure</w:t>
      </w:r>
      <w:proofErr w:type="spellEnd"/>
      <w:r w:rsidRPr="00AF59A9">
        <w:rPr>
          <w:rFonts w:ascii="Times New Roman" w:eastAsia="Times New Roman" w:hAnsi="Times New Roman" w:cs="Times New Roman"/>
          <w:b/>
          <w:bCs/>
          <w:sz w:val="36"/>
          <w:szCs w:val="36"/>
          <w:lang w:eastAsia="fr-FR"/>
        </w:rPr>
        <w:t>&lt;</w:t>
      </w:r>
      <w:proofErr w:type="spellStart"/>
      <w:r w:rsidRPr="00AF59A9">
        <w:rPr>
          <w:rFonts w:ascii="Times New Roman" w:eastAsia="Times New Roman" w:hAnsi="Times New Roman" w:cs="Times New Roman"/>
          <w:b/>
          <w:bCs/>
          <w:sz w:val="36"/>
          <w:szCs w:val="36"/>
          <w:lang w:eastAsia="fr-FR"/>
        </w:rPr>
        <w:t>TypeCle</w:t>
      </w:r>
      <w:proofErr w:type="gramStart"/>
      <w:r w:rsidRPr="00AF59A9">
        <w:rPr>
          <w:rFonts w:ascii="Times New Roman" w:eastAsia="Times New Roman" w:hAnsi="Times New Roman" w:cs="Times New Roman"/>
          <w:b/>
          <w:bCs/>
          <w:sz w:val="36"/>
          <w:szCs w:val="36"/>
          <w:lang w:eastAsia="fr-FR"/>
        </w:rPr>
        <w:t>,TypeObjet</w:t>
      </w:r>
      <w:proofErr w:type="spellEnd"/>
      <w:proofErr w:type="gramEnd"/>
      <w:r w:rsidRPr="00AF59A9">
        <w:rPr>
          <w:rFonts w:ascii="Times New Roman" w:eastAsia="Times New Roman" w:hAnsi="Times New Roman" w:cs="Times New Roman"/>
          <w:b/>
          <w:bCs/>
          <w:sz w:val="36"/>
          <w:szCs w:val="36"/>
          <w:lang w:eastAsia="fr-FR"/>
        </w:rPr>
        <w:t xml:space="preserve">&gt; </w:t>
      </w:r>
    </w:p>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r w:rsidRPr="00AF59A9">
        <w:rPr>
          <w:rFonts w:ascii="Times New Roman" w:eastAsia="Times New Roman" w:hAnsi="Times New Roman" w:cs="Times New Roman"/>
          <w:b/>
          <w:bCs/>
          <w:sz w:val="24"/>
          <w:szCs w:val="24"/>
          <w:lang w:eastAsia="fr-FR"/>
        </w:rPr>
        <w:t xml:space="preserve">Type </w:t>
      </w:r>
      <w:proofErr w:type="spellStart"/>
      <w:r w:rsidRPr="00AF59A9">
        <w:rPr>
          <w:rFonts w:ascii="Times New Roman" w:eastAsia="Times New Roman" w:hAnsi="Times New Roman" w:cs="Times New Roman"/>
          <w:b/>
          <w:bCs/>
          <w:sz w:val="24"/>
          <w:szCs w:val="24"/>
          <w:lang w:eastAsia="fr-FR"/>
        </w:rPr>
        <w:t>Parameters</w:t>
      </w:r>
      <w:proofErr w:type="spellEnd"/>
      <w:r w:rsidRPr="00AF59A9">
        <w:rPr>
          <w:rFonts w:ascii="Times New Roman" w:eastAsia="Times New Roman" w:hAnsi="Times New Roman" w:cs="Times New Roman"/>
          <w:b/>
          <w:bCs/>
          <w:sz w:val="24"/>
          <w:szCs w:val="24"/>
          <w:lang w:eastAsia="fr-FR"/>
        </w:rPr>
        <w:t>:</w:t>
      </w:r>
      <w:r w:rsidRPr="00AF59A9">
        <w:rPr>
          <w:rFonts w:ascii="Times New Roman" w:eastAsia="Times New Roman" w:hAnsi="Times New Roman" w:cs="Times New Roman"/>
          <w:sz w:val="24"/>
          <w:szCs w:val="24"/>
          <w:lang w:eastAsia="fr-FR"/>
        </w:rPr>
        <w:t xml:space="preserve"> </w:t>
      </w:r>
    </w:p>
    <w:p w:rsidR="00E976BF" w:rsidRPr="00AF59A9" w:rsidRDefault="00E976BF" w:rsidP="00E976BF">
      <w:pPr>
        <w:spacing w:after="0" w:line="240" w:lineRule="auto"/>
        <w:ind w:left="720"/>
        <w:jc w:val="both"/>
        <w:rPr>
          <w:rFonts w:ascii="Times New Roman" w:eastAsia="Times New Roman" w:hAnsi="Times New Roman" w:cs="Times New Roman"/>
          <w:sz w:val="24"/>
          <w:szCs w:val="24"/>
          <w:lang w:eastAsia="fr-FR"/>
        </w:rPr>
      </w:pPr>
      <w:proofErr w:type="spellStart"/>
      <w:r w:rsidRPr="00AF59A9">
        <w:rPr>
          <w:rFonts w:ascii="Courier New" w:eastAsia="Times New Roman" w:hAnsi="Courier New" w:cs="Courier New"/>
          <w:sz w:val="20"/>
          <w:szCs w:val="20"/>
          <w:lang w:eastAsia="fr-FR"/>
        </w:rPr>
        <w:t>TypeCle</w:t>
      </w:r>
      <w:proofErr w:type="spellEnd"/>
      <w:r w:rsidRPr="00AF59A9">
        <w:rPr>
          <w:rFonts w:ascii="Times New Roman" w:eastAsia="Times New Roman" w:hAnsi="Times New Roman" w:cs="Times New Roman"/>
          <w:sz w:val="24"/>
          <w:szCs w:val="24"/>
          <w:lang w:eastAsia="fr-FR"/>
        </w:rPr>
        <w:t xml:space="preserve"> - </w:t>
      </w:r>
    </w:p>
    <w:p w:rsidR="00E976BF" w:rsidRPr="00AF59A9" w:rsidRDefault="00E976BF" w:rsidP="00E976BF">
      <w:pPr>
        <w:spacing w:after="0" w:line="240" w:lineRule="auto"/>
        <w:ind w:left="720"/>
        <w:jc w:val="both"/>
        <w:rPr>
          <w:rFonts w:ascii="Times New Roman" w:eastAsia="Times New Roman" w:hAnsi="Times New Roman" w:cs="Times New Roman"/>
          <w:sz w:val="24"/>
          <w:szCs w:val="24"/>
          <w:lang w:eastAsia="fr-FR"/>
        </w:rPr>
      </w:pPr>
      <w:proofErr w:type="spellStart"/>
      <w:r w:rsidRPr="00AF59A9">
        <w:rPr>
          <w:rFonts w:ascii="Courier New" w:eastAsia="Times New Roman" w:hAnsi="Courier New" w:cs="Courier New"/>
          <w:sz w:val="20"/>
          <w:szCs w:val="20"/>
          <w:lang w:eastAsia="fr-FR"/>
        </w:rPr>
        <w:t>TypeObjet</w:t>
      </w:r>
      <w:proofErr w:type="spellEnd"/>
      <w:r w:rsidRPr="00AF59A9">
        <w:rPr>
          <w:rFonts w:ascii="Times New Roman" w:eastAsia="Times New Roman" w:hAnsi="Times New Roman" w:cs="Times New Roman"/>
          <w:sz w:val="24"/>
          <w:szCs w:val="24"/>
          <w:lang w:eastAsia="fr-FR"/>
        </w:rPr>
        <w:t xml:space="preserve"> - </w:t>
      </w:r>
    </w:p>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7" style="width:0;height:1.5pt" o:hralign="center" o:hrstd="t" o:hr="t" fillcolor="#a0a0a0" stroked="f"/>
        </w:pict>
      </w:r>
    </w:p>
    <w:p w:rsidR="00E976BF" w:rsidRPr="00AF59A9" w:rsidRDefault="00E976BF" w:rsidP="00E9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AF59A9">
        <w:rPr>
          <w:rFonts w:ascii="Courier New" w:eastAsia="Times New Roman" w:hAnsi="Courier New" w:cs="Courier New"/>
          <w:sz w:val="20"/>
          <w:szCs w:val="20"/>
          <w:lang w:eastAsia="fr-FR"/>
        </w:rPr>
        <w:t xml:space="preserve">public interface </w:t>
      </w:r>
      <w:proofErr w:type="spellStart"/>
      <w:r w:rsidRPr="00AF59A9">
        <w:rPr>
          <w:rFonts w:ascii="Courier New" w:eastAsia="Times New Roman" w:hAnsi="Courier New" w:cs="Courier New"/>
          <w:b/>
          <w:bCs/>
          <w:sz w:val="20"/>
          <w:szCs w:val="20"/>
          <w:lang w:eastAsia="fr-FR"/>
        </w:rPr>
        <w:t>InterfaceStructure</w:t>
      </w:r>
      <w:proofErr w:type="spellEnd"/>
      <w:r w:rsidRPr="00AF59A9">
        <w:rPr>
          <w:rFonts w:ascii="Courier New" w:eastAsia="Times New Roman" w:hAnsi="Courier New" w:cs="Courier New"/>
          <w:b/>
          <w:bCs/>
          <w:sz w:val="20"/>
          <w:szCs w:val="20"/>
          <w:lang w:eastAsia="fr-FR"/>
        </w:rPr>
        <w:t>&lt;</w:t>
      </w:r>
      <w:proofErr w:type="spellStart"/>
      <w:r w:rsidRPr="00AF59A9">
        <w:rPr>
          <w:rFonts w:ascii="Courier New" w:eastAsia="Times New Roman" w:hAnsi="Courier New" w:cs="Courier New"/>
          <w:b/>
          <w:bCs/>
          <w:sz w:val="20"/>
          <w:szCs w:val="20"/>
          <w:lang w:eastAsia="fr-FR"/>
        </w:rPr>
        <w:t>TypeCle</w:t>
      </w:r>
      <w:proofErr w:type="gramStart"/>
      <w:r w:rsidRPr="00AF59A9">
        <w:rPr>
          <w:rFonts w:ascii="Courier New" w:eastAsia="Times New Roman" w:hAnsi="Courier New" w:cs="Courier New"/>
          <w:b/>
          <w:bCs/>
          <w:sz w:val="20"/>
          <w:szCs w:val="20"/>
          <w:lang w:eastAsia="fr-FR"/>
        </w:rPr>
        <w:t>,TypeObjet</w:t>
      </w:r>
      <w:proofErr w:type="spellEnd"/>
      <w:proofErr w:type="gramEnd"/>
      <w:r w:rsidRPr="00AF59A9">
        <w:rPr>
          <w:rFonts w:ascii="Courier New" w:eastAsia="Times New Roman" w:hAnsi="Courier New" w:cs="Courier New"/>
          <w:b/>
          <w:bCs/>
          <w:sz w:val="20"/>
          <w:szCs w:val="20"/>
          <w:lang w:eastAsia="fr-FR"/>
        </w:rPr>
        <w:t>&gt;</w:t>
      </w:r>
    </w:p>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7871"/>
      </w:tblGrid>
      <w:tr w:rsidR="00E976BF" w:rsidRPr="00AF59A9" w:rsidTr="00BD7A4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976BF" w:rsidRPr="00AF59A9" w:rsidRDefault="00E976BF" w:rsidP="00E976BF">
            <w:pPr>
              <w:spacing w:after="0" w:line="240" w:lineRule="auto"/>
              <w:jc w:val="both"/>
              <w:rPr>
                <w:rFonts w:ascii="Times New Roman" w:eastAsia="Times New Roman" w:hAnsi="Times New Roman" w:cs="Times New Roman"/>
                <w:b/>
                <w:bCs/>
                <w:sz w:val="24"/>
                <w:szCs w:val="24"/>
                <w:lang w:eastAsia="fr-FR"/>
              </w:rPr>
            </w:pPr>
            <w:proofErr w:type="spellStart"/>
            <w:r w:rsidRPr="00AF59A9">
              <w:rPr>
                <w:rFonts w:ascii="Times New Roman" w:eastAsia="Times New Roman" w:hAnsi="Times New Roman" w:cs="Times New Roman"/>
                <w:b/>
                <w:bCs/>
                <w:sz w:val="36"/>
                <w:szCs w:val="36"/>
                <w:lang w:eastAsia="fr-FR"/>
              </w:rPr>
              <w:t>Method</w:t>
            </w:r>
            <w:proofErr w:type="spellEnd"/>
            <w:r w:rsidRPr="00AF59A9">
              <w:rPr>
                <w:rFonts w:ascii="Times New Roman" w:eastAsia="Times New Roman" w:hAnsi="Times New Roman" w:cs="Times New Roman"/>
                <w:b/>
                <w:bCs/>
                <w:sz w:val="36"/>
                <w:szCs w:val="36"/>
                <w:lang w:eastAsia="fr-FR"/>
              </w:rPr>
              <w:t xml:space="preserve"> </w:t>
            </w:r>
            <w:proofErr w:type="spellStart"/>
            <w:r w:rsidRPr="00AF59A9">
              <w:rPr>
                <w:rFonts w:ascii="Times New Roman" w:eastAsia="Times New Roman" w:hAnsi="Times New Roman" w:cs="Times New Roman"/>
                <w:b/>
                <w:bCs/>
                <w:sz w:val="36"/>
                <w:szCs w:val="36"/>
                <w:lang w:eastAsia="fr-FR"/>
              </w:rPr>
              <w:t>Summary</w:t>
            </w:r>
            <w:proofErr w:type="spellEnd"/>
            <w:r w:rsidRPr="00AF59A9">
              <w:rPr>
                <w:rFonts w:ascii="Times New Roman" w:eastAsia="Times New Roman" w:hAnsi="Times New Roman" w:cs="Times New Roman"/>
                <w:b/>
                <w:bCs/>
                <w:sz w:val="24"/>
                <w:szCs w:val="24"/>
                <w:lang w:eastAsia="fr-FR"/>
              </w:rPr>
              <w:t xml:space="preserve"> </w:t>
            </w:r>
          </w:p>
        </w:tc>
      </w:tr>
      <w:tr w:rsidR="00E976BF" w:rsidRPr="00AF59A9"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r w:rsidRPr="00AF59A9">
              <w:rPr>
                <w:rFonts w:ascii="Courier New" w:eastAsia="Times New Roman" w:hAnsi="Courier New" w:cs="Courier New"/>
                <w:sz w:val="20"/>
                <w:szCs w:val="20"/>
                <w:lang w:eastAsia="fr-FR"/>
              </w:rPr>
              <w:t> </w:t>
            </w:r>
            <w:proofErr w:type="spellStart"/>
            <w:r w:rsidRPr="00AF59A9">
              <w:rPr>
                <w:rFonts w:ascii="Courier New" w:eastAsia="Times New Roman" w:hAnsi="Courier New" w:cs="Courier New"/>
                <w:sz w:val="20"/>
                <w:szCs w:val="20"/>
                <w:lang w:eastAsia="fr-FR"/>
              </w:rPr>
              <w:t>void</w:t>
            </w:r>
            <w:proofErr w:type="spellEnd"/>
            <w:r w:rsidRPr="00AF59A9">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hyperlink r:id="rId59" w:anchor="ajouter(TypeObjet)" w:history="1">
              <w:proofErr w:type="gramStart"/>
              <w:r w:rsidRPr="00AF59A9">
                <w:rPr>
                  <w:rFonts w:ascii="Courier New" w:eastAsia="Times New Roman" w:hAnsi="Courier New" w:cs="Courier New"/>
                  <w:b/>
                  <w:bCs/>
                  <w:color w:val="0000FF"/>
                  <w:sz w:val="20"/>
                  <w:szCs w:val="20"/>
                  <w:u w:val="single"/>
                  <w:lang w:eastAsia="fr-FR"/>
                </w:rPr>
                <w:t>ajouter</w:t>
              </w:r>
              <w:proofErr w:type="gramEnd"/>
            </w:hyperlink>
            <w:r w:rsidRPr="00AF59A9">
              <w:rPr>
                <w:rFonts w:ascii="Courier New" w:eastAsia="Times New Roman" w:hAnsi="Courier New" w:cs="Courier New"/>
                <w:sz w:val="20"/>
                <w:szCs w:val="20"/>
                <w:lang w:eastAsia="fr-FR"/>
              </w:rPr>
              <w:t>(</w:t>
            </w:r>
            <w:proofErr w:type="spellStart"/>
            <w:r w:rsidRPr="00AF59A9">
              <w:rPr>
                <w:rFonts w:ascii="Courier New" w:eastAsia="Times New Roman" w:hAnsi="Courier New" w:cs="Courier New"/>
                <w:sz w:val="20"/>
                <w:szCs w:val="20"/>
                <w:lang w:eastAsia="fr-FR"/>
              </w:rPr>
              <w:fldChar w:fldCharType="begin"/>
            </w:r>
            <w:r w:rsidRPr="00AF59A9">
              <w:rPr>
                <w:rFonts w:ascii="Courier New" w:eastAsia="Times New Roman" w:hAnsi="Courier New" w:cs="Courier New"/>
                <w:sz w:val="20"/>
                <w:szCs w:val="20"/>
                <w:lang w:eastAsia="fr-FR"/>
              </w:rPr>
              <w:instrText xml:space="preserve"> HYPERLINK "about:blankInterfaceStructure.html" \o "type parameter in InterfaceStructure" </w:instrText>
            </w:r>
            <w:r w:rsidRPr="00AF59A9">
              <w:rPr>
                <w:rFonts w:ascii="Courier New" w:eastAsia="Times New Roman" w:hAnsi="Courier New" w:cs="Courier New"/>
                <w:sz w:val="20"/>
                <w:szCs w:val="20"/>
                <w:lang w:eastAsia="fr-FR"/>
              </w:rPr>
              <w:fldChar w:fldCharType="separate"/>
            </w:r>
            <w:r w:rsidRPr="00AF59A9">
              <w:rPr>
                <w:rFonts w:ascii="Courier New" w:eastAsia="Times New Roman" w:hAnsi="Courier New" w:cs="Courier New"/>
                <w:color w:val="0000FF"/>
                <w:sz w:val="20"/>
                <w:szCs w:val="20"/>
                <w:u w:val="single"/>
                <w:lang w:eastAsia="fr-FR"/>
              </w:rPr>
              <w:t>TypeObjet</w:t>
            </w:r>
            <w:proofErr w:type="spellEnd"/>
            <w:r w:rsidRPr="00AF59A9">
              <w:rPr>
                <w:rFonts w:ascii="Courier New" w:eastAsia="Times New Roman" w:hAnsi="Courier New" w:cs="Courier New"/>
                <w:sz w:val="20"/>
                <w:szCs w:val="20"/>
                <w:lang w:eastAsia="fr-FR"/>
              </w:rPr>
              <w:fldChar w:fldCharType="end"/>
            </w:r>
            <w:r w:rsidRPr="00AF59A9">
              <w:rPr>
                <w:rFonts w:ascii="Courier New" w:eastAsia="Times New Roman" w:hAnsi="Courier New" w:cs="Courier New"/>
                <w:sz w:val="20"/>
                <w:szCs w:val="20"/>
                <w:lang w:eastAsia="fr-FR"/>
              </w:rPr>
              <w:t> objet)</w:t>
            </w:r>
            <w:r w:rsidRPr="00AF59A9">
              <w:rPr>
                <w:rFonts w:ascii="Times New Roman" w:eastAsia="Times New Roman" w:hAnsi="Times New Roman" w:cs="Times New Roman"/>
                <w:sz w:val="24"/>
                <w:szCs w:val="24"/>
                <w:lang w:eastAsia="fr-FR"/>
              </w:rPr>
              <w:br/>
              <w:t xml:space="preserve">            </w:t>
            </w:r>
          </w:p>
        </w:tc>
      </w:tr>
      <w:tr w:rsidR="00E976BF" w:rsidRPr="00AF59A9"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r w:rsidRPr="00AF59A9">
              <w:rPr>
                <w:rFonts w:ascii="Courier New" w:eastAsia="Times New Roman" w:hAnsi="Courier New" w:cs="Courier New"/>
                <w:sz w:val="20"/>
                <w:szCs w:val="20"/>
                <w:lang w:eastAsia="fr-FR"/>
              </w:rPr>
              <w:t> </w:t>
            </w:r>
            <w:proofErr w:type="spellStart"/>
            <w:r w:rsidRPr="00AF59A9">
              <w:rPr>
                <w:rFonts w:ascii="Courier New" w:eastAsia="Times New Roman" w:hAnsi="Courier New" w:cs="Courier New"/>
                <w:sz w:val="20"/>
                <w:szCs w:val="20"/>
                <w:lang w:eastAsia="fr-FR"/>
              </w:rPr>
              <w:fldChar w:fldCharType="begin"/>
            </w:r>
            <w:r w:rsidRPr="00AF59A9">
              <w:rPr>
                <w:rFonts w:ascii="Courier New" w:eastAsia="Times New Roman" w:hAnsi="Courier New" w:cs="Courier New"/>
                <w:sz w:val="20"/>
                <w:szCs w:val="20"/>
                <w:lang w:eastAsia="fr-FR"/>
              </w:rPr>
              <w:instrText xml:space="preserve"> HYPERLINK "about:blankInterfaceStructure.html" \o "type parameter in InterfaceStructure" </w:instrText>
            </w:r>
            <w:r w:rsidRPr="00AF59A9">
              <w:rPr>
                <w:rFonts w:ascii="Courier New" w:eastAsia="Times New Roman" w:hAnsi="Courier New" w:cs="Courier New"/>
                <w:sz w:val="20"/>
                <w:szCs w:val="20"/>
                <w:lang w:eastAsia="fr-FR"/>
              </w:rPr>
              <w:fldChar w:fldCharType="separate"/>
            </w:r>
            <w:r w:rsidRPr="00AF59A9">
              <w:rPr>
                <w:rFonts w:ascii="Courier New" w:eastAsia="Times New Roman" w:hAnsi="Courier New" w:cs="Courier New"/>
                <w:color w:val="0000FF"/>
                <w:sz w:val="20"/>
                <w:szCs w:val="20"/>
                <w:u w:val="single"/>
                <w:lang w:eastAsia="fr-FR"/>
              </w:rPr>
              <w:t>TypeObjet</w:t>
            </w:r>
            <w:proofErr w:type="spellEnd"/>
            <w:r w:rsidRPr="00AF59A9">
              <w:rPr>
                <w:rFonts w:ascii="Courier New" w:eastAsia="Times New Roman" w:hAnsi="Courier New" w:cs="Courier New"/>
                <w:sz w:val="20"/>
                <w:szCs w:val="20"/>
                <w:lang w:eastAsia="fr-FR"/>
              </w:rPr>
              <w:fldChar w:fldCharType="end"/>
            </w:r>
            <w:r w:rsidRPr="00AF59A9">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hyperlink r:id="rId60" w:anchor="retourner(TypeCle)" w:history="1">
              <w:proofErr w:type="gramStart"/>
              <w:r w:rsidRPr="00AF59A9">
                <w:rPr>
                  <w:rFonts w:ascii="Courier New" w:eastAsia="Times New Roman" w:hAnsi="Courier New" w:cs="Courier New"/>
                  <w:b/>
                  <w:bCs/>
                  <w:color w:val="0000FF"/>
                  <w:sz w:val="20"/>
                  <w:szCs w:val="20"/>
                  <w:u w:val="single"/>
                  <w:lang w:eastAsia="fr-FR"/>
                </w:rPr>
                <w:t>retourner</w:t>
              </w:r>
              <w:proofErr w:type="gramEnd"/>
            </w:hyperlink>
            <w:r w:rsidRPr="00AF59A9">
              <w:rPr>
                <w:rFonts w:ascii="Courier New" w:eastAsia="Times New Roman" w:hAnsi="Courier New" w:cs="Courier New"/>
                <w:sz w:val="20"/>
                <w:szCs w:val="20"/>
                <w:lang w:eastAsia="fr-FR"/>
              </w:rPr>
              <w:t>(</w:t>
            </w:r>
            <w:proofErr w:type="spellStart"/>
            <w:r w:rsidRPr="00AF59A9">
              <w:rPr>
                <w:rFonts w:ascii="Courier New" w:eastAsia="Times New Roman" w:hAnsi="Courier New" w:cs="Courier New"/>
                <w:sz w:val="20"/>
                <w:szCs w:val="20"/>
                <w:lang w:eastAsia="fr-FR"/>
              </w:rPr>
              <w:fldChar w:fldCharType="begin"/>
            </w:r>
            <w:r w:rsidRPr="00AF59A9">
              <w:rPr>
                <w:rFonts w:ascii="Courier New" w:eastAsia="Times New Roman" w:hAnsi="Courier New" w:cs="Courier New"/>
                <w:sz w:val="20"/>
                <w:szCs w:val="20"/>
                <w:lang w:eastAsia="fr-FR"/>
              </w:rPr>
              <w:instrText xml:space="preserve"> HYPERLINK "about:blankInterfaceStructure.html" \o "type parameter in InterfaceStructure" </w:instrText>
            </w:r>
            <w:r w:rsidRPr="00AF59A9">
              <w:rPr>
                <w:rFonts w:ascii="Courier New" w:eastAsia="Times New Roman" w:hAnsi="Courier New" w:cs="Courier New"/>
                <w:sz w:val="20"/>
                <w:szCs w:val="20"/>
                <w:lang w:eastAsia="fr-FR"/>
              </w:rPr>
              <w:fldChar w:fldCharType="separate"/>
            </w:r>
            <w:r w:rsidRPr="00AF59A9">
              <w:rPr>
                <w:rFonts w:ascii="Courier New" w:eastAsia="Times New Roman" w:hAnsi="Courier New" w:cs="Courier New"/>
                <w:color w:val="0000FF"/>
                <w:sz w:val="20"/>
                <w:szCs w:val="20"/>
                <w:u w:val="single"/>
                <w:lang w:eastAsia="fr-FR"/>
              </w:rPr>
              <w:t>TypeCle</w:t>
            </w:r>
            <w:proofErr w:type="spellEnd"/>
            <w:r w:rsidRPr="00AF59A9">
              <w:rPr>
                <w:rFonts w:ascii="Courier New" w:eastAsia="Times New Roman" w:hAnsi="Courier New" w:cs="Courier New"/>
                <w:sz w:val="20"/>
                <w:szCs w:val="20"/>
                <w:lang w:eastAsia="fr-FR"/>
              </w:rPr>
              <w:fldChar w:fldCharType="end"/>
            </w:r>
            <w:r w:rsidRPr="00AF59A9">
              <w:rPr>
                <w:rFonts w:ascii="Courier New" w:eastAsia="Times New Roman" w:hAnsi="Courier New" w:cs="Courier New"/>
                <w:sz w:val="20"/>
                <w:szCs w:val="20"/>
                <w:lang w:eastAsia="fr-FR"/>
              </w:rPr>
              <w:t> </w:t>
            </w:r>
            <w:proofErr w:type="spellStart"/>
            <w:r w:rsidRPr="00AF59A9">
              <w:rPr>
                <w:rFonts w:ascii="Courier New" w:eastAsia="Times New Roman" w:hAnsi="Courier New" w:cs="Courier New"/>
                <w:sz w:val="20"/>
                <w:szCs w:val="20"/>
                <w:lang w:eastAsia="fr-FR"/>
              </w:rPr>
              <w:t>cle</w:t>
            </w:r>
            <w:proofErr w:type="spellEnd"/>
            <w:r w:rsidRPr="00AF59A9">
              <w:rPr>
                <w:rFonts w:ascii="Courier New" w:eastAsia="Times New Roman" w:hAnsi="Courier New" w:cs="Courier New"/>
                <w:sz w:val="20"/>
                <w:szCs w:val="20"/>
                <w:lang w:eastAsia="fr-FR"/>
              </w:rPr>
              <w:t>)</w:t>
            </w:r>
            <w:r w:rsidRPr="00AF59A9">
              <w:rPr>
                <w:rFonts w:ascii="Times New Roman" w:eastAsia="Times New Roman" w:hAnsi="Times New Roman" w:cs="Times New Roman"/>
                <w:sz w:val="24"/>
                <w:szCs w:val="24"/>
                <w:lang w:eastAsia="fr-FR"/>
              </w:rPr>
              <w:br/>
            </w:r>
            <w:r w:rsidRPr="00AF59A9">
              <w:rPr>
                <w:rFonts w:ascii="Times New Roman" w:eastAsia="Times New Roman" w:hAnsi="Times New Roman" w:cs="Times New Roman"/>
                <w:sz w:val="24"/>
                <w:szCs w:val="24"/>
                <w:lang w:eastAsia="fr-FR"/>
              </w:rPr>
              <w:lastRenderedPageBreak/>
              <w:t xml:space="preserve">            </w:t>
            </w:r>
          </w:p>
        </w:tc>
      </w:tr>
      <w:tr w:rsidR="00E976BF" w:rsidRPr="00AF59A9"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r w:rsidRPr="00AF59A9">
              <w:rPr>
                <w:rFonts w:ascii="Courier New" w:eastAsia="Times New Roman" w:hAnsi="Courier New" w:cs="Courier New"/>
                <w:sz w:val="20"/>
                <w:szCs w:val="20"/>
                <w:lang w:eastAsia="fr-FR"/>
              </w:rPr>
              <w:lastRenderedPageBreak/>
              <w:t> </w:t>
            </w:r>
            <w:proofErr w:type="spellStart"/>
            <w:r w:rsidRPr="00AF59A9">
              <w:rPr>
                <w:rFonts w:ascii="Courier New" w:eastAsia="Times New Roman" w:hAnsi="Courier New" w:cs="Courier New"/>
                <w:sz w:val="20"/>
                <w:szCs w:val="20"/>
                <w:lang w:eastAsia="fr-FR"/>
              </w:rPr>
              <w:t>void</w:t>
            </w:r>
            <w:proofErr w:type="spellEnd"/>
            <w:r w:rsidRPr="00AF59A9">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hyperlink r:id="rId61" w:anchor="supprimer(TypeCle)" w:history="1">
              <w:proofErr w:type="gramStart"/>
              <w:r w:rsidRPr="00AF59A9">
                <w:rPr>
                  <w:rFonts w:ascii="Courier New" w:eastAsia="Times New Roman" w:hAnsi="Courier New" w:cs="Courier New"/>
                  <w:b/>
                  <w:bCs/>
                  <w:color w:val="0000FF"/>
                  <w:sz w:val="20"/>
                  <w:szCs w:val="20"/>
                  <w:u w:val="single"/>
                  <w:lang w:eastAsia="fr-FR"/>
                </w:rPr>
                <w:t>supprimer</w:t>
              </w:r>
              <w:proofErr w:type="gramEnd"/>
            </w:hyperlink>
            <w:r w:rsidRPr="00AF59A9">
              <w:rPr>
                <w:rFonts w:ascii="Courier New" w:eastAsia="Times New Roman" w:hAnsi="Courier New" w:cs="Courier New"/>
                <w:sz w:val="20"/>
                <w:szCs w:val="20"/>
                <w:lang w:eastAsia="fr-FR"/>
              </w:rPr>
              <w:t>(</w:t>
            </w:r>
            <w:proofErr w:type="spellStart"/>
            <w:r w:rsidRPr="00AF59A9">
              <w:rPr>
                <w:rFonts w:ascii="Courier New" w:eastAsia="Times New Roman" w:hAnsi="Courier New" w:cs="Courier New"/>
                <w:sz w:val="20"/>
                <w:szCs w:val="20"/>
                <w:lang w:eastAsia="fr-FR"/>
              </w:rPr>
              <w:fldChar w:fldCharType="begin"/>
            </w:r>
            <w:r w:rsidRPr="00AF59A9">
              <w:rPr>
                <w:rFonts w:ascii="Courier New" w:eastAsia="Times New Roman" w:hAnsi="Courier New" w:cs="Courier New"/>
                <w:sz w:val="20"/>
                <w:szCs w:val="20"/>
                <w:lang w:eastAsia="fr-FR"/>
              </w:rPr>
              <w:instrText xml:space="preserve"> HYPERLINK "about:blankInterfaceStructure.html" \o "type parameter in InterfaceStructure" </w:instrText>
            </w:r>
            <w:r w:rsidRPr="00AF59A9">
              <w:rPr>
                <w:rFonts w:ascii="Courier New" w:eastAsia="Times New Roman" w:hAnsi="Courier New" w:cs="Courier New"/>
                <w:sz w:val="20"/>
                <w:szCs w:val="20"/>
                <w:lang w:eastAsia="fr-FR"/>
              </w:rPr>
              <w:fldChar w:fldCharType="separate"/>
            </w:r>
            <w:r w:rsidRPr="00AF59A9">
              <w:rPr>
                <w:rFonts w:ascii="Courier New" w:eastAsia="Times New Roman" w:hAnsi="Courier New" w:cs="Courier New"/>
                <w:color w:val="0000FF"/>
                <w:sz w:val="20"/>
                <w:szCs w:val="20"/>
                <w:u w:val="single"/>
                <w:lang w:eastAsia="fr-FR"/>
              </w:rPr>
              <w:t>TypeCle</w:t>
            </w:r>
            <w:proofErr w:type="spellEnd"/>
            <w:r w:rsidRPr="00AF59A9">
              <w:rPr>
                <w:rFonts w:ascii="Courier New" w:eastAsia="Times New Roman" w:hAnsi="Courier New" w:cs="Courier New"/>
                <w:sz w:val="20"/>
                <w:szCs w:val="20"/>
                <w:lang w:eastAsia="fr-FR"/>
              </w:rPr>
              <w:fldChar w:fldCharType="end"/>
            </w:r>
            <w:r w:rsidRPr="00AF59A9">
              <w:rPr>
                <w:rFonts w:ascii="Courier New" w:eastAsia="Times New Roman" w:hAnsi="Courier New" w:cs="Courier New"/>
                <w:sz w:val="20"/>
                <w:szCs w:val="20"/>
                <w:lang w:eastAsia="fr-FR"/>
              </w:rPr>
              <w:t> </w:t>
            </w:r>
            <w:proofErr w:type="spellStart"/>
            <w:r w:rsidRPr="00AF59A9">
              <w:rPr>
                <w:rFonts w:ascii="Courier New" w:eastAsia="Times New Roman" w:hAnsi="Courier New" w:cs="Courier New"/>
                <w:sz w:val="20"/>
                <w:szCs w:val="20"/>
                <w:lang w:eastAsia="fr-FR"/>
              </w:rPr>
              <w:t>cle</w:t>
            </w:r>
            <w:proofErr w:type="spellEnd"/>
            <w:r w:rsidRPr="00AF59A9">
              <w:rPr>
                <w:rFonts w:ascii="Courier New" w:eastAsia="Times New Roman" w:hAnsi="Courier New" w:cs="Courier New"/>
                <w:sz w:val="20"/>
                <w:szCs w:val="20"/>
                <w:lang w:eastAsia="fr-FR"/>
              </w:rPr>
              <w:t>)</w:t>
            </w:r>
            <w:r w:rsidRPr="00AF59A9">
              <w:rPr>
                <w:rFonts w:ascii="Times New Roman" w:eastAsia="Times New Roman" w:hAnsi="Times New Roman" w:cs="Times New Roman"/>
                <w:sz w:val="24"/>
                <w:szCs w:val="24"/>
                <w:lang w:eastAsia="fr-FR"/>
              </w:rPr>
              <w:br/>
              <w:t xml:space="preserve">            </w:t>
            </w:r>
          </w:p>
        </w:tc>
      </w:tr>
      <w:tr w:rsidR="00E976BF" w:rsidRPr="00AF59A9" w:rsidTr="00BD7A4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r w:rsidRPr="00AF59A9">
              <w:rPr>
                <w:rFonts w:ascii="Courier New" w:eastAsia="Times New Roman" w:hAnsi="Courier New" w:cs="Courier New"/>
                <w:sz w:val="20"/>
                <w:szCs w:val="20"/>
                <w:lang w:eastAsia="fr-FR"/>
              </w:rPr>
              <w:t> </w:t>
            </w:r>
            <w:proofErr w:type="spellStart"/>
            <w:r w:rsidRPr="00AF59A9">
              <w:rPr>
                <w:rFonts w:ascii="Courier New" w:eastAsia="Times New Roman" w:hAnsi="Courier New" w:cs="Courier New"/>
                <w:sz w:val="20"/>
                <w:szCs w:val="20"/>
                <w:lang w:eastAsia="fr-FR"/>
              </w:rPr>
              <w:t>int</w:t>
            </w:r>
            <w:proofErr w:type="spellEnd"/>
            <w:r w:rsidRPr="00AF59A9">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6BF" w:rsidRPr="00AF59A9" w:rsidRDefault="00E976BF" w:rsidP="00E976BF">
            <w:pPr>
              <w:spacing w:after="0" w:line="240" w:lineRule="auto"/>
              <w:jc w:val="both"/>
              <w:rPr>
                <w:rFonts w:ascii="Times New Roman" w:eastAsia="Times New Roman" w:hAnsi="Times New Roman" w:cs="Times New Roman"/>
                <w:sz w:val="24"/>
                <w:szCs w:val="24"/>
                <w:lang w:eastAsia="fr-FR"/>
              </w:rPr>
            </w:pPr>
            <w:hyperlink r:id="rId62" w:anchor="taille()" w:history="1">
              <w:proofErr w:type="gramStart"/>
              <w:r w:rsidRPr="00AF59A9">
                <w:rPr>
                  <w:rFonts w:ascii="Courier New" w:eastAsia="Times New Roman" w:hAnsi="Courier New" w:cs="Courier New"/>
                  <w:b/>
                  <w:bCs/>
                  <w:color w:val="0000FF"/>
                  <w:sz w:val="20"/>
                  <w:szCs w:val="20"/>
                  <w:u w:val="single"/>
                  <w:lang w:eastAsia="fr-FR"/>
                </w:rPr>
                <w:t>taille</w:t>
              </w:r>
              <w:proofErr w:type="gramEnd"/>
            </w:hyperlink>
            <w:r w:rsidRPr="00AF59A9">
              <w:rPr>
                <w:rFonts w:ascii="Courier New" w:eastAsia="Times New Roman" w:hAnsi="Courier New" w:cs="Courier New"/>
                <w:sz w:val="20"/>
                <w:szCs w:val="20"/>
                <w:lang w:eastAsia="fr-FR"/>
              </w:rPr>
              <w:t>()</w:t>
            </w:r>
            <w:r w:rsidRPr="00AF59A9">
              <w:rPr>
                <w:rFonts w:ascii="Times New Roman" w:eastAsia="Times New Roman" w:hAnsi="Times New Roman" w:cs="Times New Roman"/>
                <w:sz w:val="24"/>
                <w:szCs w:val="24"/>
                <w:lang w:eastAsia="fr-FR"/>
              </w:rPr>
              <w:br/>
              <w:t xml:space="preserve">            </w:t>
            </w:r>
          </w:p>
        </w:tc>
      </w:tr>
    </w:tbl>
    <w:p w:rsidR="00E976BF" w:rsidRPr="00096B8F" w:rsidRDefault="00E976BF" w:rsidP="00E976BF">
      <w:pPr>
        <w:spacing w:after="0" w:line="240" w:lineRule="auto"/>
        <w:jc w:val="both"/>
        <w:rPr>
          <w:rFonts w:ascii="Times New Roman" w:eastAsia="Times New Roman" w:hAnsi="Times New Roman" w:cs="Times New Roman"/>
          <w:sz w:val="24"/>
          <w:szCs w:val="24"/>
          <w:lang w:val="en-US" w:eastAsia="fr-FR"/>
        </w:rPr>
      </w:pPr>
    </w:p>
    <w:p w:rsidR="00E976BF" w:rsidRPr="00244CCB" w:rsidRDefault="00E976BF" w:rsidP="00E976BF">
      <w:pPr>
        <w:spacing w:after="0" w:line="240" w:lineRule="auto"/>
        <w:jc w:val="both"/>
        <w:rPr>
          <w:rFonts w:eastAsia="Times New Roman" w:cs="Times New Roman"/>
          <w:sz w:val="24"/>
          <w:szCs w:val="24"/>
          <w:lang w:eastAsia="fr-FR"/>
        </w:rPr>
      </w:pPr>
    </w:p>
    <w:p w:rsidR="00E976BF" w:rsidRPr="008D73C5" w:rsidRDefault="00E976BF" w:rsidP="00E976BF">
      <w:pPr>
        <w:spacing w:after="0" w:line="240" w:lineRule="auto"/>
        <w:jc w:val="both"/>
        <w:rPr>
          <w:rFonts w:eastAsia="Times New Roman" w:cs="Times New Roman"/>
          <w:b/>
          <w:sz w:val="24"/>
          <w:szCs w:val="24"/>
          <w:lang w:eastAsia="fr-FR"/>
        </w:rPr>
      </w:pPr>
      <w:r w:rsidRPr="008D73C5">
        <w:rPr>
          <w:rFonts w:eastAsia="Times New Roman" w:cs="Times New Roman"/>
          <w:sz w:val="24"/>
          <w:szCs w:val="24"/>
          <w:lang w:eastAsia="fr-FR"/>
        </w:rPr>
        <w:t xml:space="preserve">c. </w:t>
      </w:r>
      <w:r w:rsidRPr="008D73C5">
        <w:rPr>
          <w:rFonts w:eastAsia="Times New Roman" w:cs="Times New Roman"/>
          <w:b/>
          <w:sz w:val="24"/>
          <w:szCs w:val="24"/>
          <w:lang w:eastAsia="fr-FR"/>
        </w:rPr>
        <w:t>Le scénario de la classe Client :</w:t>
      </w:r>
    </w:p>
    <w:p w:rsidR="00E976BF" w:rsidRPr="008D73C5" w:rsidRDefault="00E976BF" w:rsidP="00E976BF">
      <w:pPr>
        <w:spacing w:after="0" w:line="240" w:lineRule="auto"/>
        <w:jc w:val="both"/>
        <w:rPr>
          <w:rFonts w:cs="Times New Roman"/>
          <w:color w:val="000000"/>
          <w:sz w:val="24"/>
          <w:szCs w:val="24"/>
        </w:rPr>
      </w:pPr>
      <w:r w:rsidRPr="008D73C5">
        <w:rPr>
          <w:rFonts w:eastAsia="Times New Roman" w:cs="Times New Roman"/>
          <w:sz w:val="24"/>
          <w:szCs w:val="24"/>
          <w:lang w:eastAsia="fr-FR"/>
        </w:rPr>
        <w:t xml:space="preserve">Le scénario du client </w:t>
      </w:r>
      <w:r>
        <w:rPr>
          <w:rFonts w:eastAsia="Times New Roman" w:cs="Times New Roman"/>
          <w:sz w:val="24"/>
          <w:szCs w:val="24"/>
          <w:lang w:eastAsia="fr-FR"/>
        </w:rPr>
        <w:t>ne change pas pour cette série.</w:t>
      </w:r>
    </w:p>
    <w:p w:rsidR="00E976BF" w:rsidRPr="008D73C5" w:rsidRDefault="00E976BF" w:rsidP="00E976BF">
      <w:pPr>
        <w:spacing w:after="0" w:line="240" w:lineRule="auto"/>
        <w:jc w:val="both"/>
        <w:rPr>
          <w:rFonts w:cs="Times New Roman"/>
          <w:color w:val="000000"/>
          <w:sz w:val="24"/>
          <w:szCs w:val="24"/>
        </w:rPr>
      </w:pPr>
    </w:p>
    <w:p w:rsidR="00E976BF" w:rsidRDefault="00E976BF" w:rsidP="00E976BF">
      <w:pPr>
        <w:spacing w:after="0" w:line="240" w:lineRule="auto"/>
        <w:jc w:val="both"/>
        <w:rPr>
          <w:rFonts w:cs="Times New Roman"/>
          <w:b/>
          <w:color w:val="000000"/>
          <w:sz w:val="24"/>
          <w:szCs w:val="24"/>
        </w:rPr>
      </w:pPr>
      <w:r w:rsidRPr="008D73C5">
        <w:rPr>
          <w:rFonts w:cs="Times New Roman"/>
          <w:color w:val="000000"/>
          <w:sz w:val="24"/>
          <w:szCs w:val="24"/>
        </w:rPr>
        <w:t>d</w:t>
      </w:r>
      <w:r w:rsidRPr="008D73C5">
        <w:rPr>
          <w:rFonts w:cs="Times New Roman"/>
          <w:b/>
          <w:color w:val="000000"/>
          <w:sz w:val="24"/>
          <w:szCs w:val="24"/>
        </w:rPr>
        <w:t>. Les apports du cours :</w:t>
      </w:r>
    </w:p>
    <w:p w:rsidR="00E976BF" w:rsidRDefault="00E976BF" w:rsidP="00E976BF">
      <w:pPr>
        <w:spacing w:after="0" w:line="240" w:lineRule="auto"/>
        <w:jc w:val="both"/>
        <w:rPr>
          <w:rFonts w:ascii="Times New Roman" w:eastAsia="Times New Roman" w:hAnsi="Times New Roman" w:cs="Times New Roman"/>
          <w:sz w:val="24"/>
          <w:szCs w:val="24"/>
          <w:lang w:eastAsia="fr-FR"/>
        </w:rPr>
      </w:pPr>
      <w:r>
        <w:rPr>
          <w:rFonts w:cs="Times New Roman"/>
          <w:b/>
          <w:color w:val="000000"/>
          <w:sz w:val="24"/>
          <w:szCs w:val="24"/>
        </w:rPr>
        <w:t xml:space="preserve">Type code : </w:t>
      </w:r>
      <w:r>
        <w:rPr>
          <w:rFonts w:cs="Times New Roman"/>
          <w:color w:val="000000"/>
          <w:sz w:val="24"/>
          <w:szCs w:val="24"/>
        </w:rPr>
        <w:t>la création d’un type générique qui n’est pas définie pour la classe abstraite ou l’interface et est définie pour l’instance directement. C</w:t>
      </w:r>
      <w:r w:rsidRPr="002538DE">
        <w:rPr>
          <w:rFonts w:ascii="Times New Roman" w:eastAsia="Times New Roman" w:hAnsi="Times New Roman" w:cs="Times New Roman"/>
          <w:sz w:val="24"/>
          <w:szCs w:val="24"/>
          <w:lang w:eastAsia="fr-FR"/>
        </w:rPr>
        <w:t xml:space="preserve">omme pour les </w:t>
      </w:r>
      <w:proofErr w:type="spellStart"/>
      <w:r w:rsidRPr="002538DE">
        <w:rPr>
          <w:rFonts w:ascii="Times New Roman" w:eastAsia="Times New Roman" w:hAnsi="Times New Roman" w:cs="Times New Roman"/>
          <w:sz w:val="24"/>
          <w:szCs w:val="24"/>
          <w:lang w:eastAsia="fr-FR"/>
        </w:rPr>
        <w:t>hashtable</w:t>
      </w:r>
      <w:proofErr w:type="spellEnd"/>
      <w:r>
        <w:rPr>
          <w:rFonts w:ascii="Times New Roman" w:eastAsia="Times New Roman" w:hAnsi="Times New Roman" w:cs="Times New Roman"/>
          <w:sz w:val="24"/>
          <w:szCs w:val="24"/>
          <w:lang w:eastAsia="fr-FR"/>
        </w:rPr>
        <w:t xml:space="preserve"> par exemple, où on peut placer différent type d’élément après que l’on désigne ce type en instanciant la table.</w:t>
      </w:r>
    </w:p>
    <w:p w:rsidR="00E976BF" w:rsidRPr="002538DE" w:rsidRDefault="00E976BF" w:rsidP="00E976BF">
      <w:pPr>
        <w:spacing w:after="0" w:line="240" w:lineRule="auto"/>
        <w:jc w:val="both"/>
        <w:rPr>
          <w:rFonts w:cs="Times New Roman"/>
          <w:color w:val="000000"/>
          <w:sz w:val="24"/>
          <w:szCs w:val="24"/>
        </w:rPr>
      </w:pPr>
      <w:r>
        <w:rPr>
          <w:rFonts w:ascii="Times New Roman" w:eastAsia="Times New Roman" w:hAnsi="Times New Roman" w:cs="Times New Roman"/>
          <w:sz w:val="24"/>
          <w:szCs w:val="24"/>
          <w:lang w:eastAsia="fr-FR"/>
        </w:rPr>
        <w:t xml:space="preserve">Dans notre cas, on </w:t>
      </w:r>
      <w:proofErr w:type="gramStart"/>
      <w:r>
        <w:rPr>
          <w:rFonts w:ascii="Times New Roman" w:eastAsia="Times New Roman" w:hAnsi="Times New Roman" w:cs="Times New Roman"/>
          <w:sz w:val="24"/>
          <w:szCs w:val="24"/>
          <w:lang w:eastAsia="fr-FR"/>
        </w:rPr>
        <w:t>a</w:t>
      </w:r>
      <w:proofErr w:type="gramEnd"/>
      <w:r>
        <w:rPr>
          <w:rFonts w:ascii="Times New Roman" w:eastAsia="Times New Roman" w:hAnsi="Times New Roman" w:cs="Times New Roman"/>
          <w:sz w:val="24"/>
          <w:szCs w:val="24"/>
          <w:lang w:eastAsia="fr-FR"/>
        </w:rPr>
        <w:t xml:space="preserve"> des Articles avec un code qui est la clé de l’article définie en </w:t>
      </w:r>
      <w:proofErr w:type="spellStart"/>
      <w:r>
        <w:rPr>
          <w:rFonts w:ascii="Times New Roman" w:eastAsia="Times New Roman" w:hAnsi="Times New Roman" w:cs="Times New Roman"/>
          <w:sz w:val="24"/>
          <w:szCs w:val="24"/>
          <w:lang w:eastAsia="fr-FR"/>
        </w:rPr>
        <w:t>Integer</w:t>
      </w:r>
      <w:proofErr w:type="spellEnd"/>
      <w:r>
        <w:rPr>
          <w:rFonts w:ascii="Times New Roman" w:eastAsia="Times New Roman" w:hAnsi="Times New Roman" w:cs="Times New Roman"/>
          <w:sz w:val="24"/>
          <w:szCs w:val="24"/>
          <w:lang w:eastAsia="fr-FR"/>
        </w:rPr>
        <w:t>, on pourrait maintenant facilement le changer en String ou même créer un nouvel objet Code.</w:t>
      </w:r>
    </w:p>
    <w:p w:rsidR="00E976BF" w:rsidRDefault="00E976BF" w:rsidP="00E976BF">
      <w:pPr>
        <w:spacing w:after="0" w:line="240" w:lineRule="auto"/>
        <w:jc w:val="both"/>
        <w:rPr>
          <w:rFonts w:cs="Times New Roman"/>
          <w:color w:val="000000"/>
          <w:sz w:val="24"/>
          <w:szCs w:val="24"/>
        </w:rPr>
      </w:pPr>
      <w:proofErr w:type="spellStart"/>
      <w:r>
        <w:rPr>
          <w:rFonts w:cs="Times New Roman"/>
          <w:b/>
          <w:color w:val="000000"/>
          <w:sz w:val="24"/>
          <w:szCs w:val="24"/>
        </w:rPr>
        <w:t>Protected</w:t>
      </w:r>
      <w:proofErr w:type="spellEnd"/>
      <w:r>
        <w:rPr>
          <w:rFonts w:cs="Times New Roman"/>
          <w:b/>
          <w:color w:val="000000"/>
          <w:sz w:val="24"/>
          <w:szCs w:val="24"/>
        </w:rPr>
        <w:t xml:space="preserve"> : </w:t>
      </w:r>
      <w:r>
        <w:rPr>
          <w:rFonts w:cs="Times New Roman"/>
          <w:color w:val="000000"/>
          <w:sz w:val="24"/>
          <w:szCs w:val="24"/>
        </w:rPr>
        <w:t>l’utilisation des attributs en état « </w:t>
      </w:r>
      <w:proofErr w:type="spellStart"/>
      <w:r>
        <w:rPr>
          <w:rFonts w:cs="Times New Roman"/>
          <w:color w:val="000000"/>
          <w:sz w:val="24"/>
          <w:szCs w:val="24"/>
        </w:rPr>
        <w:t>protected</w:t>
      </w:r>
      <w:proofErr w:type="spellEnd"/>
      <w:r>
        <w:rPr>
          <w:rFonts w:cs="Times New Roman"/>
          <w:color w:val="000000"/>
          <w:sz w:val="24"/>
          <w:szCs w:val="24"/>
        </w:rPr>
        <w:t> » est important car il faut que les classes filles aient accès aux attributs de la classe mère.</w:t>
      </w:r>
    </w:p>
    <w:p w:rsidR="00E976BF" w:rsidRDefault="00E976BF" w:rsidP="00E976BF">
      <w:pPr>
        <w:spacing w:after="0" w:line="240" w:lineRule="auto"/>
        <w:jc w:val="both"/>
        <w:rPr>
          <w:rFonts w:cs="Times New Roman"/>
          <w:color w:val="000000"/>
          <w:sz w:val="24"/>
          <w:szCs w:val="24"/>
        </w:rPr>
      </w:pPr>
      <w:r w:rsidRPr="005F664E">
        <w:rPr>
          <w:rFonts w:cs="Times New Roman"/>
          <w:b/>
          <w:color w:val="000000"/>
          <w:sz w:val="24"/>
          <w:szCs w:val="24"/>
        </w:rPr>
        <w:t xml:space="preserve">Signature d’une méthode dans l’interface : </w:t>
      </w:r>
      <w:r>
        <w:rPr>
          <w:rFonts w:cs="Times New Roman"/>
          <w:color w:val="000000"/>
          <w:sz w:val="24"/>
          <w:szCs w:val="24"/>
        </w:rPr>
        <w:t>Il est important de garder une signature générique qui peut avoir une utilisation multiple avec différent objet et différent type.</w:t>
      </w:r>
    </w:p>
    <w:p w:rsidR="00E976BF" w:rsidRDefault="00E976BF" w:rsidP="00E976BF">
      <w:pPr>
        <w:spacing w:after="0" w:line="240" w:lineRule="auto"/>
        <w:jc w:val="both"/>
        <w:rPr>
          <w:rFonts w:cs="Times New Roman"/>
          <w:color w:val="000000"/>
          <w:sz w:val="24"/>
          <w:szCs w:val="24"/>
        </w:rPr>
      </w:pPr>
      <w:r>
        <w:rPr>
          <w:rFonts w:cs="Times New Roman"/>
          <w:color w:val="000000"/>
          <w:sz w:val="24"/>
          <w:szCs w:val="24"/>
        </w:rPr>
        <w:t xml:space="preserve">J’ai remarqué qu’il fallait aussi ajouter </w:t>
      </w:r>
      <w:proofErr w:type="spellStart"/>
      <w:r>
        <w:rPr>
          <w:rFonts w:cs="Times New Roman"/>
          <w:color w:val="000000"/>
          <w:sz w:val="24"/>
          <w:szCs w:val="24"/>
        </w:rPr>
        <w:t>throws</w:t>
      </w:r>
      <w:proofErr w:type="spellEnd"/>
      <w:r>
        <w:rPr>
          <w:rFonts w:cs="Times New Roman"/>
          <w:color w:val="000000"/>
          <w:sz w:val="24"/>
          <w:szCs w:val="24"/>
        </w:rPr>
        <w:t xml:space="preserve"> exception en signature de l’interface, comme j’ai définie pour la méthode </w:t>
      </w:r>
      <w:proofErr w:type="spellStart"/>
      <w:r>
        <w:rPr>
          <w:rFonts w:cs="Times New Roman"/>
          <w:color w:val="000000"/>
          <w:sz w:val="24"/>
          <w:szCs w:val="24"/>
        </w:rPr>
        <w:t>menuChoix</w:t>
      </w:r>
      <w:proofErr w:type="spellEnd"/>
      <w:r>
        <w:rPr>
          <w:rFonts w:cs="Times New Roman"/>
          <w:color w:val="000000"/>
          <w:sz w:val="24"/>
          <w:szCs w:val="24"/>
        </w:rPr>
        <w:t xml:space="preserve"> qui relève une exception si l’utilisateur annule sa demande.</w:t>
      </w:r>
    </w:p>
    <w:p w:rsidR="00E976BF" w:rsidRDefault="00E976BF" w:rsidP="00E976BF">
      <w:pPr>
        <w:spacing w:after="0" w:line="240" w:lineRule="auto"/>
        <w:jc w:val="both"/>
        <w:rPr>
          <w:rFonts w:cs="Times New Roman"/>
          <w:color w:val="000000"/>
          <w:sz w:val="24"/>
          <w:szCs w:val="24"/>
        </w:rPr>
      </w:pPr>
    </w:p>
    <w:p w:rsidR="00E976BF" w:rsidRDefault="00E976BF" w:rsidP="00E976BF">
      <w:pPr>
        <w:spacing w:after="0" w:line="240" w:lineRule="auto"/>
        <w:jc w:val="both"/>
        <w:rPr>
          <w:rFonts w:cs="Times New Roman"/>
          <w:b/>
          <w:color w:val="000000"/>
          <w:sz w:val="24"/>
          <w:szCs w:val="24"/>
        </w:rPr>
      </w:pPr>
      <w:r w:rsidRPr="008D73C5">
        <w:rPr>
          <w:rFonts w:cs="Times New Roman"/>
          <w:color w:val="000000"/>
          <w:sz w:val="24"/>
          <w:szCs w:val="24"/>
        </w:rPr>
        <w:t xml:space="preserve">e. </w:t>
      </w:r>
      <w:r w:rsidRPr="008D73C5">
        <w:rPr>
          <w:rFonts w:cs="Times New Roman"/>
          <w:b/>
          <w:color w:val="000000"/>
          <w:sz w:val="24"/>
          <w:szCs w:val="24"/>
        </w:rPr>
        <w:t>Conclusion :</w:t>
      </w:r>
    </w:p>
    <w:p w:rsidR="00E976BF" w:rsidRDefault="00E976BF" w:rsidP="00E976BF">
      <w:pPr>
        <w:spacing w:after="0" w:line="240" w:lineRule="auto"/>
        <w:ind w:firstLine="708"/>
        <w:jc w:val="both"/>
        <w:rPr>
          <w:rFonts w:cs="Times New Roman"/>
          <w:color w:val="000000"/>
          <w:sz w:val="24"/>
          <w:szCs w:val="24"/>
        </w:rPr>
      </w:pPr>
      <w:r>
        <w:rPr>
          <w:rFonts w:cs="Times New Roman"/>
          <w:color w:val="000000"/>
          <w:sz w:val="24"/>
          <w:szCs w:val="24"/>
        </w:rPr>
        <w:t>Pour la première fois je trouve les notions de classe abstraite et d’interface vraiment claire. Je savais utiliser l’interface mais je ne comprenais pas exactement les avantages de cette utilisation. Après le cours les définitions de chaque option : héritage, classe abstraite ou interface ; sont très explicite et cela donne un grand avantage de maîtrise du programme et de son organisation.</w:t>
      </w:r>
    </w:p>
    <w:p w:rsidR="00E976BF" w:rsidRDefault="00E976BF" w:rsidP="00E976BF">
      <w:pPr>
        <w:spacing w:after="0" w:line="240" w:lineRule="auto"/>
        <w:ind w:firstLine="708"/>
        <w:jc w:val="both"/>
        <w:rPr>
          <w:rFonts w:cs="Times New Roman"/>
          <w:color w:val="000000"/>
          <w:sz w:val="24"/>
          <w:szCs w:val="24"/>
        </w:rPr>
      </w:pPr>
      <w:r>
        <w:rPr>
          <w:rFonts w:cs="Times New Roman"/>
          <w:color w:val="000000"/>
          <w:sz w:val="24"/>
          <w:szCs w:val="24"/>
        </w:rPr>
        <w:t>« </w:t>
      </w:r>
      <w:proofErr w:type="spellStart"/>
      <w:r>
        <w:rPr>
          <w:rFonts w:cs="Times New Roman"/>
          <w:color w:val="000000"/>
          <w:sz w:val="24"/>
          <w:szCs w:val="24"/>
        </w:rPr>
        <w:t>TypeCode</w:t>
      </w:r>
      <w:proofErr w:type="spellEnd"/>
      <w:r>
        <w:rPr>
          <w:rFonts w:cs="Times New Roman"/>
          <w:color w:val="000000"/>
          <w:sz w:val="24"/>
          <w:szCs w:val="24"/>
        </w:rPr>
        <w:t xml:space="preserve"> » est la notion la plus importante que j’ai apprise en cours jusqu’à présent. Je ne savais pas que c’était possible et je ne l’avais même pas imaginé comme possibilité. Je suis enchanté de l’avoir découvert.  </w:t>
      </w:r>
    </w:p>
    <w:p w:rsidR="00E976BF" w:rsidRPr="008D73C5" w:rsidRDefault="00E976BF" w:rsidP="00E976BF">
      <w:pPr>
        <w:spacing w:after="0" w:line="240" w:lineRule="auto"/>
        <w:jc w:val="both"/>
        <w:rPr>
          <w:rFonts w:cs="Times New Roman"/>
          <w:color w:val="000000"/>
          <w:sz w:val="24"/>
          <w:szCs w:val="24"/>
        </w:rPr>
      </w:pPr>
      <w:bookmarkStart w:id="8" w:name="_GoBack"/>
      <w:bookmarkEnd w:id="8"/>
    </w:p>
    <w:p w:rsidR="00E976BF" w:rsidRPr="008D73C5" w:rsidRDefault="00E976BF" w:rsidP="00E976BF">
      <w:pPr>
        <w:spacing w:after="0" w:line="240" w:lineRule="auto"/>
        <w:jc w:val="both"/>
        <w:rPr>
          <w:rFonts w:cs="Times New Roman"/>
          <w:color w:val="000000"/>
          <w:sz w:val="24"/>
          <w:szCs w:val="24"/>
        </w:rPr>
      </w:pPr>
    </w:p>
    <w:p w:rsidR="00E976BF" w:rsidRPr="008D73C5" w:rsidRDefault="00E976BF" w:rsidP="00E976BF">
      <w:pPr>
        <w:jc w:val="both"/>
      </w:pPr>
    </w:p>
    <w:p w:rsidR="00E976BF" w:rsidRPr="008D73C5" w:rsidRDefault="00E976BF" w:rsidP="00E976BF">
      <w:pPr>
        <w:jc w:val="both"/>
      </w:pPr>
      <w:r w:rsidRPr="008D73C5">
        <w:t xml:space="preserve"> </w:t>
      </w:r>
    </w:p>
    <w:p w:rsidR="00E976BF" w:rsidRPr="00C3647C" w:rsidRDefault="00E976BF" w:rsidP="00E976BF">
      <w:pPr>
        <w:jc w:val="both"/>
        <w:rPr>
          <w:rFonts w:asciiTheme="majorHAnsi" w:hAnsiTheme="majorHAnsi"/>
        </w:rPr>
      </w:pPr>
    </w:p>
    <w:p w:rsidR="00E976BF" w:rsidRDefault="00E976BF" w:rsidP="00E976BF">
      <w:pPr>
        <w:jc w:val="both"/>
      </w:pPr>
    </w:p>
    <w:p w:rsidR="006C50FB" w:rsidRPr="00C3647C" w:rsidRDefault="006C50FB" w:rsidP="00E976BF">
      <w:pPr>
        <w:jc w:val="both"/>
        <w:rPr>
          <w:rFonts w:asciiTheme="majorHAnsi" w:hAnsiTheme="majorHAnsi"/>
        </w:rPr>
      </w:pPr>
    </w:p>
    <w:p w:rsidR="002841A5" w:rsidRDefault="002841A5" w:rsidP="00E976BF">
      <w:pPr>
        <w:jc w:val="both"/>
      </w:pPr>
    </w:p>
    <w:sectPr w:rsidR="00284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E9C"/>
    <w:multiLevelType w:val="hybridMultilevel"/>
    <w:tmpl w:val="F03019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4365DA5"/>
    <w:multiLevelType w:val="hybridMultilevel"/>
    <w:tmpl w:val="910E37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ACE6756"/>
    <w:multiLevelType w:val="hybridMultilevel"/>
    <w:tmpl w:val="12CA12B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C590414"/>
    <w:multiLevelType w:val="hybridMultilevel"/>
    <w:tmpl w:val="A4A846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358734B6"/>
    <w:multiLevelType w:val="hybridMultilevel"/>
    <w:tmpl w:val="AB50A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204CC6"/>
    <w:multiLevelType w:val="hybridMultilevel"/>
    <w:tmpl w:val="0622A63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nsid w:val="50407A7A"/>
    <w:multiLevelType w:val="hybridMultilevel"/>
    <w:tmpl w:val="B6542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C63F39"/>
    <w:multiLevelType w:val="hybridMultilevel"/>
    <w:tmpl w:val="5B7E7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848003B"/>
    <w:multiLevelType w:val="hybridMultilevel"/>
    <w:tmpl w:val="265030A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59C6797"/>
    <w:multiLevelType w:val="hybridMultilevel"/>
    <w:tmpl w:val="C5943B6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7EC47A01"/>
    <w:multiLevelType w:val="hybridMultilevel"/>
    <w:tmpl w:val="94C00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10"/>
  </w:num>
  <w:num w:numId="5">
    <w:abstractNumId w:val="1"/>
  </w:num>
  <w:num w:numId="6">
    <w:abstractNumId w:val="6"/>
  </w:num>
  <w:num w:numId="7">
    <w:abstractNumId w:val="9"/>
  </w:num>
  <w:num w:numId="8">
    <w:abstractNumId w:val="7"/>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AB"/>
    <w:rsid w:val="000071A9"/>
    <w:rsid w:val="00013355"/>
    <w:rsid w:val="0001768D"/>
    <w:rsid w:val="00042CCB"/>
    <w:rsid w:val="0005206C"/>
    <w:rsid w:val="0008223E"/>
    <w:rsid w:val="000A58B1"/>
    <w:rsid w:val="000B0E82"/>
    <w:rsid w:val="0011154E"/>
    <w:rsid w:val="001510CD"/>
    <w:rsid w:val="00157064"/>
    <w:rsid w:val="001A63C0"/>
    <w:rsid w:val="001C2F4F"/>
    <w:rsid w:val="002841A5"/>
    <w:rsid w:val="00287F87"/>
    <w:rsid w:val="002F3F6D"/>
    <w:rsid w:val="00371FF9"/>
    <w:rsid w:val="00381AB7"/>
    <w:rsid w:val="003F3389"/>
    <w:rsid w:val="00400A0A"/>
    <w:rsid w:val="00403006"/>
    <w:rsid w:val="00406DC1"/>
    <w:rsid w:val="00417774"/>
    <w:rsid w:val="00422607"/>
    <w:rsid w:val="0042693D"/>
    <w:rsid w:val="004757F3"/>
    <w:rsid w:val="004A44DB"/>
    <w:rsid w:val="004F490D"/>
    <w:rsid w:val="005167BC"/>
    <w:rsid w:val="005C6393"/>
    <w:rsid w:val="00661AA3"/>
    <w:rsid w:val="006B18D2"/>
    <w:rsid w:val="006C50FB"/>
    <w:rsid w:val="00772B7B"/>
    <w:rsid w:val="007A4CA7"/>
    <w:rsid w:val="007B7190"/>
    <w:rsid w:val="007D6A46"/>
    <w:rsid w:val="007E2FBA"/>
    <w:rsid w:val="007F54F9"/>
    <w:rsid w:val="00883ADF"/>
    <w:rsid w:val="008D6AD2"/>
    <w:rsid w:val="008D73C5"/>
    <w:rsid w:val="0093023D"/>
    <w:rsid w:val="00956A05"/>
    <w:rsid w:val="00980D87"/>
    <w:rsid w:val="00994496"/>
    <w:rsid w:val="00AD7A6F"/>
    <w:rsid w:val="00B32DBB"/>
    <w:rsid w:val="00B426CA"/>
    <w:rsid w:val="00BE32FF"/>
    <w:rsid w:val="00BE57FC"/>
    <w:rsid w:val="00C0530E"/>
    <w:rsid w:val="00C25CFA"/>
    <w:rsid w:val="00C3647C"/>
    <w:rsid w:val="00C93DFF"/>
    <w:rsid w:val="00CB2D7B"/>
    <w:rsid w:val="00CC5531"/>
    <w:rsid w:val="00D01DBA"/>
    <w:rsid w:val="00D509B4"/>
    <w:rsid w:val="00DB774E"/>
    <w:rsid w:val="00DD69F6"/>
    <w:rsid w:val="00E40FF4"/>
    <w:rsid w:val="00E43AEB"/>
    <w:rsid w:val="00E8412A"/>
    <w:rsid w:val="00E91CDA"/>
    <w:rsid w:val="00E976BF"/>
    <w:rsid w:val="00F22DD0"/>
    <w:rsid w:val="00FC1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13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071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13AB"/>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FC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13A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13AB"/>
    <w:rPr>
      <w:rFonts w:ascii="Courier New" w:eastAsia="Times New Roman" w:hAnsi="Courier New" w:cs="Courier New"/>
      <w:sz w:val="20"/>
      <w:szCs w:val="20"/>
    </w:rPr>
  </w:style>
  <w:style w:type="character" w:styleId="Lienhypertexte">
    <w:name w:val="Hyperlink"/>
    <w:basedOn w:val="Policepardfaut"/>
    <w:uiPriority w:val="99"/>
    <w:semiHidden/>
    <w:unhideWhenUsed/>
    <w:rsid w:val="00FC13AB"/>
    <w:rPr>
      <w:color w:val="0000FF"/>
      <w:u w:val="single"/>
    </w:rPr>
  </w:style>
  <w:style w:type="paragraph" w:styleId="Paragraphedeliste">
    <w:name w:val="List Paragraph"/>
    <w:basedOn w:val="Normal"/>
    <w:uiPriority w:val="34"/>
    <w:qFormat/>
    <w:rsid w:val="005167BC"/>
    <w:pPr>
      <w:ind w:left="720"/>
      <w:contextualSpacing/>
    </w:pPr>
  </w:style>
  <w:style w:type="character" w:customStyle="1" w:styleId="Titre3Car">
    <w:name w:val="Titre 3 Car"/>
    <w:basedOn w:val="Policepardfaut"/>
    <w:link w:val="Titre3"/>
    <w:uiPriority w:val="9"/>
    <w:semiHidden/>
    <w:rsid w:val="000071A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13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071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13AB"/>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FC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13A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13AB"/>
    <w:rPr>
      <w:rFonts w:ascii="Courier New" w:eastAsia="Times New Roman" w:hAnsi="Courier New" w:cs="Courier New"/>
      <w:sz w:val="20"/>
      <w:szCs w:val="20"/>
    </w:rPr>
  </w:style>
  <w:style w:type="character" w:styleId="Lienhypertexte">
    <w:name w:val="Hyperlink"/>
    <w:basedOn w:val="Policepardfaut"/>
    <w:uiPriority w:val="99"/>
    <w:semiHidden/>
    <w:unhideWhenUsed/>
    <w:rsid w:val="00FC13AB"/>
    <w:rPr>
      <w:color w:val="0000FF"/>
      <w:u w:val="single"/>
    </w:rPr>
  </w:style>
  <w:style w:type="paragraph" w:styleId="Paragraphedeliste">
    <w:name w:val="List Paragraph"/>
    <w:basedOn w:val="Normal"/>
    <w:uiPriority w:val="34"/>
    <w:qFormat/>
    <w:rsid w:val="005167BC"/>
    <w:pPr>
      <w:ind w:left="720"/>
      <w:contextualSpacing/>
    </w:pPr>
  </w:style>
  <w:style w:type="character" w:customStyle="1" w:styleId="Titre3Car">
    <w:name w:val="Titre 3 Car"/>
    <w:basedOn w:val="Policepardfaut"/>
    <w:link w:val="Titre3"/>
    <w:uiPriority w:val="9"/>
    <w:semiHidden/>
    <w:rsid w:val="000071A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9035">
      <w:bodyDiv w:val="1"/>
      <w:marLeft w:val="0"/>
      <w:marRight w:val="0"/>
      <w:marTop w:val="0"/>
      <w:marBottom w:val="0"/>
      <w:divBdr>
        <w:top w:val="none" w:sz="0" w:space="0" w:color="auto"/>
        <w:left w:val="none" w:sz="0" w:space="0" w:color="auto"/>
        <w:bottom w:val="none" w:sz="0" w:space="0" w:color="auto"/>
        <w:right w:val="none" w:sz="0" w:space="0" w:color="auto"/>
      </w:divBdr>
    </w:div>
    <w:div w:id="214970631">
      <w:bodyDiv w:val="1"/>
      <w:marLeft w:val="0"/>
      <w:marRight w:val="0"/>
      <w:marTop w:val="0"/>
      <w:marBottom w:val="0"/>
      <w:divBdr>
        <w:top w:val="none" w:sz="0" w:space="0" w:color="auto"/>
        <w:left w:val="none" w:sz="0" w:space="0" w:color="auto"/>
        <w:bottom w:val="none" w:sz="0" w:space="0" w:color="auto"/>
        <w:right w:val="none" w:sz="0" w:space="0" w:color="auto"/>
      </w:divBdr>
    </w:div>
    <w:div w:id="216208810">
      <w:bodyDiv w:val="1"/>
      <w:marLeft w:val="0"/>
      <w:marRight w:val="0"/>
      <w:marTop w:val="0"/>
      <w:marBottom w:val="0"/>
      <w:divBdr>
        <w:top w:val="none" w:sz="0" w:space="0" w:color="auto"/>
        <w:left w:val="none" w:sz="0" w:space="0" w:color="auto"/>
        <w:bottom w:val="none" w:sz="0" w:space="0" w:color="auto"/>
        <w:right w:val="none" w:sz="0" w:space="0" w:color="auto"/>
      </w:divBdr>
    </w:div>
    <w:div w:id="328294690">
      <w:bodyDiv w:val="1"/>
      <w:marLeft w:val="0"/>
      <w:marRight w:val="0"/>
      <w:marTop w:val="0"/>
      <w:marBottom w:val="0"/>
      <w:divBdr>
        <w:top w:val="none" w:sz="0" w:space="0" w:color="auto"/>
        <w:left w:val="none" w:sz="0" w:space="0" w:color="auto"/>
        <w:bottom w:val="none" w:sz="0" w:space="0" w:color="auto"/>
        <w:right w:val="none" w:sz="0" w:space="0" w:color="auto"/>
      </w:divBdr>
    </w:div>
    <w:div w:id="356008500">
      <w:bodyDiv w:val="1"/>
      <w:marLeft w:val="0"/>
      <w:marRight w:val="0"/>
      <w:marTop w:val="0"/>
      <w:marBottom w:val="0"/>
      <w:divBdr>
        <w:top w:val="none" w:sz="0" w:space="0" w:color="auto"/>
        <w:left w:val="none" w:sz="0" w:space="0" w:color="auto"/>
        <w:bottom w:val="none" w:sz="0" w:space="0" w:color="auto"/>
        <w:right w:val="none" w:sz="0" w:space="0" w:color="auto"/>
      </w:divBdr>
    </w:div>
    <w:div w:id="421679782">
      <w:bodyDiv w:val="1"/>
      <w:marLeft w:val="0"/>
      <w:marRight w:val="0"/>
      <w:marTop w:val="0"/>
      <w:marBottom w:val="0"/>
      <w:divBdr>
        <w:top w:val="none" w:sz="0" w:space="0" w:color="auto"/>
        <w:left w:val="none" w:sz="0" w:space="0" w:color="auto"/>
        <w:bottom w:val="none" w:sz="0" w:space="0" w:color="auto"/>
        <w:right w:val="none" w:sz="0" w:space="0" w:color="auto"/>
      </w:divBdr>
    </w:div>
    <w:div w:id="785999165">
      <w:bodyDiv w:val="1"/>
      <w:marLeft w:val="0"/>
      <w:marRight w:val="0"/>
      <w:marTop w:val="0"/>
      <w:marBottom w:val="0"/>
      <w:divBdr>
        <w:top w:val="none" w:sz="0" w:space="0" w:color="auto"/>
        <w:left w:val="none" w:sz="0" w:space="0" w:color="auto"/>
        <w:bottom w:val="none" w:sz="0" w:space="0" w:color="auto"/>
        <w:right w:val="none" w:sz="0" w:space="0" w:color="auto"/>
      </w:divBdr>
      <w:divsChild>
        <w:div w:id="577518259">
          <w:marLeft w:val="0"/>
          <w:marRight w:val="0"/>
          <w:marTop w:val="0"/>
          <w:marBottom w:val="0"/>
          <w:divBdr>
            <w:top w:val="none" w:sz="0" w:space="0" w:color="auto"/>
            <w:left w:val="none" w:sz="0" w:space="0" w:color="auto"/>
            <w:bottom w:val="none" w:sz="0" w:space="0" w:color="auto"/>
            <w:right w:val="none" w:sz="0" w:space="0" w:color="auto"/>
          </w:divBdr>
        </w:div>
        <w:div w:id="2022244476">
          <w:marLeft w:val="0"/>
          <w:marRight w:val="0"/>
          <w:marTop w:val="0"/>
          <w:marBottom w:val="0"/>
          <w:divBdr>
            <w:top w:val="none" w:sz="0" w:space="0" w:color="auto"/>
            <w:left w:val="none" w:sz="0" w:space="0" w:color="auto"/>
            <w:bottom w:val="none" w:sz="0" w:space="0" w:color="auto"/>
            <w:right w:val="none" w:sz="0" w:space="0" w:color="auto"/>
          </w:divBdr>
        </w:div>
        <w:div w:id="244196019">
          <w:marLeft w:val="0"/>
          <w:marRight w:val="0"/>
          <w:marTop w:val="0"/>
          <w:marBottom w:val="0"/>
          <w:divBdr>
            <w:top w:val="none" w:sz="0" w:space="0" w:color="auto"/>
            <w:left w:val="none" w:sz="0" w:space="0" w:color="auto"/>
            <w:bottom w:val="none" w:sz="0" w:space="0" w:color="auto"/>
            <w:right w:val="none" w:sz="0" w:space="0" w:color="auto"/>
          </w:divBdr>
        </w:div>
      </w:divsChild>
    </w:div>
    <w:div w:id="860970108">
      <w:bodyDiv w:val="1"/>
      <w:marLeft w:val="0"/>
      <w:marRight w:val="0"/>
      <w:marTop w:val="0"/>
      <w:marBottom w:val="0"/>
      <w:divBdr>
        <w:top w:val="none" w:sz="0" w:space="0" w:color="auto"/>
        <w:left w:val="none" w:sz="0" w:space="0" w:color="auto"/>
        <w:bottom w:val="none" w:sz="0" w:space="0" w:color="auto"/>
        <w:right w:val="none" w:sz="0" w:space="0" w:color="auto"/>
      </w:divBdr>
    </w:div>
    <w:div w:id="1548486615">
      <w:bodyDiv w:val="1"/>
      <w:marLeft w:val="0"/>
      <w:marRight w:val="0"/>
      <w:marTop w:val="0"/>
      <w:marBottom w:val="0"/>
      <w:divBdr>
        <w:top w:val="none" w:sz="0" w:space="0" w:color="auto"/>
        <w:left w:val="none" w:sz="0" w:space="0" w:color="auto"/>
        <w:bottom w:val="none" w:sz="0" w:space="0" w:color="auto"/>
        <w:right w:val="none" w:sz="0" w:space="0" w:color="auto"/>
      </w:divBdr>
    </w:div>
    <w:div w:id="1671368841">
      <w:bodyDiv w:val="1"/>
      <w:marLeft w:val="0"/>
      <w:marRight w:val="0"/>
      <w:marTop w:val="0"/>
      <w:marBottom w:val="0"/>
      <w:divBdr>
        <w:top w:val="none" w:sz="0" w:space="0" w:color="auto"/>
        <w:left w:val="none" w:sz="0" w:space="0" w:color="auto"/>
        <w:bottom w:val="none" w:sz="0" w:space="0" w:color="auto"/>
        <w:right w:val="none" w:sz="0" w:space="0" w:color="auto"/>
      </w:divBdr>
    </w:div>
    <w:div w:id="1981573425">
      <w:bodyDiv w:val="1"/>
      <w:marLeft w:val="0"/>
      <w:marRight w:val="0"/>
      <w:marTop w:val="0"/>
      <w:marBottom w:val="0"/>
      <w:divBdr>
        <w:top w:val="none" w:sz="0" w:space="0" w:color="auto"/>
        <w:left w:val="none" w:sz="0" w:space="0" w:color="auto"/>
        <w:bottom w:val="none" w:sz="0" w:space="0" w:color="auto"/>
        <w:right w:val="none" w:sz="0" w:space="0" w:color="auto"/>
      </w:divBdr>
    </w:div>
    <w:div w:id="20986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ArticlePromo41.html" TargetMode="External"/><Relationship Id="rId18" Type="http://schemas.openxmlformats.org/officeDocument/2006/relationships/hyperlink" Target="about:blankAbstraitArticle.html" TargetMode="External"/><Relationship Id="rId26" Type="http://schemas.openxmlformats.org/officeDocument/2006/relationships/hyperlink" Target="about:blankAbstraitArticle.html" TargetMode="External"/><Relationship Id="rId39" Type="http://schemas.openxmlformats.org/officeDocument/2006/relationships/hyperlink" Target="about:blankArticlePromo42.html" TargetMode="External"/><Relationship Id="rId21" Type="http://schemas.openxmlformats.org/officeDocument/2006/relationships/hyperlink" Target="about:blankAbstraitArticle.html" TargetMode="External"/><Relationship Id="rId34" Type="http://schemas.openxmlformats.org/officeDocument/2006/relationships/hyperlink" Target="about:blankArticlePromo42.html" TargetMode="External"/><Relationship Id="rId42" Type="http://schemas.openxmlformats.org/officeDocument/2006/relationships/hyperlink" Target="about:blankInterfaceGestion.html" TargetMode="External"/><Relationship Id="rId47" Type="http://schemas.openxmlformats.org/officeDocument/2006/relationships/hyperlink" Target="about:blankInterfaceGestion.html" TargetMode="External"/><Relationship Id="rId50" Type="http://schemas.openxmlformats.org/officeDocument/2006/relationships/hyperlink" Target="about:blankInterfaceGestion.html" TargetMode="External"/><Relationship Id="rId55" Type="http://schemas.openxmlformats.org/officeDocument/2006/relationships/hyperlink" Target="about:blankInterfaceGestion.html" TargetMode="External"/><Relationship Id="rId63" Type="http://schemas.openxmlformats.org/officeDocument/2006/relationships/fontTable" Target="fontTable.xml"/><Relationship Id="rId7" Type="http://schemas.openxmlformats.org/officeDocument/2006/relationships/hyperlink" Target="about:blankArticlePromo41.html" TargetMode="External"/><Relationship Id="rId2" Type="http://schemas.openxmlformats.org/officeDocument/2006/relationships/styles" Target="styles.xml"/><Relationship Id="rId16" Type="http://schemas.openxmlformats.org/officeDocument/2006/relationships/hyperlink" Target="about:blankAbstraitArticle.html" TargetMode="External"/><Relationship Id="rId20" Type="http://schemas.openxmlformats.org/officeDocument/2006/relationships/hyperlink" Target="about:blankAbstraitArticle.html" TargetMode="External"/><Relationship Id="rId29" Type="http://schemas.openxmlformats.org/officeDocument/2006/relationships/hyperlink" Target="about:blankArticle42.html" TargetMode="External"/><Relationship Id="rId41" Type="http://schemas.openxmlformats.org/officeDocument/2006/relationships/hyperlink" Target="about:blankInterfaceGestion.html" TargetMode="External"/><Relationship Id="rId54" Type="http://schemas.openxmlformats.org/officeDocument/2006/relationships/hyperlink" Target="about:blankInterfaceGestion.html" TargetMode="External"/><Relationship Id="rId62" Type="http://schemas.openxmlformats.org/officeDocument/2006/relationships/hyperlink" Target="about:blankInterfaceStructure.html" TargetMode="External"/><Relationship Id="rId1" Type="http://schemas.openxmlformats.org/officeDocument/2006/relationships/numbering" Target="numbering.xml"/><Relationship Id="rId6" Type="http://schemas.openxmlformats.org/officeDocument/2006/relationships/hyperlink" Target="about:blankArticlePromo41.html" TargetMode="External"/><Relationship Id="rId11" Type="http://schemas.openxmlformats.org/officeDocument/2006/relationships/hyperlink" Target="about:blankArticlePromo41.html" TargetMode="External"/><Relationship Id="rId24" Type="http://schemas.openxmlformats.org/officeDocument/2006/relationships/hyperlink" Target="about:blankAbstraitArticle.html" TargetMode="External"/><Relationship Id="rId32" Type="http://schemas.openxmlformats.org/officeDocument/2006/relationships/hyperlink" Target="about:blankArticlePromo42.html" TargetMode="External"/><Relationship Id="rId37" Type="http://schemas.openxmlformats.org/officeDocument/2006/relationships/hyperlink" Target="about:blankArticlePromo42.html" TargetMode="External"/><Relationship Id="rId40" Type="http://schemas.openxmlformats.org/officeDocument/2006/relationships/hyperlink" Target="about:blankArticlePromo42.html" TargetMode="External"/><Relationship Id="rId45" Type="http://schemas.openxmlformats.org/officeDocument/2006/relationships/hyperlink" Target="about:blankInterfaceGestion.html" TargetMode="External"/><Relationship Id="rId53" Type="http://schemas.openxmlformats.org/officeDocument/2006/relationships/hyperlink" Target="about:blankInterfaceGestion.html" TargetMode="External"/><Relationship Id="rId58" Type="http://schemas.openxmlformats.org/officeDocument/2006/relationships/hyperlink" Target="about:blankInterfaceGestion.html" TargetMode="External"/><Relationship Id="rId5" Type="http://schemas.openxmlformats.org/officeDocument/2006/relationships/webSettings" Target="webSettings.xml"/><Relationship Id="rId15" Type="http://schemas.openxmlformats.org/officeDocument/2006/relationships/hyperlink" Target="about:blankAbstraitArticle.html" TargetMode="External"/><Relationship Id="rId23" Type="http://schemas.openxmlformats.org/officeDocument/2006/relationships/hyperlink" Target="about:blankAbstraitArticle.html" TargetMode="External"/><Relationship Id="rId28" Type="http://schemas.openxmlformats.org/officeDocument/2006/relationships/hyperlink" Target="about:blankArticle42.html" TargetMode="External"/><Relationship Id="rId36" Type="http://schemas.openxmlformats.org/officeDocument/2006/relationships/hyperlink" Target="about:blankArticlePromo42.html" TargetMode="External"/><Relationship Id="rId49" Type="http://schemas.openxmlformats.org/officeDocument/2006/relationships/hyperlink" Target="about:blankInterfaceGestion.html" TargetMode="External"/><Relationship Id="rId57" Type="http://schemas.openxmlformats.org/officeDocument/2006/relationships/hyperlink" Target="about:blankInterfaceGestion.html" TargetMode="External"/><Relationship Id="rId61" Type="http://schemas.openxmlformats.org/officeDocument/2006/relationships/hyperlink" Target="about:blankInterfaceStructure.html" TargetMode="External"/><Relationship Id="rId10" Type="http://schemas.openxmlformats.org/officeDocument/2006/relationships/hyperlink" Target="about:blankArticlePromo41.html" TargetMode="External"/><Relationship Id="rId19" Type="http://schemas.openxmlformats.org/officeDocument/2006/relationships/hyperlink" Target="about:blankAbstraitArticle.html" TargetMode="External"/><Relationship Id="rId31" Type="http://schemas.openxmlformats.org/officeDocument/2006/relationships/hyperlink" Target="about:blankArticle42.html" TargetMode="External"/><Relationship Id="rId44" Type="http://schemas.openxmlformats.org/officeDocument/2006/relationships/hyperlink" Target="about:blankInterfaceGestion.html" TargetMode="External"/><Relationship Id="rId52" Type="http://schemas.openxmlformats.org/officeDocument/2006/relationships/hyperlink" Target="about:blankInterfaceGestion.html" TargetMode="External"/><Relationship Id="rId60" Type="http://schemas.openxmlformats.org/officeDocument/2006/relationships/hyperlink" Target="about:blankInterfaceStructure.html" TargetMode="External"/><Relationship Id="rId4" Type="http://schemas.openxmlformats.org/officeDocument/2006/relationships/settings" Target="settings.xml"/><Relationship Id="rId9" Type="http://schemas.openxmlformats.org/officeDocument/2006/relationships/hyperlink" Target="about:blankArticlePromo41.html" TargetMode="External"/><Relationship Id="rId14" Type="http://schemas.openxmlformats.org/officeDocument/2006/relationships/hyperlink" Target="about:blankArticlePromo41.html" TargetMode="External"/><Relationship Id="rId22" Type="http://schemas.openxmlformats.org/officeDocument/2006/relationships/hyperlink" Target="about:blankAbstraitArticle.html" TargetMode="External"/><Relationship Id="rId27" Type="http://schemas.openxmlformats.org/officeDocument/2006/relationships/hyperlink" Target="about:blankAbstraitArticle.html" TargetMode="External"/><Relationship Id="rId30" Type="http://schemas.openxmlformats.org/officeDocument/2006/relationships/hyperlink" Target="about:blankArticle42.html" TargetMode="External"/><Relationship Id="rId35" Type="http://schemas.openxmlformats.org/officeDocument/2006/relationships/hyperlink" Target="about:blankArticlePromo42.html" TargetMode="External"/><Relationship Id="rId43" Type="http://schemas.openxmlformats.org/officeDocument/2006/relationships/hyperlink" Target="about:blankInterfaceGestion.html" TargetMode="External"/><Relationship Id="rId48" Type="http://schemas.openxmlformats.org/officeDocument/2006/relationships/hyperlink" Target="about:blankInterfaceGestion.html" TargetMode="External"/><Relationship Id="rId56" Type="http://schemas.openxmlformats.org/officeDocument/2006/relationships/hyperlink" Target="about:blankInterfaceGestion.html" TargetMode="External"/><Relationship Id="rId64" Type="http://schemas.openxmlformats.org/officeDocument/2006/relationships/theme" Target="theme/theme1.xml"/><Relationship Id="rId8" Type="http://schemas.openxmlformats.org/officeDocument/2006/relationships/hyperlink" Target="about:blankArticlePromo41.html" TargetMode="External"/><Relationship Id="rId51" Type="http://schemas.openxmlformats.org/officeDocument/2006/relationships/hyperlink" Target="about:blankInterfaceGestion.html" TargetMode="External"/><Relationship Id="rId3" Type="http://schemas.microsoft.com/office/2007/relationships/stylesWithEffects" Target="stylesWithEffects.xml"/><Relationship Id="rId12" Type="http://schemas.openxmlformats.org/officeDocument/2006/relationships/hyperlink" Target="about:blankArticlePromo41.html" TargetMode="External"/><Relationship Id="rId17" Type="http://schemas.openxmlformats.org/officeDocument/2006/relationships/hyperlink" Target="about:blankAbstraitArticle.html" TargetMode="External"/><Relationship Id="rId25" Type="http://schemas.openxmlformats.org/officeDocument/2006/relationships/hyperlink" Target="about:blankAbstraitArticle.html" TargetMode="External"/><Relationship Id="rId33" Type="http://schemas.openxmlformats.org/officeDocument/2006/relationships/hyperlink" Target="about:blankArticlePromo42.html" TargetMode="External"/><Relationship Id="rId38" Type="http://schemas.openxmlformats.org/officeDocument/2006/relationships/hyperlink" Target="about:blankArticlePromo42.html" TargetMode="External"/><Relationship Id="rId46" Type="http://schemas.openxmlformats.org/officeDocument/2006/relationships/hyperlink" Target="about:blankInterfaceGestion.html" TargetMode="External"/><Relationship Id="rId59" Type="http://schemas.openxmlformats.org/officeDocument/2006/relationships/hyperlink" Target="about:blankInterfaceStructur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2902</Words>
  <Characters>16548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Coyotito</dc:creator>
  <cp:lastModifiedBy>Coyotito</cp:lastModifiedBy>
  <cp:revision>5</cp:revision>
  <cp:lastPrinted>2014-03-22T11:16:00Z</cp:lastPrinted>
  <dcterms:created xsi:type="dcterms:W3CDTF">2014-03-22T11:11:00Z</dcterms:created>
  <dcterms:modified xsi:type="dcterms:W3CDTF">2014-03-22T11:23:00Z</dcterms:modified>
</cp:coreProperties>
</file>