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9FC90" w14:textId="15DE4320" w:rsidR="002337F1" w:rsidRDefault="00475956" w:rsidP="00475956">
      <w:pPr>
        <w:jc w:val="both"/>
        <w:rPr>
          <w:b/>
          <w:bCs/>
          <w:i/>
          <w:iCs/>
          <w:color w:val="7030A0"/>
          <w:sz w:val="36"/>
          <w:szCs w:val="36"/>
          <w:lang w:val="es-ES"/>
        </w:rPr>
      </w:pPr>
      <w:r>
        <w:rPr>
          <w:b/>
          <w:bCs/>
          <w:i/>
          <w:iCs/>
          <w:color w:val="7030A0"/>
          <w:sz w:val="36"/>
          <w:szCs w:val="36"/>
          <w:lang w:val="es-ES"/>
        </w:rPr>
        <w:t>PRACTICA N°</w:t>
      </w:r>
      <w:r w:rsidR="002337F1">
        <w:rPr>
          <w:b/>
          <w:bCs/>
          <w:i/>
          <w:iCs/>
          <w:color w:val="7030A0"/>
          <w:sz w:val="36"/>
          <w:szCs w:val="36"/>
          <w:lang w:val="es-ES"/>
        </w:rPr>
        <w:t>1:</w:t>
      </w:r>
    </w:p>
    <w:p w14:paraId="243E42A5" w14:textId="4F9FB790" w:rsidR="002337F1" w:rsidRPr="00023ABD" w:rsidRDefault="002337F1" w:rsidP="00023ABD">
      <w:pPr>
        <w:jc w:val="both"/>
        <w:rPr>
          <w:b/>
          <w:bCs/>
          <w:i/>
          <w:iCs/>
          <w:color w:val="7030A0"/>
          <w:sz w:val="36"/>
          <w:szCs w:val="36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B84668" wp14:editId="4D8B1D0A">
            <wp:simplePos x="0" y="0"/>
            <wp:positionH relativeFrom="column">
              <wp:posOffset>-97357</wp:posOffset>
            </wp:positionH>
            <wp:positionV relativeFrom="paragraph">
              <wp:posOffset>137957</wp:posOffset>
            </wp:positionV>
            <wp:extent cx="5400040" cy="903605"/>
            <wp:effectExtent l="0" t="0" r="0" b="0"/>
            <wp:wrapTight wrapText="bothSides">
              <wp:wrapPolygon edited="0">
                <wp:start x="0" y="0"/>
                <wp:lineTo x="0" y="20947"/>
                <wp:lineTo x="21488" y="20947"/>
                <wp:lineTo x="21488" y="0"/>
                <wp:lineTo x="0" y="0"/>
              </wp:wrapPolygon>
            </wp:wrapTight>
            <wp:docPr id="89200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086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5B794" w14:textId="75790144" w:rsidR="002337F1" w:rsidRDefault="002337F1" w:rsidP="002337F1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2.-</w:t>
      </w:r>
    </w:p>
    <w:p w14:paraId="79EF80F5" w14:textId="68A9D20C" w:rsidR="002337F1" w:rsidRDefault="002337F1" w:rsidP="002337F1">
      <w:pPr>
        <w:rPr>
          <w:sz w:val="36"/>
          <w:szCs w:val="36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70405AE" wp14:editId="610AEB28">
            <wp:simplePos x="0" y="0"/>
            <wp:positionH relativeFrom="column">
              <wp:posOffset>527685</wp:posOffset>
            </wp:positionH>
            <wp:positionV relativeFrom="paragraph">
              <wp:posOffset>41275</wp:posOffset>
            </wp:positionV>
            <wp:extent cx="4552950" cy="1181100"/>
            <wp:effectExtent l="0" t="0" r="0" b="0"/>
            <wp:wrapSquare wrapText="bothSides"/>
            <wp:docPr id="179698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82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AA1F3" w14:textId="7A60A513" w:rsidR="002337F1" w:rsidRDefault="002337F1" w:rsidP="002337F1">
      <w:pPr>
        <w:rPr>
          <w:sz w:val="36"/>
          <w:szCs w:val="36"/>
          <w:lang w:val="es-ES"/>
        </w:rPr>
      </w:pPr>
    </w:p>
    <w:p w14:paraId="7467E906" w14:textId="77777777" w:rsidR="002337F1" w:rsidRDefault="002337F1" w:rsidP="002337F1">
      <w:pPr>
        <w:rPr>
          <w:sz w:val="36"/>
          <w:szCs w:val="36"/>
          <w:lang w:val="es-ES"/>
        </w:rPr>
      </w:pPr>
    </w:p>
    <w:p w14:paraId="73377CB9" w14:textId="77777777" w:rsidR="002337F1" w:rsidRDefault="002337F1" w:rsidP="002337F1">
      <w:pPr>
        <w:rPr>
          <w:sz w:val="36"/>
          <w:szCs w:val="36"/>
          <w:lang w:val="es-ES"/>
        </w:rPr>
      </w:pPr>
    </w:p>
    <w:p w14:paraId="7B0DAC71" w14:textId="7E6DF34A" w:rsidR="008D6FE9" w:rsidRDefault="002337F1" w:rsidP="002337F1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3.- </w:t>
      </w:r>
      <w:r w:rsidR="008D6FE9">
        <w:rPr>
          <w:sz w:val="36"/>
          <w:szCs w:val="36"/>
          <w:lang w:val="es-ES"/>
        </w:rPr>
        <w:t xml:space="preserve">ESCRIBA LO SIGUIENTE (UTILICE FUENTE CALIBRI, TAMAÑO </w:t>
      </w:r>
      <w:proofErr w:type="gramStart"/>
      <w:r w:rsidR="008D6FE9">
        <w:rPr>
          <w:sz w:val="36"/>
          <w:szCs w:val="36"/>
          <w:lang w:val="es-ES"/>
        </w:rPr>
        <w:t>18 ,</w:t>
      </w:r>
      <w:proofErr w:type="gramEnd"/>
      <w:r w:rsidR="008D6FE9">
        <w:rPr>
          <w:sz w:val="36"/>
          <w:szCs w:val="36"/>
          <w:lang w:val="es-ES"/>
        </w:rPr>
        <w:t xml:space="preserve"> </w:t>
      </w:r>
      <w:proofErr w:type="gramStart"/>
      <w:r w:rsidR="008D6FE9">
        <w:rPr>
          <w:sz w:val="36"/>
          <w:szCs w:val="36"/>
          <w:lang w:val="es-ES"/>
        </w:rPr>
        <w:t>NEGRITA,CURSIVA</w:t>
      </w:r>
      <w:proofErr w:type="gramEnd"/>
      <w:r w:rsidR="008D6FE9">
        <w:rPr>
          <w:sz w:val="36"/>
          <w:szCs w:val="36"/>
          <w:lang w:val="es-ES"/>
        </w:rPr>
        <w:t xml:space="preserve"> Y COLOR CELESTE) PARA EL RECTANGULO UTILICE CUADRO DE TEXTO.</w:t>
      </w:r>
    </w:p>
    <w:p w14:paraId="07212306" w14:textId="5B1B6A13" w:rsidR="008D6FE9" w:rsidRDefault="008D6FE9" w:rsidP="002337F1">
      <w:pPr>
        <w:rPr>
          <w:sz w:val="36"/>
          <w:szCs w:val="36"/>
          <w:lang w:val="es-ES"/>
        </w:rPr>
      </w:pPr>
      <w:r w:rsidRPr="002337F1">
        <w:rPr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AF73AA" wp14:editId="29A63692">
                <wp:simplePos x="0" y="0"/>
                <wp:positionH relativeFrom="column">
                  <wp:posOffset>717134</wp:posOffset>
                </wp:positionH>
                <wp:positionV relativeFrom="paragraph">
                  <wp:posOffset>310471</wp:posOffset>
                </wp:positionV>
                <wp:extent cx="3735705" cy="1404620"/>
                <wp:effectExtent l="0" t="0" r="17145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5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78DA3" w14:textId="4AE0D896" w:rsidR="002337F1" w:rsidRPr="008D6FE9" w:rsidRDefault="002337F1" w:rsidP="002337F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8D6FE9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36"/>
                                <w:szCs w:val="36"/>
                                <w:lang w:val="es-ES"/>
                              </w:rPr>
                              <w:t>IESTP “LUCIANO CASTILLO COLONNA”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AF73A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6.45pt;margin-top:24.45pt;width:294.1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">
                <v:textbox style="mso-fit-shape-to-text:t">
                  <w:txbxContent>
                    <w:p w14:paraId="50C78DA3" w14:textId="4AE0D896" w:rsidR="002337F1" w:rsidRPr="008D6FE9" w:rsidRDefault="002337F1" w:rsidP="002337F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2F5496" w:themeColor="accent1" w:themeShade="BF"/>
                          <w:sz w:val="36"/>
                          <w:szCs w:val="36"/>
                          <w:lang w:val="es-ES"/>
                        </w:rPr>
                      </w:pPr>
                      <w:r w:rsidRPr="008D6FE9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2F5496" w:themeColor="accent1" w:themeShade="BF"/>
                          <w:sz w:val="36"/>
                          <w:szCs w:val="36"/>
                          <w:lang w:val="es-ES"/>
                        </w:rPr>
                        <w:t>IESTP “LUCIANO CASTILLO COLONNA”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F98180" w14:textId="77777777" w:rsidR="008D6FE9" w:rsidRDefault="008D6FE9" w:rsidP="002337F1">
      <w:pPr>
        <w:rPr>
          <w:sz w:val="36"/>
          <w:szCs w:val="36"/>
          <w:lang w:val="es-ES"/>
        </w:rPr>
      </w:pPr>
    </w:p>
    <w:p w14:paraId="68A0A62F" w14:textId="77777777" w:rsidR="002337F1" w:rsidRPr="002337F1" w:rsidRDefault="002337F1" w:rsidP="002337F1">
      <w:pPr>
        <w:rPr>
          <w:sz w:val="36"/>
          <w:szCs w:val="36"/>
          <w:lang w:val="es-ES"/>
        </w:rPr>
      </w:pPr>
    </w:p>
    <w:p w14:paraId="796FEC8B" w14:textId="5E63C355" w:rsidR="008D6FE9" w:rsidRDefault="002337F1" w:rsidP="008D6FE9">
      <w:pPr>
        <w:spacing w:line="480" w:lineRule="auto"/>
        <w:rPr>
          <w:b/>
          <w:bCs/>
          <w:color w:val="00B050"/>
          <w:sz w:val="44"/>
          <w:szCs w:val="44"/>
          <w:vertAlign w:val="subscript"/>
          <w:lang w:val="es-ES"/>
        </w:rPr>
      </w:pPr>
      <w:r>
        <w:rPr>
          <w:sz w:val="36"/>
          <w:szCs w:val="36"/>
          <w:lang w:val="es-ES"/>
        </w:rPr>
        <w:t>4</w:t>
      </w:r>
      <w:r w:rsidRPr="008D6FE9">
        <w:rPr>
          <w:b/>
          <w:bCs/>
          <w:sz w:val="36"/>
          <w:szCs w:val="36"/>
          <w:lang w:val="es-ES"/>
        </w:rPr>
        <w:t>.-</w:t>
      </w:r>
      <w:r w:rsidR="008D6FE9" w:rsidRPr="008D6FE9">
        <w:rPr>
          <w:b/>
          <w:bCs/>
          <w:sz w:val="36"/>
          <w:szCs w:val="36"/>
          <w:lang w:val="es-ES"/>
        </w:rPr>
        <w:t xml:space="preserve"> </w:t>
      </w:r>
      <w:r w:rsidR="008D6FE9" w:rsidRPr="008D6FE9">
        <w:rPr>
          <w:b/>
          <w:bCs/>
          <w:color w:val="00B050"/>
          <w:sz w:val="44"/>
          <w:szCs w:val="44"/>
          <w:lang w:val="es-ES"/>
        </w:rPr>
        <w:t>H₂O</w:t>
      </w:r>
      <w:r w:rsidR="008D6FE9" w:rsidRPr="008D6FE9">
        <w:rPr>
          <w:b/>
          <w:bCs/>
          <w:color w:val="00B050"/>
          <w:sz w:val="44"/>
          <w:szCs w:val="44"/>
          <w:vertAlign w:val="subscript"/>
          <w:lang w:val="es-ES"/>
        </w:rPr>
        <w:t xml:space="preserve"> </w:t>
      </w:r>
    </w:p>
    <w:p w14:paraId="69E1FDE9" w14:textId="3F420256" w:rsidR="00023ABD" w:rsidRDefault="008D6FE9" w:rsidP="008D6FE9">
      <w:pPr>
        <w:spacing w:line="480" w:lineRule="auto"/>
        <w:rPr>
          <w:color w:val="7030A0"/>
          <w:sz w:val="44"/>
          <w:szCs w:val="44"/>
          <w:lang w:val="es-ES"/>
        </w:rPr>
      </w:pPr>
      <w:r w:rsidRPr="00023ABD">
        <w:rPr>
          <w:b/>
          <w:bCs/>
          <w:color w:val="7030A0"/>
          <w:sz w:val="44"/>
          <w:szCs w:val="44"/>
          <w:vertAlign w:val="subscript"/>
          <w:lang w:val="es-ES"/>
        </w:rPr>
        <w:t xml:space="preserve">5.- </w:t>
      </w:r>
      <w:r w:rsidRPr="00023ABD">
        <w:rPr>
          <w:color w:val="7030A0"/>
          <w:sz w:val="44"/>
          <w:szCs w:val="44"/>
          <w:lang w:val="es-ES"/>
        </w:rPr>
        <w:t>A</w:t>
      </w:r>
      <w:r w:rsidRPr="00023ABD">
        <w:rPr>
          <w:color w:val="7030A0"/>
          <w:sz w:val="44"/>
          <w:szCs w:val="44"/>
          <w:vertAlign w:val="superscript"/>
          <w:lang w:val="es-ES"/>
        </w:rPr>
        <w:t>3</w:t>
      </w:r>
      <w:r w:rsidRPr="00023ABD">
        <w:rPr>
          <w:color w:val="7030A0"/>
          <w:sz w:val="44"/>
          <w:szCs w:val="44"/>
          <w:lang w:val="es-ES"/>
        </w:rPr>
        <w:t xml:space="preserve"> +</w:t>
      </w:r>
      <w:r w:rsidR="00023ABD" w:rsidRPr="00023ABD">
        <w:rPr>
          <w:color w:val="7030A0"/>
          <w:sz w:val="44"/>
          <w:szCs w:val="44"/>
          <w:lang w:val="es-ES"/>
        </w:rPr>
        <w:t xml:space="preserve"> B</w:t>
      </w:r>
      <w:proofErr w:type="gramStart"/>
      <w:r w:rsidR="00023ABD" w:rsidRPr="00023ABD">
        <w:rPr>
          <w:color w:val="7030A0"/>
          <w:sz w:val="44"/>
          <w:szCs w:val="44"/>
          <w:vertAlign w:val="superscript"/>
          <w:lang w:val="es-ES"/>
        </w:rPr>
        <w:t xml:space="preserve">5 </w:t>
      </w:r>
      <w:r w:rsidR="00023ABD" w:rsidRPr="00023ABD">
        <w:rPr>
          <w:color w:val="7030A0"/>
          <w:sz w:val="44"/>
          <w:szCs w:val="44"/>
          <w:lang w:val="es-ES"/>
        </w:rPr>
        <w:t xml:space="preserve"> -</w:t>
      </w:r>
      <w:proofErr w:type="gramEnd"/>
      <w:r w:rsidR="00023ABD" w:rsidRPr="00023ABD">
        <w:rPr>
          <w:color w:val="7030A0"/>
          <w:sz w:val="44"/>
          <w:szCs w:val="44"/>
          <w:lang w:val="es-ES"/>
        </w:rPr>
        <w:t xml:space="preserve"> C</w:t>
      </w:r>
      <w:r w:rsidR="00023ABD" w:rsidRPr="00023ABD">
        <w:rPr>
          <w:color w:val="7030A0"/>
          <w:sz w:val="44"/>
          <w:szCs w:val="44"/>
          <w:vertAlign w:val="superscript"/>
          <w:lang w:val="es-ES"/>
        </w:rPr>
        <w:t xml:space="preserve">7 </w:t>
      </w:r>
      <w:proofErr w:type="gramStart"/>
      <w:r w:rsidR="00023ABD" w:rsidRPr="00023ABD">
        <w:rPr>
          <w:color w:val="7030A0"/>
          <w:sz w:val="44"/>
          <w:szCs w:val="44"/>
          <w:vertAlign w:val="superscript"/>
          <w:lang w:val="es-ES"/>
        </w:rPr>
        <w:t xml:space="preserve">=  </w:t>
      </w:r>
      <w:r w:rsidR="00023ABD" w:rsidRPr="00023ABD">
        <w:rPr>
          <w:color w:val="7030A0"/>
          <w:sz w:val="44"/>
          <w:szCs w:val="44"/>
          <w:lang w:val="es-ES"/>
        </w:rPr>
        <w:t>0</w:t>
      </w:r>
      <w:proofErr w:type="gramEnd"/>
    </w:p>
    <w:p w14:paraId="603100EF" w14:textId="7489FB50" w:rsidR="00023ABD" w:rsidRPr="00023ABD" w:rsidRDefault="00023ABD" w:rsidP="008D6FE9">
      <w:pPr>
        <w:spacing w:line="480" w:lineRule="auto"/>
        <w:rPr>
          <w:color w:val="7030A0"/>
          <w:sz w:val="44"/>
          <w:szCs w:val="44"/>
          <w:lang w:val="es-ES"/>
        </w:rPr>
      </w:pPr>
      <w:r>
        <w:rPr>
          <w:color w:val="7030A0"/>
          <w:sz w:val="44"/>
          <w:szCs w:val="44"/>
          <w:lang w:val="es-ES"/>
        </w:rPr>
        <w:t xml:space="preserve">Guarda este trabajo en documentos con el nombre  </w:t>
      </w:r>
    </w:p>
    <w:sectPr w:rsidR="00023ABD" w:rsidRPr="00023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56"/>
    <w:rsid w:val="00023ABD"/>
    <w:rsid w:val="001D4ACE"/>
    <w:rsid w:val="002337F1"/>
    <w:rsid w:val="003D7F3F"/>
    <w:rsid w:val="00475956"/>
    <w:rsid w:val="008D6FE9"/>
    <w:rsid w:val="00EA6182"/>
    <w:rsid w:val="00F4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671EC"/>
  <w15:chartTrackingRefBased/>
  <w15:docId w15:val="{D0D26B02-F97B-4294-8101-474EA35C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5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5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5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5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5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5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5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5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5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5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5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5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595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595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59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59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59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59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5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5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5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5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59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59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595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5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595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59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F38E3-1C82-4895-8B92-B48253E50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LGPC24</dc:creator>
  <cp:keywords/>
  <dc:description/>
  <cp:lastModifiedBy>LGPC24</cp:lastModifiedBy>
  <cp:revision>1</cp:revision>
  <dcterms:created xsi:type="dcterms:W3CDTF">2025-09-03T18:45:00Z</dcterms:created>
  <dcterms:modified xsi:type="dcterms:W3CDTF">2025-09-04T13:49:00Z</dcterms:modified>
</cp:coreProperties>
</file>