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Franklin Gothic Medium" w:hAnsi="Franklin Gothic Medium"/>
          <w:i/>
          <w:color w:val="0070C0"/>
          <w:sz w:val="40"/>
          <w:szCs w:val="40"/>
        </w:rPr>
      </w:pPr>
      <w:r>
        <w:rPr>
          <w:rFonts w:ascii="Franklin Gothic Medium" w:hAnsi="Franklin Gothic Medium"/>
          <w:i/>
          <w:color w:val="0070C0"/>
          <w:sz w:val="40"/>
          <w:szCs w:val="40"/>
          <w:lang w:val="en-US" w:eastAsia="en-US"/>
        </w:rPr>
        <w:drawing>
          <wp:inline distT="0" distB="0" distL="0" distR="0">
            <wp:extent cx="5731510" cy="974725"/>
            <wp:effectExtent l="0" t="0" r="0" b="0"/>
            <wp:docPr id="26" name="Picture 26" descr="C:\Users\Sorin\AppData\Local\Microsoft\Windows\INetCache\Content.Word\Logo_aciee_color_c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Sorin\AppData\Local\Microsoft\Windows\INetCache\Content.Word\Logo_aciee_color_cap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975185"/>
                    </a:xfrm>
                    <a:prstGeom prst="rect">
                      <a:avLst/>
                    </a:prstGeom>
                    <a:noFill/>
                    <a:ln>
                      <a:noFill/>
                    </a:ln>
                  </pic:spPr>
                </pic:pic>
              </a:graphicData>
            </a:graphic>
          </wp:inline>
        </w:drawing>
      </w:r>
    </w:p>
    <w:p>
      <w:pPr>
        <w:rPr>
          <w:rFonts w:ascii="Franklin Gothic Medium" w:hAnsi="Franklin Gothic Medium"/>
          <w:i/>
          <w:color w:val="0070C0"/>
          <w:sz w:val="40"/>
          <w:szCs w:val="40"/>
        </w:rPr>
      </w:pPr>
    </w:p>
    <w:p>
      <w:pPr>
        <w:rPr>
          <w:rFonts w:ascii="Franklin Gothic Medium" w:hAnsi="Franklin Gothic Medium"/>
          <w:i/>
          <w:color w:val="0070C0"/>
          <w:sz w:val="40"/>
          <w:szCs w:val="40"/>
        </w:rPr>
      </w:pPr>
      <w:r>
        <w:rPr>
          <w:rFonts w:ascii="Franklin Gothic Medium" w:hAnsi="Franklin Gothic Medium"/>
          <w:i/>
          <w:color w:val="0070C0"/>
          <w:sz w:val="40"/>
          <w:szCs w:val="40"/>
        </w:rPr>
        <w:t xml:space="preserve">                 </w:t>
      </w:r>
    </w:p>
    <w:p>
      <w:pPr>
        <w:rPr>
          <w:rFonts w:ascii="Franklin Gothic Medium" w:hAnsi="Franklin Gothic Medium"/>
          <w:i/>
          <w:color w:val="0070C0"/>
          <w:sz w:val="40"/>
          <w:szCs w:val="40"/>
        </w:rPr>
      </w:pPr>
    </w:p>
    <w:p>
      <w:pPr>
        <w:jc w:val="center"/>
        <w:rPr>
          <w:rFonts w:ascii="Arial Narrow" w:hAnsi="Arial Narrow"/>
          <w:b/>
          <w:i/>
          <w:sz w:val="40"/>
          <w:szCs w:val="40"/>
        </w:rPr>
      </w:pPr>
      <w:r>
        <w:rPr>
          <w:rFonts w:ascii="Franklin Gothic Medium" w:hAnsi="Franklin Gothic Medium"/>
          <w:i/>
          <w:color w:val="0070C0"/>
          <w:sz w:val="44"/>
          <w:szCs w:val="44"/>
        </w:rPr>
        <w:t xml:space="preserve">PROIECT </w:t>
      </w:r>
      <w:r>
        <w:rPr>
          <w:rFonts w:ascii="Franklin Gothic Medium" w:hAnsi="Franklin Gothic Medium"/>
          <w:i/>
          <w:color w:val="0070C0"/>
          <w:sz w:val="44"/>
          <w:szCs w:val="44"/>
        </w:rPr>
        <w:br w:type="textWrapping"/>
      </w:r>
      <w:r>
        <w:rPr>
          <w:rFonts w:ascii="Franklin Gothic Medium" w:hAnsi="Franklin Gothic Medium"/>
          <w:color w:val="0070C0"/>
          <w:sz w:val="44"/>
          <w:szCs w:val="44"/>
        </w:rPr>
        <w:t>Ingineria Progarmelor</w:t>
      </w:r>
    </w:p>
    <w:p>
      <w:pPr>
        <w:rPr>
          <w:rFonts w:ascii="Arial Narrow" w:hAnsi="Arial Narrow"/>
          <w:b/>
          <w:sz w:val="40"/>
          <w:szCs w:val="40"/>
        </w:rPr>
      </w:pPr>
      <w:r>
        <w:rPr>
          <w:rFonts w:ascii="Arial Narrow" w:hAnsi="Arial Narrow"/>
          <w:b/>
          <w:i/>
          <w:sz w:val="40"/>
          <w:szCs w:val="40"/>
        </w:rPr>
        <w:t xml:space="preserve">                </w:t>
      </w:r>
      <w:r>
        <w:rPr>
          <w:rFonts w:ascii="Arial Narrow" w:hAnsi="Arial Narrow"/>
          <w:b/>
          <w:sz w:val="40"/>
          <w:szCs w:val="40"/>
        </w:rPr>
        <w:t xml:space="preserve">Tema proiect: </w:t>
      </w:r>
      <w:r>
        <w:rPr>
          <w:rFonts w:hint="default" w:ascii="Arial Narrow" w:hAnsi="Arial Narrow"/>
          <w:sz w:val="40"/>
          <w:szCs w:val="40"/>
        </w:rPr>
        <w:t>A WALK IN THE NIGHT</w:t>
      </w:r>
      <w:r>
        <w:rPr>
          <w:rFonts w:ascii="Arial Narrow" w:hAnsi="Arial Narrow"/>
          <w:b/>
          <w:sz w:val="40"/>
          <w:szCs w:val="40"/>
        </w:rPr>
        <w:t xml:space="preserve">                </w:t>
      </w:r>
    </w:p>
    <w:p>
      <w:pPr>
        <w:rPr>
          <w:rFonts w:ascii="Arial Narrow" w:hAnsi="Arial Narrow"/>
          <w:b/>
          <w:i/>
          <w:sz w:val="40"/>
          <w:szCs w:val="40"/>
        </w:rPr>
      </w:pPr>
      <w:r>
        <w:rPr>
          <w:rFonts w:ascii="Arial Narrow" w:hAnsi="Arial Narrow"/>
          <w:b/>
          <w:i/>
          <w:sz w:val="40"/>
          <w:szCs w:val="40"/>
        </w:rPr>
        <w:t xml:space="preserve"> </w:t>
      </w:r>
    </w:p>
    <w:p>
      <w:pPr>
        <w:rPr>
          <w:rFonts w:ascii="Arial Narrow" w:hAnsi="Arial Narrow"/>
          <w:b/>
          <w:i/>
          <w:sz w:val="40"/>
          <w:szCs w:val="40"/>
        </w:rPr>
      </w:pPr>
    </w:p>
    <w:p>
      <w:pPr>
        <w:rPr>
          <w:rFonts w:ascii="Arial Narrow" w:hAnsi="Arial Narrow"/>
          <w:b/>
          <w:i/>
          <w:sz w:val="40"/>
          <w:szCs w:val="40"/>
        </w:rPr>
      </w:pPr>
    </w:p>
    <w:p>
      <w:pPr>
        <w:rPr>
          <w:rFonts w:ascii="Arial Narrow" w:hAnsi="Arial Narrow"/>
          <w:b/>
          <w:i/>
          <w:sz w:val="40"/>
          <w:szCs w:val="40"/>
        </w:rPr>
      </w:pPr>
      <w:r>
        <w:rPr>
          <w:rFonts w:ascii="Arial Narrow" w:hAnsi="Arial Narrow"/>
          <w:b/>
          <w:i/>
          <w:sz w:val="40"/>
          <w:szCs w:val="40"/>
        </w:rPr>
        <w:t xml:space="preserve">                 </w:t>
      </w:r>
    </w:p>
    <w:p>
      <w:pPr>
        <w:rPr>
          <w:rFonts w:ascii="Arial Narrow" w:hAnsi="Arial Narrow"/>
          <w:b/>
          <w:i/>
          <w:sz w:val="40"/>
          <w:szCs w:val="40"/>
        </w:rPr>
      </w:pPr>
    </w:p>
    <w:p>
      <w:pPr>
        <w:rPr>
          <w:rFonts w:ascii="Arial Narrow" w:hAnsi="Arial Narrow"/>
          <w:b/>
          <w:i/>
          <w:sz w:val="40"/>
          <w:szCs w:val="40"/>
        </w:rPr>
      </w:pPr>
    </w:p>
    <w:p>
      <w:pPr>
        <w:jc w:val="right"/>
        <w:rPr>
          <w:rFonts w:ascii="Franklin Gothic Medium" w:hAnsi="Franklin Gothic Medium"/>
          <w:i/>
          <w:color w:val="0070C0"/>
          <w:sz w:val="40"/>
          <w:szCs w:val="40"/>
        </w:rPr>
      </w:pPr>
      <w:r>
        <w:rPr>
          <w:rFonts w:ascii="Arial Narrow" w:hAnsi="Arial Narrow"/>
          <w:b/>
          <w:sz w:val="40"/>
          <w:szCs w:val="40"/>
        </w:rPr>
        <w:t>Profesor coordonator</w:t>
      </w:r>
      <w:r>
        <w:rPr>
          <w:rFonts w:ascii="Arial Narrow" w:hAnsi="Arial Narrow"/>
          <w:sz w:val="40"/>
          <w:szCs w:val="40"/>
        </w:rPr>
        <w:t xml:space="preserve">: Sabina </w:t>
      </w:r>
      <w:r>
        <w:rPr>
          <w:rFonts w:hint="default" w:ascii="Arial Narrow" w:hAnsi="Arial Narrow"/>
          <w:sz w:val="40"/>
          <w:szCs w:val="40"/>
        </w:rPr>
        <w:t>Munteanu</w:t>
      </w:r>
      <w:r>
        <w:rPr>
          <w:rFonts w:ascii="Arial Narrow" w:hAnsi="Arial Narrow"/>
          <w:sz w:val="40"/>
          <w:szCs w:val="40"/>
        </w:rPr>
        <w:br w:type="textWrapping"/>
      </w:r>
      <w:r>
        <w:rPr>
          <w:rFonts w:ascii="Arial Narrow" w:hAnsi="Arial Narrow"/>
          <w:sz w:val="40"/>
          <w:szCs w:val="40"/>
        </w:rPr>
        <w:t xml:space="preserve">                 </w:t>
      </w:r>
      <w:r>
        <w:rPr>
          <w:rFonts w:ascii="Arial Narrow" w:hAnsi="Arial Narrow"/>
          <w:b/>
          <w:sz w:val="40"/>
          <w:szCs w:val="40"/>
        </w:rPr>
        <w:t>Studen</w:t>
      </w:r>
      <w:r>
        <w:rPr>
          <w:rFonts w:ascii="Arial Narrow" w:hAnsi="Arial Narrow"/>
          <w:b/>
          <w:sz w:val="40"/>
          <w:szCs w:val="40"/>
          <w:lang w:val="zh-CN"/>
        </w:rPr>
        <w:t xml:space="preserve">t:                         </w:t>
      </w:r>
      <w:r>
        <w:rPr>
          <w:rFonts w:hint="default" w:ascii="Arial Narrow" w:hAnsi="Arial Narrow"/>
          <w:sz w:val="40"/>
          <w:szCs w:val="40"/>
        </w:rPr>
        <w:t>Morari Nicolae</w:t>
      </w:r>
    </w:p>
    <w:p>
      <w:pPr>
        <w:rPr>
          <w:rFonts w:ascii="Franklin Gothic Medium" w:hAnsi="Franklin Gothic Medium"/>
          <w:sz w:val="36"/>
          <w:szCs w:val="36"/>
        </w:rPr>
      </w:pPr>
    </w:p>
    <w:p>
      <w:pPr>
        <w:rPr>
          <w:rFonts w:ascii="Franklin Gothic Medium" w:hAnsi="Franklin Gothic Medium"/>
          <w:sz w:val="36"/>
          <w:szCs w:val="36"/>
        </w:rPr>
      </w:pPr>
    </w:p>
    <w:p>
      <w:pPr>
        <w:rPr>
          <w:rFonts w:ascii="Franklin Gothic Medium" w:hAnsi="Franklin Gothic Medium"/>
          <w:sz w:val="36"/>
          <w:szCs w:val="36"/>
        </w:rPr>
      </w:pPr>
      <w:r>
        <w:rPr>
          <w:rFonts w:ascii="Franklin Gothic Medium" w:hAnsi="Franklin Gothic Medium"/>
          <w:sz w:val="36"/>
          <w:szCs w:val="36"/>
        </w:rPr>
        <w:t xml:space="preserve">                                            </w:t>
      </w:r>
    </w:p>
    <w:p>
      <w:pPr>
        <w:rPr>
          <w:rFonts w:ascii="Franklin Gothic Medium" w:hAnsi="Franklin Gothic Medium"/>
          <w:sz w:val="36"/>
          <w:szCs w:val="36"/>
        </w:rPr>
      </w:pPr>
    </w:p>
    <w:p>
      <w:pPr>
        <w:rPr>
          <w:rFonts w:ascii="Franklin Gothic Medium" w:hAnsi="Franklin Gothic Medium"/>
          <w:sz w:val="36"/>
          <w:szCs w:val="36"/>
        </w:rPr>
      </w:pPr>
    </w:p>
    <w:p>
      <w:pPr>
        <w:ind w:left="3600" w:leftChars="0" w:firstLine="720" w:firstLineChars="0"/>
        <w:rPr>
          <w:rFonts w:ascii="Arial Narrow" w:hAnsi="Arial Narrow"/>
          <w:sz w:val="36"/>
          <w:szCs w:val="36"/>
        </w:rPr>
      </w:pPr>
      <w:r>
        <w:rPr>
          <w:rFonts w:ascii="Franklin Gothic Medium" w:hAnsi="Franklin Gothic Medium"/>
          <w:sz w:val="36"/>
          <w:szCs w:val="36"/>
        </w:rPr>
        <w:t xml:space="preserve"> - </w:t>
      </w:r>
      <w:r>
        <w:rPr>
          <w:rFonts w:ascii="Arial Narrow" w:hAnsi="Arial Narrow"/>
          <w:sz w:val="36"/>
          <w:szCs w:val="36"/>
        </w:rPr>
        <w:t>20</w:t>
      </w:r>
      <w:r>
        <w:rPr>
          <w:rFonts w:hint="default" w:ascii="Arial Narrow" w:hAnsi="Arial Narrow"/>
          <w:sz w:val="36"/>
          <w:szCs w:val="36"/>
        </w:rPr>
        <w:t>20</w:t>
      </w:r>
      <w:r>
        <w:rPr>
          <w:rFonts w:ascii="Arial Narrow" w:hAnsi="Arial Narrow"/>
          <w:sz w:val="36"/>
          <w:szCs w:val="36"/>
        </w:rPr>
        <w:t>-</w:t>
      </w:r>
    </w:p>
    <w:p>
      <w:pPr>
        <w:rPr>
          <w:rFonts w:ascii="Times New Roman" w:hAnsi="Times New Roman" w:cs="Times New Roman"/>
          <w:b/>
          <w:i/>
        </w:rPr>
      </w:pPr>
      <w:r>
        <w:rPr>
          <w:rFonts w:ascii="Times New Roman" w:hAnsi="Times New Roman" w:cs="Times New Roman"/>
          <w:b/>
          <w:i/>
        </w:rPr>
        <w:t xml:space="preserve"> Introducere</w:t>
      </w:r>
    </w:p>
    <w:p>
      <w:pPr>
        <w:rPr>
          <w:rFonts w:ascii="Times New Roman" w:hAnsi="Times New Roman" w:cs="Times New Roman"/>
          <w:i/>
        </w:rPr>
      </w:pPr>
      <w:r>
        <w:rPr>
          <w:rFonts w:ascii="Times New Roman" w:hAnsi="Times New Roman" w:cs="Times New Roman"/>
          <w:i/>
        </w:rPr>
        <w:tab/>
      </w:r>
      <w:r>
        <w:rPr>
          <w:rFonts w:ascii="Times New Roman" w:hAnsi="Times New Roman" w:cs="Times New Roman"/>
          <w:i/>
        </w:rPr>
        <w:t>Proiectarea orientată pe obiecte a software-ului presupune identificarea de obiecte, abstractizarea lor în clase de granularitate potrivită, definirea interfeţelor şi ierarhiilor de moştenire, stabilirea relaţiilor între aceste clase.</w:t>
      </w:r>
    </w:p>
    <w:p>
      <w:pPr>
        <w:rPr>
          <w:rFonts w:ascii="Times New Roman" w:hAnsi="Times New Roman" w:cs="Times New Roman"/>
          <w:i/>
        </w:rPr>
      </w:pPr>
      <w:r>
        <w:rPr>
          <w:rFonts w:ascii="Times New Roman" w:hAnsi="Times New Roman" w:cs="Times New Roman"/>
          <w:i/>
        </w:rPr>
        <w:t>Soluţia trebuie să rezolve problema şi să fie în acelaşi timp suficient de flexibilă pentru a rezista la noi cerinţe şi probleme ce pot apare în timp.</w:t>
      </w:r>
    </w:p>
    <w:p>
      <w:pPr>
        <w:rPr>
          <w:rFonts w:ascii="Times New Roman" w:hAnsi="Times New Roman" w:cs="Times New Roman"/>
          <w:i/>
        </w:rPr>
      </w:pPr>
    </w:p>
    <w:p>
      <w:pPr>
        <w:rPr>
          <w:rFonts w:ascii="Times New Roman" w:hAnsi="Times New Roman" w:cs="Times New Roman"/>
          <w:i/>
        </w:rPr>
      </w:pPr>
      <w:r>
        <w:rPr>
          <w:rFonts w:ascii="Times New Roman" w:hAnsi="Times New Roman" w:cs="Times New Roman"/>
          <w:i/>
        </w:rPr>
        <w:t>Proiectanţii cu experienţă refolosesc soluţiile bune de câte ori au ocazia. Există grupări de clase sau obiecte care se repetă în cele mai diferite sisteme. Acestea rezolvă probleme specifice, folosirea lor fac proiectele mai flexibile, mai elegante, reutilizabile. Un proiectant care stăpâneşte un set de asemenea şabloane le poate aplica imediat la noile proiecte fără a mai fi nevoit să le redescopere.</w:t>
      </w:r>
    </w:p>
    <w:p>
      <w:pPr>
        <w:rPr>
          <w:rFonts w:ascii="Times New Roman" w:hAnsi="Times New Roman" w:cs="Times New Roman"/>
          <w:i/>
        </w:rPr>
      </w:pPr>
    </w:p>
    <w:p>
      <w:pPr>
        <w:rPr>
          <w:rFonts w:ascii="Times New Roman" w:hAnsi="Times New Roman" w:cs="Times New Roman"/>
          <w:i/>
        </w:rPr>
      </w:pPr>
      <w:r>
        <w:rPr>
          <w:rFonts w:ascii="Times New Roman" w:hAnsi="Times New Roman" w:cs="Times New Roman"/>
          <w:i/>
        </w:rPr>
        <w:t>Şabloanele ce se pot refolosi pot fi general valabile sau specifice unui domeniu, de exemplu pentru probleme de concurenţă, sisteme distribuite, programare în timp real, etc.</w:t>
      </w:r>
    </w:p>
    <w:p>
      <w:pPr>
        <w:rPr>
          <w:rFonts w:ascii="Times New Roman" w:hAnsi="Times New Roman" w:cs="Times New Roman"/>
          <w:i/>
        </w:rPr>
      </w:pPr>
    </w:p>
    <w:p>
      <w:pPr>
        <w:rPr>
          <w:rFonts w:ascii="Times New Roman" w:hAnsi="Times New Roman" w:cs="Times New Roman"/>
          <w:i/>
        </w:rPr>
      </w:pPr>
    </w:p>
    <w:p>
      <w:pPr>
        <w:rPr>
          <w:rFonts w:ascii="Arial Narrow" w:hAnsi="Arial Narrow"/>
          <w:sz w:val="28"/>
          <w:szCs w:val="28"/>
        </w:rPr>
      </w:pPr>
      <w:r>
        <w:rPr>
          <w:rFonts w:ascii="Arial Narrow" w:hAnsi="Arial Narrow"/>
          <w:b/>
          <w:sz w:val="28"/>
          <w:szCs w:val="28"/>
          <w:u w:val="single"/>
        </w:rPr>
        <w:t>Etapele Proiectului:</w:t>
      </w:r>
      <w:r>
        <w:rPr>
          <w:rFonts w:ascii="Arial Narrow" w:hAnsi="Arial Narrow"/>
          <w:b/>
          <w:sz w:val="28"/>
          <w:szCs w:val="28"/>
        </w:rPr>
        <w:t xml:space="preserve">   -</w:t>
      </w:r>
      <w:r>
        <w:rPr>
          <w:rFonts w:ascii="Arial Narrow" w:hAnsi="Arial Narrow"/>
          <w:i/>
          <w:sz w:val="28"/>
          <w:szCs w:val="28"/>
        </w:rPr>
        <w:t xml:space="preserve">Analiza </w:t>
      </w:r>
      <w:r>
        <w:rPr>
          <w:rFonts w:ascii="Arial Narrow" w:hAnsi="Arial Narrow"/>
          <w:i/>
          <w:sz w:val="28"/>
          <w:szCs w:val="28"/>
        </w:rPr>
        <w:br w:type="textWrapping"/>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 xml:space="preserve">   </w:t>
      </w:r>
      <w:r>
        <w:rPr>
          <w:rFonts w:hint="default" w:ascii="Arial Narrow" w:hAnsi="Arial Narrow"/>
          <w:i/>
          <w:sz w:val="28"/>
          <w:szCs w:val="28"/>
        </w:rPr>
        <w:tab/>
      </w:r>
      <w:r>
        <w:rPr>
          <w:rFonts w:ascii="Arial Narrow" w:hAnsi="Arial Narrow"/>
          <w:i/>
          <w:sz w:val="28"/>
          <w:szCs w:val="28"/>
        </w:rPr>
        <w:t>-Design</w:t>
      </w:r>
      <w:r>
        <w:rPr>
          <w:rFonts w:ascii="Arial Narrow" w:hAnsi="Arial Narrow"/>
          <w:i/>
          <w:sz w:val="28"/>
          <w:szCs w:val="28"/>
        </w:rPr>
        <w:br w:type="textWrapping"/>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 xml:space="preserve">  </w:t>
      </w:r>
      <w:r>
        <w:rPr>
          <w:rFonts w:hint="default" w:ascii="Arial Narrow" w:hAnsi="Arial Narrow"/>
          <w:i/>
          <w:sz w:val="28"/>
          <w:szCs w:val="28"/>
        </w:rPr>
        <w:tab/>
      </w:r>
      <w:r>
        <w:rPr>
          <w:rFonts w:ascii="Arial Narrow" w:hAnsi="Arial Narrow"/>
          <w:i/>
          <w:sz w:val="28"/>
          <w:szCs w:val="28"/>
        </w:rPr>
        <w:t>-Implementare</w:t>
      </w:r>
      <w:r>
        <w:rPr>
          <w:rFonts w:ascii="Arial Narrow" w:hAnsi="Arial Narrow"/>
          <w:i/>
          <w:sz w:val="28"/>
          <w:szCs w:val="28"/>
        </w:rPr>
        <w:br w:type="textWrapping"/>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 xml:space="preserve">   </w:t>
      </w:r>
      <w:r>
        <w:rPr>
          <w:rFonts w:hint="default" w:ascii="Arial Narrow" w:hAnsi="Arial Narrow"/>
          <w:i/>
          <w:sz w:val="28"/>
          <w:szCs w:val="28"/>
        </w:rPr>
        <w:tab/>
      </w:r>
      <w:r>
        <w:rPr>
          <w:rFonts w:ascii="Arial Narrow" w:hAnsi="Arial Narrow"/>
          <w:i/>
          <w:sz w:val="28"/>
          <w:szCs w:val="28"/>
        </w:rPr>
        <w:t>-Testare</w:t>
      </w:r>
    </w:p>
    <w:p>
      <w:pPr>
        <w:pStyle w:val="2"/>
        <w:numPr>
          <w:ilvl w:val="0"/>
          <w:numId w:val="2"/>
        </w:numPr>
        <w:rPr>
          <w:rFonts w:ascii="Times New Roman" w:hAnsi="Times New Roman" w:eastAsiaTheme="minorHAnsi"/>
          <w:i/>
          <w:color w:val="1F497D" w:themeColor="text2"/>
          <w:sz w:val="32"/>
          <w:szCs w:val="32"/>
          <w14:textFill>
            <w14:solidFill>
              <w14:schemeClr w14:val="tx2"/>
            </w14:solidFill>
          </w14:textFill>
        </w:rPr>
      </w:pPr>
      <w:r>
        <w:rPr>
          <w:rFonts w:ascii="Times New Roman" w:hAnsi="Times New Roman" w:eastAsiaTheme="minorHAnsi"/>
          <w:i/>
          <w:color w:val="1F497D" w:themeColor="text2"/>
          <w:sz w:val="32"/>
          <w:szCs w:val="32"/>
          <w14:textFill>
            <w14:solidFill>
              <w14:schemeClr w14:val="tx2"/>
            </w14:solidFill>
          </w14:textFill>
        </w:rPr>
        <w:t>Analiza Jocului</w:t>
      </w:r>
    </w:p>
    <w:p>
      <w:pPr>
        <w:rPr>
          <w:rFonts w:ascii="Times New Roman" w:hAnsi="Times New Roman" w:cs="Times New Roman"/>
          <w:color w:val="000000"/>
          <w:shd w:val="clear" w:color="auto" w:fill="FCFCFC"/>
        </w:rPr>
      </w:pPr>
      <w:r>
        <w:rPr>
          <w:rStyle w:val="14"/>
          <w:rFonts w:ascii="Arial" w:hAnsi="Arial" w:cs="Arial"/>
          <w:color w:val="000000"/>
          <w:sz w:val="18"/>
          <w:szCs w:val="18"/>
          <w:shd w:val="clear" w:color="auto" w:fill="FCFCFC"/>
        </w:rPr>
        <w:tab/>
      </w:r>
      <w:r>
        <w:rPr>
          <w:rFonts w:ascii="Times New Roman" w:hAnsi="Times New Roman" w:cs="Times New Roman"/>
          <w:b/>
          <w:color w:val="000000"/>
          <w:sz w:val="28"/>
          <w:szCs w:val="28"/>
          <w:shd w:val="clear" w:color="auto" w:fill="FCFCFC"/>
        </w:rPr>
        <w:t xml:space="preserve">Aplicație –  </w:t>
      </w:r>
      <w:r>
        <w:rPr>
          <w:rFonts w:hint="default" w:ascii="Times New Roman" w:hAnsi="Times New Roman" w:cs="Times New Roman"/>
          <w:b/>
          <w:color w:val="000000"/>
          <w:sz w:val="28"/>
          <w:szCs w:val="28"/>
          <w:shd w:val="clear" w:color="auto" w:fill="FCFCFC"/>
        </w:rPr>
        <w:t>A Walkn In The Night</w:t>
      </w:r>
      <w:r>
        <w:rPr>
          <w:rFonts w:ascii="Times New Roman" w:hAnsi="Times New Roman" w:cs="Times New Roman"/>
          <w:b/>
          <w:color w:val="000000"/>
          <w:sz w:val="28"/>
          <w:szCs w:val="28"/>
          <w:shd w:val="clear" w:color="auto" w:fill="FCFCFC"/>
        </w:rPr>
        <w:t xml:space="preserve"> .</w:t>
      </w:r>
      <w:r>
        <w:rPr>
          <w:rFonts w:ascii="Times New Roman" w:hAnsi="Times New Roman" w:cs="Times New Roman"/>
          <w:color w:val="000000"/>
        </w:rPr>
        <w:br w:type="textWrapping"/>
      </w:r>
      <w:r>
        <w:rPr>
          <w:rFonts w:ascii="Times New Roman" w:hAnsi="Times New Roman" w:cs="Times New Roman"/>
          <w:color w:val="000000"/>
          <w:shd w:val="clear" w:color="auto" w:fill="FCFCFC"/>
        </w:rPr>
        <w:t xml:space="preserve"> Scopul acestui joc este de a </w:t>
      </w:r>
      <w:r>
        <w:rPr>
          <w:rFonts w:hint="default" w:ascii="Times New Roman" w:hAnsi="Times New Roman" w:cs="Times New Roman"/>
          <w:color w:val="000000"/>
          <w:shd w:val="clear" w:color="auto" w:fill="FCFCFC"/>
        </w:rPr>
        <w:t xml:space="preserve">deschide portalele, cu ajutorul personajului, pentru a trece la un alt nivel </w:t>
      </w:r>
      <w:r>
        <w:rPr>
          <w:rFonts w:ascii="Times New Roman" w:hAnsi="Times New Roman" w:cs="Times New Roman"/>
          <w:color w:val="000000"/>
          <w:shd w:val="clear" w:color="auto" w:fill="FCFCFC"/>
        </w:rPr>
        <w:t>.</w:t>
      </w:r>
    </w:p>
    <w:p>
      <w:pPr>
        <w:rPr>
          <w:rFonts w:ascii="Times New Roman" w:hAnsi="Times New Roman" w:cs="Times New Roman"/>
          <w:color w:val="000000"/>
          <w:shd w:val="clear" w:color="auto" w:fill="FCFCFC"/>
        </w:rPr>
      </w:pPr>
      <w:r>
        <w:rPr>
          <w:rFonts w:ascii="Times New Roman" w:hAnsi="Times New Roman" w:cs="Times New Roman"/>
          <w:color w:val="000000"/>
          <w:shd w:val="clear" w:color="auto" w:fill="FCFCFC"/>
        </w:rPr>
        <w:t xml:space="preserve">Jocul incepe </w:t>
      </w:r>
      <w:r>
        <w:rPr>
          <w:rFonts w:hint="default" w:ascii="Times New Roman" w:hAnsi="Times New Roman" w:cs="Times New Roman"/>
          <w:color w:val="000000"/>
          <w:shd w:val="clear" w:color="auto" w:fill="FCFCFC"/>
        </w:rPr>
        <w:t>cu un personaj care trebuie sa deschida portalele aranjate aleatoriu</w:t>
      </w:r>
      <w:r>
        <w:rPr>
          <w:rFonts w:ascii="Times New Roman" w:hAnsi="Times New Roman" w:cs="Times New Roman"/>
          <w:color w:val="000000"/>
          <w:shd w:val="clear" w:color="auto" w:fill="FCFCFC"/>
        </w:rPr>
        <w:t xml:space="preserve"> .</w:t>
      </w:r>
    </w:p>
    <w:p>
      <w:pPr>
        <w:rPr>
          <w:rFonts w:ascii="Times New Roman" w:hAnsi="Times New Roman" w:cs="Times New Roman"/>
        </w:rPr>
      </w:pPr>
      <w:r>
        <w:rPr>
          <w:rFonts w:ascii="Times New Roman" w:hAnsi="Times New Roman" w:cs="Times New Roman"/>
        </w:rPr>
        <w:t>Este un joc logic, avand  sa iti dezvolti gandirea logica si memoria.</w:t>
      </w:r>
    </w:p>
    <w:p>
      <w:pPr>
        <w:rPr>
          <w:rFonts w:ascii="Times New Roman" w:hAnsi="Times New Roman" w:cs="Times New Roman"/>
        </w:rPr>
      </w:pPr>
      <w:r>
        <w:rPr>
          <w:rFonts w:ascii="Times New Roman" w:hAnsi="Times New Roman" w:cs="Times New Roman"/>
        </w:rPr>
        <w:t xml:space="preserve">Aplicația </w:t>
      </w:r>
      <w:r>
        <w:rPr>
          <w:rFonts w:ascii="Times New Roman" w:hAnsi="Times New Roman" w:cs="Times New Roman"/>
          <w:lang w:val="en-US"/>
        </w:rPr>
        <w:t>“</w:t>
      </w:r>
      <w:r>
        <w:rPr>
          <w:rFonts w:hint="default" w:ascii="Times New Roman" w:hAnsi="Times New Roman" w:cs="Times New Roman"/>
        </w:rPr>
        <w:t>A WALK IN THE NIGHT</w:t>
      </w:r>
      <w:r>
        <w:rPr>
          <w:rFonts w:ascii="Times New Roman" w:hAnsi="Times New Roman" w:cs="Times New Roman"/>
          <w:lang w:val="en-US"/>
        </w:rPr>
        <w:t xml:space="preserve">” </w:t>
      </w:r>
      <w:r>
        <w:rPr>
          <w:rFonts w:ascii="Times New Roman" w:hAnsi="Times New Roman" w:cs="Times New Roman"/>
        </w:rPr>
        <w:t>este scrisă în limbajul Java.</w:t>
      </w:r>
    </w:p>
    <w:p>
      <w:pPr>
        <w:rPr>
          <w:rFonts w:ascii="Times New Roman" w:hAnsi="Times New Roman" w:cs="Times New Roman"/>
        </w:rPr>
      </w:pPr>
      <w:r>
        <w:rPr>
          <w:rFonts w:ascii="Times New Roman" w:hAnsi="Times New Roman" w:cs="Times New Roman"/>
        </w:rPr>
        <w:t>-AWT (Abstract Windowing Toolkit) - este API-ul initial pus la dispozitie .</w:t>
      </w:r>
      <w:r>
        <w:rPr>
          <w:rFonts w:ascii="Times New Roman" w:hAnsi="Times New Roman" w:cs="Times New Roman"/>
        </w:rPr>
        <w:br w:type="textWrapping"/>
      </w:r>
      <w:r>
        <w:rPr>
          <w:rFonts w:ascii="Times New Roman" w:hAnsi="Times New Roman" w:cs="Times New Roman"/>
        </w:rPr>
        <w:t xml:space="preserve">Mediu folosit: </w:t>
      </w:r>
      <w:r>
        <w:rPr>
          <w:rFonts w:hint="default" w:ascii="Times New Roman" w:hAnsi="Times New Roman" w:cs="Times New Roman"/>
        </w:rPr>
        <w:t>NetBeans</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Prezentarea Aplicatiei:Actorii-Utilizatorii acestei aplicatii sunt utilizatorii </w:t>
      </w:r>
      <w:r>
        <w:rPr>
          <w:rFonts w:ascii="Times New Roman" w:hAnsi="Times New Roman" w:cs="Times New Roman"/>
        </w:rPr>
        <w:br w:type="textWrapping"/>
      </w:r>
      <w:r>
        <w:rPr>
          <w:rFonts w:ascii="Times New Roman" w:hAnsi="Times New Roman" w:cs="Times New Roman"/>
        </w:rPr>
        <w:t>umani.</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b/>
          <w:i/>
          <w:color w:val="1F497D" w:themeColor="text2"/>
          <w:sz w:val="32"/>
          <w:szCs w:val="32"/>
          <w14:textFill>
            <w14:solidFill>
              <w14:schemeClr w14:val="tx2"/>
            </w14:solidFill>
          </w14:textFill>
        </w:rPr>
        <w:t>2.Ierarhia pachetelor</w:t>
      </w:r>
      <w:r>
        <w:rPr>
          <w:rFonts w:ascii="Times New Roman" w:hAnsi="Times New Roman" w:cs="Times New Roman"/>
          <w:b/>
          <w:sz w:val="28"/>
          <w:szCs w:val="28"/>
        </w:rPr>
        <w:t xml:space="preserve"> </w:t>
      </w:r>
    </w:p>
    <w:p>
      <w:pPr>
        <w:rPr>
          <w:rFonts w:ascii="Times New Roman" w:hAnsi="Times New Roman" w:cs="Times New Roman"/>
          <w:b/>
          <w:sz w:val="28"/>
          <w:szCs w:val="28"/>
        </w:rPr>
      </w:pPr>
      <w:r>
        <w:drawing>
          <wp:inline distT="0" distB="0" distL="114300" distR="114300">
            <wp:extent cx="1724025" cy="2552700"/>
            <wp:effectExtent l="0" t="0" r="9525"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pic:cNvPicPr>
                  </pic:nvPicPr>
                  <pic:blipFill>
                    <a:blip r:embed="rId5"/>
                    <a:stretch>
                      <a:fillRect/>
                    </a:stretch>
                  </pic:blipFill>
                  <pic:spPr>
                    <a:xfrm>
                      <a:off x="0" y="0"/>
                      <a:ext cx="1724025" cy="2552700"/>
                    </a:xfrm>
                    <a:prstGeom prst="rect">
                      <a:avLst/>
                    </a:prstGeom>
                    <a:noFill/>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rPr>
      </w:pPr>
      <w:r>
        <w:rPr>
          <w:rFonts w:ascii="Times New Roman" w:hAnsi="Times New Roman" w:cs="Times New Roman"/>
        </w:rPr>
        <w:t>Sistemul trebuie să implementeze</w:t>
      </w:r>
    </w:p>
    <w:p>
      <w:pPr>
        <w:rPr>
          <w:rFonts w:ascii="Times New Roman" w:hAnsi="Times New Roman" w:cs="Times New Roman"/>
        </w:rPr>
      </w:pPr>
      <w:r>
        <w:rPr>
          <w:rFonts w:ascii="Times New Roman" w:hAnsi="Times New Roman" w:cs="Times New Roman"/>
        </w:rPr>
        <w:t>Descompunerea sistemului în componente . Identifică arhitectura software-ului.</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2"/>
        <w:numPr>
          <w:ilvl w:val="0"/>
          <w:numId w:val="0"/>
        </w:numPr>
        <w:ind w:left="270" w:leftChars="0"/>
        <w:rPr>
          <w:rFonts w:ascii="Times New Roman" w:hAnsi="Times New Roman" w:eastAsiaTheme="minorHAnsi"/>
          <w:i/>
          <w:color w:val="1F497D" w:themeColor="text2"/>
          <w:sz w:val="32"/>
          <w:szCs w:val="32"/>
          <w14:textFill>
            <w14:solidFill>
              <w14:schemeClr w14:val="tx2"/>
            </w14:solidFill>
          </w14:textFill>
        </w:rPr>
      </w:pPr>
    </w:p>
    <w:p>
      <w:pPr>
        <w:pStyle w:val="2"/>
        <w:numPr>
          <w:ilvl w:val="0"/>
          <w:numId w:val="0"/>
        </w:numPr>
        <w:ind w:left="270" w:leftChars="0"/>
        <w:rPr>
          <w:rFonts w:ascii="Times New Roman" w:hAnsi="Times New Roman" w:eastAsiaTheme="minorHAnsi"/>
          <w:i/>
          <w:color w:val="1F497D" w:themeColor="text2"/>
          <w:sz w:val="32"/>
          <w:szCs w:val="32"/>
          <w14:textFill>
            <w14:solidFill>
              <w14:schemeClr w14:val="tx2"/>
            </w14:solidFill>
          </w14:textFill>
        </w:rPr>
      </w:pPr>
    </w:p>
    <w:p>
      <w:pPr>
        <w:pStyle w:val="2"/>
        <w:numPr>
          <w:ilvl w:val="0"/>
          <w:numId w:val="0"/>
        </w:numPr>
        <w:ind w:left="270" w:leftChars="0"/>
        <w:rPr>
          <w:rFonts w:ascii="Times New Roman" w:hAnsi="Times New Roman" w:eastAsiaTheme="minorHAnsi"/>
          <w:i/>
          <w:color w:val="1F497D" w:themeColor="text2"/>
          <w:sz w:val="32"/>
          <w:szCs w:val="32"/>
          <w14:textFill>
            <w14:solidFill>
              <w14:schemeClr w14:val="tx2"/>
            </w14:solidFill>
          </w14:textFill>
        </w:rPr>
      </w:pPr>
    </w:p>
    <w:p>
      <w:pPr>
        <w:pStyle w:val="2"/>
        <w:numPr>
          <w:numId w:val="0"/>
        </w:numPr>
        <w:ind w:left="270" w:leftChars="0"/>
        <w:rPr>
          <w:rFonts w:ascii="Times New Roman" w:hAnsi="Times New Roman" w:eastAsiaTheme="minorHAnsi"/>
          <w:i/>
          <w:color w:val="1F497D" w:themeColor="text2"/>
          <w:sz w:val="32"/>
          <w:szCs w:val="32"/>
          <w14:textFill>
            <w14:solidFill>
              <w14:schemeClr w14:val="tx2"/>
            </w14:solidFill>
          </w14:textFill>
        </w:rPr>
      </w:pPr>
      <w:r>
        <w:rPr>
          <w:rFonts w:hint="default" w:ascii="Times New Roman" w:hAnsi="Times New Roman" w:eastAsiaTheme="minorHAnsi"/>
          <w:i/>
          <w:color w:val="1F497D" w:themeColor="text2"/>
          <w:sz w:val="32"/>
          <w:szCs w:val="32"/>
          <w:lang/>
          <w14:textFill>
            <w14:solidFill>
              <w14:schemeClr w14:val="tx2"/>
            </w14:solidFill>
          </w14:textFill>
        </w:rPr>
        <w:t>3.</w:t>
      </w:r>
      <w:r>
        <w:rPr>
          <w:rFonts w:ascii="Times New Roman" w:hAnsi="Times New Roman" w:eastAsiaTheme="minorHAnsi"/>
          <w:i/>
          <w:color w:val="1F497D" w:themeColor="text2"/>
          <w:sz w:val="32"/>
          <w:szCs w:val="32"/>
          <w14:textFill>
            <w14:solidFill>
              <w14:schemeClr w14:val="tx2"/>
            </w14:solidFill>
          </w14:textFill>
        </w:rPr>
        <w:t>Prezentarea Sabloanelor</w:t>
      </w:r>
    </w:p>
    <w:p>
      <w:pPr>
        <w:rPr>
          <w:rFonts w:ascii="Times New Roman" w:hAnsi="Times New Roman" w:cs="Times New Roman"/>
          <w:b/>
          <w:bCs/>
          <w:u w:val="single"/>
        </w:rPr>
      </w:pPr>
      <w:r>
        <w:rPr>
          <w:rFonts w:ascii="Times New Roman" w:hAnsi="Times New Roman" w:cs="Times New Roman"/>
          <w:b/>
          <w:bCs/>
          <w:u w:val="single"/>
        </w:rPr>
        <w:t>In proiect s-au folosit urmatoarele sabloane:</w:t>
      </w:r>
      <w:bookmarkStart w:id="0" w:name="_GoBack"/>
      <w:bookmarkEnd w:id="0"/>
    </w:p>
    <w:p>
      <w:pPr>
        <w:rPr>
          <w:rFonts w:ascii="Times New Roman" w:hAnsi="Times New Roman" w:cs="Times New Roman"/>
        </w:rPr>
      </w:pPr>
      <w:r>
        <w:rPr>
          <w:rFonts w:ascii="Times New Roman" w:hAnsi="Times New Roman" w:cs="Times New Roman"/>
          <w:b/>
        </w:rPr>
        <w:tab/>
      </w:r>
      <w:r>
        <w:rPr>
          <w:rFonts w:hint="default" w:ascii="Times New Roman" w:hAnsi="Times New Roman" w:cs="Times New Roman"/>
          <w:b/>
        </w:rPr>
        <w:t>1)</w:t>
      </w:r>
      <w:r>
        <w:rPr>
          <w:rFonts w:ascii="Times New Roman" w:hAnsi="Times New Roman" w:cs="Times New Roman"/>
          <w:b/>
        </w:rPr>
        <w:t>Builder-</w:t>
      </w:r>
      <w:r>
        <w:t xml:space="preserve"> </w:t>
      </w:r>
      <w:r>
        <w:rPr>
          <w:rFonts w:ascii="Times New Roman" w:hAnsi="Times New Roman" w:cs="Times New Roman"/>
        </w:rPr>
        <w:t>Modelul Builder construiește un obiect complex, folosind obiecte simple și folosind o abordare pas cu pas.</w:t>
      </w:r>
    </w:p>
    <w:p>
      <w:pPr>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O clasă Builder construiește pas cu pas obiectul finală. Acest constructor este independent de alte obiecte.</w:t>
      </w:r>
      <w:r>
        <w:rPr>
          <w:rFonts w:ascii="Times New Roman" w:hAnsi="Times New Roman" w:cs="Times New Roman"/>
          <w:lang w:val="en-US" w:eastAsia="en-US"/>
        </w:rPr>
        <w:t xml:space="preserve"> </w:t>
      </w:r>
      <w:r>
        <w:rPr>
          <w:rFonts w:ascii="Times New Roman" w:hAnsi="Times New Roman" w:cs="Times New Roman"/>
          <w:sz w:val="28"/>
          <w:szCs w:val="28"/>
          <w:lang w:val="en-US" w:eastAsia="en-US"/>
        </w:rPr>
        <w:drawing>
          <wp:inline distT="0" distB="0" distL="0" distR="0">
            <wp:extent cx="5692140" cy="22802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02076" cy="2284561"/>
                    </a:xfrm>
                    <a:prstGeom prst="rect">
                      <a:avLst/>
                    </a:prstGeom>
                    <a:noFill/>
                    <a:ln>
                      <a:noFill/>
                    </a:ln>
                  </pic:spPr>
                </pic:pic>
              </a:graphicData>
            </a:graphic>
          </wp:inline>
        </w:drawing>
      </w:r>
    </w:p>
    <w:p>
      <w:pPr>
        <w:rPr>
          <w:rFonts w:ascii="Times New Roman" w:hAnsi="Times New Roman" w:cs="Times New Roman"/>
          <w:b/>
          <w:sz w:val="28"/>
          <w:szCs w:val="28"/>
        </w:rPr>
      </w:pPr>
    </w:p>
    <w:p>
      <w:pPr>
        <w:rPr>
          <w:rFonts w:ascii="Times New Roman" w:hAnsi="Times New Roman" w:cs="Times New Roman"/>
          <w:b/>
          <w:sz w:val="28"/>
          <w:szCs w:val="28"/>
        </w:rPr>
      </w:pPr>
      <w:r>
        <w:drawing>
          <wp:inline distT="0" distB="0" distL="114300" distR="114300">
            <wp:extent cx="4539615" cy="3785235"/>
            <wp:effectExtent l="0" t="0" r="13335" b="5715"/>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pic:cNvPicPr>
                  </pic:nvPicPr>
                  <pic:blipFill>
                    <a:blip r:embed="rId7"/>
                    <a:stretch>
                      <a:fillRect/>
                    </a:stretch>
                  </pic:blipFill>
                  <pic:spPr>
                    <a:xfrm>
                      <a:off x="0" y="0"/>
                      <a:ext cx="4539615" cy="3785235"/>
                    </a:xfrm>
                    <a:prstGeom prst="rect">
                      <a:avLst/>
                    </a:prstGeom>
                    <a:noFill/>
                    <a:ln>
                      <a:noFill/>
                    </a:ln>
                  </pic:spPr>
                </pic:pic>
              </a:graphicData>
            </a:graphic>
          </wp:inline>
        </w:drawing>
      </w:r>
      <w:r>
        <w:rPr>
          <w:rFonts w:ascii="Times New Roman" w:hAnsi="Times New Roman" w:cs="Times New Roman"/>
          <w:b/>
          <w:sz w:val="28"/>
          <w:szCs w:val="28"/>
        </w:rPr>
        <w:tab/>
      </w: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rPr>
      </w:pPr>
      <w:r>
        <w:rPr>
          <w:rFonts w:hint="default" w:ascii="Times New Roman" w:hAnsi="Times New Roman" w:cs="Times New Roman"/>
          <w:b/>
          <w:sz w:val="28"/>
          <w:szCs w:val="28"/>
        </w:rPr>
        <w:t>2)Prototype</w:t>
      </w:r>
      <w:r>
        <w:rPr>
          <w:rFonts w:ascii="Times New Roman" w:hAnsi="Times New Roman" w:cs="Times New Roman"/>
          <w:b/>
          <w:sz w:val="28"/>
          <w:szCs w:val="28"/>
        </w:rPr>
        <w:t>-</w:t>
      </w:r>
      <w:r>
        <w:t xml:space="preserve"> </w:t>
      </w:r>
      <w:r>
        <w:rPr>
          <w:rFonts w:hint="default"/>
        </w:rPr>
        <w:t>Face mai usoara crearea dinamica a obiectelor prin definirea de clase ale caror obiecte pot crea duplicate ale lor.</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228975" cy="1457325"/>
            <wp:effectExtent l="0" t="0" r="9525" b="9525"/>
            <wp:docPr id="7" name="Picture 7"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002"/>
                    <pic:cNvPicPr>
                      <a:picLocks noChangeAspect="1"/>
                    </pic:cNvPicPr>
                  </pic:nvPicPr>
                  <pic:blipFill>
                    <a:blip r:embed="rId8"/>
                    <a:stretch>
                      <a:fillRect/>
                    </a:stretch>
                  </pic:blipFill>
                  <pic:spPr>
                    <a:xfrm>
                      <a:off x="0" y="0"/>
                      <a:ext cx="3228975" cy="1457325"/>
                    </a:xfrm>
                    <a:prstGeom prst="rect">
                      <a:avLst/>
                    </a:prstGeom>
                  </pic:spPr>
                </pic:pic>
              </a:graphicData>
            </a:graphic>
          </wp:inline>
        </w:drawing>
      </w:r>
    </w:p>
    <w:p>
      <w:pPr>
        <w:rPr>
          <w:rFonts w:ascii="Times New Roman" w:hAnsi="Times New Roman" w:cs="Times New Roman"/>
          <w:sz w:val="28"/>
          <w:szCs w:val="28"/>
        </w:rPr>
      </w:pPr>
      <w:r>
        <w:drawing>
          <wp:inline distT="0" distB="0" distL="114300" distR="114300">
            <wp:extent cx="5935980" cy="2775585"/>
            <wp:effectExtent l="0" t="0" r="7620" b="5715"/>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pic:cNvPicPr>
                      <a:picLocks noChangeAspect="1"/>
                    </pic:cNvPicPr>
                  </pic:nvPicPr>
                  <pic:blipFill>
                    <a:blip r:embed="rId9"/>
                    <a:stretch>
                      <a:fillRect/>
                    </a:stretch>
                  </pic:blipFill>
                  <pic:spPr>
                    <a:xfrm>
                      <a:off x="0" y="0"/>
                      <a:ext cx="5935980" cy="2775585"/>
                    </a:xfrm>
                    <a:prstGeom prst="rect">
                      <a:avLst/>
                    </a:prstGeom>
                    <a:noFill/>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ab/>
      </w: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hint="default"/>
        </w:rPr>
      </w:pPr>
      <w:r>
        <w:rPr>
          <w:rFonts w:hint="default" w:ascii="Times New Roman" w:hAnsi="Times New Roman" w:cs="Times New Roman"/>
          <w:b/>
          <w:sz w:val="28"/>
          <w:szCs w:val="28"/>
        </w:rPr>
        <w:t>3)Factory</w:t>
      </w:r>
      <w:r>
        <w:rPr>
          <w:rFonts w:ascii="Times New Roman" w:hAnsi="Times New Roman" w:cs="Times New Roman"/>
          <w:b/>
        </w:rPr>
        <w:t>-</w:t>
      </w:r>
      <w:r>
        <w:t xml:space="preserve"> </w:t>
      </w:r>
      <w:r>
        <w:rPr>
          <w:rFonts w:hint="default"/>
        </w:rPr>
        <w:t>Defineşte o interfaţă pentru crearea unui obiect, dar lasă  subclasele să decidă ce clasă să instanţieze.</w:t>
      </w:r>
    </w:p>
    <w:p>
      <w:pPr>
        <w:rPr>
          <w:rFonts w:ascii="Times New Roman" w:hAnsi="Times New Roman" w:cs="Times New Roman"/>
        </w:rPr>
      </w:pP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61485" cy="2453640"/>
            <wp:effectExtent l="0" t="0" r="5715" b="0"/>
            <wp:docPr id="11" name="Picture 11"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ructure"/>
                    <pic:cNvPicPr>
                      <a:picLocks noChangeAspect="1"/>
                    </pic:cNvPicPr>
                  </pic:nvPicPr>
                  <pic:blipFill>
                    <a:blip r:embed="rId10"/>
                    <a:stretch>
                      <a:fillRect/>
                    </a:stretch>
                  </pic:blipFill>
                  <pic:spPr>
                    <a:xfrm>
                      <a:off x="0" y="0"/>
                      <a:ext cx="4261485" cy="2453640"/>
                    </a:xfrm>
                    <a:prstGeom prst="rect">
                      <a:avLst/>
                    </a:prstGeom>
                  </pic:spPr>
                </pic:pic>
              </a:graphicData>
            </a:graphic>
          </wp:inline>
        </w:drawing>
      </w:r>
      <w:r>
        <w:drawing>
          <wp:inline distT="0" distB="0" distL="114300" distR="114300">
            <wp:extent cx="1388745" cy="2265680"/>
            <wp:effectExtent l="0" t="0" r="1905" b="127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pic:cNvPicPr>
                  </pic:nvPicPr>
                  <pic:blipFill>
                    <a:blip r:embed="rId11"/>
                    <a:stretch>
                      <a:fillRect/>
                    </a:stretch>
                  </pic:blipFill>
                  <pic:spPr>
                    <a:xfrm>
                      <a:off x="0" y="0"/>
                      <a:ext cx="1388745" cy="2265680"/>
                    </a:xfrm>
                    <a:prstGeom prst="rect">
                      <a:avLst/>
                    </a:prstGeom>
                    <a:noFill/>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rPr>
      </w:pPr>
      <w:r>
        <w:rPr>
          <w:rFonts w:ascii="Times New Roman" w:hAnsi="Times New Roman" w:cs="Times New Roman"/>
          <w:sz w:val="28"/>
          <w:szCs w:val="28"/>
        </w:rPr>
        <w:tab/>
      </w:r>
      <w:r>
        <w:rPr>
          <w:rFonts w:hint="default" w:ascii="Times New Roman" w:hAnsi="Times New Roman" w:cs="Times New Roman"/>
          <w:sz w:val="28"/>
          <w:szCs w:val="28"/>
        </w:rPr>
        <w:t>4)</w:t>
      </w:r>
      <w:r>
        <w:rPr>
          <w:rFonts w:ascii="Times New Roman" w:hAnsi="Times New Roman" w:cs="Times New Roman"/>
          <w:b/>
          <w:sz w:val="28"/>
          <w:szCs w:val="28"/>
        </w:rPr>
        <w:t>Singleton-</w:t>
      </w:r>
      <w:r>
        <w:t xml:space="preserve"> </w:t>
      </w:r>
      <w:r>
        <w:rPr>
          <w:rFonts w:ascii="Times New Roman" w:hAnsi="Times New Roman" w:cs="Times New Roman"/>
        </w:rPr>
        <w:t>Asigură ca o clasă să aibă doar o singură instanţă şi furnizează un punct de acces global la ea.</w:t>
      </w:r>
    </w:p>
    <w:p>
      <w:pPr>
        <w:rPr>
          <w:rFonts w:ascii="Times New Roman" w:hAnsi="Times New Roman" w:cs="Times New Roman"/>
          <w:b/>
          <w:sz w:val="28"/>
          <w:szCs w:val="28"/>
        </w:rPr>
      </w:pPr>
      <w:r>
        <w:rPr>
          <w:rFonts w:ascii="Times New Roman" w:hAnsi="Times New Roman" w:cs="Times New Roman"/>
        </w:rPr>
        <w:drawing>
          <wp:inline distT="0" distB="0" distL="0" distR="0">
            <wp:extent cx="4302125" cy="1200785"/>
            <wp:effectExtent l="0" t="0" r="3175" b="18415"/>
            <wp:docPr id="100355" name="Picture 100355" descr="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5" name="Picture 100355" descr="single"/>
                    <pic:cNvPicPr>
                      <a:picLocks noChangeAspect="1" noChangeArrowheads="1"/>
                    </pic:cNvPicPr>
                  </pic:nvPicPr>
                  <pic:blipFill>
                    <a:blip r:embed="rId12"/>
                    <a:srcRect/>
                    <a:stretch>
                      <a:fillRect/>
                    </a:stretch>
                  </pic:blipFill>
                  <pic:spPr>
                    <a:xfrm>
                      <a:off x="0" y="0"/>
                      <a:ext cx="4302125" cy="1200785"/>
                    </a:xfrm>
                    <a:prstGeom prst="rect">
                      <a:avLst/>
                    </a:prstGeom>
                    <a:noFill/>
                  </pic:spPr>
                </pic:pic>
              </a:graphicData>
            </a:graphic>
          </wp:inline>
        </w:drawing>
      </w:r>
      <w:r>
        <w:drawing>
          <wp:inline distT="0" distB="0" distL="114300" distR="114300">
            <wp:extent cx="2374265" cy="2980055"/>
            <wp:effectExtent l="0" t="0" r="6985" b="10795"/>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pic:cNvPicPr>
                      <a:picLocks noChangeAspect="1"/>
                    </pic:cNvPicPr>
                  </pic:nvPicPr>
                  <pic:blipFill>
                    <a:blip r:embed="rId13"/>
                    <a:stretch>
                      <a:fillRect/>
                    </a:stretch>
                  </pic:blipFill>
                  <pic:spPr>
                    <a:xfrm>
                      <a:off x="0" y="0"/>
                      <a:ext cx="2374265" cy="2980055"/>
                    </a:xfrm>
                    <a:prstGeom prst="rect">
                      <a:avLst/>
                    </a:prstGeom>
                    <a:noFill/>
                    <a:ln>
                      <a:noFill/>
                    </a:ln>
                  </pic:spPr>
                </pic:pic>
              </a:graphicData>
            </a:graphic>
          </wp:inline>
        </w:drawing>
      </w:r>
    </w:p>
    <w:p>
      <w:pPr>
        <w:numPr>
          <w:ilvl w:val="0"/>
          <w:numId w:val="3"/>
        </w:numPr>
        <w:rPr>
          <w:rFonts w:hint="default" w:ascii="Times New Roman" w:hAnsi="Times New Roman"/>
          <w:b w:val="0"/>
          <w:bCs/>
          <w:sz w:val="24"/>
          <w:szCs w:val="24"/>
        </w:rPr>
      </w:pPr>
      <w:r>
        <w:rPr>
          <w:rFonts w:hint="default" w:ascii="Times New Roman" w:hAnsi="Times New Roman" w:cs="Times New Roman"/>
          <w:b/>
          <w:sz w:val="28"/>
          <w:szCs w:val="28"/>
        </w:rPr>
        <w:t xml:space="preserve">Bridge - </w:t>
      </w:r>
      <w:r>
        <w:rPr>
          <w:rFonts w:hint="default" w:ascii="Times New Roman" w:hAnsi="Times New Roman"/>
          <w:b w:val="0"/>
          <w:bCs/>
          <w:sz w:val="24"/>
          <w:szCs w:val="24"/>
        </w:rPr>
        <w:t>Este un sablon care realizeaza decuplarea unei abstractiuni de implementarea ei, astfel incat cele 2 pot varia independent.</w:t>
      </w:r>
    </w:p>
    <w:p>
      <w:pPr>
        <w:numPr>
          <w:ilvl w:val="0"/>
          <w:numId w:val="0"/>
        </w:numPr>
        <w:rPr>
          <w:rFonts w:hint="default" w:ascii="Times New Roman" w:hAnsi="Times New Roman" w:cs="Times New Roman"/>
          <w:b w:val="0"/>
          <w:bCs/>
          <w:sz w:val="24"/>
          <w:szCs w:val="24"/>
        </w:rPr>
      </w:pPr>
      <w:r>
        <w:rPr>
          <w:rFonts w:hint="default" w:ascii="Times New Roman" w:hAnsi="Times New Roman" w:cs="Times New Roman"/>
          <w:b w:val="0"/>
          <w:bCs/>
          <w:sz w:val="24"/>
          <w:szCs w:val="24"/>
        </w:rPr>
        <w:drawing>
          <wp:inline distT="0" distB="0" distL="114300" distR="114300">
            <wp:extent cx="3780790" cy="1784985"/>
            <wp:effectExtent l="0" t="0" r="10160" b="5715"/>
            <wp:docPr id="15" name="Picture 15" descr="Bridge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ridgeEx"/>
                    <pic:cNvPicPr>
                      <a:picLocks noChangeAspect="1"/>
                    </pic:cNvPicPr>
                  </pic:nvPicPr>
                  <pic:blipFill>
                    <a:blip r:embed="rId14"/>
                    <a:stretch>
                      <a:fillRect/>
                    </a:stretch>
                  </pic:blipFill>
                  <pic:spPr>
                    <a:xfrm>
                      <a:off x="0" y="0"/>
                      <a:ext cx="3780790" cy="1784985"/>
                    </a:xfrm>
                    <a:prstGeom prst="rect">
                      <a:avLst/>
                    </a:prstGeom>
                  </pic:spPr>
                </pic:pic>
              </a:graphicData>
            </a:graphic>
          </wp:inline>
        </w:drawing>
      </w:r>
    </w:p>
    <w:p>
      <w:pPr>
        <w:rPr>
          <w:rFonts w:ascii="Times New Roman" w:hAnsi="Times New Roman" w:cs="Times New Roman"/>
          <w:b/>
          <w:sz w:val="28"/>
          <w:szCs w:val="28"/>
        </w:rPr>
      </w:pPr>
      <w:r>
        <w:drawing>
          <wp:inline distT="0" distB="0" distL="114300" distR="114300">
            <wp:extent cx="3796030" cy="2470785"/>
            <wp:effectExtent l="0" t="0" r="13970" b="5715"/>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pic:cNvPicPr>
                  </pic:nvPicPr>
                  <pic:blipFill>
                    <a:blip r:embed="rId15"/>
                    <a:stretch>
                      <a:fillRect/>
                    </a:stretch>
                  </pic:blipFill>
                  <pic:spPr>
                    <a:xfrm>
                      <a:off x="0" y="0"/>
                      <a:ext cx="3796030" cy="2470785"/>
                    </a:xfrm>
                    <a:prstGeom prst="rect">
                      <a:avLst/>
                    </a:prstGeom>
                    <a:noFill/>
                    <a:ln>
                      <a:noFill/>
                    </a:ln>
                  </pic:spPr>
                </pic:pic>
              </a:graphicData>
            </a:graphic>
          </wp:inline>
        </w:drawing>
      </w:r>
    </w:p>
    <w:p>
      <w:pPr>
        <w:pStyle w:val="2"/>
        <w:numPr>
          <w:numId w:val="0"/>
        </w:numPr>
        <w:ind w:left="270" w:leftChars="0"/>
        <w:rPr>
          <w:rFonts w:ascii="Times New Roman" w:hAnsi="Times New Roman" w:eastAsiaTheme="minorHAnsi"/>
          <w:i/>
          <w:color w:val="1F497D" w:themeColor="text2"/>
          <w:sz w:val="32"/>
          <w:szCs w:val="32"/>
          <w14:textFill>
            <w14:solidFill>
              <w14:schemeClr w14:val="tx2"/>
            </w14:solidFill>
          </w14:textFill>
        </w:rPr>
      </w:pPr>
      <w:r>
        <w:rPr>
          <w:rFonts w:hint="default" w:ascii="Times New Roman" w:hAnsi="Times New Roman" w:eastAsiaTheme="minorHAnsi"/>
          <w:i/>
          <w:color w:val="1F497D" w:themeColor="text2"/>
          <w:sz w:val="32"/>
          <w:szCs w:val="32"/>
          <w:lang/>
          <w14:textFill>
            <w14:solidFill>
              <w14:schemeClr w14:val="tx2"/>
            </w14:solidFill>
          </w14:textFill>
        </w:rPr>
        <w:t>4.</w:t>
      </w:r>
      <w:r>
        <w:rPr>
          <w:rFonts w:ascii="Times New Roman" w:hAnsi="Times New Roman" w:eastAsiaTheme="minorHAnsi"/>
          <w:i/>
          <w:color w:val="1F497D" w:themeColor="text2"/>
          <w:sz w:val="32"/>
          <w:szCs w:val="32"/>
          <w14:textFill>
            <w14:solidFill>
              <w14:schemeClr w14:val="tx2"/>
            </w14:solidFill>
          </w14:textFill>
        </w:rPr>
        <w:t>Plan de testare</w:t>
      </w:r>
    </w:p>
    <w:p>
      <w:pPr>
        <w:rPr>
          <w:rFonts w:ascii="Times New Roman" w:hAnsi="Times New Roman" w:cs="Times New Roman"/>
        </w:rPr>
      </w:pPr>
      <w:r>
        <w:rPr>
          <w:rFonts w:ascii="Times New Roman" w:hAnsi="Times New Roman" w:cs="Times New Roman"/>
        </w:rPr>
        <w:t>Testare:</w:t>
      </w:r>
      <w:r>
        <w:rPr>
          <w:rFonts w:ascii="Times New Roman" w:hAnsi="Times New Roman" w:cs="Times New Roman"/>
        </w:rPr>
        <w:br w:type="textWrapping"/>
      </w:r>
      <w:r>
        <w:rPr>
          <w:rFonts w:ascii="Times New Roman" w:hAnsi="Times New Roman" w:cs="Times New Roman"/>
        </w:rPr>
        <w:t>-Test case 1:</w:t>
      </w:r>
      <w:r>
        <w:rPr>
          <w:rFonts w:hint="default" w:ascii="Times New Roman" w:hAnsi="Times New Roman" w:cs="Times New Roman"/>
        </w:rPr>
        <w:tab/>
      </w:r>
      <w:r>
        <w:rPr>
          <w:rFonts w:ascii="Times New Roman" w:hAnsi="Times New Roman" w:cs="Times New Roman"/>
        </w:rPr>
        <w:t xml:space="preserve"> -Se selecteaza </w:t>
      </w:r>
      <w:r>
        <w:rPr>
          <w:rFonts w:hint="default" w:ascii="Times New Roman" w:hAnsi="Times New Roman" w:cs="Times New Roman"/>
        </w:rPr>
        <w:t xml:space="preserve">levelul </w:t>
      </w:r>
      <w:r>
        <w:rPr>
          <w:rFonts w:ascii="Times New Roman" w:hAnsi="Times New Roman" w:cs="Times New Roman"/>
        </w:rPr>
        <w:t>care s</w:t>
      </w:r>
      <w:r>
        <w:rPr>
          <w:rFonts w:hint="default" w:ascii="Times New Roman" w:hAnsi="Times New Roman" w:cs="Times New Roman"/>
        </w:rPr>
        <w:t>a fie testat jocul.</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 </w:t>
      </w:r>
      <w:r>
        <w:rPr>
          <w:rFonts w:hint="default" w:ascii="Times New Roman" w:hAnsi="Times New Roman" w:cs="Times New Roman"/>
        </w:rPr>
        <w:t>Playerul merge pe toata harta astfel verificand daca merg butoanele</w:t>
      </w:r>
      <w:r>
        <w:rPr>
          <w:rFonts w:ascii="Times New Roman" w:hAnsi="Times New Roman" w:cs="Times New Roman"/>
        </w:rPr>
        <w:br w:type="textWrapping"/>
      </w:r>
      <w:r>
        <w:rPr>
          <w:rFonts w:ascii="Times New Roman" w:hAnsi="Times New Roman" w:cs="Times New Roman"/>
        </w:rPr>
        <w:t xml:space="preserve">                                   - Se repeta aceeasi pasi de mai multe ori</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-Se observa ca </w:t>
      </w:r>
      <w:r>
        <w:rPr>
          <w:rFonts w:hint="default" w:ascii="Times New Roman" w:hAnsi="Times New Roman" w:cs="Times New Roman"/>
        </w:rPr>
        <w:t>merg toate butoanele in regula</w:t>
      </w:r>
    </w:p>
    <w:p>
      <w:pPr>
        <w:rPr>
          <w:rFonts w:ascii="Times New Roman" w:hAnsi="Times New Roman" w:cs="Times New Roman"/>
        </w:rPr>
      </w:pPr>
      <w:r>
        <w:rPr>
          <w:rFonts w:ascii="Times New Roman" w:hAnsi="Times New Roman" w:cs="Times New Roman"/>
        </w:rPr>
        <w:t xml:space="preserve">-Test case 2: </w:t>
      </w:r>
      <w:r>
        <w:rPr>
          <w:rFonts w:hint="default" w:ascii="Times New Roman" w:hAnsi="Times New Roman" w:cs="Times New Roman"/>
        </w:rPr>
        <w:tab/>
      </w:r>
      <w:r>
        <w:rPr>
          <w:rFonts w:ascii="Times New Roman" w:hAnsi="Times New Roman" w:cs="Times New Roman"/>
        </w:rPr>
        <w:t>-</w:t>
      </w:r>
      <w:r>
        <w:rPr>
          <w:rFonts w:hint="default" w:ascii="Times New Roman" w:hAnsi="Times New Roman" w:cs="Times New Roman"/>
        </w:rPr>
        <w:t xml:space="preserve">Se verifica daca playeryl ajunge peste portal se schimba culoarea, adica se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deschide un portal</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rPr>
        <w:t>Se repeta acesti pasi pentru toate portalele!</w:t>
      </w:r>
      <w:r>
        <w:rPr>
          <w:rFonts w:ascii="Times New Roman" w:hAnsi="Times New Roman" w:cs="Times New Roman"/>
        </w:rPr>
        <w:t xml:space="preserve"> </w:t>
      </w:r>
    </w:p>
    <w:p>
      <w:pPr>
        <w:spacing w:line="240" w:lineRule="auto"/>
        <w:rPr>
          <w:rFonts w:hint="default" w:ascii="Times New Roman" w:hAnsi="Times New Roman" w:cs="Times New Roman"/>
        </w:rPr>
      </w:pPr>
      <w:r>
        <w:rPr>
          <w:rFonts w:ascii="Times New Roman" w:hAnsi="Times New Roman" w:cs="Times New Roman"/>
        </w:rPr>
        <w:t xml:space="preserve">-Test case 3: </w:t>
      </w:r>
      <w:r>
        <w:rPr>
          <w:rFonts w:hint="default" w:ascii="Times New Roman" w:hAnsi="Times New Roman" w:cs="Times New Roman"/>
        </w:rPr>
        <w:tab/>
      </w:r>
      <w:r>
        <w:rPr>
          <w:rFonts w:ascii="Times New Roman" w:hAnsi="Times New Roman" w:cs="Times New Roman"/>
        </w:rPr>
        <w:t>-</w:t>
      </w:r>
      <w:r>
        <w:rPr>
          <w:rFonts w:hint="default" w:ascii="Times New Roman" w:hAnsi="Times New Roman" w:cs="Times New Roman"/>
        </w:rPr>
        <w:t>Se verifica daca toate 3 portale sunt deschise, atunci ar trebui sa se termina jocul</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rPr>
        <w:tab/>
      </w:r>
      <w:r>
        <w:rPr>
          <w:rFonts w:ascii="Times New Roman" w:hAnsi="Times New Roman" w:cs="Times New Roman"/>
        </w:rPr>
        <w:t xml:space="preserve">-Se </w:t>
      </w:r>
      <w:r>
        <w:rPr>
          <w:rFonts w:hint="default" w:ascii="Times New Roman" w:hAnsi="Times New Roman" w:cs="Times New Roman"/>
        </w:rPr>
        <w:t>face acesti pasi doar pentru 2 portale. Nu trebuie sa se incheie jocul!</w:t>
      </w:r>
    </w:p>
    <w:p>
      <w:pPr>
        <w:spacing w:line="240" w:lineRule="auto"/>
        <w:ind w:left="720" w:leftChars="0" w:firstLine="720" w:firstLineChars="0"/>
        <w:rPr>
          <w:rFonts w:hint="default" w:ascii="Times New Roman" w:hAnsi="Times New Roman" w:cs="Times New Roman"/>
        </w:rPr>
      </w:pPr>
      <w:r>
        <w:rPr>
          <w:rFonts w:hint="default" w:ascii="Times New Roman" w:hAnsi="Times New Roman" w:cs="Times New Roman"/>
        </w:rPr>
        <w:t>-</w:t>
      </w:r>
      <w:r>
        <w:rPr>
          <w:rFonts w:ascii="Times New Roman" w:hAnsi="Times New Roman" w:cs="Times New Roman"/>
        </w:rPr>
        <w:t xml:space="preserve"> Se </w:t>
      </w:r>
      <w:r>
        <w:rPr>
          <w:rFonts w:hint="default" w:ascii="Times New Roman" w:hAnsi="Times New Roman" w:cs="Times New Roman"/>
        </w:rPr>
        <w:t>face acesti pasi doar pentru 1 portal. Nu trebuie sa se incheie jocul!</w:t>
      </w:r>
    </w:p>
    <w:p>
      <w:pPr>
        <w:spacing w:line="240" w:lineRule="auto"/>
        <w:ind w:left="720" w:leftChars="0" w:firstLine="720" w:firstLineChars="0"/>
        <w:rPr>
          <w:rFonts w:hint="default" w:ascii="Times New Roman" w:hAnsi="Times New Roman" w:cs="Times New Roman"/>
        </w:rPr>
      </w:pPr>
      <w:r>
        <w:rPr>
          <w:rFonts w:ascii="Times New Roman" w:hAnsi="Times New Roman" w:cs="Times New Roman"/>
        </w:rPr>
        <w:t xml:space="preserve"> -Se </w:t>
      </w:r>
      <w:r>
        <w:rPr>
          <w:rFonts w:hint="default" w:ascii="Times New Roman" w:hAnsi="Times New Roman" w:cs="Times New Roman"/>
        </w:rPr>
        <w:t>face acesti pasi doar pentru 0 portale. Nu trebuie sa se incheie jocul!</w:t>
      </w:r>
    </w:p>
    <w:p>
      <w:pPr>
        <w:rPr>
          <w:rFonts w:hint="default" w:ascii="Times New Roman" w:hAnsi="Times New Roman" w:cs="Times New Roman"/>
        </w:rPr>
      </w:pPr>
    </w:p>
    <w:p/>
    <w:p>
      <w:pPr>
        <w:rPr>
          <w:rFonts w:ascii="Times New Roman" w:hAnsi="Times New Roman" w:cs="Times New Roman"/>
          <w:b/>
          <w:sz w:val="28"/>
          <w:szCs w:val="28"/>
        </w:rPr>
      </w:pPr>
      <w:r>
        <w:rPr>
          <w:rFonts w:ascii="Times New Roman" w:hAnsi="Times New Roman" w:cs="Times New Roman"/>
          <w:b/>
          <w:sz w:val="28"/>
          <w:szCs w:val="28"/>
        </w:rPr>
        <w:t>Junit Tests:</w:t>
      </w:r>
    </w:p>
    <w:p>
      <w:pPr>
        <w:rPr>
          <w:rFonts w:ascii="Times New Roman" w:hAnsi="Times New Roman" w:cs="Times New Roman"/>
          <w:b/>
        </w:rPr>
      </w:pPr>
      <w:r>
        <w:rPr>
          <w:rFonts w:ascii="Times New Roman" w:hAnsi="Times New Roman" w:cs="Times New Roman"/>
          <w:color w:val="000000"/>
          <w:shd w:val="clear" w:color="auto" w:fill="FFFFFF"/>
        </w:rPr>
        <w:t>JUnit este un utilitar valoros oricarui programator Java, permitând cresterea vitezei de programare si depistarea bug-urilor înca în faza de implementare a codului sursa.</w:t>
      </w:r>
      <w:r>
        <w:rPr>
          <w:rFonts w:ascii="Times New Roman" w:hAnsi="Times New Roman" w:cs="Times New Roman"/>
        </w:rPr>
        <w:t>Diagrama de clase a pachetului junit.framework este urmãtoarea:</w:t>
      </w:r>
    </w:p>
    <w:p/>
    <w:p/>
    <w:p>
      <w:r>
        <w:pict>
          <v:shape id="_x0000_i1025" o:spt="75" type="#_x0000_t75" style="height:267.75pt;width:461.25pt;" filled="f" o:preferrelative="t" stroked="f" coordsize="21600,21600">
            <v:path/>
            <v:fill on="f" focussize="0,0"/>
            <v:stroke on="f" joinstyle="miter"/>
            <v:imagedata r:id="rId16" o:title="2017-01-19 23_10_11-Testarea unitarã a claselor Java folosind utilitarul JUnit"/>
            <o:lock v:ext="edit" aspectratio="t"/>
            <w10:wrap type="none"/>
            <w10:anchorlock/>
          </v:shape>
        </w:pict>
      </w:r>
    </w:p>
    <w:p>
      <w:pPr>
        <w:rPr>
          <w:rFonts w:hint="default"/>
        </w:rPr>
      </w:pPr>
      <w:r>
        <w:rPr>
          <w:rFonts w:hint="default"/>
        </w:rPr>
        <w:t>package poriect8_test;</w:t>
      </w:r>
    </w:p>
    <w:p>
      <w:pPr>
        <w:rPr>
          <w:rFonts w:hint="default"/>
        </w:rPr>
      </w:pPr>
      <w:r>
        <w:rPr>
          <w:rFonts w:hint="default"/>
        </w:rPr>
        <w:t>import org.junit.After;</w:t>
      </w:r>
    </w:p>
    <w:p>
      <w:pPr>
        <w:rPr>
          <w:rFonts w:hint="default"/>
        </w:rPr>
      </w:pPr>
      <w:r>
        <w:rPr>
          <w:rFonts w:hint="default"/>
        </w:rPr>
        <w:t>import org.junit.AfterClass;</w:t>
      </w:r>
    </w:p>
    <w:p>
      <w:pPr>
        <w:rPr>
          <w:rFonts w:hint="default"/>
        </w:rPr>
      </w:pPr>
      <w:r>
        <w:rPr>
          <w:rFonts w:hint="default"/>
        </w:rPr>
        <w:t>import org.junit.Before;</w:t>
      </w:r>
    </w:p>
    <w:p>
      <w:pPr>
        <w:rPr>
          <w:rFonts w:hint="default"/>
        </w:rPr>
      </w:pPr>
      <w:r>
        <w:rPr>
          <w:rFonts w:hint="default"/>
        </w:rPr>
        <w:t>import org.junit.BeforeClass;</w:t>
      </w:r>
    </w:p>
    <w:p>
      <w:pPr>
        <w:rPr>
          <w:rFonts w:hint="default"/>
        </w:rPr>
      </w:pPr>
      <w:r>
        <w:rPr>
          <w:rFonts w:hint="default"/>
        </w:rPr>
        <w:t>import org.junit.Test;</w:t>
      </w:r>
    </w:p>
    <w:p>
      <w:pPr>
        <w:rPr>
          <w:rFonts w:hint="default"/>
        </w:rPr>
      </w:pPr>
      <w:r>
        <w:rPr>
          <w:rFonts w:hint="default"/>
        </w:rPr>
        <w:t>import static org.junit.Assert.*;</w:t>
      </w:r>
    </w:p>
    <w:p>
      <w:pPr>
        <w:rPr>
          <w:rFonts w:hint="default"/>
        </w:rPr>
      </w:pPr>
      <w:r>
        <w:rPr>
          <w:rFonts w:hint="default"/>
        </w:rPr>
        <w:t xml:space="preserve">public class MazeTest {    </w:t>
      </w:r>
    </w:p>
    <w:p>
      <w:pPr>
        <w:rPr>
          <w:rFonts w:hint="default"/>
        </w:rPr>
      </w:pPr>
      <w:r>
        <w:rPr>
          <w:rFonts w:hint="default"/>
        </w:rPr>
        <w:t xml:space="preserve">    public MazeTest() {</w:t>
      </w:r>
    </w:p>
    <w:p>
      <w:pPr>
        <w:rPr>
          <w:rFonts w:hint="default"/>
        </w:rPr>
      </w:pPr>
      <w:r>
        <w:rPr>
          <w:rFonts w:hint="default"/>
        </w:rPr>
        <w:t xml:space="preserve">    }    </w:t>
      </w:r>
    </w:p>
    <w:p>
      <w:pPr>
        <w:ind w:firstLine="217"/>
        <w:rPr>
          <w:rFonts w:hint="default"/>
        </w:rPr>
      </w:pPr>
      <w:r>
        <w:rPr>
          <w:rFonts w:hint="default"/>
        </w:rPr>
        <w:t>@BeforeClass</w:t>
      </w:r>
    </w:p>
    <w:p>
      <w:pPr>
        <w:ind w:firstLine="217"/>
        <w:rPr>
          <w:rFonts w:hint="default"/>
        </w:rPr>
      </w:pPr>
      <w:r>
        <w:rPr>
          <w:rFonts w:hint="default"/>
        </w:rPr>
        <w:t xml:space="preserve">    public static void setUpClass() {</w:t>
      </w:r>
    </w:p>
    <w:p>
      <w:pPr>
        <w:rPr>
          <w:rFonts w:hint="default"/>
        </w:rPr>
      </w:pPr>
      <w:r>
        <w:rPr>
          <w:rFonts w:hint="default"/>
        </w:rPr>
        <w:t xml:space="preserve">    }</w:t>
      </w:r>
    </w:p>
    <w:p>
      <w:pPr>
        <w:rPr>
          <w:rFonts w:hint="default"/>
        </w:rPr>
      </w:pPr>
      <w:r>
        <w:rPr>
          <w:rFonts w:hint="default"/>
        </w:rPr>
        <w:t xml:space="preserve">    @AfterClass</w:t>
      </w:r>
    </w:p>
    <w:p>
      <w:pPr>
        <w:rPr>
          <w:rFonts w:hint="default"/>
        </w:rPr>
      </w:pPr>
      <w:r>
        <w:rPr>
          <w:rFonts w:hint="default"/>
        </w:rPr>
        <w:t xml:space="preserve">    public static void tearDownClass() {</w:t>
      </w:r>
    </w:p>
    <w:p>
      <w:pPr>
        <w:rPr>
          <w:rFonts w:hint="default"/>
        </w:rPr>
      </w:pPr>
      <w:r>
        <w:rPr>
          <w:rFonts w:hint="default"/>
        </w:rPr>
        <w:t xml:space="preserve">    }</w:t>
      </w:r>
    </w:p>
    <w:p>
      <w:pPr>
        <w:rPr>
          <w:rFonts w:hint="default"/>
        </w:rPr>
      </w:pPr>
      <w:r>
        <w:rPr>
          <w:rFonts w:hint="default"/>
        </w:rPr>
        <w:t xml:space="preserve">    @Before</w:t>
      </w:r>
    </w:p>
    <w:p>
      <w:pPr>
        <w:rPr>
          <w:rFonts w:hint="default"/>
        </w:rPr>
      </w:pPr>
      <w:r>
        <w:rPr>
          <w:rFonts w:hint="default"/>
        </w:rPr>
        <w:t xml:space="preserve">    public void setUp() {</w:t>
      </w:r>
    </w:p>
    <w:p>
      <w:pPr>
        <w:rPr>
          <w:rFonts w:hint="default"/>
        </w:rPr>
      </w:pPr>
      <w:r>
        <w:rPr>
          <w:rFonts w:hint="default"/>
        </w:rPr>
        <w:t xml:space="preserve">    }</w:t>
      </w:r>
    </w:p>
    <w:p>
      <w:pPr>
        <w:rPr>
          <w:rFonts w:hint="default"/>
        </w:rPr>
      </w:pPr>
      <w:r>
        <w:rPr>
          <w:rFonts w:hint="default"/>
        </w:rPr>
        <w:t xml:space="preserve">    @After</w:t>
      </w:r>
    </w:p>
    <w:p>
      <w:pPr>
        <w:rPr>
          <w:rFonts w:hint="default"/>
        </w:rPr>
      </w:pPr>
      <w:r>
        <w:rPr>
          <w:rFonts w:hint="default"/>
        </w:rPr>
        <w:t xml:space="preserve">    public void tearDown() {</w:t>
      </w:r>
    </w:p>
    <w:p>
      <w:pPr>
        <w:rPr>
          <w:rFonts w:hint="default"/>
        </w:rPr>
      </w:pPr>
      <w:r>
        <w:rPr>
          <w:rFonts w:hint="default"/>
        </w:rPr>
        <w:t xml:space="preserve">    }</w:t>
      </w:r>
    </w:p>
    <w:p>
      <w:pPr>
        <w:rPr>
          <w:rFonts w:hint="default"/>
        </w:rPr>
      </w:pPr>
      <w:r>
        <w:rPr>
          <w:rFonts w:hint="default"/>
        </w:rPr>
        <w:t xml:space="preserve">    @Test</w:t>
      </w:r>
    </w:p>
    <w:p>
      <w:pPr>
        <w:rPr>
          <w:rFonts w:hint="default"/>
        </w:rPr>
      </w:pPr>
      <w:r>
        <w:rPr>
          <w:rFonts w:hint="default"/>
        </w:rPr>
        <w:t xml:space="preserve">    public void testMain() {</w:t>
      </w:r>
    </w:p>
    <w:p>
      <w:pPr>
        <w:rPr>
          <w:rFonts w:hint="default"/>
        </w:rPr>
      </w:pPr>
      <w:r>
        <w:rPr>
          <w:rFonts w:hint="default"/>
        </w:rPr>
        <w:t xml:space="preserve">        System.out.println("main");</w:t>
      </w:r>
    </w:p>
    <w:p>
      <w:pPr>
        <w:rPr>
          <w:rFonts w:hint="default"/>
        </w:rPr>
      </w:pPr>
      <w:r>
        <w:rPr>
          <w:rFonts w:hint="default"/>
        </w:rPr>
        <w:t xml:space="preserve">        String[] args = null;</w:t>
      </w:r>
    </w:p>
    <w:p>
      <w:pPr>
        <w:rPr>
          <w:rFonts w:hint="default"/>
        </w:rPr>
      </w:pPr>
      <w:r>
        <w:rPr>
          <w:rFonts w:hint="default"/>
        </w:rPr>
        <w:t xml:space="preserve">        Maze.main(args);</w:t>
      </w:r>
    </w:p>
    <w:p>
      <w:pPr>
        <w:rPr>
          <w:rFonts w:hint="default"/>
        </w:rPr>
      </w:pPr>
      <w:r>
        <w:rPr>
          <w:rFonts w:hint="default"/>
        </w:rPr>
        <w:t xml:space="preserve">    }</w:t>
      </w:r>
    </w:p>
    <w:p>
      <w:pPr>
        <w:rPr>
          <w:rFonts w:hint="default"/>
        </w:rPr>
      </w:pPr>
      <w:r>
        <w:rPr>
          <w:rFonts w:hint="default"/>
        </w:rPr>
        <w:t xml:space="preserve">    @Test</w:t>
      </w:r>
    </w:p>
    <w:p>
      <w:pPr>
        <w:rPr>
          <w:rFonts w:hint="default"/>
        </w:rPr>
      </w:pPr>
      <w:r>
        <w:rPr>
          <w:rFonts w:hint="default"/>
        </w:rPr>
        <w:t xml:space="preserve">    public void testLoadMap() {</w:t>
      </w:r>
    </w:p>
    <w:p>
      <w:pPr>
        <w:rPr>
          <w:rFonts w:hint="default"/>
        </w:rPr>
      </w:pPr>
      <w:r>
        <w:rPr>
          <w:rFonts w:hint="default"/>
        </w:rPr>
        <w:t xml:space="preserve">        System.out.println("loadMap");</w:t>
      </w:r>
    </w:p>
    <w:p>
      <w:pPr>
        <w:rPr>
          <w:rFonts w:hint="default"/>
        </w:rPr>
      </w:pPr>
      <w:r>
        <w:rPr>
          <w:rFonts w:hint="default"/>
        </w:rPr>
        <w:t xml:space="preserve">        String str = "";</w:t>
      </w:r>
    </w:p>
    <w:p>
      <w:pPr>
        <w:rPr>
          <w:rFonts w:hint="default"/>
        </w:rPr>
      </w:pPr>
      <w:r>
        <w:rPr>
          <w:rFonts w:hint="default"/>
        </w:rPr>
        <w:t xml:space="preserve">        Maze instance = null;</w:t>
      </w:r>
    </w:p>
    <w:p>
      <w:pPr>
        <w:rPr>
          <w:rFonts w:hint="default"/>
        </w:rPr>
      </w:pPr>
      <w:r>
        <w:rPr>
          <w:rFonts w:hint="default"/>
        </w:rPr>
        <w:t xml:space="preserve">    }</w:t>
      </w:r>
    </w:p>
    <w:p>
      <w:pPr>
        <w:rPr>
          <w:rFonts w:hint="default"/>
        </w:rPr>
      </w:pPr>
      <w:r>
        <w:rPr>
          <w:rFonts w:hint="default"/>
        </w:rPr>
        <w:t>}</w:t>
      </w:r>
    </w:p>
    <w:p>
      <w:r>
        <w:drawing>
          <wp:inline distT="0" distB="0" distL="114300" distR="114300">
            <wp:extent cx="5939155" cy="1471295"/>
            <wp:effectExtent l="0" t="0" r="4445" b="14605"/>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pic:cNvPicPr>
                      <a:picLocks noChangeAspect="1"/>
                    </pic:cNvPicPr>
                  </pic:nvPicPr>
                  <pic:blipFill>
                    <a:blip r:embed="rId17"/>
                    <a:stretch>
                      <a:fillRect/>
                    </a:stretch>
                  </pic:blipFill>
                  <pic:spPr>
                    <a:xfrm>
                      <a:off x="0" y="0"/>
                      <a:ext cx="5939155" cy="1471295"/>
                    </a:xfrm>
                    <a:prstGeom prst="rect">
                      <a:avLst/>
                    </a:prstGeom>
                    <a:noFill/>
                    <a:ln>
                      <a:noFill/>
                    </a:ln>
                  </pic:spPr>
                </pic:pic>
              </a:graphicData>
            </a:graphic>
          </wp:inline>
        </w:drawing>
      </w:r>
    </w:p>
    <w:p/>
    <w:p>
      <w:pPr>
        <w:rPr>
          <w:rFonts w:ascii="Times New Roman" w:hAnsi="Times New Roman" w:cs="Times New Roman"/>
          <w:sz w:val="28"/>
          <w:szCs w:val="28"/>
        </w:rPr>
      </w:pPr>
    </w:p>
    <w:p/>
    <w:p/>
    <w:p/>
    <w:p/>
    <w:p/>
    <w:p>
      <w:pPr>
        <w:pStyle w:val="2"/>
        <w:numPr>
          <w:numId w:val="0"/>
        </w:numPr>
        <w:ind w:left="270" w:leftChars="0"/>
        <w:rPr>
          <w:rFonts w:ascii="Times New Roman" w:hAnsi="Times New Roman" w:eastAsiaTheme="minorHAnsi"/>
          <w:i/>
          <w:color w:val="1F497D" w:themeColor="text2"/>
          <w:sz w:val="32"/>
          <w:szCs w:val="32"/>
          <w14:textFill>
            <w14:solidFill>
              <w14:schemeClr w14:val="tx2"/>
            </w14:solidFill>
          </w14:textFill>
        </w:rPr>
      </w:pPr>
      <w:r>
        <w:rPr>
          <w:rFonts w:hint="default" w:ascii="Times New Roman" w:hAnsi="Times New Roman" w:eastAsiaTheme="minorHAnsi"/>
          <w:i/>
          <w:color w:val="1F497D" w:themeColor="text2"/>
          <w:sz w:val="32"/>
          <w:szCs w:val="32"/>
          <w:lang/>
          <w14:textFill>
            <w14:solidFill>
              <w14:schemeClr w14:val="tx2"/>
            </w14:solidFill>
          </w14:textFill>
        </w:rPr>
        <w:t>5.</w:t>
      </w:r>
      <w:r>
        <w:rPr>
          <w:rFonts w:ascii="Times New Roman" w:hAnsi="Times New Roman" w:eastAsiaTheme="minorHAnsi"/>
          <w:i/>
          <w:color w:val="1F497D" w:themeColor="text2"/>
          <w:sz w:val="32"/>
          <w:szCs w:val="32"/>
          <w14:textFill>
            <w14:solidFill>
              <w14:schemeClr w14:val="tx2"/>
            </w14:solidFill>
          </w14:textFill>
        </w:rPr>
        <w:t>Capturi de ecran(Joc)</w:t>
      </w:r>
    </w:p>
    <w:p>
      <w:pPr>
        <w:rPr>
          <w:rFonts w:ascii="Times New Roman" w:hAnsi="Times New Roman" w:cs="Times New Roman"/>
          <w:b/>
          <w:sz w:val="28"/>
          <w:szCs w:val="28"/>
        </w:rPr>
      </w:pPr>
      <w:r>
        <w:rPr>
          <w:rFonts w:ascii="Times New Roman" w:hAnsi="Times New Roman" w:cs="Times New Roman"/>
          <w:b/>
          <w:sz w:val="28"/>
          <w:szCs w:val="28"/>
        </w:rPr>
        <w:t>Fereastra de Start</w:t>
      </w:r>
    </w:p>
    <w:p>
      <w:pPr>
        <w:pStyle w:val="2"/>
        <w:numPr>
          <w:ilvl w:val="0"/>
          <w:numId w:val="0"/>
        </w:numPr>
        <w:ind w:left="360"/>
        <w:rPr>
          <w:rFonts w:ascii="Times New Roman" w:hAnsi="Times New Roman" w:eastAsiaTheme="minorHAnsi"/>
          <w:i/>
          <w:color w:val="1F497D" w:themeColor="text2"/>
          <w:sz w:val="32"/>
          <w:szCs w:val="32"/>
          <w14:textFill>
            <w14:solidFill>
              <w14:schemeClr w14:val="tx2"/>
            </w14:solidFill>
          </w14:textFill>
        </w:rPr>
      </w:pPr>
      <w:r>
        <w:drawing>
          <wp:inline distT="0" distB="0" distL="114300" distR="114300">
            <wp:extent cx="4638675" cy="5019675"/>
            <wp:effectExtent l="0" t="0" r="9525" b="9525"/>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pic:cNvPicPr>
                      <a:picLocks noChangeAspect="1"/>
                    </pic:cNvPicPr>
                  </pic:nvPicPr>
                  <pic:blipFill>
                    <a:blip r:embed="rId18"/>
                    <a:stretch>
                      <a:fillRect/>
                    </a:stretch>
                  </pic:blipFill>
                  <pic:spPr>
                    <a:xfrm>
                      <a:off x="0" y="0"/>
                      <a:ext cx="4638675" cy="5019675"/>
                    </a:xfrm>
                    <a:prstGeom prst="rect">
                      <a:avLst/>
                    </a:prstGeom>
                    <a:noFill/>
                    <a:ln>
                      <a:noFill/>
                    </a:ln>
                  </pic:spPr>
                </pic:pic>
              </a:graphicData>
            </a:graphic>
          </wp:inline>
        </w:drawing>
      </w:r>
      <w:r>
        <w:rPr>
          <w:rFonts w:ascii="Times New Roman" w:hAnsi="Times New Roman" w:eastAsiaTheme="minorHAnsi"/>
          <w:i/>
          <w:color w:val="1F497D" w:themeColor="text2"/>
          <w:sz w:val="32"/>
          <w:szCs w:val="32"/>
          <w14:textFill>
            <w14:solidFill>
              <w14:schemeClr w14:val="tx2"/>
            </w14:solidFill>
          </w14:textFill>
        </w:rPr>
        <w:t xml:space="preserve"> </w:t>
      </w:r>
    </w:p>
    <w:p>
      <w:pPr>
        <w:rPr>
          <w:rFonts w:ascii="Times New Roman" w:hAnsi="Times New Roman" w:cs="Times New Roman"/>
          <w:b/>
          <w:sz w:val="28"/>
          <w:szCs w:val="28"/>
        </w:rPr>
      </w:pPr>
      <w:r>
        <w:rPr>
          <w:rFonts w:ascii="Times New Roman" w:hAnsi="Times New Roman" w:cs="Times New Roman"/>
          <w:b/>
          <w:sz w:val="28"/>
          <w:szCs w:val="28"/>
        </w:rPr>
        <w:t>Fereastra Jocului</w:t>
      </w:r>
    </w:p>
    <w:p>
      <w:pPr>
        <w:rPr>
          <w:rFonts w:ascii="Times New Roman" w:hAnsi="Times New Roman" w:cs="Times New Roman"/>
          <w:b/>
          <w:sz w:val="28"/>
          <w:szCs w:val="28"/>
        </w:rPr>
      </w:pPr>
      <w:r>
        <w:drawing>
          <wp:inline distT="0" distB="0" distL="114300" distR="114300">
            <wp:extent cx="2800350" cy="3505200"/>
            <wp:effectExtent l="0" t="0" r="0" b="0"/>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pic:cNvPicPr>
                      <a:picLocks noChangeAspect="1"/>
                    </pic:cNvPicPr>
                  </pic:nvPicPr>
                  <pic:blipFill>
                    <a:blip r:embed="rId19"/>
                    <a:stretch>
                      <a:fillRect/>
                    </a:stretch>
                  </pic:blipFill>
                  <pic:spPr>
                    <a:xfrm>
                      <a:off x="0" y="0"/>
                      <a:ext cx="2800350" cy="3505200"/>
                    </a:xfrm>
                    <a:prstGeom prst="rect">
                      <a:avLst/>
                    </a:prstGeom>
                    <a:noFill/>
                    <a:ln>
                      <a:noFill/>
                    </a:ln>
                  </pic:spPr>
                </pic:pic>
              </a:graphicData>
            </a:graphic>
          </wp:inline>
        </w:drawing>
      </w:r>
      <w:r>
        <w:drawing>
          <wp:inline distT="0" distB="0" distL="114300" distR="114300">
            <wp:extent cx="2809875" cy="3514725"/>
            <wp:effectExtent l="0" t="0" r="9525" b="9525"/>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pic:cNvPicPr>
                      <a:picLocks noChangeAspect="1"/>
                    </pic:cNvPicPr>
                  </pic:nvPicPr>
                  <pic:blipFill>
                    <a:blip r:embed="rId20"/>
                    <a:stretch>
                      <a:fillRect/>
                    </a:stretch>
                  </pic:blipFill>
                  <pic:spPr>
                    <a:xfrm>
                      <a:off x="0" y="0"/>
                      <a:ext cx="2809875" cy="3514725"/>
                    </a:xfrm>
                    <a:prstGeom prst="rect">
                      <a:avLst/>
                    </a:prstGeom>
                    <a:noFill/>
                    <a:ln>
                      <a:noFill/>
                    </a:ln>
                  </pic:spPr>
                </pic:pic>
              </a:graphicData>
            </a:graphic>
          </wp:inline>
        </w:drawing>
      </w:r>
      <w:r>
        <w:drawing>
          <wp:inline distT="0" distB="0" distL="114300" distR="114300">
            <wp:extent cx="2809875" cy="3486150"/>
            <wp:effectExtent l="0" t="0" r="9525" b="0"/>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pic:cNvPicPr>
                      <a:picLocks noChangeAspect="1"/>
                    </pic:cNvPicPr>
                  </pic:nvPicPr>
                  <pic:blipFill>
                    <a:blip r:embed="rId21"/>
                    <a:stretch>
                      <a:fillRect/>
                    </a:stretch>
                  </pic:blipFill>
                  <pic:spPr>
                    <a:xfrm>
                      <a:off x="0" y="0"/>
                      <a:ext cx="2809875" cy="348615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ndale Sans UI">
    <w:altName w:val="Segoe Print"/>
    <w:panose1 w:val="00000000000000000000"/>
    <w:charset w:val="00"/>
    <w:family w:val="auto"/>
    <w:pitch w:val="default"/>
    <w:sig w:usb0="00000000" w:usb1="00000000" w:usb2="00000000" w:usb3="00000000" w:csb0="00000000" w:csb1="00000000"/>
  </w:font>
  <w:font w:name="Franklin Gothic Medium">
    <w:panose1 w:val="020B0603020102020204"/>
    <w:charset w:val="00"/>
    <w:family w:val="swiss"/>
    <w:pitch w:val="default"/>
    <w:sig w:usb0="00000287" w:usb1="00000000" w:usb2="00000000" w:usb3="00000000" w:csb0="2000009F" w:csb1="DFD70000"/>
  </w:font>
  <w:font w:name="Arial Narrow">
    <w:altName w:val="Arial"/>
    <w:panose1 w:val="020B0606020202030204"/>
    <w:charset w:val="00"/>
    <w:family w:val="swiss"/>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19CE0"/>
    <w:multiLevelType w:val="singleLevel"/>
    <w:tmpl w:val="1EB19CE0"/>
    <w:lvl w:ilvl="0" w:tentative="0">
      <w:start w:val="5"/>
      <w:numFmt w:val="decimal"/>
      <w:lvlText w:val="%1)"/>
      <w:lvlJc w:val="left"/>
      <w:pPr>
        <w:tabs>
          <w:tab w:val="left" w:pos="312"/>
        </w:tabs>
      </w:pPr>
    </w:lvl>
  </w:abstractNum>
  <w:abstractNum w:abstractNumId="1">
    <w:nsid w:val="3E591681"/>
    <w:multiLevelType w:val="multilevel"/>
    <w:tmpl w:val="3E591681"/>
    <w:lvl w:ilvl="0" w:tentative="0">
      <w:start w:val="4"/>
      <w:numFmt w:val="decimal"/>
      <w:pStyle w:val="2"/>
      <w:lvlText w:val="%1."/>
      <w:lvlJc w:val="left"/>
      <w:pPr>
        <w:ind w:left="360" w:hanging="360"/>
      </w:pPr>
    </w:lvl>
    <w:lvl w:ilvl="1" w:tentative="0">
      <w:start w:val="1"/>
      <w:numFmt w:val="decimal"/>
      <w:pStyle w:val="3"/>
      <w:lvlText w:val="%1.%2."/>
      <w:lvlJc w:val="left"/>
      <w:pPr>
        <w:ind w:left="1152" w:hanging="432"/>
      </w:pPr>
    </w:lvl>
    <w:lvl w:ilvl="2" w:tentative="0">
      <w:start w:val="1"/>
      <w:numFmt w:val="decimal"/>
      <w:pStyle w:val="4"/>
      <w:lvlText w:val="%1.%2.%3."/>
      <w:lvlJc w:val="left"/>
      <w:pPr>
        <w:ind w:left="1224" w:hanging="504"/>
      </w:pPr>
    </w:lvl>
    <w:lvl w:ilvl="3" w:tentative="0">
      <w:start w:val="1"/>
      <w:numFmt w:val="decimal"/>
      <w:suff w:val="nothing"/>
      <w:lvlText w:val=""/>
      <w:lvlJc w:val="left"/>
      <w:pPr>
        <w:tabs>
          <w:tab w:val="left" w:pos="864"/>
        </w:tabs>
        <w:ind w:left="864" w:hanging="864"/>
      </w:pPr>
    </w:lvl>
    <w:lvl w:ilvl="4" w:tentative="0">
      <w:start w:val="1"/>
      <w:numFmt w:val="decimal"/>
      <w:suff w:val="nothing"/>
      <w:lvlText w:val=""/>
      <w:lvlJc w:val="left"/>
      <w:pPr>
        <w:tabs>
          <w:tab w:val="left" w:pos="1008"/>
        </w:tabs>
        <w:ind w:left="1008" w:hanging="1008"/>
      </w:pPr>
    </w:lvl>
    <w:lvl w:ilvl="5" w:tentative="0">
      <w:start w:val="1"/>
      <w:numFmt w:val="decimal"/>
      <w:suff w:val="nothing"/>
      <w:lvlText w:val=""/>
      <w:lvlJc w:val="left"/>
      <w:pPr>
        <w:tabs>
          <w:tab w:val="left" w:pos="1152"/>
        </w:tabs>
        <w:ind w:left="1152" w:hanging="1152"/>
      </w:pPr>
    </w:lvl>
    <w:lvl w:ilvl="6" w:tentative="0">
      <w:start w:val="1"/>
      <w:numFmt w:val="decimal"/>
      <w:suff w:val="nothing"/>
      <w:lvlText w:val=""/>
      <w:lvlJc w:val="left"/>
      <w:pPr>
        <w:tabs>
          <w:tab w:val="left" w:pos="1296"/>
        </w:tabs>
        <w:ind w:left="1296" w:hanging="1296"/>
      </w:pPr>
    </w:lvl>
    <w:lvl w:ilvl="7" w:tentative="0">
      <w:start w:val="1"/>
      <w:numFmt w:val="decimal"/>
      <w:suff w:val="nothing"/>
      <w:lvlText w:val=""/>
      <w:lvlJc w:val="left"/>
      <w:pPr>
        <w:tabs>
          <w:tab w:val="left" w:pos="1440"/>
        </w:tabs>
        <w:ind w:left="1440" w:hanging="1440"/>
      </w:pPr>
    </w:lvl>
    <w:lvl w:ilvl="8" w:tentative="0">
      <w:start w:val="1"/>
      <w:numFmt w:val="decimal"/>
      <w:suff w:val="nothing"/>
      <w:lvlText w:val=""/>
      <w:lvlJc w:val="left"/>
      <w:pPr>
        <w:tabs>
          <w:tab w:val="left" w:pos="1584"/>
        </w:tabs>
        <w:ind w:left="1584" w:hanging="1584"/>
      </w:pPr>
    </w:lvl>
  </w:abstractNum>
  <w:abstractNum w:abstractNumId="2">
    <w:nsid w:val="742A475C"/>
    <w:multiLevelType w:val="multilevel"/>
    <w:tmpl w:val="742A475C"/>
    <w:lvl w:ilvl="0" w:tentative="0">
      <w:start w:val="1"/>
      <w:numFmt w:val="decimal"/>
      <w:lvlText w:val="%1."/>
      <w:lvlJc w:val="left"/>
      <w:pPr>
        <w:ind w:left="630" w:hanging="360"/>
      </w:pPr>
    </w:lvl>
    <w:lvl w:ilvl="1" w:tentative="0">
      <w:start w:val="1"/>
      <w:numFmt w:val="decimal"/>
      <w:lvlText w:val="%1.%2."/>
      <w:lvlJc w:val="left"/>
      <w:pPr>
        <w:ind w:left="1422" w:hanging="432"/>
      </w:pPr>
    </w:lvl>
    <w:lvl w:ilvl="2" w:tentative="0">
      <w:start w:val="1"/>
      <w:numFmt w:val="decimal"/>
      <w:lvlText w:val="%1.%2.%3."/>
      <w:lvlJc w:val="left"/>
      <w:pPr>
        <w:ind w:left="1494" w:hanging="504"/>
      </w:pPr>
    </w:lvl>
    <w:lvl w:ilvl="3" w:tentative="0">
      <w:start w:val="1"/>
      <w:numFmt w:val="decimal"/>
      <w:lvlText w:val="%1.%2.%3.%4."/>
      <w:lvlJc w:val="left"/>
      <w:pPr>
        <w:ind w:left="1998" w:hanging="648"/>
      </w:pPr>
    </w:lvl>
    <w:lvl w:ilvl="4" w:tentative="0">
      <w:start w:val="1"/>
      <w:numFmt w:val="decimal"/>
      <w:lvlText w:val="%1.%2.%3.%4.%5."/>
      <w:lvlJc w:val="left"/>
      <w:pPr>
        <w:ind w:left="2502" w:hanging="792"/>
      </w:pPr>
    </w:lvl>
    <w:lvl w:ilvl="5" w:tentative="0">
      <w:start w:val="1"/>
      <w:numFmt w:val="decimal"/>
      <w:lvlText w:val="%1.%2.%3.%4.%5.%6."/>
      <w:lvlJc w:val="left"/>
      <w:pPr>
        <w:ind w:left="3006" w:hanging="936"/>
      </w:pPr>
    </w:lvl>
    <w:lvl w:ilvl="6" w:tentative="0">
      <w:start w:val="1"/>
      <w:numFmt w:val="decimal"/>
      <w:lvlText w:val="%1.%2.%3.%4.%5.%6.%7."/>
      <w:lvlJc w:val="left"/>
      <w:pPr>
        <w:ind w:left="3510" w:hanging="1080"/>
      </w:pPr>
    </w:lvl>
    <w:lvl w:ilvl="7" w:tentative="0">
      <w:start w:val="1"/>
      <w:numFmt w:val="decimal"/>
      <w:lvlText w:val="%1.%2.%3.%4.%5.%6.%7.%8."/>
      <w:lvlJc w:val="left"/>
      <w:pPr>
        <w:ind w:left="4014" w:hanging="1224"/>
      </w:pPr>
    </w:lvl>
    <w:lvl w:ilvl="8" w:tentative="0">
      <w:start w:val="1"/>
      <w:numFmt w:val="decimal"/>
      <w:lvlText w:val="%1.%2.%3.%4.%5.%6.%7.%8.%9."/>
      <w:lvlJc w:val="left"/>
      <w:pPr>
        <w:ind w:left="4590" w:hanging="1440"/>
      </w:pPr>
    </w:lvl>
  </w:abstractNum>
  <w:num w:numId="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2EA"/>
    <w:rsid w:val="00031248"/>
    <w:rsid w:val="003308A2"/>
    <w:rsid w:val="00424C62"/>
    <w:rsid w:val="004310AF"/>
    <w:rsid w:val="004C72B3"/>
    <w:rsid w:val="00515D12"/>
    <w:rsid w:val="00561659"/>
    <w:rsid w:val="005D009A"/>
    <w:rsid w:val="00734997"/>
    <w:rsid w:val="00784BD6"/>
    <w:rsid w:val="00865F1C"/>
    <w:rsid w:val="00891220"/>
    <w:rsid w:val="00894F1F"/>
    <w:rsid w:val="008D1B6F"/>
    <w:rsid w:val="009F46A0"/>
    <w:rsid w:val="00AC49B6"/>
    <w:rsid w:val="00BF2189"/>
    <w:rsid w:val="00C83543"/>
    <w:rsid w:val="00C94697"/>
    <w:rsid w:val="00D13028"/>
    <w:rsid w:val="00F14C25"/>
    <w:rsid w:val="00F7095F"/>
    <w:rsid w:val="00F942EA"/>
    <w:rsid w:val="03F52D1E"/>
    <w:rsid w:val="257A0719"/>
    <w:rsid w:val="4F4E57D5"/>
    <w:rsid w:val="7B4E1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before="120" w:after="120" w:line="240" w:lineRule="auto"/>
    </w:pPr>
    <w:rPr>
      <w:rFonts w:asciiTheme="minorHAnsi" w:hAnsiTheme="minorHAnsi" w:eastAsiaTheme="minorHAnsi" w:cstheme="minorBidi"/>
      <w:sz w:val="24"/>
      <w:szCs w:val="24"/>
      <w:lang w:val="ro-RO" w:eastAsia="ro-RO" w:bidi="ar-SA"/>
    </w:rPr>
  </w:style>
  <w:style w:type="paragraph" w:styleId="2">
    <w:name w:val="heading 1"/>
    <w:next w:val="1"/>
    <w:link w:val="11"/>
    <w:qFormat/>
    <w:uiPriority w:val="9"/>
    <w:pPr>
      <w:widowControl w:val="0"/>
      <w:numPr>
        <w:ilvl w:val="0"/>
        <w:numId w:val="1"/>
      </w:numPr>
      <w:suppressAutoHyphens/>
      <w:spacing w:before="480" w:after="480" w:line="240" w:lineRule="auto"/>
      <w:jc w:val="both"/>
      <w:outlineLvl w:val="0"/>
    </w:pPr>
    <w:rPr>
      <w:rFonts w:eastAsia="Times New Roman" w:cs="Times New Roman" w:asciiTheme="minorHAnsi" w:hAnsiTheme="minorHAnsi"/>
      <w:b/>
      <w:sz w:val="28"/>
      <w:szCs w:val="28"/>
      <w:lang w:val="ro-RO" w:eastAsia="ro-RO" w:bidi="ar-SA"/>
    </w:rPr>
  </w:style>
  <w:style w:type="paragraph" w:styleId="3">
    <w:name w:val="heading 2"/>
    <w:basedOn w:val="2"/>
    <w:next w:val="1"/>
    <w:link w:val="12"/>
    <w:semiHidden/>
    <w:unhideWhenUsed/>
    <w:qFormat/>
    <w:uiPriority w:val="9"/>
    <w:pPr>
      <w:numPr>
        <w:ilvl w:val="1"/>
      </w:numPr>
      <w:spacing w:before="240" w:after="240"/>
      <w:ind w:left="792" w:firstLine="0"/>
      <w:outlineLvl w:val="1"/>
    </w:pPr>
    <w:rPr>
      <w:sz w:val="24"/>
      <w:szCs w:val="24"/>
    </w:rPr>
  </w:style>
  <w:style w:type="paragraph" w:styleId="4">
    <w:name w:val="heading 3"/>
    <w:basedOn w:val="3"/>
    <w:next w:val="1"/>
    <w:link w:val="13"/>
    <w:semiHidden/>
    <w:unhideWhenUsed/>
    <w:qFormat/>
    <w:uiPriority w:val="9"/>
    <w:pPr>
      <w:numPr>
        <w:ilvl w:val="2"/>
      </w:numPr>
      <w:tabs>
        <w:tab w:val="left" w:pos="1418"/>
      </w:tabs>
      <w:ind w:left="1418" w:hanging="709"/>
      <w:outlineLvl w:val="2"/>
    </w:pPr>
    <w:rPr>
      <w:b w:val="0"/>
      <w:i/>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0"/>
    <w:semiHidden/>
    <w:unhideWhenUsed/>
    <w:qFormat/>
    <w:uiPriority w:val="99"/>
    <w:pPr>
      <w:spacing w:before="0" w:after="0"/>
    </w:pPr>
    <w:rPr>
      <w:rFonts w:ascii="Tahoma" w:hAnsi="Tahoma" w:cs="Tahoma"/>
      <w:sz w:val="16"/>
      <w:szCs w:val="16"/>
    </w:rPr>
  </w:style>
  <w:style w:type="paragraph" w:styleId="6">
    <w:name w:val="HTML Preformatted"/>
    <w:basedOn w:val="1"/>
    <w:link w:val="1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pPr>
    <w:rPr>
      <w:rFonts w:ascii="Courier New" w:hAnsi="Courier New" w:eastAsia="Times New Roman" w:cs="Courier New"/>
      <w:sz w:val="20"/>
      <w:szCs w:val="20"/>
      <w:lang w:val="en-US" w:eastAsia="en-US"/>
    </w:rPr>
  </w:style>
  <w:style w:type="paragraph" w:styleId="7">
    <w:name w:val="Normal (Web)"/>
    <w:basedOn w:val="1"/>
    <w:semiHidden/>
    <w:unhideWhenUsed/>
    <w:qFormat/>
    <w:uiPriority w:val="99"/>
    <w:pPr>
      <w:suppressAutoHyphens w:val="0"/>
      <w:spacing w:before="100" w:beforeAutospacing="1" w:after="100" w:afterAutospacing="1"/>
    </w:pPr>
    <w:rPr>
      <w:rFonts w:ascii="Times New Roman" w:hAnsi="Times New Roman" w:eastAsia="Times New Roman" w:cs="Times New Roman"/>
      <w:lang w:val="en-US" w:eastAsia="en-US"/>
    </w:rPr>
  </w:style>
  <w:style w:type="character" w:customStyle="1" w:styleId="10">
    <w:name w:val="Balloon Text Char"/>
    <w:basedOn w:val="8"/>
    <w:link w:val="5"/>
    <w:semiHidden/>
    <w:uiPriority w:val="99"/>
    <w:rPr>
      <w:rFonts w:ascii="Tahoma" w:hAnsi="Tahoma" w:cs="Tahoma"/>
      <w:sz w:val="16"/>
      <w:szCs w:val="16"/>
      <w:lang w:val="ro-RO" w:eastAsia="ro-RO"/>
    </w:rPr>
  </w:style>
  <w:style w:type="character" w:customStyle="1" w:styleId="11">
    <w:name w:val="Heading 1 Char"/>
    <w:basedOn w:val="8"/>
    <w:link w:val="2"/>
    <w:qFormat/>
    <w:uiPriority w:val="9"/>
    <w:rPr>
      <w:rFonts w:eastAsia="Times New Roman" w:cs="Times New Roman"/>
      <w:b/>
      <w:sz w:val="28"/>
      <w:szCs w:val="28"/>
      <w:lang w:val="ro-RO" w:eastAsia="ro-RO"/>
    </w:rPr>
  </w:style>
  <w:style w:type="character" w:customStyle="1" w:styleId="12">
    <w:name w:val="Heading 2 Char"/>
    <w:basedOn w:val="8"/>
    <w:link w:val="3"/>
    <w:semiHidden/>
    <w:qFormat/>
    <w:uiPriority w:val="9"/>
    <w:rPr>
      <w:rFonts w:eastAsia="Times New Roman" w:cs="Times New Roman"/>
      <w:b/>
      <w:sz w:val="24"/>
      <w:szCs w:val="24"/>
      <w:lang w:val="ro-RO" w:eastAsia="ro-RO"/>
    </w:rPr>
  </w:style>
  <w:style w:type="character" w:customStyle="1" w:styleId="13">
    <w:name w:val="Heading 3 Char"/>
    <w:basedOn w:val="8"/>
    <w:link w:val="4"/>
    <w:semiHidden/>
    <w:qFormat/>
    <w:uiPriority w:val="9"/>
    <w:rPr>
      <w:rFonts w:eastAsia="Times New Roman" w:cs="Times New Roman"/>
      <w:i/>
      <w:sz w:val="24"/>
      <w:szCs w:val="24"/>
      <w:lang w:val="ro-RO" w:eastAsia="ro-RO"/>
    </w:rPr>
  </w:style>
  <w:style w:type="character" w:customStyle="1" w:styleId="14">
    <w:name w:val="apple-converted-space"/>
    <w:basedOn w:val="8"/>
    <w:uiPriority w:val="0"/>
  </w:style>
  <w:style w:type="paragraph" w:customStyle="1" w:styleId="15">
    <w:name w:val="Titlu 1"/>
    <w:basedOn w:val="1"/>
    <w:next w:val="1"/>
    <w:qFormat/>
    <w:uiPriority w:val="0"/>
    <w:pPr>
      <w:keepNext/>
      <w:widowControl w:val="0"/>
      <w:autoSpaceDN w:val="0"/>
      <w:spacing w:before="240"/>
      <w:outlineLvl w:val="0"/>
    </w:pPr>
    <w:rPr>
      <w:rFonts w:ascii="Arial" w:hAnsi="Arial" w:eastAsia="Andale Sans UI" w:cs="Tahoma"/>
      <w:b/>
      <w:bCs/>
      <w:kern w:val="3"/>
      <w:sz w:val="28"/>
      <w:szCs w:val="28"/>
      <w:lang w:val="en-US" w:eastAsia="en-US"/>
    </w:rPr>
  </w:style>
  <w:style w:type="paragraph" w:customStyle="1" w:styleId="16">
    <w:name w:val="Standard"/>
    <w:qFormat/>
    <w:uiPriority w:val="0"/>
    <w:pPr>
      <w:widowControl w:val="0"/>
      <w:suppressAutoHyphens/>
      <w:autoSpaceDN w:val="0"/>
      <w:spacing w:after="0" w:line="240" w:lineRule="auto"/>
    </w:pPr>
    <w:rPr>
      <w:rFonts w:ascii="Times New Roman" w:hAnsi="Times New Roman" w:eastAsia="Andale Sans UI" w:cs="Tahoma"/>
      <w:kern w:val="3"/>
      <w:sz w:val="24"/>
      <w:szCs w:val="24"/>
      <w:lang w:val="en-US" w:eastAsia="en-US" w:bidi="ar-SA"/>
    </w:rPr>
  </w:style>
  <w:style w:type="character" w:customStyle="1" w:styleId="17">
    <w:name w:val="Font de paragraf implicit"/>
    <w:qFormat/>
    <w:uiPriority w:val="0"/>
  </w:style>
  <w:style w:type="character" w:customStyle="1" w:styleId="18">
    <w:name w:val="HTML Preformatted Char"/>
    <w:basedOn w:val="8"/>
    <w:link w:val="6"/>
    <w:semiHidden/>
    <w:qFormat/>
    <w:uiPriority w:val="99"/>
    <w:rPr>
      <w:rFonts w:ascii="Courier New" w:hAnsi="Courier New" w:eastAsia="Times New Roman" w:cs="Courier New"/>
      <w:sz w:val="20"/>
      <w:szCs w:val="20"/>
    </w:rPr>
  </w:style>
  <w:style w:type="character" w:customStyle="1" w:styleId="19">
    <w:name w:val="kw1"/>
    <w:basedOn w:val="8"/>
    <w:qFormat/>
    <w:uiPriority w:val="0"/>
  </w:style>
  <w:style w:type="character" w:customStyle="1" w:styleId="20">
    <w:name w:val="kw3"/>
    <w:basedOn w:val="8"/>
    <w:qFormat/>
    <w:uiPriority w:val="0"/>
  </w:style>
  <w:style w:type="character" w:customStyle="1" w:styleId="21">
    <w:name w:val="br0"/>
    <w:basedOn w:val="8"/>
    <w:qFormat/>
    <w:uiPriority w:val="0"/>
  </w:style>
  <w:style w:type="character" w:customStyle="1" w:styleId="22">
    <w:name w:val="kw4"/>
    <w:basedOn w:val="8"/>
    <w:qFormat/>
    <w:uiPriority w:val="0"/>
  </w:style>
  <w:style w:type="character" w:customStyle="1" w:styleId="23">
    <w:name w:val="sy0"/>
    <w:basedOn w:val="8"/>
    <w:qFormat/>
    <w:uiPriority w:val="0"/>
  </w:style>
  <w:style w:type="character" w:customStyle="1" w:styleId="24">
    <w:name w:val="kwd"/>
    <w:basedOn w:val="8"/>
    <w:qFormat/>
    <w:uiPriority w:val="0"/>
  </w:style>
  <w:style w:type="character" w:customStyle="1" w:styleId="25">
    <w:name w:val="pln"/>
    <w:basedOn w:val="8"/>
    <w:qFormat/>
    <w:uiPriority w:val="0"/>
  </w:style>
  <w:style w:type="character" w:customStyle="1" w:styleId="26">
    <w:name w:val="pun"/>
    <w:basedOn w:val="8"/>
    <w:uiPriority w:val="0"/>
  </w:style>
  <w:style w:type="character" w:customStyle="1" w:styleId="27">
    <w:name w:val="typ"/>
    <w:basedOn w:val="8"/>
    <w:uiPriority w:val="0"/>
  </w:style>
  <w:style w:type="character" w:customStyle="1" w:styleId="28">
    <w:name w:val="com"/>
    <w:basedOn w:val="8"/>
    <w:uiPriority w:val="0"/>
  </w:style>
  <w:style w:type="character" w:customStyle="1" w:styleId="29">
    <w:name w:val="lit"/>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6D228A-61E0-4538-8BE7-6912FCF39DFB}">
  <ds:schemaRefs/>
</ds:datastoreItem>
</file>

<file path=docProps/app.xml><?xml version="1.0" encoding="utf-8"?>
<Properties xmlns="http://schemas.openxmlformats.org/officeDocument/2006/extended-properties" xmlns:vt="http://schemas.openxmlformats.org/officeDocument/2006/docPropsVTypes">
  <Template>Normal</Template>
  <Pages>10</Pages>
  <Words>627</Words>
  <Characters>3580</Characters>
  <Lines>29</Lines>
  <Paragraphs>8</Paragraphs>
  <TotalTime>56</TotalTime>
  <ScaleCrop>false</ScaleCrop>
  <LinksUpToDate>false</LinksUpToDate>
  <CharactersWithSpaces>4199</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2017-01-11T19:31:00Z</dcterms:created>
  <dc:creator>Sorin</dc:creator>
  <cp:lastModifiedBy>hcamp</cp:lastModifiedBy>
  <dcterms:modified xsi:type="dcterms:W3CDTF">2020-01-17T14:57:49Z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