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9A27C" w14:textId="28ADCA57" w:rsidR="00017310" w:rsidRDefault="00017310" w:rsidP="007A0B21">
      <w:pPr>
        <w:ind w:left="360" w:hanging="360"/>
        <w:jc w:val="both"/>
      </w:pPr>
      <w:r>
        <w:t>FALTA 1-8-9</w:t>
      </w:r>
    </w:p>
    <w:p w14:paraId="724E2D1E" w14:textId="6BF3B424" w:rsidR="002B1CCF" w:rsidRDefault="008F11EE" w:rsidP="007A0B21">
      <w:pPr>
        <w:pStyle w:val="Prrafodelista"/>
        <w:numPr>
          <w:ilvl w:val="0"/>
          <w:numId w:val="2"/>
        </w:numPr>
        <w:ind w:left="360"/>
        <w:jc w:val="both"/>
        <w:rPr>
          <w:lang w:val="es-ES"/>
        </w:rPr>
      </w:pPr>
      <w:r>
        <w:rPr>
          <w:lang w:val="es-ES"/>
        </w:rPr>
        <w:t xml:space="preserve">Los elementos básicos que constituyen a un estado moderno son, la economía, el territorio nacional, </w:t>
      </w:r>
    </w:p>
    <w:p w14:paraId="6B34E9BF" w14:textId="6A3774E8" w:rsidR="002B1CCF" w:rsidRDefault="002B1CCF" w:rsidP="007A0B21">
      <w:pPr>
        <w:pStyle w:val="Prrafodelista"/>
        <w:numPr>
          <w:ilvl w:val="0"/>
          <w:numId w:val="2"/>
        </w:numPr>
        <w:ind w:left="360"/>
        <w:jc w:val="both"/>
        <w:rPr>
          <w:lang w:val="es-ES"/>
        </w:rPr>
      </w:pPr>
      <w:r>
        <w:rPr>
          <w:lang w:val="es-ES"/>
        </w:rPr>
        <w:t xml:space="preserve">La economía no estaba integrada en un </w:t>
      </w:r>
      <w:r w:rsidR="007276C7">
        <w:rPr>
          <w:lang w:val="es-ES"/>
        </w:rPr>
        <w:t>auténtico</w:t>
      </w:r>
      <w:r>
        <w:rPr>
          <w:lang w:val="es-ES"/>
        </w:rPr>
        <w:t xml:space="preserve"> mercado nacional, sino que era un complejo mapa de sistemas productivos regionales o provinciales sin mucha conexión entre </w:t>
      </w:r>
      <w:r w:rsidR="007276C7">
        <w:rPr>
          <w:lang w:val="es-ES"/>
        </w:rPr>
        <w:t>sí</w:t>
      </w:r>
      <w:r>
        <w:rPr>
          <w:lang w:val="es-ES"/>
        </w:rPr>
        <w:t>, con impuestos internos y diferentes monedas. Buenos aires controlaban la aduana y el puerto, la principal fuente de ingresos, y las clases terratenientes porteñas eran reticentes a compartir recursos con el resto de las provincias</w:t>
      </w:r>
      <w:r w:rsidR="008F11EE">
        <w:rPr>
          <w:lang w:val="es-ES"/>
        </w:rPr>
        <w:t xml:space="preserve"> a fin de desarrollar instituciones estatales capaces de garantizar la integración económica a escala nacional. </w:t>
      </w:r>
    </w:p>
    <w:p w14:paraId="26345E94" w14:textId="099DDB9F" w:rsidR="008F11EE" w:rsidRDefault="008F11EE" w:rsidP="007A0B21">
      <w:pPr>
        <w:pStyle w:val="Prrafodelista"/>
        <w:ind w:left="360"/>
        <w:jc w:val="both"/>
        <w:rPr>
          <w:lang w:val="es-ES"/>
        </w:rPr>
      </w:pPr>
      <w:r>
        <w:rPr>
          <w:lang w:val="es-ES"/>
        </w:rPr>
        <w:t xml:space="preserve">El territorio nacional, estaba </w:t>
      </w:r>
      <w:r w:rsidR="007276C7">
        <w:rPr>
          <w:lang w:val="es-ES"/>
        </w:rPr>
        <w:t>disgregado</w:t>
      </w:r>
      <w:r>
        <w:rPr>
          <w:lang w:val="es-ES"/>
        </w:rPr>
        <w:t xml:space="preserve"> en territorios provinciales, los centros urbanos y zonas productivas estaban separados por grandes distancias y barreras </w:t>
      </w:r>
      <w:r w:rsidR="007276C7">
        <w:rPr>
          <w:lang w:val="es-ES"/>
        </w:rPr>
        <w:t>geográficas</w:t>
      </w:r>
      <w:r>
        <w:rPr>
          <w:lang w:val="es-ES"/>
        </w:rPr>
        <w:t xml:space="preserve"> y las </w:t>
      </w:r>
      <w:r w:rsidR="007276C7">
        <w:rPr>
          <w:lang w:val="es-ES"/>
        </w:rPr>
        <w:t>vías</w:t>
      </w:r>
      <w:r>
        <w:rPr>
          <w:lang w:val="es-ES"/>
        </w:rPr>
        <w:t xml:space="preserve"> de comunicación eran escasas. Había una fuerte </w:t>
      </w:r>
      <w:r w:rsidR="007276C7">
        <w:rPr>
          <w:lang w:val="es-ES"/>
        </w:rPr>
        <w:t>desunión</w:t>
      </w:r>
      <w:r>
        <w:rPr>
          <w:lang w:val="es-ES"/>
        </w:rPr>
        <w:t xml:space="preserve"> territorial, en cada región prevalecían las instituciones de gobierno, las autoridades, las tradiciones y los caudillos locales que defendían sus cuotas de poder en detrimento de una organización nacional. </w:t>
      </w:r>
    </w:p>
    <w:p w14:paraId="678EA563" w14:textId="0B9E2922" w:rsidR="008F11EE" w:rsidRDefault="008F11EE" w:rsidP="007A0B21">
      <w:pPr>
        <w:pStyle w:val="Prrafodelista"/>
        <w:ind w:left="360"/>
        <w:jc w:val="both"/>
        <w:rPr>
          <w:lang w:val="es-ES"/>
        </w:rPr>
      </w:pPr>
      <w:r>
        <w:rPr>
          <w:lang w:val="es-ES"/>
        </w:rPr>
        <w:t xml:space="preserve">Era imposible establecer una identidad que trascendiera el ámbito local. Las luchas luego de la independencia despertaron un </w:t>
      </w:r>
      <w:r w:rsidR="007276C7">
        <w:rPr>
          <w:lang w:val="es-ES"/>
        </w:rPr>
        <w:t>entusiasmo</w:t>
      </w:r>
      <w:r>
        <w:rPr>
          <w:lang w:val="es-ES"/>
        </w:rPr>
        <w:t xml:space="preserve"> colectivo pero no fue suficiente para generar una verdadera idea del ser nacional. Los habitantes de cada región se identificaron con las características culturales, económicas </w:t>
      </w:r>
      <w:r w:rsidR="00B22621">
        <w:rPr>
          <w:lang w:val="es-ES"/>
        </w:rPr>
        <w:t xml:space="preserve">y políticas de su </w:t>
      </w:r>
      <w:r w:rsidR="007276C7">
        <w:rPr>
          <w:lang w:val="es-ES"/>
        </w:rPr>
        <w:t>ámbito</w:t>
      </w:r>
      <w:r w:rsidR="00B22621">
        <w:rPr>
          <w:lang w:val="es-ES"/>
        </w:rPr>
        <w:t xml:space="preserve"> inmediato. </w:t>
      </w:r>
    </w:p>
    <w:p w14:paraId="67209171" w14:textId="0DFB9377" w:rsidR="008F11EE" w:rsidRDefault="00B22621" w:rsidP="007A0B21">
      <w:pPr>
        <w:pStyle w:val="Prrafodelista"/>
        <w:ind w:left="360"/>
        <w:jc w:val="both"/>
        <w:rPr>
          <w:lang w:val="es-ES"/>
        </w:rPr>
      </w:pPr>
      <w:r>
        <w:rPr>
          <w:lang w:val="es-ES"/>
        </w:rPr>
        <w:t>La imposibilidad de organizar el estado-</w:t>
      </w:r>
      <w:r w:rsidR="007276C7">
        <w:rPr>
          <w:lang w:val="es-ES"/>
        </w:rPr>
        <w:t>nación</w:t>
      </w:r>
      <w:r>
        <w:rPr>
          <w:lang w:val="es-ES"/>
        </w:rPr>
        <w:t xml:space="preserve"> se vio reflejada en los años que predomino el poder local, el caudillismo y la violencia desatada por las guerras civiles y los enfrentamientos entre unitarios y federales. La derrota de Rosas, en la batalla de caseros de 1852, le dio a Urquiza la responsabilidad de reunir el poder y organizar un estado con verdadero alcance nacional. Sanciono la constitución de 1853 y creo la confederación Argentina, con las intenciones de establecer las </w:t>
      </w:r>
      <w:r w:rsidR="007276C7">
        <w:rPr>
          <w:lang w:val="es-ES"/>
        </w:rPr>
        <w:t>bases</w:t>
      </w:r>
      <w:r>
        <w:rPr>
          <w:lang w:val="es-ES"/>
        </w:rPr>
        <w:t xml:space="preserve"> del estado-</w:t>
      </w:r>
      <w:r w:rsidR="007276C7">
        <w:rPr>
          <w:lang w:val="es-ES"/>
        </w:rPr>
        <w:t>nación</w:t>
      </w:r>
      <w:r>
        <w:rPr>
          <w:lang w:val="es-ES"/>
        </w:rPr>
        <w:t xml:space="preserve"> y desplazar el centro del poder político y económico hacia el litoral. La ausencia de Buenos Aires </w:t>
      </w:r>
      <w:r w:rsidR="009C4B71">
        <w:rPr>
          <w:lang w:val="es-ES"/>
        </w:rPr>
        <w:t xml:space="preserve">en la </w:t>
      </w:r>
      <w:r w:rsidR="007276C7">
        <w:rPr>
          <w:lang w:val="es-ES"/>
        </w:rPr>
        <w:t>Confederación</w:t>
      </w:r>
      <w:r w:rsidR="009C4B71">
        <w:rPr>
          <w:lang w:val="es-ES"/>
        </w:rPr>
        <w:t xml:space="preserve"> evidencio que sin las rentas aduaneras no se podría sostener instituciones nacionales a lo largo del tiempo, ni integrar a las economías regionales del extenso territorio nacional. </w:t>
      </w:r>
    </w:p>
    <w:p w14:paraId="7DE5F570" w14:textId="0659EC12" w:rsidR="009C4B71" w:rsidRDefault="009C4B71" w:rsidP="007A0B21">
      <w:pPr>
        <w:pStyle w:val="Prrafodelista"/>
        <w:ind w:left="360"/>
        <w:jc w:val="both"/>
        <w:rPr>
          <w:lang w:val="es-ES"/>
        </w:rPr>
      </w:pPr>
      <w:r>
        <w:rPr>
          <w:lang w:val="es-ES"/>
        </w:rPr>
        <w:t xml:space="preserve">En la batalla de </w:t>
      </w:r>
      <w:r w:rsidR="007276C7">
        <w:rPr>
          <w:lang w:val="es-ES"/>
        </w:rPr>
        <w:t>pavón</w:t>
      </w:r>
      <w:r>
        <w:rPr>
          <w:lang w:val="es-ES"/>
        </w:rPr>
        <w:t xml:space="preserve"> de 1861 Buenos Aires se impondría a la </w:t>
      </w:r>
      <w:r w:rsidR="007276C7">
        <w:rPr>
          <w:lang w:val="es-ES"/>
        </w:rPr>
        <w:t>Confederación</w:t>
      </w:r>
      <w:r>
        <w:rPr>
          <w:lang w:val="es-ES"/>
        </w:rPr>
        <w:t xml:space="preserve"> y se unificaría al país bajo hegemonía porteña. Se inicio un proceso de formación y consolidación de las instituciones propias del estado-</w:t>
      </w:r>
      <w:r w:rsidR="007276C7">
        <w:rPr>
          <w:lang w:val="es-ES"/>
        </w:rPr>
        <w:t>nación</w:t>
      </w:r>
      <w:r>
        <w:rPr>
          <w:lang w:val="es-ES"/>
        </w:rPr>
        <w:t xml:space="preserve">. </w:t>
      </w:r>
    </w:p>
    <w:p w14:paraId="64E1713B" w14:textId="6EB20C84" w:rsidR="00441E60" w:rsidRDefault="00441E60" w:rsidP="007A0B21">
      <w:pPr>
        <w:pStyle w:val="Prrafodelista"/>
        <w:numPr>
          <w:ilvl w:val="0"/>
          <w:numId w:val="2"/>
        </w:numPr>
        <w:ind w:left="360"/>
        <w:jc w:val="both"/>
        <w:rPr>
          <w:lang w:val="es-ES"/>
        </w:rPr>
      </w:pPr>
      <w:r>
        <w:rPr>
          <w:lang w:val="es-ES"/>
        </w:rPr>
        <w:t xml:space="preserve">Para monopolizar la fuerza el estado nacional </w:t>
      </w:r>
      <w:r w:rsidR="007276C7">
        <w:rPr>
          <w:lang w:val="es-ES"/>
        </w:rPr>
        <w:t>debía</w:t>
      </w:r>
      <w:r>
        <w:rPr>
          <w:lang w:val="es-ES"/>
        </w:rPr>
        <w:t xml:space="preserve"> construir un </w:t>
      </w:r>
      <w:r w:rsidR="007276C7">
        <w:rPr>
          <w:lang w:val="es-ES"/>
        </w:rPr>
        <w:t>ejército</w:t>
      </w:r>
      <w:r>
        <w:rPr>
          <w:lang w:val="es-ES"/>
        </w:rPr>
        <w:t xml:space="preserve"> de autentico alcance nacional y terminar con las </w:t>
      </w:r>
      <w:r w:rsidR="007276C7">
        <w:rPr>
          <w:lang w:val="es-ES"/>
        </w:rPr>
        <w:t>múltiples</w:t>
      </w:r>
      <w:r>
        <w:rPr>
          <w:lang w:val="es-ES"/>
        </w:rPr>
        <w:t xml:space="preserve"> milicias locales que </w:t>
      </w:r>
      <w:r w:rsidR="007276C7">
        <w:rPr>
          <w:lang w:val="es-ES"/>
        </w:rPr>
        <w:t>obstaculizaban</w:t>
      </w:r>
      <w:r>
        <w:rPr>
          <w:lang w:val="es-ES"/>
        </w:rPr>
        <w:t xml:space="preserve"> el </w:t>
      </w:r>
      <w:r w:rsidR="007276C7">
        <w:rPr>
          <w:lang w:val="es-ES"/>
        </w:rPr>
        <w:t>ejército</w:t>
      </w:r>
      <w:r>
        <w:rPr>
          <w:lang w:val="es-ES"/>
        </w:rPr>
        <w:t xml:space="preserve"> del poder centralizado. Se </w:t>
      </w:r>
      <w:r w:rsidR="007276C7">
        <w:rPr>
          <w:lang w:val="es-ES"/>
        </w:rPr>
        <w:t>Devia</w:t>
      </w:r>
      <w:r>
        <w:rPr>
          <w:lang w:val="es-ES"/>
        </w:rPr>
        <w:t xml:space="preserve"> reemplazar el sistema de lealtades personales y locales por una nueva lealtad hacia el estado nacional y ponerle fin a la disgregación territorial del poder. A partir de la presidencia de Mitre, todos los esfuerzos siguieron esa dirección. </w:t>
      </w:r>
    </w:p>
    <w:p w14:paraId="34D90571" w14:textId="3CBCD460" w:rsidR="00441E60" w:rsidRDefault="00441E60" w:rsidP="007A0B21">
      <w:pPr>
        <w:pStyle w:val="Prrafodelista"/>
        <w:ind w:left="360"/>
        <w:jc w:val="both"/>
        <w:rPr>
          <w:lang w:val="es-ES"/>
        </w:rPr>
      </w:pPr>
      <w:r>
        <w:rPr>
          <w:lang w:val="es-ES"/>
        </w:rPr>
        <w:t xml:space="preserve">1864 Mitre creo formalmente un </w:t>
      </w:r>
      <w:r w:rsidR="007276C7">
        <w:rPr>
          <w:lang w:val="es-ES"/>
        </w:rPr>
        <w:t>ejército</w:t>
      </w:r>
      <w:r>
        <w:rPr>
          <w:lang w:val="es-ES"/>
        </w:rPr>
        <w:t xml:space="preserve"> nacional con la base de la guardia nacional de la provincia de Buenos Aires, en la primera etapa, el ejercito </w:t>
      </w:r>
      <w:r w:rsidR="007276C7">
        <w:rPr>
          <w:lang w:val="es-ES"/>
        </w:rPr>
        <w:t>convivía</w:t>
      </w:r>
      <w:r>
        <w:rPr>
          <w:lang w:val="es-ES"/>
        </w:rPr>
        <w:t xml:space="preserve"> con las fuerzas de la provincia, </w:t>
      </w:r>
      <w:r w:rsidR="007276C7">
        <w:rPr>
          <w:lang w:val="es-ES"/>
        </w:rPr>
        <w:t>aunque</w:t>
      </w:r>
      <w:r>
        <w:rPr>
          <w:lang w:val="es-ES"/>
        </w:rPr>
        <w:t xml:space="preserve"> fue ganando organización y efectivos. </w:t>
      </w:r>
    </w:p>
    <w:p w14:paraId="71B003EE" w14:textId="7621DB27" w:rsidR="007167FB" w:rsidRDefault="007167FB" w:rsidP="007A0B21">
      <w:pPr>
        <w:pStyle w:val="Prrafodelista"/>
        <w:ind w:left="360"/>
        <w:jc w:val="both"/>
        <w:rPr>
          <w:lang w:val="es-ES"/>
        </w:rPr>
      </w:pPr>
      <w:r>
        <w:rPr>
          <w:lang w:val="es-ES"/>
        </w:rPr>
        <w:t xml:space="preserve">La actividad militar estaba destinada a cuidar y extender la frontera externa. Se </w:t>
      </w:r>
      <w:r w:rsidR="007276C7">
        <w:rPr>
          <w:lang w:val="es-ES"/>
        </w:rPr>
        <w:t>Devia</w:t>
      </w:r>
      <w:r>
        <w:rPr>
          <w:lang w:val="es-ES"/>
        </w:rPr>
        <w:t xml:space="preserve"> avasallar a los pueblos indígenas, empujándolos a tierras marginales e imponiendo el orden del estado sobre bastos territorios que quedaron incorporados a la producción agropecuaria y a la propiedad de las clases terratenientes. También sirvió para reprimir los últimos levantamientos de los caudillos provinciales que defendían las autonomías locales ante la amenaza que representaba el desarrollo del estado-</w:t>
      </w:r>
      <w:r w:rsidR="007276C7">
        <w:rPr>
          <w:lang w:val="es-ES"/>
        </w:rPr>
        <w:t>nación</w:t>
      </w:r>
      <w:r>
        <w:rPr>
          <w:lang w:val="es-ES"/>
        </w:rPr>
        <w:t xml:space="preserve"> y la centralización del poder en Buenos Aires. Las rebeliones de Varela, Peñaloza y </w:t>
      </w:r>
      <w:r w:rsidR="007276C7">
        <w:rPr>
          <w:lang w:val="es-ES"/>
        </w:rPr>
        <w:t>Jordán</w:t>
      </w:r>
      <w:r>
        <w:rPr>
          <w:lang w:val="es-ES"/>
        </w:rPr>
        <w:t xml:space="preserve"> fueron sofocadas por el </w:t>
      </w:r>
      <w:r w:rsidR="007276C7">
        <w:rPr>
          <w:lang w:val="es-ES"/>
        </w:rPr>
        <w:t>ejército</w:t>
      </w:r>
      <w:r>
        <w:rPr>
          <w:lang w:val="es-ES"/>
        </w:rPr>
        <w:t xml:space="preserve"> nacional y la guerra del Paraguay fue el bautismo de fuego. </w:t>
      </w:r>
    </w:p>
    <w:p w14:paraId="4D1CC420" w14:textId="61AEF49A" w:rsidR="007167FB" w:rsidRDefault="00037AE1" w:rsidP="007A0B21">
      <w:pPr>
        <w:pStyle w:val="Prrafodelista"/>
        <w:numPr>
          <w:ilvl w:val="0"/>
          <w:numId w:val="2"/>
        </w:numPr>
        <w:ind w:left="360"/>
        <w:jc w:val="both"/>
        <w:rPr>
          <w:lang w:val="es-ES"/>
        </w:rPr>
      </w:pPr>
      <w:r>
        <w:rPr>
          <w:lang w:val="es-ES"/>
        </w:rPr>
        <w:lastRenderedPageBreak/>
        <w:t xml:space="preserve">Las fuerzas del estado “ordeno” el territorio, creo las condiciones para articular las economías regionales en un mercado nacional. Los intereses de los sectores económicamente dominantes de las provincias fueron insertándose en un circuito comercial que </w:t>
      </w:r>
      <w:r w:rsidR="007276C7">
        <w:rPr>
          <w:lang w:val="es-ES"/>
        </w:rPr>
        <w:t>tenía</w:t>
      </w:r>
      <w:r>
        <w:rPr>
          <w:lang w:val="es-ES"/>
        </w:rPr>
        <w:t xml:space="preserve"> su centro en el puerto de Buenos Aires pero que era dominado por los terratenientes, productores ganaderos, de la región pampeana. </w:t>
      </w:r>
    </w:p>
    <w:p w14:paraId="4CFA26C9" w14:textId="118D2D27" w:rsidR="00037AE1" w:rsidRDefault="00037AE1" w:rsidP="007A0B21">
      <w:pPr>
        <w:pStyle w:val="Prrafodelista"/>
        <w:ind w:left="360"/>
        <w:jc w:val="both"/>
        <w:rPr>
          <w:lang w:val="es-ES"/>
        </w:rPr>
      </w:pPr>
      <w:r>
        <w:rPr>
          <w:lang w:val="es-ES"/>
        </w:rPr>
        <w:t xml:space="preserve">La economía del país se internacionalizo al avanzar la segunda fase de la revolución industrial, las potencias europeas demandaron más productos agropecuarios. El estado nacional y capitalismo argentino se constituían y consolidaban mutuamente: este modo de producción y sus intercambios guiaron las intervenciones del estado. </w:t>
      </w:r>
    </w:p>
    <w:p w14:paraId="48BA66E9" w14:textId="20A2A2B1" w:rsidR="00037AE1" w:rsidRDefault="00037AE1" w:rsidP="007A0B21">
      <w:pPr>
        <w:pStyle w:val="Prrafodelista"/>
        <w:ind w:left="360"/>
        <w:jc w:val="both"/>
        <w:rPr>
          <w:lang w:val="es-ES"/>
        </w:rPr>
      </w:pPr>
      <w:r>
        <w:rPr>
          <w:lang w:val="es-ES"/>
        </w:rPr>
        <w:t xml:space="preserve">Era necesario conectar los sectores productivos con el puerto de Buenos Aires, principal boca de salida hacia el mercado internacional. Las intervenciones del estado se orientaran a la comunicación, las obras de infraestructura y la administración destinada a conectar el territorio nacional en función de la agroexportación. La instalación de ferrocarriles </w:t>
      </w:r>
      <w:r w:rsidR="007A0B21">
        <w:rPr>
          <w:lang w:val="es-ES"/>
        </w:rPr>
        <w:t xml:space="preserve">fue, el ejemplo más representativo de la época. Con el ferrocarril se terminaba el aislamiento regional y se unificaba el mercado nacional. </w:t>
      </w:r>
    </w:p>
    <w:p w14:paraId="5447087A" w14:textId="793B85BD" w:rsidR="00734CF2" w:rsidRDefault="007A0B21" w:rsidP="00780A7F">
      <w:pPr>
        <w:pStyle w:val="Prrafodelista"/>
        <w:ind w:left="360"/>
        <w:jc w:val="both"/>
        <w:rPr>
          <w:lang w:val="es-ES"/>
        </w:rPr>
      </w:pPr>
      <w:r>
        <w:rPr>
          <w:lang w:val="es-ES"/>
        </w:rPr>
        <w:t>El estado construyo caminos y puentes. Se aseguro la exclusividad en la emisión de moneda, la unificación de los sistemas de medidas y pesos, la creación y expansión de correos y telégrafos, el registro estadístico del comercio y la navegación, la creación de ministerios, la extensión del sistema judicial y de los organismos de recaudación de impuestos, la fundación del banco nacional y el banco hipotecario de la provincia de Buenos Aires. Como los recursos eran insuficientes para financiar tan amplia actividad, los capitales externos estaban bajo dos modalidades</w:t>
      </w:r>
      <w:r w:rsidR="00734CF2">
        <w:rPr>
          <w:lang w:val="es-ES"/>
        </w:rPr>
        <w:t xml:space="preserve">: empréstitos a cargo del </w:t>
      </w:r>
      <w:r w:rsidR="007276C7">
        <w:rPr>
          <w:lang w:val="es-ES"/>
        </w:rPr>
        <w:t>estado (</w:t>
      </w:r>
      <w:r w:rsidR="00734CF2">
        <w:rPr>
          <w:lang w:val="es-ES"/>
        </w:rPr>
        <w:t xml:space="preserve">endeudamiento externo) y como inversiones directas de empresas extranjeras en obras y prestación de servicios públicos para las cuales el estado garantizaba buenas tasas de rentabilidad. </w:t>
      </w:r>
    </w:p>
    <w:p w14:paraId="43D308CD" w14:textId="1760CFEE" w:rsidR="00780A7F" w:rsidRDefault="00780A7F" w:rsidP="00780A7F">
      <w:pPr>
        <w:pStyle w:val="Prrafodelista"/>
        <w:numPr>
          <w:ilvl w:val="0"/>
          <w:numId w:val="2"/>
        </w:numPr>
        <w:jc w:val="both"/>
        <w:rPr>
          <w:lang w:val="es-ES"/>
        </w:rPr>
      </w:pPr>
      <w:r>
        <w:rPr>
          <w:lang w:val="es-ES"/>
        </w:rPr>
        <w:t xml:space="preserve">El desarrollo del marcado y el capitalismo nacional disponía de fuerza de trabajo y se </w:t>
      </w:r>
      <w:r w:rsidR="007276C7">
        <w:rPr>
          <w:lang w:val="es-ES"/>
        </w:rPr>
        <w:t>impulsó</w:t>
      </w:r>
      <w:r>
        <w:rPr>
          <w:lang w:val="es-ES"/>
        </w:rPr>
        <w:t xml:space="preserve"> la idea de que la mano de obra </w:t>
      </w:r>
      <w:r w:rsidR="007276C7">
        <w:rPr>
          <w:lang w:val="es-ES"/>
        </w:rPr>
        <w:t>debía</w:t>
      </w:r>
      <w:r>
        <w:rPr>
          <w:lang w:val="es-ES"/>
        </w:rPr>
        <w:t xml:space="preserve"> conformarse con inmigrantes europeos. La producción insumía mayor cantidad de </w:t>
      </w:r>
      <w:r w:rsidR="007276C7">
        <w:rPr>
          <w:lang w:val="es-ES"/>
        </w:rPr>
        <w:t>trabajadores junto</w:t>
      </w:r>
      <w:r>
        <w:rPr>
          <w:lang w:val="es-ES"/>
        </w:rPr>
        <w:t xml:space="preserve"> con el abaratamiento del costo del transporte ultramarino volvió a tractiva la oportunidad de cruzar el </w:t>
      </w:r>
      <w:r w:rsidR="007276C7">
        <w:rPr>
          <w:lang w:val="es-ES"/>
        </w:rPr>
        <w:t>atlántico</w:t>
      </w:r>
      <w:r>
        <w:rPr>
          <w:lang w:val="es-ES"/>
        </w:rPr>
        <w:t xml:space="preserve">, para los europeos de las zonas menos desarrolladas. El estado fomentaba </w:t>
      </w:r>
      <w:r w:rsidR="007276C7">
        <w:rPr>
          <w:lang w:val="es-ES"/>
        </w:rPr>
        <w:t>la llega</w:t>
      </w:r>
      <w:r>
        <w:rPr>
          <w:lang w:val="es-ES"/>
        </w:rPr>
        <w:t xml:space="preserve">da de los extranjeros. Alberdi pensaba “gobernar es poblar” y se </w:t>
      </w:r>
      <w:r w:rsidR="007276C7">
        <w:rPr>
          <w:lang w:val="es-ES"/>
        </w:rPr>
        <w:t>concretó</w:t>
      </w:r>
      <w:r>
        <w:rPr>
          <w:lang w:val="es-ES"/>
        </w:rPr>
        <w:t xml:space="preserve"> gracias a las políticas implementadas desde el estado. </w:t>
      </w:r>
      <w:r w:rsidR="00000858">
        <w:rPr>
          <w:lang w:val="es-ES"/>
        </w:rPr>
        <w:t xml:space="preserve">En 1869 se </w:t>
      </w:r>
      <w:r w:rsidR="007276C7">
        <w:rPr>
          <w:lang w:val="es-ES"/>
        </w:rPr>
        <w:t>creó</w:t>
      </w:r>
      <w:r w:rsidR="00000858">
        <w:rPr>
          <w:lang w:val="es-ES"/>
        </w:rPr>
        <w:t xml:space="preserve"> la comisión central de inmigración y en 1876 se sanciono la ley de inmigración y colonización. Se les </w:t>
      </w:r>
      <w:r w:rsidR="007276C7">
        <w:rPr>
          <w:lang w:val="es-ES"/>
        </w:rPr>
        <w:t>ofrecía</w:t>
      </w:r>
      <w:r w:rsidR="00000858">
        <w:rPr>
          <w:lang w:val="es-ES"/>
        </w:rPr>
        <w:t xml:space="preserve"> días de alojamiento gratuito en las zonas del puerto, no se les cobraba impuestos en herramientas y efectos personales, se les </w:t>
      </w:r>
      <w:r w:rsidR="007276C7">
        <w:rPr>
          <w:lang w:val="es-ES"/>
        </w:rPr>
        <w:t>ofrecía</w:t>
      </w:r>
      <w:r w:rsidR="00000858">
        <w:rPr>
          <w:lang w:val="es-ES"/>
        </w:rPr>
        <w:t xml:space="preserve"> trabajos de acuerdo a su especialización y a algunos se les entrego tierras para formar colonias agrícolas. Sin embargo, el acceso a la propiedad de la tierra fue dificultoso para los inmigrantes. Estaban en manos de terratenientes que constituían el sector político dominante. Los inmigrantes fueron bien recibidos como fuerza de trabajo pero no como propietarios de tierras. </w:t>
      </w:r>
    </w:p>
    <w:p w14:paraId="3A397398" w14:textId="7DD798A5" w:rsidR="00000858" w:rsidRDefault="00B61AD4" w:rsidP="00780A7F">
      <w:pPr>
        <w:pStyle w:val="Prrafodelista"/>
        <w:numPr>
          <w:ilvl w:val="0"/>
          <w:numId w:val="2"/>
        </w:numPr>
        <w:jc w:val="both"/>
        <w:rPr>
          <w:lang w:val="es-ES"/>
        </w:rPr>
      </w:pPr>
      <w:r>
        <w:rPr>
          <w:lang w:val="es-ES"/>
        </w:rPr>
        <w:t xml:space="preserve">En 1880 avanza la consolidación del estado y el desarrollo del capitalismo con </w:t>
      </w:r>
      <w:r w:rsidR="007276C7">
        <w:rPr>
          <w:lang w:val="es-ES"/>
        </w:rPr>
        <w:t>el modelo</w:t>
      </w:r>
      <w:r>
        <w:rPr>
          <w:lang w:val="es-ES"/>
        </w:rPr>
        <w:t xml:space="preserve"> agroexportador. Las redes ferroviarias se </w:t>
      </w:r>
      <w:r w:rsidR="007276C7">
        <w:rPr>
          <w:lang w:val="es-ES"/>
        </w:rPr>
        <w:t>amplían</w:t>
      </w:r>
      <w:r>
        <w:rPr>
          <w:lang w:val="es-ES"/>
        </w:rPr>
        <w:t xml:space="preserve"> hacia las zonas productivas expandiendo la actividad colonizadora. Las campañas militares se dirigían al sur empujando y despojando a los </w:t>
      </w:r>
      <w:r w:rsidR="007276C7">
        <w:rPr>
          <w:lang w:val="es-ES"/>
        </w:rPr>
        <w:t>indígenas,</w:t>
      </w:r>
      <w:r>
        <w:rPr>
          <w:lang w:val="es-ES"/>
        </w:rPr>
        <w:t xml:space="preserve"> obteniendo </w:t>
      </w:r>
      <w:r w:rsidR="007276C7">
        <w:rPr>
          <w:lang w:val="es-ES"/>
        </w:rPr>
        <w:t>más</w:t>
      </w:r>
      <w:r>
        <w:rPr>
          <w:lang w:val="es-ES"/>
        </w:rPr>
        <w:t xml:space="preserve"> territorio e imponiendo el poder del estado. </w:t>
      </w:r>
      <w:r w:rsidR="00C96FEC">
        <w:rPr>
          <w:lang w:val="es-ES"/>
        </w:rPr>
        <w:t xml:space="preserve">Los inmigrantes sumaban población y mano de obra, y la educación </w:t>
      </w:r>
      <w:r w:rsidR="007276C7">
        <w:rPr>
          <w:lang w:val="es-ES"/>
        </w:rPr>
        <w:t>pública</w:t>
      </w:r>
      <w:r w:rsidR="00C96FEC">
        <w:rPr>
          <w:lang w:val="es-ES"/>
        </w:rPr>
        <w:t xml:space="preserve"> </w:t>
      </w:r>
      <w:r w:rsidR="007276C7">
        <w:rPr>
          <w:lang w:val="es-ES"/>
        </w:rPr>
        <w:t>alfabetizaba</w:t>
      </w:r>
      <w:r w:rsidR="00C96FEC">
        <w:rPr>
          <w:lang w:val="es-ES"/>
        </w:rPr>
        <w:t xml:space="preserve"> e instalaba el castellano como lengua común. Las clases </w:t>
      </w:r>
      <w:r w:rsidR="007276C7">
        <w:rPr>
          <w:lang w:val="es-ES"/>
        </w:rPr>
        <w:t>terratenientes</w:t>
      </w:r>
      <w:r w:rsidR="00C96FEC">
        <w:rPr>
          <w:lang w:val="es-ES"/>
        </w:rPr>
        <w:t xml:space="preserve"> y los </w:t>
      </w:r>
      <w:r w:rsidR="00D62B0C">
        <w:rPr>
          <w:lang w:val="es-ES"/>
        </w:rPr>
        <w:t xml:space="preserve">sectores exportadores el </w:t>
      </w:r>
      <w:r w:rsidR="00AA50DF">
        <w:rPr>
          <w:lang w:val="es-ES"/>
        </w:rPr>
        <w:t>“</w:t>
      </w:r>
      <w:r w:rsidR="00D62B0C">
        <w:rPr>
          <w:lang w:val="es-ES"/>
        </w:rPr>
        <w:t>pr</w:t>
      </w:r>
      <w:r w:rsidR="00AA50DF">
        <w:rPr>
          <w:lang w:val="es-ES"/>
        </w:rPr>
        <w:t>o</w:t>
      </w:r>
      <w:r w:rsidR="00D62B0C">
        <w:rPr>
          <w:lang w:val="es-ES"/>
        </w:rPr>
        <w:t>greso</w:t>
      </w:r>
      <w:r w:rsidR="00AA50DF">
        <w:rPr>
          <w:lang w:val="es-ES"/>
        </w:rPr>
        <w:t>”</w:t>
      </w:r>
      <w:r w:rsidR="00D62B0C">
        <w:rPr>
          <w:lang w:val="es-ES"/>
        </w:rPr>
        <w:t xml:space="preserve"> proporcionado por el intercambio con los mercados externos, garantizaba su situación de clase dominante y lograban encaminar a su favor las políticas del estado. </w:t>
      </w:r>
      <w:r w:rsidR="001F604E">
        <w:rPr>
          <w:lang w:val="es-ES"/>
        </w:rPr>
        <w:t xml:space="preserve">“Paz y administración”, es el lema de Roca, reflejaba fielmente a las políticas del estado. El ejercito </w:t>
      </w:r>
      <w:r w:rsidR="00AA50DF">
        <w:rPr>
          <w:lang w:val="es-ES"/>
        </w:rPr>
        <w:t>debía</w:t>
      </w:r>
      <w:r w:rsidR="001F604E">
        <w:rPr>
          <w:lang w:val="es-ES"/>
        </w:rPr>
        <w:t xml:space="preserve"> imponer la “paz” </w:t>
      </w:r>
      <w:r w:rsidR="001F604E">
        <w:rPr>
          <w:lang w:val="es-ES"/>
        </w:rPr>
        <w:lastRenderedPageBreak/>
        <w:t xml:space="preserve">sobre quienes se opusieran al avance del modelo social y económico diseñado. Las relaciones de producción capitalista se </w:t>
      </w:r>
      <w:r w:rsidR="00AA50DF">
        <w:rPr>
          <w:lang w:val="es-ES"/>
        </w:rPr>
        <w:t>desenvolvieron</w:t>
      </w:r>
      <w:r w:rsidR="001F604E">
        <w:rPr>
          <w:lang w:val="es-ES"/>
        </w:rPr>
        <w:t xml:space="preserve"> de manera adecuada, el estado administraba y rechazaba cualquier transformación radical o la excesiva intervención en la economía.</w:t>
      </w:r>
      <w:r w:rsidR="00DF7F03">
        <w:rPr>
          <w:lang w:val="es-ES"/>
        </w:rPr>
        <w:t xml:space="preserve"> Los </w:t>
      </w:r>
      <w:r w:rsidR="00AA50DF">
        <w:rPr>
          <w:lang w:val="es-ES"/>
        </w:rPr>
        <w:t>nuevos</w:t>
      </w:r>
      <w:r w:rsidR="00DF7F03">
        <w:rPr>
          <w:lang w:val="es-ES"/>
        </w:rPr>
        <w:t xml:space="preserve"> sectores sociales, la mayoría inmigrantes, no podían participar en la política ni en la economía. El orden establecido mantenía a la mayoría de la población afuera de la política gracias al fraude electoral, el empoderamiento “voluntario” y el voto cantado. Las principales funciones </w:t>
      </w:r>
      <w:r w:rsidR="00AA50DF">
        <w:rPr>
          <w:lang w:val="es-ES"/>
        </w:rPr>
        <w:t>públicas</w:t>
      </w:r>
      <w:r w:rsidR="00DF7F03">
        <w:rPr>
          <w:lang w:val="es-ES"/>
        </w:rPr>
        <w:t xml:space="preserve"> estaban en manos de un grupo de personas del seno de los </w:t>
      </w:r>
      <w:r w:rsidR="00AA50DF">
        <w:rPr>
          <w:lang w:val="es-ES"/>
        </w:rPr>
        <w:t>grupos</w:t>
      </w:r>
      <w:r w:rsidR="00DF7F03">
        <w:rPr>
          <w:lang w:val="es-ES"/>
        </w:rPr>
        <w:t xml:space="preserve"> económicos. El </w:t>
      </w:r>
      <w:r w:rsidR="007E5424">
        <w:rPr>
          <w:lang w:val="es-ES"/>
        </w:rPr>
        <w:t>“</w:t>
      </w:r>
      <w:r w:rsidR="00DF7F03">
        <w:rPr>
          <w:lang w:val="es-ES"/>
        </w:rPr>
        <w:t>progreso</w:t>
      </w:r>
      <w:r w:rsidR="007E5424">
        <w:rPr>
          <w:lang w:val="es-ES"/>
        </w:rPr>
        <w:t>”</w:t>
      </w:r>
      <w:r w:rsidR="00DF7F03">
        <w:rPr>
          <w:lang w:val="es-ES"/>
        </w:rPr>
        <w:t xml:space="preserve">, producto de la economía agroexportadora, quedaba repartido </w:t>
      </w:r>
      <w:r w:rsidR="007E5424">
        <w:rPr>
          <w:lang w:val="es-ES"/>
        </w:rPr>
        <w:t xml:space="preserve">entre los propietarios de tierras y los comerciantes portuarios. </w:t>
      </w:r>
    </w:p>
    <w:p w14:paraId="3B9021FC" w14:textId="720D23B8" w:rsidR="007E5424" w:rsidRDefault="007E5424" w:rsidP="007E5424">
      <w:pPr>
        <w:pStyle w:val="Prrafodelista"/>
        <w:jc w:val="both"/>
        <w:rPr>
          <w:lang w:val="es-ES"/>
        </w:rPr>
      </w:pPr>
      <w:r>
        <w:rPr>
          <w:lang w:val="es-ES"/>
        </w:rPr>
        <w:t>Se formo un estado liberal-</w:t>
      </w:r>
      <w:r w:rsidR="00AA50DF">
        <w:rPr>
          <w:lang w:val="es-ES"/>
        </w:rPr>
        <w:t>oligárquico</w:t>
      </w:r>
      <w:r>
        <w:rPr>
          <w:lang w:val="es-ES"/>
        </w:rPr>
        <w:t xml:space="preserve">, se seguían los principios del liberalismo en la economía pero sin respetar las garantías políticas liberales de la mayoría de la población. </w:t>
      </w:r>
      <w:r w:rsidR="00D101B0">
        <w:rPr>
          <w:lang w:val="es-ES"/>
        </w:rPr>
        <w:t xml:space="preserve">Este régimen solo habilito la participación política para el pequeño circulo que </w:t>
      </w:r>
      <w:r w:rsidR="00AA50DF">
        <w:rPr>
          <w:lang w:val="es-ES"/>
        </w:rPr>
        <w:t>constituía</w:t>
      </w:r>
      <w:r w:rsidR="00D101B0">
        <w:rPr>
          <w:lang w:val="es-ES"/>
        </w:rPr>
        <w:t xml:space="preserve"> la </w:t>
      </w:r>
      <w:r w:rsidR="00AA50DF">
        <w:rPr>
          <w:lang w:val="es-ES"/>
        </w:rPr>
        <w:t>oligarquía</w:t>
      </w:r>
      <w:r w:rsidR="00D101B0">
        <w:rPr>
          <w:lang w:val="es-ES"/>
        </w:rPr>
        <w:t xml:space="preserve"> de terratenientes y agroexportadores. Como consecuencia la sociedad era avanzada en algunos sectores y dinámica en su desarrollo económico, pero estancada en su sistema político. Los grupos excluidos </w:t>
      </w:r>
      <w:r w:rsidR="00AA50DF">
        <w:rPr>
          <w:lang w:val="es-ES"/>
        </w:rPr>
        <w:t>manifestaron</w:t>
      </w:r>
      <w:r w:rsidR="00D101B0">
        <w:rPr>
          <w:lang w:val="es-ES"/>
        </w:rPr>
        <w:t xml:space="preserve"> cambiar las </w:t>
      </w:r>
      <w:r w:rsidR="00AA50DF">
        <w:rPr>
          <w:lang w:val="es-ES"/>
        </w:rPr>
        <w:t>reglas</w:t>
      </w:r>
      <w:r w:rsidR="00D101B0">
        <w:rPr>
          <w:lang w:val="es-ES"/>
        </w:rPr>
        <w:t xml:space="preserve">. El movimiento obrero comenzó a tomar forma e importancia. Los trabajadores, muchos inmigrantes, comenzaron a organizarse y a hacer huelgas. Desde el gobierno fueron combatidos de diferentes formas. 1902 se sanciono la ley de residencia permitiendo la expulsión de los extranjeros acusados de alterar el orden o la seguridad nacional. </w:t>
      </w:r>
    </w:p>
    <w:p w14:paraId="3C7C6C4E" w14:textId="5C550D0D" w:rsidR="00D101B0" w:rsidRDefault="00D101B0" w:rsidP="007E5424">
      <w:pPr>
        <w:pStyle w:val="Prrafodelista"/>
        <w:jc w:val="both"/>
        <w:rPr>
          <w:lang w:val="es-ES"/>
        </w:rPr>
      </w:pPr>
      <w:r>
        <w:rPr>
          <w:lang w:val="es-ES"/>
        </w:rPr>
        <w:t xml:space="preserve">Se crearon los partidos políticos, </w:t>
      </w:r>
      <w:r w:rsidR="00AA50DF">
        <w:rPr>
          <w:lang w:val="es-ES"/>
        </w:rPr>
        <w:t>quería</w:t>
      </w:r>
      <w:r>
        <w:rPr>
          <w:lang w:val="es-ES"/>
        </w:rPr>
        <w:t xml:space="preserve"> canalizar las fuerzas del desconten</w:t>
      </w:r>
      <w:r w:rsidR="00B26FDE">
        <w:rPr>
          <w:lang w:val="es-ES"/>
        </w:rPr>
        <w:t xml:space="preserve">to popular para promover la democratización del sistema político. La UCR y el partido socialista y los sindicatos organizados y las acciones de los grupos anarquistas, </w:t>
      </w:r>
      <w:r w:rsidR="00AA50DF">
        <w:rPr>
          <w:lang w:val="es-ES"/>
        </w:rPr>
        <w:t>presionaron</w:t>
      </w:r>
      <w:r w:rsidR="00B26FDE">
        <w:rPr>
          <w:lang w:val="es-ES"/>
        </w:rPr>
        <w:t xml:space="preserve"> en la agenda del gobierno y del estado, una nueva cuestión social: la reforma política y económica. </w:t>
      </w:r>
    </w:p>
    <w:p w14:paraId="534D7A66" w14:textId="149E0F22" w:rsidR="00B26FDE" w:rsidRDefault="00DB7941" w:rsidP="007E5424">
      <w:pPr>
        <w:pStyle w:val="Prrafodelista"/>
        <w:jc w:val="both"/>
        <w:rPr>
          <w:lang w:val="es-ES"/>
        </w:rPr>
      </w:pPr>
      <w:r>
        <w:rPr>
          <w:lang w:val="es-ES"/>
        </w:rPr>
        <w:t>En el s</w:t>
      </w:r>
      <w:r w:rsidR="00B26FDE">
        <w:rPr>
          <w:lang w:val="es-ES"/>
        </w:rPr>
        <w:t xml:space="preserve">iglo XX </w:t>
      </w:r>
      <w:r>
        <w:rPr>
          <w:lang w:val="es-ES"/>
        </w:rPr>
        <w:t xml:space="preserve">las relaciones de </w:t>
      </w:r>
      <w:r w:rsidR="00AA50DF">
        <w:rPr>
          <w:lang w:val="es-ES"/>
        </w:rPr>
        <w:t>poder</w:t>
      </w:r>
      <w:r>
        <w:rPr>
          <w:lang w:val="es-ES"/>
        </w:rPr>
        <w:t xml:space="preserve"> mostraban algunos cambios. Los trabajadores rurales y urbanos y la clase media eran los empleados públicos, bancarios, docentes, pequeños profesionales, etc. Ejercieron suficiente presión en la política. En 1912 en la presidencia de </w:t>
      </w:r>
      <w:r w:rsidR="00AA50DF">
        <w:rPr>
          <w:lang w:val="es-ES"/>
        </w:rPr>
        <w:t>Sáenz</w:t>
      </w:r>
      <w:r>
        <w:rPr>
          <w:lang w:val="es-ES"/>
        </w:rPr>
        <w:t xml:space="preserve"> Peña se sanciono la ley electoral que consagro el voto secreto, universal y obligatorio y puso fin al fraude electoral. </w:t>
      </w:r>
      <w:r w:rsidR="008B4F2F">
        <w:rPr>
          <w:lang w:val="es-ES"/>
        </w:rPr>
        <w:t xml:space="preserve">La UCR se </w:t>
      </w:r>
      <w:r w:rsidR="00AA50DF">
        <w:rPr>
          <w:lang w:val="es-ES"/>
        </w:rPr>
        <w:t>presentó</w:t>
      </w:r>
      <w:r w:rsidR="008B4F2F">
        <w:rPr>
          <w:lang w:val="es-ES"/>
        </w:rPr>
        <w:t xml:space="preserve"> a elecciones y locro la presidencia con Yrigoyen en 1916. Hasta 1930 se </w:t>
      </w:r>
      <w:r w:rsidR="00AA50DF">
        <w:rPr>
          <w:lang w:val="es-ES"/>
        </w:rPr>
        <w:t>alternaron</w:t>
      </w:r>
      <w:r w:rsidR="008B4F2F">
        <w:rPr>
          <w:lang w:val="es-ES"/>
        </w:rPr>
        <w:t xml:space="preserve"> gobiernos radicales. El socialismo logro solo democratizar el acceso al poder y abrir el ámbito político. Los cambios logrados en lo político creaban un estado liberal-</w:t>
      </w:r>
      <w:r w:rsidR="00AA50DF">
        <w:rPr>
          <w:lang w:val="es-ES"/>
        </w:rPr>
        <w:t>democrático</w:t>
      </w:r>
      <w:r w:rsidR="008B4F2F">
        <w:rPr>
          <w:lang w:val="es-ES"/>
        </w:rPr>
        <w:t xml:space="preserve">. </w:t>
      </w:r>
    </w:p>
    <w:p w14:paraId="43BB499E" w14:textId="1A47A876" w:rsidR="008B4F2F" w:rsidRDefault="008B4F2F" w:rsidP="007E5424">
      <w:pPr>
        <w:pStyle w:val="Prrafodelista"/>
        <w:jc w:val="both"/>
        <w:rPr>
          <w:lang w:val="es-ES"/>
        </w:rPr>
      </w:pPr>
      <w:r>
        <w:rPr>
          <w:lang w:val="es-ES"/>
        </w:rPr>
        <w:t xml:space="preserve">Durante la gran depresión económica mundial, las intervenciones del estado hicieron las primeras modificaciones para fomentar un incipiente perfil industrial. Los grupos sociales y el estado estaban configurados de diferente manera. Nuevas instituciones estatales se </w:t>
      </w:r>
      <w:r w:rsidR="00AA50DF">
        <w:rPr>
          <w:lang w:val="es-ES"/>
        </w:rPr>
        <w:t>pusieron</w:t>
      </w:r>
      <w:r>
        <w:rPr>
          <w:lang w:val="es-ES"/>
        </w:rPr>
        <w:t xml:space="preserve"> en marcha y comenzó un tiempo de estado social quien comenzaba a injerir de manera </w:t>
      </w:r>
      <w:r w:rsidR="00AA50DF">
        <w:rPr>
          <w:lang w:val="es-ES"/>
        </w:rPr>
        <w:t>más</w:t>
      </w:r>
      <w:r>
        <w:rPr>
          <w:lang w:val="es-ES"/>
        </w:rPr>
        <w:t xml:space="preserve"> clara en la política y la economía. </w:t>
      </w:r>
    </w:p>
    <w:p w14:paraId="1A55F065" w14:textId="72A7F64A" w:rsidR="00000858" w:rsidRDefault="007C2FA3" w:rsidP="00780A7F">
      <w:pPr>
        <w:pStyle w:val="Prrafodelista"/>
        <w:numPr>
          <w:ilvl w:val="0"/>
          <w:numId w:val="2"/>
        </w:numPr>
        <w:jc w:val="both"/>
        <w:rPr>
          <w:lang w:val="es-ES"/>
        </w:rPr>
      </w:pPr>
      <w:r>
        <w:rPr>
          <w:lang w:val="es-ES"/>
        </w:rPr>
        <w:t>La falta de conexión entre las regiones del país, el aislamiento de algunas zonas y las diferencias culturales impidieron la pertenencia nacional. Después, el territorio y las zonas comenzaban a conectarse gracias al mercado nacional, se sumaron inmigrantes con orígenes, lenguas y tradiciones diferentes.</w:t>
      </w:r>
      <w:r w:rsidR="00B7443A">
        <w:rPr>
          <w:lang w:val="es-ES"/>
        </w:rPr>
        <w:t xml:space="preserve"> Era una población muy </w:t>
      </w:r>
      <w:r w:rsidR="00AA50DF">
        <w:rPr>
          <w:lang w:val="es-ES"/>
        </w:rPr>
        <w:t>heterogénea</w:t>
      </w:r>
      <w:r w:rsidR="00B7443A">
        <w:rPr>
          <w:lang w:val="es-ES"/>
        </w:rPr>
        <w:t xml:space="preserve"> a la que se </w:t>
      </w:r>
      <w:r w:rsidR="00AA50DF">
        <w:rPr>
          <w:lang w:val="es-ES"/>
        </w:rPr>
        <w:t>consideró</w:t>
      </w:r>
      <w:r w:rsidR="00B7443A">
        <w:rPr>
          <w:lang w:val="es-ES"/>
        </w:rPr>
        <w:t xml:space="preserve"> necesario homogeneizar para lograr un sentido de nacionalidad. Esto garantizaba un acatamiento al orden establecido. El control y orden del estado requieren de la aprobación de las personas que brindan su obediencia. Significa que la fuerza del estado se combina siempre con elementos simbólicos que generan el apoyo de amplios sectores de la población. Se creo un sistema educativo</w:t>
      </w:r>
      <w:r w:rsidR="004C5130">
        <w:rPr>
          <w:lang w:val="es-ES"/>
        </w:rPr>
        <w:t xml:space="preserve"> era el principal </w:t>
      </w:r>
      <w:r w:rsidR="00AA50DF">
        <w:rPr>
          <w:lang w:val="es-ES"/>
        </w:rPr>
        <w:t>mecanismo</w:t>
      </w:r>
      <w:r w:rsidR="004C5130">
        <w:rPr>
          <w:lang w:val="es-ES"/>
        </w:rPr>
        <w:t xml:space="preserve"> de control simbólico y de creación de la identidad nacional. Las diferencias económicas no </w:t>
      </w:r>
      <w:r w:rsidR="004C5130">
        <w:rPr>
          <w:lang w:val="es-ES"/>
        </w:rPr>
        <w:lastRenderedPageBreak/>
        <w:t xml:space="preserve">iban a ser alteradas. Las escuelas buscarían actuar sobre el imaginario simbólico creando ideales compartidos como: izar y arriar la bandera, cantos escolares en las fechas patrias, la escarapela, enseñanza de la geografía nacional. La escuela transmitía valores para formar una ciudadanía. </w:t>
      </w:r>
    </w:p>
    <w:p w14:paraId="326A391E" w14:textId="69E89096" w:rsidR="004C5130" w:rsidRDefault="004C5130" w:rsidP="004C5130">
      <w:pPr>
        <w:pStyle w:val="Prrafodelista"/>
        <w:jc w:val="both"/>
        <w:rPr>
          <w:lang w:val="es-ES"/>
        </w:rPr>
      </w:pPr>
      <w:r>
        <w:rPr>
          <w:lang w:val="es-ES"/>
        </w:rPr>
        <w:t xml:space="preserve">El estado fue adquiriendo </w:t>
      </w:r>
      <w:r w:rsidR="00AA50DF">
        <w:rPr>
          <w:lang w:val="es-ES"/>
        </w:rPr>
        <w:t>más</w:t>
      </w:r>
      <w:r>
        <w:rPr>
          <w:lang w:val="es-ES"/>
        </w:rPr>
        <w:t xml:space="preserve"> funciones de educación, algunas que antes pertenecían a la iglesia y otras instituciones. La ley de educación común 1420 </w:t>
      </w:r>
      <w:r w:rsidR="00AA50DF">
        <w:rPr>
          <w:lang w:val="es-ES"/>
        </w:rPr>
        <w:t>estableció</w:t>
      </w:r>
      <w:r>
        <w:rPr>
          <w:lang w:val="es-ES"/>
        </w:rPr>
        <w:t xml:space="preserve"> la educación primaria, laica y obligatoria. </w:t>
      </w:r>
    </w:p>
    <w:p w14:paraId="20BFF5AA" w14:textId="0641C43E" w:rsidR="0067238C" w:rsidRDefault="00026279" w:rsidP="00435497">
      <w:pPr>
        <w:pStyle w:val="Prrafodelista"/>
        <w:numPr>
          <w:ilvl w:val="0"/>
          <w:numId w:val="2"/>
        </w:numPr>
        <w:jc w:val="both"/>
        <w:rPr>
          <w:lang w:val="es-ES"/>
        </w:rPr>
      </w:pPr>
      <w:r>
        <w:rPr>
          <w:lang w:val="es-ES"/>
        </w:rPr>
        <w:t xml:space="preserve">El estado se convirtió en un activo interventor en materia económica y social con el propósito de alivianar los conflictos políticos que ponían en crisis a la sociedad. En la argentina no existía un capitalismo industrial el estado </w:t>
      </w:r>
      <w:r w:rsidR="00AA50DF">
        <w:rPr>
          <w:lang w:val="es-ES"/>
        </w:rPr>
        <w:t>adquirido</w:t>
      </w:r>
      <w:r>
        <w:rPr>
          <w:lang w:val="es-ES"/>
        </w:rPr>
        <w:t xml:space="preserve"> ciertas particularidades que dieron </w:t>
      </w:r>
      <w:r w:rsidR="00AA50DF">
        <w:rPr>
          <w:lang w:val="es-ES"/>
        </w:rPr>
        <w:t>lugar</w:t>
      </w:r>
      <w:r>
        <w:rPr>
          <w:lang w:val="es-ES"/>
        </w:rPr>
        <w:t xml:space="preserve"> al estado social. La crisis económica de 1930 da una reducción de las importaciones y se comenzó a producir productos industriales que antes se compraba en el extranjero. El contexto de crisis dificultaba la inversión privada para la instalación de </w:t>
      </w:r>
      <w:r w:rsidR="00AA50DF">
        <w:rPr>
          <w:lang w:val="es-ES"/>
        </w:rPr>
        <w:t>fábricas</w:t>
      </w:r>
      <w:r>
        <w:rPr>
          <w:lang w:val="es-ES"/>
        </w:rPr>
        <w:t xml:space="preserve">. El estado promovió la industrialización por sustitución de importaciones (ISI) por medio de subsidios a empresas privadas, créditos para la inversión industrial, </w:t>
      </w:r>
      <w:r w:rsidR="00AA50DF">
        <w:rPr>
          <w:lang w:val="es-ES"/>
        </w:rPr>
        <w:t>exención</w:t>
      </w:r>
      <w:r>
        <w:rPr>
          <w:lang w:val="es-ES"/>
        </w:rPr>
        <w:t xml:space="preserve"> de impuestos o asumiendo la producción de insumos básicos y la </w:t>
      </w:r>
      <w:r w:rsidR="00AA50DF">
        <w:rPr>
          <w:lang w:val="es-ES"/>
        </w:rPr>
        <w:t>provisión</w:t>
      </w:r>
      <w:r>
        <w:rPr>
          <w:lang w:val="es-ES"/>
        </w:rPr>
        <w:t xml:space="preserve"> de servicios públicos. </w:t>
      </w:r>
      <w:r w:rsidR="0067238C">
        <w:rPr>
          <w:lang w:val="es-ES"/>
        </w:rPr>
        <w:t xml:space="preserve">Para superar el desempleo el estado hizo obras </w:t>
      </w:r>
      <w:r w:rsidR="00AA50DF">
        <w:rPr>
          <w:lang w:val="es-ES"/>
        </w:rPr>
        <w:t>públicas</w:t>
      </w:r>
      <w:r w:rsidR="0067238C">
        <w:rPr>
          <w:lang w:val="es-ES"/>
        </w:rPr>
        <w:t xml:space="preserve">, regulo el comercio, la banca, y la recaudación de </w:t>
      </w:r>
      <w:r w:rsidR="00AA50DF">
        <w:rPr>
          <w:lang w:val="es-ES"/>
        </w:rPr>
        <w:t>impuestos</w:t>
      </w:r>
      <w:r w:rsidR="0067238C">
        <w:rPr>
          <w:lang w:val="es-ES"/>
        </w:rPr>
        <w:t xml:space="preserve">. En 1930 se crearon el banco central, la dirección general impositiva e instituciones reguladoras de la producción, el comercio y los precios. </w:t>
      </w:r>
    </w:p>
    <w:p w14:paraId="4F9B9D56" w14:textId="04034D04" w:rsidR="00932DA4" w:rsidRDefault="0067238C" w:rsidP="00932DA4">
      <w:pPr>
        <w:pStyle w:val="Prrafodelista"/>
        <w:jc w:val="both"/>
        <w:rPr>
          <w:lang w:val="es-ES"/>
        </w:rPr>
      </w:pPr>
      <w:r>
        <w:rPr>
          <w:lang w:val="es-ES"/>
        </w:rPr>
        <w:t xml:space="preserve">En el plano </w:t>
      </w:r>
      <w:r w:rsidR="00AA50DF">
        <w:rPr>
          <w:lang w:val="es-ES"/>
        </w:rPr>
        <w:t>político el</w:t>
      </w:r>
      <w:r>
        <w:rPr>
          <w:lang w:val="es-ES"/>
        </w:rPr>
        <w:t xml:space="preserve"> estado era el mediador ideal entre en capital y el trabajo.</w:t>
      </w:r>
      <w:r w:rsidR="00932DA4">
        <w:rPr>
          <w:lang w:val="es-ES"/>
        </w:rPr>
        <w:t xml:space="preserve"> Auspicio la sindicalización de los trabajadores </w:t>
      </w:r>
      <w:r w:rsidR="00AA50DF">
        <w:rPr>
          <w:lang w:val="es-ES"/>
        </w:rPr>
        <w:t>así</w:t>
      </w:r>
      <w:r w:rsidR="00932DA4">
        <w:rPr>
          <w:lang w:val="es-ES"/>
        </w:rPr>
        <w:t xml:space="preserve"> sus demandas serian canalizadas por instituciones sindicales con buenas relaciones y dispuestas a negociar con los gobiernos. El estado social garantizaba derechos sociales con una amplia red de servicios y beneficios universales. Los sectores populares disfrutaron de estándares de bienestar. Se aceleraba la industrialización, aumentaba el </w:t>
      </w:r>
      <w:r w:rsidR="00AA50DF">
        <w:rPr>
          <w:lang w:val="es-ES"/>
        </w:rPr>
        <w:t>número</w:t>
      </w:r>
      <w:r w:rsidR="00932DA4">
        <w:rPr>
          <w:lang w:val="es-ES"/>
        </w:rPr>
        <w:t xml:space="preserve"> de trabajadores y el consiguiente poder de los sindicatos, que presionaban en defensa de los derechos sociales. </w:t>
      </w:r>
    </w:p>
    <w:p w14:paraId="257A26D4" w14:textId="2DFBE356" w:rsidR="00932DA4" w:rsidRDefault="00932DA4" w:rsidP="00932DA4">
      <w:pPr>
        <w:pStyle w:val="Prrafodelista"/>
        <w:jc w:val="both"/>
        <w:rPr>
          <w:lang w:val="es-ES"/>
        </w:rPr>
      </w:pPr>
      <w:r>
        <w:rPr>
          <w:lang w:val="es-ES"/>
        </w:rPr>
        <w:t xml:space="preserve">Durante el estado social fue el turno de las migraciones internas, desde las provincias del interior hacia Buenos Aires y otros </w:t>
      </w:r>
      <w:r w:rsidR="00AA50DF">
        <w:rPr>
          <w:lang w:val="es-ES"/>
        </w:rPr>
        <w:t>núcleos</w:t>
      </w:r>
      <w:r>
        <w:rPr>
          <w:lang w:val="es-ES"/>
        </w:rPr>
        <w:t xml:space="preserve"> urbanos del litoral, se establecieron las nuevas industrias y se </w:t>
      </w:r>
      <w:r w:rsidR="00AA50DF">
        <w:rPr>
          <w:lang w:val="es-ES"/>
        </w:rPr>
        <w:t>generó</w:t>
      </w:r>
      <w:r>
        <w:rPr>
          <w:lang w:val="es-ES"/>
        </w:rPr>
        <w:t xml:space="preserve"> el empleo. </w:t>
      </w:r>
    </w:p>
    <w:p w14:paraId="7ADF8768" w14:textId="74DAF57A" w:rsidR="00B97348" w:rsidRDefault="00B97348" w:rsidP="00932DA4">
      <w:pPr>
        <w:pStyle w:val="Prrafodelista"/>
        <w:jc w:val="both"/>
        <w:rPr>
          <w:lang w:val="es-ES"/>
        </w:rPr>
      </w:pPr>
      <w:r>
        <w:rPr>
          <w:lang w:val="es-ES"/>
        </w:rPr>
        <w:t xml:space="preserve">El estado social tuvo su apogeo durante la primera presidencia de </w:t>
      </w:r>
      <w:r w:rsidR="00AA50DF">
        <w:rPr>
          <w:lang w:val="es-ES"/>
        </w:rPr>
        <w:t>Perón</w:t>
      </w:r>
      <w:r>
        <w:rPr>
          <w:lang w:val="es-ES"/>
        </w:rPr>
        <w:t xml:space="preserve">. </w:t>
      </w:r>
      <w:r w:rsidR="00B24C2B">
        <w:rPr>
          <w:lang w:val="es-ES"/>
        </w:rPr>
        <w:t xml:space="preserve">El peronismo encontró en la búsqueda de la justicia social el principio </w:t>
      </w:r>
      <w:r w:rsidR="00AA50DF">
        <w:rPr>
          <w:lang w:val="es-ES"/>
        </w:rPr>
        <w:t>legitimador</w:t>
      </w:r>
      <w:r w:rsidR="00B24C2B">
        <w:rPr>
          <w:lang w:val="es-ES"/>
        </w:rPr>
        <w:t xml:space="preserve"> para las instituciones estatales. El estado tuvo un compromiso </w:t>
      </w:r>
      <w:r w:rsidR="00AA50DF">
        <w:rPr>
          <w:lang w:val="es-ES"/>
        </w:rPr>
        <w:t>histórico</w:t>
      </w:r>
      <w:r w:rsidR="00B24C2B">
        <w:rPr>
          <w:lang w:val="es-ES"/>
        </w:rPr>
        <w:t xml:space="preserve"> con la sociedad y articulo las respuestas a las demandas populares a través de las políticas sociales. Crearon importantes empresas </w:t>
      </w:r>
      <w:r w:rsidR="00AA50DF">
        <w:rPr>
          <w:lang w:val="es-ES"/>
        </w:rPr>
        <w:t>públicas</w:t>
      </w:r>
      <w:r w:rsidR="00B24C2B">
        <w:rPr>
          <w:lang w:val="es-ES"/>
        </w:rPr>
        <w:t xml:space="preserve"> como gas del estado y agua y energía, nacionalizaron empresas extranjeras que prestaban ferrocarriles públicos, ferrocarriles y teléfonos, y fundaron empresas de capitales mixtos.  Otras empresas que ya habían sido creadas ampliaron y diversificaron sus producciones. El estado asumió el papel de “gran empresario”. </w:t>
      </w:r>
    </w:p>
    <w:p w14:paraId="561642CB" w14:textId="40B6C851" w:rsidR="00B24C2B" w:rsidRPr="00932DA4" w:rsidRDefault="00B24C2B" w:rsidP="00932DA4">
      <w:pPr>
        <w:pStyle w:val="Prrafodelista"/>
        <w:jc w:val="both"/>
        <w:rPr>
          <w:lang w:val="es-ES"/>
        </w:rPr>
      </w:pPr>
      <w:r>
        <w:rPr>
          <w:lang w:val="es-ES"/>
        </w:rPr>
        <w:t xml:space="preserve">En golpe de estado que derroco a </w:t>
      </w:r>
      <w:r w:rsidR="00AA50DF">
        <w:rPr>
          <w:lang w:val="es-ES"/>
        </w:rPr>
        <w:t>perón</w:t>
      </w:r>
      <w:r>
        <w:rPr>
          <w:lang w:val="es-ES"/>
        </w:rPr>
        <w:t xml:space="preserve"> en 1955 inicio otra etapa del estado social, con la </w:t>
      </w:r>
      <w:r w:rsidR="00AA50DF">
        <w:rPr>
          <w:lang w:val="es-ES"/>
        </w:rPr>
        <w:t>proscripción</w:t>
      </w:r>
      <w:r>
        <w:rPr>
          <w:lang w:val="es-ES"/>
        </w:rPr>
        <w:t xml:space="preserve"> del peronismo y las dictaduras la participación democrática quedo limitada. Estado desarrollista </w:t>
      </w:r>
      <w:r w:rsidR="00AA50DF">
        <w:rPr>
          <w:lang w:val="es-ES"/>
        </w:rPr>
        <w:t>intervenía</w:t>
      </w:r>
      <w:r>
        <w:rPr>
          <w:lang w:val="es-ES"/>
        </w:rPr>
        <w:t xml:space="preserve"> en la economía con el objetivo de garantizar la inversión e integrar la industria con el capital extranjero. El estado desarrollista fue profundamente autoritario y represor de las demandas populares, </w:t>
      </w:r>
      <w:r w:rsidR="006F3709">
        <w:rPr>
          <w:lang w:val="es-ES"/>
        </w:rPr>
        <w:t xml:space="preserve">como ocurrió durante el régimen </w:t>
      </w:r>
      <w:r w:rsidR="00AA50DF">
        <w:rPr>
          <w:lang w:val="es-ES"/>
        </w:rPr>
        <w:t>burocrático</w:t>
      </w:r>
      <w:r w:rsidR="006F3709">
        <w:rPr>
          <w:lang w:val="es-ES"/>
        </w:rPr>
        <w:t xml:space="preserve"> autoritario en la “revolución argentina”. </w:t>
      </w:r>
    </w:p>
    <w:p w14:paraId="23E25925" w14:textId="2179982A" w:rsidR="00435497" w:rsidRDefault="008F6CD8" w:rsidP="00435497">
      <w:pPr>
        <w:pStyle w:val="Prrafodelista"/>
        <w:numPr>
          <w:ilvl w:val="0"/>
          <w:numId w:val="2"/>
        </w:numPr>
        <w:jc w:val="both"/>
        <w:rPr>
          <w:lang w:val="es-ES"/>
        </w:rPr>
      </w:pPr>
      <w:r>
        <w:rPr>
          <w:lang w:val="es-ES"/>
        </w:rPr>
        <w:t xml:space="preserve">Promediando la década de 1970, en el mundo el Estado de bienestar, y en la Argentina y el resto de </w:t>
      </w:r>
      <w:r w:rsidR="00AA50DF">
        <w:rPr>
          <w:lang w:val="es-ES"/>
        </w:rPr>
        <w:t>América</w:t>
      </w:r>
      <w:r>
        <w:rPr>
          <w:lang w:val="es-ES"/>
        </w:rPr>
        <w:t xml:space="preserve"> latina el Estado social comenzaron a mostrar signos de debilidad para resolver los problemas políticos y económicos por los cuales habían surgido. En </w:t>
      </w:r>
      <w:r>
        <w:rPr>
          <w:lang w:val="es-ES"/>
        </w:rPr>
        <w:lastRenderedPageBreak/>
        <w:t xml:space="preserve">primer lugar, la recaudación estatal no alcanzaba para financiar los servicios y las prestaciones de la seguridad social que </w:t>
      </w:r>
      <w:r w:rsidR="007276C7">
        <w:rPr>
          <w:lang w:val="es-ES"/>
        </w:rPr>
        <w:t>ofrecía</w:t>
      </w:r>
      <w:r>
        <w:rPr>
          <w:lang w:val="es-ES"/>
        </w:rPr>
        <w:t xml:space="preserve"> el Estado como garantía básica de derechos sociales. Ello llevo a crisis fiscales en las que los gastos del Estado superaban sus ingresos y lo obligaban a recurrir a la emisión de moneda y al endeudamiento externo. A su vez, el modelo de industrialización por sustitución de importaciones comenzaba a agotarse y resultaba </w:t>
      </w:r>
      <w:r w:rsidR="007276C7">
        <w:rPr>
          <w:lang w:val="es-ES"/>
        </w:rPr>
        <w:t>insuficiente</w:t>
      </w:r>
      <w:r>
        <w:rPr>
          <w:lang w:val="es-ES"/>
        </w:rPr>
        <w:t xml:space="preserve"> para satisfacer la demanda de bienes. Una crisis mundial del petróleo </w:t>
      </w:r>
      <w:r w:rsidR="007276C7">
        <w:rPr>
          <w:lang w:val="es-ES"/>
        </w:rPr>
        <w:t>encareció</w:t>
      </w:r>
      <w:r>
        <w:rPr>
          <w:lang w:val="es-ES"/>
        </w:rPr>
        <w:t xml:space="preserve"> la principal fuente de energía, estanco el crecimiento económico y contribuyo a agudizar la inflación. De esta manera, la disputa empresarial-sindical – es decir, el conflicto capital-trabajo – llego a desbordar los canales institucionales que auspiciaba el Estado social.</w:t>
      </w:r>
    </w:p>
    <w:p w14:paraId="73E33B4B" w14:textId="633879DB" w:rsidR="008F6CD8" w:rsidRDefault="008F6CD8" w:rsidP="008F6CD8">
      <w:pPr>
        <w:pStyle w:val="Prrafodelista"/>
        <w:jc w:val="both"/>
        <w:rPr>
          <w:lang w:val="es-ES"/>
        </w:rPr>
      </w:pPr>
      <w:r>
        <w:rPr>
          <w:lang w:val="es-ES"/>
        </w:rPr>
        <w:t xml:space="preserve">En paralelo, comenzaba a vivirse el proceso de </w:t>
      </w:r>
      <w:r w:rsidR="007276C7">
        <w:rPr>
          <w:lang w:val="es-ES"/>
        </w:rPr>
        <w:t>globalización que involucro tanto a la producción como a la circulación de capitales financieros. Este proceso comenzó a corroer la capacidad de los Estados para controlar la economía en el interior de sus fronteras. En el marco de la globalización, las nuevas tecnologías y las formas de organización empresarial actuaron sobre la histórica relación entre capitalistas y trabajadores conformando una gran heterogeneidad de sujetos sociales (trabajadores informales, cuentapropistas, empleados bajo ordenes de terceros, etc.) que terminó por debilitar su poder y capacidad de negociación del trabajo.</w:t>
      </w:r>
    </w:p>
    <w:p w14:paraId="041E3408" w14:textId="2D58277F" w:rsidR="00D0304F" w:rsidRDefault="00435497" w:rsidP="00435497">
      <w:pPr>
        <w:pStyle w:val="Prrafodelista"/>
        <w:numPr>
          <w:ilvl w:val="0"/>
          <w:numId w:val="2"/>
        </w:numPr>
        <w:jc w:val="both"/>
        <w:rPr>
          <w:lang w:val="es-ES"/>
        </w:rPr>
      </w:pPr>
      <w:r>
        <w:rPr>
          <w:lang w:val="es-ES"/>
        </w:rPr>
        <w:t xml:space="preserve">Por el deterioro de la economía y los conflictos sociales, lo sectores que se </w:t>
      </w:r>
      <w:r w:rsidR="00AA50DF">
        <w:rPr>
          <w:lang w:val="es-ES"/>
        </w:rPr>
        <w:t>limitó</w:t>
      </w:r>
      <w:r>
        <w:rPr>
          <w:lang w:val="es-ES"/>
        </w:rPr>
        <w:t xml:space="preserve"> su poder, el agroexportador y el financiero, se fortalecieron y presionaron para transformar el estado social. Impulsaron reformas para volver a la libertad de mercado y de comercio internacional. En la </w:t>
      </w:r>
      <w:r w:rsidR="00AA50DF">
        <w:rPr>
          <w:lang w:val="es-ES"/>
        </w:rPr>
        <w:t>última</w:t>
      </w:r>
      <w:r>
        <w:rPr>
          <w:lang w:val="es-ES"/>
        </w:rPr>
        <w:t xml:space="preserve"> dictadura militar se hicieron cambios en el estado para achicarlo y reducir sus funciones. El gobierno militar </w:t>
      </w:r>
      <w:r w:rsidR="00AA50DF">
        <w:rPr>
          <w:lang w:val="es-ES"/>
        </w:rPr>
        <w:t>actuó</w:t>
      </w:r>
      <w:r>
        <w:rPr>
          <w:lang w:val="es-ES"/>
        </w:rPr>
        <w:t xml:space="preserve"> en el terreno político y el terrorismo de estado era el método de represión y entre sus </w:t>
      </w:r>
      <w:r w:rsidR="00AA50DF">
        <w:rPr>
          <w:lang w:val="es-ES"/>
        </w:rPr>
        <w:t>víctimas</w:t>
      </w:r>
      <w:r>
        <w:rPr>
          <w:lang w:val="es-ES"/>
        </w:rPr>
        <w:t xml:space="preserve"> estaban aquellos se encontraban </w:t>
      </w:r>
      <w:r w:rsidR="00AA50DF">
        <w:rPr>
          <w:lang w:val="es-ES"/>
        </w:rPr>
        <w:t>en c</w:t>
      </w:r>
      <w:r w:rsidR="00AA50DF" w:rsidRPr="00435497">
        <w:rPr>
          <w:lang w:val="es-ES"/>
        </w:rPr>
        <w:t>ontra</w:t>
      </w:r>
      <w:r w:rsidRPr="00435497">
        <w:rPr>
          <w:lang w:val="es-ES"/>
        </w:rPr>
        <w:t xml:space="preserve"> de sus transformaciones. </w:t>
      </w:r>
      <w:r>
        <w:rPr>
          <w:lang w:val="es-ES"/>
        </w:rPr>
        <w:t xml:space="preserve"> </w:t>
      </w:r>
    </w:p>
    <w:p w14:paraId="6D57E1D9" w14:textId="56F77109" w:rsidR="00435497" w:rsidRDefault="00435497" w:rsidP="00435497">
      <w:pPr>
        <w:pStyle w:val="Prrafodelista"/>
        <w:jc w:val="both"/>
        <w:rPr>
          <w:lang w:val="es-ES"/>
        </w:rPr>
      </w:pPr>
      <w:r>
        <w:rPr>
          <w:lang w:val="es-ES"/>
        </w:rPr>
        <w:t xml:space="preserve">En 1990 durante el gobierno de Carlos Menem se </w:t>
      </w:r>
      <w:r w:rsidR="00AA50DF">
        <w:rPr>
          <w:lang w:val="es-ES"/>
        </w:rPr>
        <w:t>completó</w:t>
      </w:r>
      <w:r>
        <w:rPr>
          <w:lang w:val="es-ES"/>
        </w:rPr>
        <w:t xml:space="preserve"> el desmantelamiento del estado social. Se volvió al estado liberal no-interventor, estado neoliberal. Las transformaciones </w:t>
      </w:r>
      <w:r w:rsidR="00EC7E3E">
        <w:rPr>
          <w:lang w:val="es-ES"/>
        </w:rPr>
        <w:t xml:space="preserve">fueron conocidas como reforma del </w:t>
      </w:r>
      <w:r w:rsidR="00AA50DF">
        <w:rPr>
          <w:lang w:val="es-ES"/>
        </w:rPr>
        <w:t>estado</w:t>
      </w:r>
      <w:r w:rsidR="00EC7E3E">
        <w:rPr>
          <w:lang w:val="es-ES"/>
        </w:rPr>
        <w:t xml:space="preserve"> y se dio una nueva correlación de fuerzas entre los sujetos sociales y una nueva relación entre el estado y la sociedad. </w:t>
      </w:r>
    </w:p>
    <w:p w14:paraId="4F01AF56" w14:textId="6C0BE820" w:rsidR="00EC7E3E" w:rsidRDefault="00EC7E3E" w:rsidP="00435497">
      <w:pPr>
        <w:pStyle w:val="Prrafodelista"/>
        <w:jc w:val="both"/>
        <w:rPr>
          <w:lang w:val="es-ES"/>
        </w:rPr>
      </w:pPr>
      <w:r>
        <w:rPr>
          <w:lang w:val="es-ES"/>
        </w:rPr>
        <w:t xml:space="preserve">las privatizaciones de los activos del estado de la producción de bienes y servicios. Significaba reducir personal y elevar el desempleo. La justificación era la ineficiencia del sector </w:t>
      </w:r>
      <w:r w:rsidR="00AA50DF">
        <w:rPr>
          <w:lang w:val="es-ES"/>
        </w:rPr>
        <w:t>público</w:t>
      </w:r>
      <w:r>
        <w:rPr>
          <w:lang w:val="es-ES"/>
        </w:rPr>
        <w:t xml:space="preserve"> y en los imperativos de obtener superávit fiscal para enfrentar la </w:t>
      </w:r>
      <w:r w:rsidR="00AA50DF">
        <w:rPr>
          <w:lang w:val="es-ES"/>
        </w:rPr>
        <w:t>deuda</w:t>
      </w:r>
      <w:r>
        <w:rPr>
          <w:lang w:val="es-ES"/>
        </w:rPr>
        <w:t xml:space="preserve"> externa. </w:t>
      </w:r>
    </w:p>
    <w:p w14:paraId="461B9F9D" w14:textId="00EEC679" w:rsidR="00EC7E3E" w:rsidRDefault="00EC7E3E" w:rsidP="00435497">
      <w:pPr>
        <w:pStyle w:val="Prrafodelista"/>
        <w:jc w:val="both"/>
        <w:rPr>
          <w:lang w:val="es-ES"/>
        </w:rPr>
      </w:pPr>
      <w:r>
        <w:rPr>
          <w:lang w:val="es-ES"/>
        </w:rPr>
        <w:t xml:space="preserve">La </w:t>
      </w:r>
      <w:r w:rsidR="00AA50DF">
        <w:rPr>
          <w:lang w:val="es-ES"/>
        </w:rPr>
        <w:t>desregulación</w:t>
      </w:r>
      <w:r>
        <w:rPr>
          <w:lang w:val="es-ES"/>
        </w:rPr>
        <w:t xml:space="preserve"> económica, el estado redujo su control sobre los mercados. Eliminaron las juntas que regulaban la producción y el comercio para que el mercado estableciera los equilibrios en detrimento de los criterios sociales y políticos. Eliminaron aranceles y trabas del comercio internacional para la apertura económica de los mercados externos. </w:t>
      </w:r>
      <w:r w:rsidR="00017310">
        <w:rPr>
          <w:lang w:val="es-ES"/>
        </w:rPr>
        <w:t xml:space="preserve">Dejando </w:t>
      </w:r>
      <w:r w:rsidR="00AA50DF">
        <w:rPr>
          <w:lang w:val="es-ES"/>
        </w:rPr>
        <w:t>así</w:t>
      </w:r>
      <w:r w:rsidR="00017310">
        <w:rPr>
          <w:lang w:val="es-ES"/>
        </w:rPr>
        <w:t xml:space="preserve"> </w:t>
      </w:r>
      <w:r w:rsidR="00AA50DF">
        <w:rPr>
          <w:lang w:val="es-ES"/>
        </w:rPr>
        <w:t>desprotegidas</w:t>
      </w:r>
      <w:r w:rsidR="00017310">
        <w:rPr>
          <w:lang w:val="es-ES"/>
        </w:rPr>
        <w:t xml:space="preserve"> a las empresas nacionales que no pudieron competir con las extranjeras y produjo las tasas de desempleo inéditas en la historia argentina. </w:t>
      </w:r>
    </w:p>
    <w:p w14:paraId="1AF4AF55" w14:textId="45EAF52C" w:rsidR="00017310" w:rsidRDefault="00017310" w:rsidP="00435497">
      <w:pPr>
        <w:pStyle w:val="Prrafodelista"/>
        <w:jc w:val="both"/>
        <w:rPr>
          <w:lang w:val="es-ES"/>
        </w:rPr>
      </w:pPr>
      <w:r>
        <w:rPr>
          <w:lang w:val="es-ES"/>
        </w:rPr>
        <w:t xml:space="preserve">La flexibilización laboral fue un grave retroceso de los derechos sociales e inclino la balanza a favor del capital. El empleo sufrió una gran precarización. </w:t>
      </w:r>
    </w:p>
    <w:p w14:paraId="79D41A6D" w14:textId="5073542B" w:rsidR="00017310" w:rsidRDefault="00017310" w:rsidP="00435497">
      <w:pPr>
        <w:pStyle w:val="Prrafodelista"/>
        <w:jc w:val="both"/>
        <w:rPr>
          <w:lang w:val="es-ES"/>
        </w:rPr>
      </w:pPr>
      <w:r>
        <w:rPr>
          <w:lang w:val="es-ES"/>
        </w:rPr>
        <w:t xml:space="preserve">El ajuste, que es achicar el gasto </w:t>
      </w:r>
      <w:r w:rsidR="00AA50DF">
        <w:rPr>
          <w:lang w:val="es-ES"/>
        </w:rPr>
        <w:t>público</w:t>
      </w:r>
      <w:r>
        <w:rPr>
          <w:lang w:val="es-ES"/>
        </w:rPr>
        <w:t xml:space="preserve">, el estado se </w:t>
      </w:r>
      <w:r w:rsidR="00AA50DF">
        <w:rPr>
          <w:lang w:val="es-ES"/>
        </w:rPr>
        <w:t>deslindó</w:t>
      </w:r>
      <w:r>
        <w:rPr>
          <w:lang w:val="es-ES"/>
        </w:rPr>
        <w:t xml:space="preserve"> de muchas de sus responsabilidades y las transfirió a los estados provinciales o al sector privado. Salud, educación, seguridad, previsión social, son algunos de los ámbitos. </w:t>
      </w:r>
    </w:p>
    <w:p w14:paraId="3B4CB49C" w14:textId="71AAEAEE" w:rsidR="00017310" w:rsidRDefault="00017310" w:rsidP="00435497">
      <w:pPr>
        <w:pStyle w:val="Prrafodelista"/>
        <w:jc w:val="both"/>
        <w:rPr>
          <w:lang w:val="es-ES"/>
        </w:rPr>
      </w:pPr>
      <w:r>
        <w:rPr>
          <w:lang w:val="es-ES"/>
        </w:rPr>
        <w:t xml:space="preserve">Como consecuencia de esta </w:t>
      </w:r>
      <w:r w:rsidR="00AA50DF">
        <w:rPr>
          <w:lang w:val="es-ES"/>
        </w:rPr>
        <w:t>transformación</w:t>
      </w:r>
      <w:r>
        <w:rPr>
          <w:lang w:val="es-ES"/>
        </w:rPr>
        <w:t xml:space="preserve"> del estado a principios del siglo XXI el país </w:t>
      </w:r>
      <w:r w:rsidR="00AA50DF">
        <w:rPr>
          <w:lang w:val="es-ES"/>
        </w:rPr>
        <w:t>tenía</w:t>
      </w:r>
      <w:r>
        <w:rPr>
          <w:lang w:val="es-ES"/>
        </w:rPr>
        <w:t xml:space="preserve"> un alto índice de desigualdad y numerosos problemas sociales sin resolver. </w:t>
      </w:r>
    </w:p>
    <w:p w14:paraId="198667B3" w14:textId="63A7E6C3" w:rsidR="00017310" w:rsidRPr="00435497" w:rsidRDefault="00017310" w:rsidP="00435497">
      <w:pPr>
        <w:pStyle w:val="Prrafodelista"/>
        <w:jc w:val="both"/>
        <w:rPr>
          <w:lang w:val="es-ES"/>
        </w:rPr>
      </w:pPr>
      <w:r>
        <w:rPr>
          <w:lang w:val="es-ES"/>
        </w:rPr>
        <w:t xml:space="preserve"> </w:t>
      </w:r>
    </w:p>
    <w:sectPr w:rsidR="00017310" w:rsidRPr="004354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722CE"/>
    <w:multiLevelType w:val="hybridMultilevel"/>
    <w:tmpl w:val="2BFE24B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56926407"/>
    <w:multiLevelType w:val="hybridMultilevel"/>
    <w:tmpl w:val="3EFCB64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656714256">
    <w:abstractNumId w:val="1"/>
  </w:num>
  <w:num w:numId="2" w16cid:durableId="2140411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CF"/>
    <w:rsid w:val="00000858"/>
    <w:rsid w:val="00017310"/>
    <w:rsid w:val="00026279"/>
    <w:rsid w:val="00037AE1"/>
    <w:rsid w:val="001F604E"/>
    <w:rsid w:val="002B1CCF"/>
    <w:rsid w:val="00435497"/>
    <w:rsid w:val="00441E60"/>
    <w:rsid w:val="004C5130"/>
    <w:rsid w:val="0067238C"/>
    <w:rsid w:val="006D32F8"/>
    <w:rsid w:val="006F3709"/>
    <w:rsid w:val="007167FB"/>
    <w:rsid w:val="007276C7"/>
    <w:rsid w:val="00734CF2"/>
    <w:rsid w:val="00780A7F"/>
    <w:rsid w:val="007A0B21"/>
    <w:rsid w:val="007C2FA3"/>
    <w:rsid w:val="007E5424"/>
    <w:rsid w:val="008B4F2F"/>
    <w:rsid w:val="008F11EE"/>
    <w:rsid w:val="008F6CD8"/>
    <w:rsid w:val="00932DA4"/>
    <w:rsid w:val="009C4B71"/>
    <w:rsid w:val="00AA50DF"/>
    <w:rsid w:val="00B22621"/>
    <w:rsid w:val="00B24C2B"/>
    <w:rsid w:val="00B26FDE"/>
    <w:rsid w:val="00B61AD4"/>
    <w:rsid w:val="00B7443A"/>
    <w:rsid w:val="00B97348"/>
    <w:rsid w:val="00C96FEC"/>
    <w:rsid w:val="00D0304F"/>
    <w:rsid w:val="00D101B0"/>
    <w:rsid w:val="00D62B0C"/>
    <w:rsid w:val="00DB7941"/>
    <w:rsid w:val="00DF7F03"/>
    <w:rsid w:val="00EC7E3E"/>
    <w:rsid w:val="00FB137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BA433"/>
  <w15:chartTrackingRefBased/>
  <w15:docId w15:val="{9D3DA312-20FB-4124-8B52-2764013D2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1C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5</Pages>
  <Words>2988</Words>
  <Characters>16435</Characters>
  <Application>Microsoft Office Word</Application>
  <DocSecurity>0</DocSecurity>
  <Lines>136</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Mora</cp:lastModifiedBy>
  <cp:revision>16</cp:revision>
  <dcterms:created xsi:type="dcterms:W3CDTF">2023-05-09T18:01:00Z</dcterms:created>
  <dcterms:modified xsi:type="dcterms:W3CDTF">2023-05-14T18:26:00Z</dcterms:modified>
</cp:coreProperties>
</file>