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40" w:rsidRPr="004F1E8E" w:rsidRDefault="00031840">
      <w:pPr>
        <w:rPr>
          <w:b/>
        </w:rPr>
      </w:pPr>
      <w:r w:rsidRPr="004F1E8E">
        <w:rPr>
          <w:b/>
        </w:rPr>
        <w:t>9. září 2021</w:t>
      </w:r>
    </w:p>
    <w:p w:rsidR="00031840" w:rsidRPr="004F1E8E" w:rsidRDefault="00031840"/>
    <w:p w:rsidR="00A31836" w:rsidRPr="004F1E8E" w:rsidRDefault="00665481">
      <w:r w:rsidRPr="004F1E8E">
        <w:t xml:space="preserve">Varšavský knižní veletrh byl slavnostně zahájen právě dnes, ve čtvrtek 9. září v pravé poledne na prostranství před Palácem kultury a vědy na hlavním pódiu SCENA GŁÓWNA – </w:t>
      </w:r>
      <w:proofErr w:type="spellStart"/>
      <w:r w:rsidRPr="004F1E8E">
        <w:t>Kanapa</w:t>
      </w:r>
      <w:proofErr w:type="spellEnd"/>
      <w:r w:rsidRPr="004F1E8E">
        <w:t xml:space="preserve"> </w:t>
      </w:r>
      <w:proofErr w:type="spellStart"/>
      <w:r w:rsidRPr="004F1E8E">
        <w:t>literacka</w:t>
      </w:r>
      <w:proofErr w:type="spellEnd"/>
      <w:r w:rsidRPr="004F1E8E">
        <w:t xml:space="preserve"> za účasti náměstka ministra kultury České republiky Milana Němečka, ředitele Varšavského knižního veletrhu Jacka Oryla, ambasadora českého hostování Mariusze </w:t>
      </w:r>
      <w:proofErr w:type="spellStart"/>
      <w:r w:rsidRPr="004F1E8E">
        <w:t>Szczygieła</w:t>
      </w:r>
      <w:proofErr w:type="spellEnd"/>
      <w:r w:rsidRPr="004F1E8E">
        <w:t xml:space="preserve"> a koordinátora prezentace ČR Martina Krafla. Česká republika je v rámci 11. ročníku hlavní hostující zemí, zařadila se tak vedle Francie, Maďarska, Německa, Polska a Rumunska.</w:t>
      </w:r>
    </w:p>
    <w:p w:rsidR="00665481" w:rsidRPr="004F1E8E" w:rsidRDefault="00A31836">
      <w:r w:rsidRPr="004F1E8E">
        <w:rPr>
          <w:i/>
        </w:rPr>
        <w:t xml:space="preserve">„Mám radost z toho, že se patronem českého hostování stal právě spisovatel a novinář Mariusz </w:t>
      </w:r>
      <w:proofErr w:type="spellStart"/>
      <w:r w:rsidRPr="004F1E8E">
        <w:rPr>
          <w:i/>
        </w:rPr>
        <w:t>Szczygieł</w:t>
      </w:r>
      <w:proofErr w:type="spellEnd"/>
      <w:r w:rsidRPr="004F1E8E">
        <w:rPr>
          <w:i/>
        </w:rPr>
        <w:t xml:space="preserve">, který říkává, že čím více české literatury v Polsku, tím více myšlenek, které by Poláky nenapadly,“ </w:t>
      </w:r>
      <w:r w:rsidRPr="004F1E8E">
        <w:t>připomenul Martin Krafl.</w:t>
      </w:r>
      <w:r w:rsidR="00665481" w:rsidRPr="004F1E8E">
        <w:br/>
      </w:r>
      <w:r w:rsidR="00665481" w:rsidRPr="004F1E8E">
        <w:br/>
        <w:t xml:space="preserve">Hned po zahájení byla první českou autorkou na jedné z veletržních scén Radka </w:t>
      </w:r>
      <w:proofErr w:type="spellStart"/>
      <w:r w:rsidR="00665481" w:rsidRPr="004F1E8E">
        <w:t>Denemarková</w:t>
      </w:r>
      <w:proofErr w:type="spellEnd"/>
      <w:r w:rsidR="00665481" w:rsidRPr="004F1E8E">
        <w:t xml:space="preserve">. Následně byla na národním stánku ČR slavnostně otevřena výstava "Václav Havel. Politika a svědomí” za účasti Michaela Žantovského, ředitele Knihovny Václava Havla, a Taťány </w:t>
      </w:r>
      <w:proofErr w:type="spellStart"/>
      <w:r w:rsidR="00665481" w:rsidRPr="004F1E8E">
        <w:t>Langáškové</w:t>
      </w:r>
      <w:proofErr w:type="spellEnd"/>
      <w:r w:rsidR="00665481" w:rsidRPr="004F1E8E">
        <w:t>, ředitelky Českého centra Varšava, u příležitosti připomenutí 85 let od narození a 10 let od úmrtí světoznámého dramatika a prezidenta.</w:t>
      </w:r>
    </w:p>
    <w:p w:rsidR="00E353CB" w:rsidRDefault="00665481">
      <w:r w:rsidRPr="004F1E8E">
        <w:t xml:space="preserve">Na letošním veletrhu je 175 vystavovatelů z Polska a dalších 9 zemí včetně Česka. Patří k nim Španělsko, Rumunsko, Rusko, Island a skandinávské země. ČR bude zastupovat 12 nominovaných autorek a autorů </w:t>
      </w:r>
      <w:r w:rsidR="00A31836" w:rsidRPr="004F1E8E">
        <w:t>(</w:t>
      </w:r>
      <w:r w:rsidR="001D3FBC" w:rsidRPr="001D3FBC">
        <w:t xml:space="preserve">Michal </w:t>
      </w:r>
      <w:proofErr w:type="spellStart"/>
      <w:r w:rsidR="001D3FBC" w:rsidRPr="001D3FBC">
        <w:t>Ajvaz</w:t>
      </w:r>
      <w:proofErr w:type="spellEnd"/>
      <w:r w:rsidR="001D3FBC" w:rsidRPr="001D3FBC">
        <w:t xml:space="preserve">, </w:t>
      </w:r>
      <w:proofErr w:type="spellStart"/>
      <w:r w:rsidR="001D3FBC" w:rsidRPr="001D3FBC">
        <w:t>Bianca</w:t>
      </w:r>
      <w:proofErr w:type="spellEnd"/>
      <w:r w:rsidR="001D3FBC" w:rsidRPr="001D3FBC">
        <w:t xml:space="preserve"> Bellová, David Böhm, Radka </w:t>
      </w:r>
      <w:proofErr w:type="spellStart"/>
      <w:r w:rsidR="001D3FBC" w:rsidRPr="001D3FBC">
        <w:t>Denemarková</w:t>
      </w:r>
      <w:proofErr w:type="spellEnd"/>
      <w:r w:rsidR="001D3FBC" w:rsidRPr="001D3FBC">
        <w:t xml:space="preserve">, Petr Hruška, Petra Hůlová, Galina </w:t>
      </w:r>
      <w:proofErr w:type="spellStart"/>
      <w:r w:rsidR="001D3FBC" w:rsidRPr="001D3FBC">
        <w:t>Miklínová</w:t>
      </w:r>
      <w:proofErr w:type="spellEnd"/>
      <w:r w:rsidR="001D3FBC" w:rsidRPr="001D3FBC">
        <w:t xml:space="preserve">, Alena </w:t>
      </w:r>
      <w:proofErr w:type="spellStart"/>
      <w:r w:rsidR="001D3FBC" w:rsidRPr="001D3FBC">
        <w:t>Mornštajnová</w:t>
      </w:r>
      <w:proofErr w:type="spellEnd"/>
      <w:r w:rsidR="001D3FBC" w:rsidRPr="001D3FBC">
        <w:t xml:space="preserve">, Iva Procházková, Jaroslav </w:t>
      </w:r>
      <w:proofErr w:type="spellStart"/>
      <w:r w:rsidR="001D3FBC" w:rsidRPr="001D3FBC">
        <w:t>Rudiš</w:t>
      </w:r>
      <w:proofErr w:type="spellEnd"/>
      <w:r w:rsidR="001D3FBC" w:rsidRPr="001D3FBC">
        <w:t>, Marek Šindelka a Kateřina Tučková</w:t>
      </w:r>
      <w:r w:rsidR="001D3FBC">
        <w:t xml:space="preserve">) </w:t>
      </w:r>
      <w:r w:rsidRPr="004F1E8E">
        <w:t xml:space="preserve">a 3 </w:t>
      </w:r>
      <w:r w:rsidR="00A31836" w:rsidRPr="004F1E8E">
        <w:t>(</w:t>
      </w:r>
      <w:r w:rsidR="001D3FBC" w:rsidRPr="001D3FBC">
        <w:t xml:space="preserve">Pavel Čech, Milan </w:t>
      </w:r>
      <w:proofErr w:type="spellStart"/>
      <w:r w:rsidR="001D3FBC" w:rsidRPr="001D3FBC">
        <w:t>Děžinský</w:t>
      </w:r>
      <w:proofErr w:type="spellEnd"/>
      <w:r w:rsidR="001D3FBC" w:rsidRPr="001D3FBC">
        <w:t xml:space="preserve"> a Michael Žantovský</w:t>
      </w:r>
      <w:r w:rsidR="00A31836" w:rsidRPr="001D3FBC">
        <w:t xml:space="preserve">) </w:t>
      </w:r>
      <w:r w:rsidRPr="001D3FBC">
        <w:t xml:space="preserve">v rámci doprovodného programu. Identita národního stánku navazuje na hostování na Lipském </w:t>
      </w:r>
      <w:r w:rsidRPr="004F1E8E">
        <w:t>knižním veletrhu v roce 2019, i ve Varšavě</w:t>
      </w:r>
      <w:r w:rsidR="001D3FBC">
        <w:t xml:space="preserve"> bude proto často slyšet A</w:t>
      </w:r>
      <w:bookmarkStart w:id="0" w:name="_GoBack"/>
      <w:bookmarkEnd w:id="0"/>
      <w:r w:rsidR="001D3FBC">
        <w:t>HOJ.</w:t>
      </w:r>
      <w:r w:rsidR="001D3FBC">
        <w:br/>
      </w:r>
      <w:r w:rsidRPr="004F1E8E">
        <w:br/>
        <w:t xml:space="preserve">Další informace zde: </w:t>
      </w:r>
      <w:hyperlink r:id="rId4" w:tgtFrame="_blank" w:history="1">
        <w:r w:rsidRPr="004F1E8E">
          <w:rPr>
            <w:rStyle w:val="Hypertextovodkaz"/>
          </w:rPr>
          <w:t>http://veletrhy.mzk.cz/veletrh-varsava.html</w:t>
        </w:r>
      </w:hyperlink>
      <w:r w:rsidRPr="004F1E8E">
        <w:br/>
      </w:r>
    </w:p>
    <w:p w:rsidR="001D3FBC" w:rsidRDefault="001D3FBC" w:rsidP="001D3FBC">
      <w:pPr>
        <w:spacing w:after="0" w:line="240" w:lineRule="auto"/>
        <w:rPr>
          <w:b/>
        </w:rPr>
      </w:pPr>
      <w:r w:rsidRPr="00645C4B">
        <w:rPr>
          <w:b/>
        </w:rPr>
        <w:t>Klára Přibylová</w:t>
      </w:r>
    </w:p>
    <w:p w:rsidR="001D3FBC" w:rsidRPr="00645C4B" w:rsidRDefault="001D3FBC" w:rsidP="001D3FBC">
      <w:pPr>
        <w:spacing w:after="0" w:line="240" w:lineRule="auto"/>
        <w:rPr>
          <w:b/>
        </w:rPr>
      </w:pPr>
    </w:p>
    <w:p w:rsidR="001D3FBC" w:rsidRDefault="001D3FBC" w:rsidP="001D3FBC">
      <w:pPr>
        <w:spacing w:after="0" w:line="240" w:lineRule="auto"/>
      </w:pPr>
      <w:r>
        <w:t>public relations</w:t>
      </w:r>
    </w:p>
    <w:p w:rsidR="001D3FBC" w:rsidRDefault="001D3FBC" w:rsidP="001D3FBC">
      <w:pPr>
        <w:spacing w:after="0" w:line="240" w:lineRule="auto"/>
      </w:pPr>
      <w:r>
        <w:t xml:space="preserve">Veletržní oddělení /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Fairs</w:t>
      </w:r>
      <w:proofErr w:type="spellEnd"/>
      <w:r>
        <w:t xml:space="preserve"> Department</w:t>
      </w:r>
    </w:p>
    <w:p w:rsidR="001D3FBC" w:rsidRPr="008F0533" w:rsidRDefault="001D3FBC" w:rsidP="001D3FBC">
      <w:pPr>
        <w:spacing w:after="0" w:line="240" w:lineRule="auto"/>
      </w:pPr>
      <w:r>
        <w:t xml:space="preserve">Moravská zemská knihovna, Kounicova 65a, </w:t>
      </w:r>
      <w:r w:rsidRPr="008F0533">
        <w:t>601 87 Brno</w:t>
      </w:r>
    </w:p>
    <w:p w:rsidR="001D3FBC" w:rsidRDefault="001D3FBC" w:rsidP="001D3FBC">
      <w:pPr>
        <w:spacing w:after="0" w:line="240" w:lineRule="auto"/>
      </w:pPr>
      <w:r>
        <w:t>T: 00420 541 646 270, 00420 770 190 776</w:t>
      </w:r>
    </w:p>
    <w:p w:rsidR="001D3FBC" w:rsidRDefault="001D3FBC" w:rsidP="001D3FBC">
      <w:pPr>
        <w:spacing w:after="0" w:line="240" w:lineRule="auto"/>
      </w:pPr>
      <w:r>
        <w:t xml:space="preserve">E: </w:t>
      </w:r>
      <w:hyperlink r:id="rId5" w:history="1">
        <w:r w:rsidRPr="00A20569">
          <w:rPr>
            <w:rStyle w:val="Hypertextovodkaz"/>
          </w:rPr>
          <w:t>Klara.Pribylova@mzk.cz</w:t>
        </w:r>
      </w:hyperlink>
      <w:r>
        <w:t xml:space="preserve"> </w:t>
      </w:r>
    </w:p>
    <w:p w:rsidR="001D3FBC" w:rsidRPr="004A2DD5" w:rsidRDefault="001D3FBC" w:rsidP="001D3FBC">
      <w:pPr>
        <w:spacing w:after="0" w:line="240" w:lineRule="auto"/>
      </w:pPr>
      <w:r>
        <w:t xml:space="preserve">W: </w:t>
      </w:r>
      <w:hyperlink r:id="rId6" w:history="1">
        <w:r w:rsidRPr="00B03CAA">
          <w:rPr>
            <w:rStyle w:val="Hypertextovodkaz"/>
          </w:rPr>
          <w:t>www.veletrhy.mzk.cz/veletrh-varsava.html</w:t>
        </w:r>
      </w:hyperlink>
      <w:r>
        <w:t xml:space="preserve">    </w:t>
      </w:r>
    </w:p>
    <w:p w:rsidR="001D3FBC" w:rsidRPr="00665481" w:rsidRDefault="001D3FBC"/>
    <w:sectPr w:rsidR="001D3FBC" w:rsidRPr="0066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81"/>
    <w:rsid w:val="00031840"/>
    <w:rsid w:val="001D3FBC"/>
    <w:rsid w:val="004F1E8E"/>
    <w:rsid w:val="00665481"/>
    <w:rsid w:val="00A31836"/>
    <w:rsid w:val="00E353CB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70D7"/>
  <w15:chartTrackingRefBased/>
  <w15:docId w15:val="{C670203B-AAD6-4F98-980F-6AB51999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65481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uiPriority w:val="20"/>
    <w:qFormat/>
    <w:rsid w:val="00665481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665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letrhy.mzk.cz/veletrh-varsava.html" TargetMode="External"/><Relationship Id="rId5" Type="http://schemas.openxmlformats.org/officeDocument/2006/relationships/hyperlink" Target="mailto:Klara.Pribylova@mzk.cz" TargetMode="External"/><Relationship Id="rId4" Type="http://schemas.openxmlformats.org/officeDocument/2006/relationships/hyperlink" Target="http://veletrhy.mzk.cz/veletrh-varsava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3</cp:revision>
  <dcterms:created xsi:type="dcterms:W3CDTF">2021-09-08T21:54:00Z</dcterms:created>
  <dcterms:modified xsi:type="dcterms:W3CDTF">2021-09-08T21:58:00Z</dcterms:modified>
</cp:coreProperties>
</file>