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B41" w:rsidRDefault="003D0A6B" w:rsidP="003D0A6B">
      <w:pPr>
        <w:pStyle w:val="a3"/>
      </w:pPr>
      <w:r w:rsidRPr="003D0A6B">
        <w:rPr>
          <w:rFonts w:hint="eastAsia"/>
        </w:rPr>
        <w:t>Java</w:t>
      </w:r>
      <w:r w:rsidRPr="003D0A6B">
        <w:rPr>
          <w:rFonts w:hint="eastAsia"/>
        </w:rPr>
        <w:t>课程考核方法</w:t>
      </w:r>
    </w:p>
    <w:p w:rsidR="00FA3B41" w:rsidRDefault="00FA3B41" w:rsidP="00FA3B41">
      <w:r>
        <w:rPr>
          <w:rFonts w:hint="eastAsia"/>
        </w:rPr>
        <w:t>各位同学：</w:t>
      </w:r>
    </w:p>
    <w:p w:rsidR="00FA3B41" w:rsidRDefault="00FA3B41" w:rsidP="00FA3B41">
      <w:pPr>
        <w:ind w:firstLineChars="200" w:firstLine="420"/>
      </w:pPr>
      <w:r>
        <w:rPr>
          <w:rFonts w:hint="eastAsia"/>
        </w:rPr>
        <w:t>大四了，人生的重要转折点：考研、实习、找工作，各种事情……我能理解你们。但国庆节前后的几次课，课堂纪律越来越不像话了，整个班，</w:t>
      </w:r>
      <w:r>
        <w:rPr>
          <w:rFonts w:hint="eastAsia"/>
        </w:rPr>
        <w:t>108</w:t>
      </w:r>
      <w:r>
        <w:rPr>
          <w:rFonts w:hint="eastAsia"/>
        </w:rPr>
        <w:t>位同学，只有区区</w:t>
      </w:r>
      <w:r>
        <w:rPr>
          <w:rFonts w:hint="eastAsia"/>
        </w:rPr>
        <w:t>30</w:t>
      </w:r>
      <w:r>
        <w:rPr>
          <w:rFonts w:hint="eastAsia"/>
        </w:rPr>
        <w:t>来位同学上课，其他</w:t>
      </w:r>
      <w:proofErr w:type="gramStart"/>
      <w:r>
        <w:rPr>
          <w:rFonts w:hint="eastAsia"/>
        </w:rPr>
        <w:t>同学都哪去了</w:t>
      </w:r>
      <w:proofErr w:type="gramEnd"/>
      <w:r>
        <w:rPr>
          <w:rFonts w:hint="eastAsia"/>
        </w:rPr>
        <w:t>？请大家想想，如果你是来听课的同学，你什么心情？如果你是老师，你什么心情？如果你是校领导呢？这种情形，使得从来不喜欢记考勤的我，不得不连续</w:t>
      </w:r>
      <w:r>
        <w:rPr>
          <w:rFonts w:hint="eastAsia"/>
        </w:rPr>
        <w:t>3</w:t>
      </w:r>
      <w:r>
        <w:rPr>
          <w:rFonts w:hint="eastAsia"/>
        </w:rPr>
        <w:t>次考勤。</w:t>
      </w:r>
    </w:p>
    <w:p w:rsidR="00FA3B41" w:rsidRDefault="00FA3B41" w:rsidP="00FA3B41">
      <w:pPr>
        <w:ind w:firstLineChars="200" w:firstLine="420"/>
      </w:pPr>
      <w:r>
        <w:rPr>
          <w:rFonts w:hint="eastAsia"/>
        </w:rPr>
        <w:t>为了</w:t>
      </w:r>
      <w:r w:rsidR="008616A5">
        <w:rPr>
          <w:rFonts w:hint="eastAsia"/>
        </w:rPr>
        <w:t>兼顾</w:t>
      </w:r>
      <w:r>
        <w:rPr>
          <w:rFonts w:hint="eastAsia"/>
        </w:rPr>
        <w:t>同学</w:t>
      </w:r>
      <w:r w:rsidR="008616A5">
        <w:rPr>
          <w:rFonts w:hint="eastAsia"/>
        </w:rPr>
        <w:t>们在大</w:t>
      </w:r>
      <w:proofErr w:type="gramStart"/>
      <w:r w:rsidR="008616A5">
        <w:rPr>
          <w:rFonts w:hint="eastAsia"/>
        </w:rPr>
        <w:t>四面对</w:t>
      </w:r>
      <w:proofErr w:type="gramEnd"/>
      <w:r w:rsidR="008616A5">
        <w:rPr>
          <w:rFonts w:hint="eastAsia"/>
        </w:rPr>
        <w:t>的特殊情况</w:t>
      </w:r>
      <w:r w:rsidR="00F91CE1">
        <w:rPr>
          <w:rFonts w:hint="eastAsia"/>
        </w:rPr>
        <w:t>以及</w:t>
      </w:r>
      <w:r w:rsidR="008616A5">
        <w:rPr>
          <w:rFonts w:hint="eastAsia"/>
        </w:rPr>
        <w:t>我们</w:t>
      </w:r>
      <w:r w:rsidR="00F91CE1">
        <w:rPr>
          <w:rFonts w:hint="eastAsia"/>
        </w:rPr>
        <w:t>的</w:t>
      </w:r>
      <w:r w:rsidR="008616A5">
        <w:rPr>
          <w:rFonts w:hint="eastAsia"/>
        </w:rPr>
        <w:t>课堂纪律，我们做出如下</w:t>
      </w:r>
      <w:r w:rsidR="00F91CE1">
        <w:rPr>
          <w:rFonts w:hint="eastAsia"/>
        </w:rPr>
        <w:t>规定</w:t>
      </w:r>
      <w:r w:rsidR="008616A5">
        <w:rPr>
          <w:rFonts w:hint="eastAsia"/>
        </w:rPr>
        <w:t>：</w:t>
      </w:r>
    </w:p>
    <w:p w:rsidR="008616A5" w:rsidRDefault="008616A5" w:rsidP="008616A5">
      <w:pPr>
        <w:pStyle w:val="a4"/>
        <w:numPr>
          <w:ilvl w:val="0"/>
          <w:numId w:val="8"/>
        </w:numPr>
      </w:pPr>
      <w:r>
        <w:rPr>
          <w:rFonts w:hint="eastAsia"/>
        </w:rPr>
        <w:t>根据《</w:t>
      </w:r>
      <w:r>
        <w:rPr>
          <w:rFonts w:hint="eastAsia"/>
        </w:rPr>
        <w:t>Java</w:t>
      </w:r>
      <w:r>
        <w:rPr>
          <w:rFonts w:hint="eastAsia"/>
        </w:rPr>
        <w:t>程序设计教学大纲》的规定：“</w:t>
      </w:r>
      <w:r w:rsidRPr="008616A5">
        <w:rPr>
          <w:rFonts w:ascii="黑体" w:eastAsia="黑体" w:hAnsi="黑体" w:hint="eastAsia"/>
          <w:b/>
        </w:rPr>
        <w:t>该课程的考核强调过程化考核。其总成绩分为平时成绩和期末成绩两部分，分别占50%。平时成绩主要考核学生的到课情况、课堂表现、作业、课内实验和实验报告撰写以及选做课程项目情况等几个方面。</w:t>
      </w:r>
      <w:r>
        <w:rPr>
          <w:rFonts w:hint="eastAsia"/>
        </w:rPr>
        <w:t>”，我们按如下公式计算总成绩：</w:t>
      </w:r>
    </w:p>
    <w:p w:rsidR="008616A5" w:rsidRPr="008616A5" w:rsidRDefault="008616A5" w:rsidP="008616A5">
      <w:pPr>
        <w:pStyle w:val="a4"/>
        <w:ind w:left="780" w:firstLine="0"/>
        <w:jc w:val="center"/>
        <w:rPr>
          <w:b/>
        </w:rPr>
      </w:pPr>
      <w:r w:rsidRPr="008616A5">
        <w:rPr>
          <w:rFonts w:hint="eastAsia"/>
          <w:b/>
        </w:rPr>
        <w:t>总成绩</w:t>
      </w:r>
      <w:r w:rsidRPr="008616A5">
        <w:rPr>
          <w:rFonts w:hint="eastAsia"/>
          <w:b/>
        </w:rPr>
        <w:t xml:space="preserve"> = </w:t>
      </w:r>
      <w:r w:rsidRPr="008616A5">
        <w:rPr>
          <w:rFonts w:hint="eastAsia"/>
          <w:b/>
        </w:rPr>
        <w:t>考勤成绩（</w:t>
      </w:r>
      <w:r w:rsidRPr="00E7500B">
        <w:rPr>
          <w:rFonts w:hint="eastAsia"/>
          <w:b/>
          <w:color w:val="FF0000"/>
        </w:rPr>
        <w:t>25%</w:t>
      </w:r>
      <w:r w:rsidRPr="008616A5">
        <w:rPr>
          <w:rFonts w:hint="eastAsia"/>
          <w:b/>
        </w:rPr>
        <w:t>）</w:t>
      </w:r>
      <w:r w:rsidRPr="008616A5">
        <w:rPr>
          <w:rFonts w:hint="eastAsia"/>
          <w:b/>
        </w:rPr>
        <w:t xml:space="preserve">+ </w:t>
      </w:r>
      <w:r w:rsidRPr="008616A5">
        <w:rPr>
          <w:rFonts w:hint="eastAsia"/>
          <w:b/>
        </w:rPr>
        <w:t>实验成绩（</w:t>
      </w:r>
      <w:r w:rsidRPr="00E7500B">
        <w:rPr>
          <w:rFonts w:hint="eastAsia"/>
          <w:b/>
          <w:color w:val="FF0000"/>
        </w:rPr>
        <w:t>25%</w:t>
      </w:r>
      <w:r w:rsidRPr="008616A5">
        <w:rPr>
          <w:rFonts w:hint="eastAsia"/>
          <w:b/>
        </w:rPr>
        <w:t>）</w:t>
      </w:r>
      <w:r w:rsidRPr="008616A5">
        <w:rPr>
          <w:rFonts w:hint="eastAsia"/>
          <w:b/>
        </w:rPr>
        <w:t xml:space="preserve">+ </w:t>
      </w:r>
      <w:r w:rsidRPr="008616A5">
        <w:rPr>
          <w:rFonts w:hint="eastAsia"/>
          <w:b/>
        </w:rPr>
        <w:t>期末考试成绩（</w:t>
      </w:r>
      <w:r w:rsidRPr="00E7500B">
        <w:rPr>
          <w:rFonts w:hint="eastAsia"/>
          <w:b/>
          <w:color w:val="FF0000"/>
        </w:rPr>
        <w:t>50%</w:t>
      </w:r>
      <w:r w:rsidRPr="008616A5">
        <w:rPr>
          <w:rFonts w:hint="eastAsia"/>
          <w:b/>
        </w:rPr>
        <w:t>）</w:t>
      </w:r>
    </w:p>
    <w:p w:rsidR="008616A5" w:rsidRDefault="008616A5" w:rsidP="008616A5">
      <w:pPr>
        <w:pStyle w:val="a4"/>
        <w:ind w:left="780" w:firstLine="0"/>
      </w:pPr>
      <w:r>
        <w:rPr>
          <w:rFonts w:hint="eastAsia"/>
        </w:rPr>
        <w:t>也就是，即使完全缺勤，只要实验成绩和期末考试都能拿满分，你仍然可以拿</w:t>
      </w:r>
      <w:r>
        <w:rPr>
          <w:rFonts w:hint="eastAsia"/>
        </w:rPr>
        <w:t>75</w:t>
      </w:r>
      <w:r>
        <w:rPr>
          <w:rFonts w:hint="eastAsia"/>
        </w:rPr>
        <w:t>分。</w:t>
      </w:r>
    </w:p>
    <w:p w:rsidR="002241F2" w:rsidRDefault="003D0A6B" w:rsidP="008616A5">
      <w:pPr>
        <w:pStyle w:val="a4"/>
        <w:numPr>
          <w:ilvl w:val="0"/>
          <w:numId w:val="8"/>
        </w:numPr>
      </w:pPr>
      <w:r w:rsidRPr="003D0A6B">
        <w:rPr>
          <w:rFonts w:hint="eastAsia"/>
          <w:b/>
        </w:rPr>
        <w:t>【</w:t>
      </w:r>
      <w:r w:rsidR="00FC0DE9" w:rsidRPr="003D0A6B">
        <w:rPr>
          <w:rFonts w:hint="eastAsia"/>
          <w:b/>
        </w:rPr>
        <w:t>考勤成绩</w:t>
      </w:r>
      <w:r w:rsidRPr="003D0A6B">
        <w:rPr>
          <w:rFonts w:hint="eastAsia"/>
          <w:b/>
        </w:rPr>
        <w:t>】</w:t>
      </w:r>
      <w:r w:rsidR="00FC0DE9">
        <w:rPr>
          <w:rFonts w:hint="eastAsia"/>
        </w:rPr>
        <w:t>的计算方法：</w:t>
      </w:r>
    </w:p>
    <w:p w:rsidR="00F91CE1" w:rsidRDefault="00F91CE1" w:rsidP="002241F2">
      <w:pPr>
        <w:pStyle w:val="a4"/>
        <w:numPr>
          <w:ilvl w:val="1"/>
          <w:numId w:val="8"/>
        </w:numPr>
      </w:pPr>
      <w:r>
        <w:rPr>
          <w:rFonts w:hint="eastAsia"/>
        </w:rPr>
        <w:t>考勤频率为随机考勤，但不再每次课（两节课）都考勤。</w:t>
      </w:r>
    </w:p>
    <w:p w:rsidR="00FC0DE9" w:rsidRDefault="002241F2" w:rsidP="002241F2">
      <w:pPr>
        <w:pStyle w:val="a4"/>
        <w:numPr>
          <w:ilvl w:val="1"/>
          <w:numId w:val="8"/>
        </w:numPr>
      </w:pPr>
      <w:r>
        <w:rPr>
          <w:rFonts w:hint="eastAsia"/>
        </w:rPr>
        <w:t>一次课</w:t>
      </w:r>
      <w:r w:rsidR="004D1584">
        <w:rPr>
          <w:rFonts w:hint="eastAsia"/>
        </w:rPr>
        <w:t>至多</w:t>
      </w:r>
      <w:r>
        <w:rPr>
          <w:rFonts w:hint="eastAsia"/>
        </w:rPr>
        <w:t>考勤一次，</w:t>
      </w:r>
      <w:r w:rsidR="00FC0DE9" w:rsidRPr="003D0A6B">
        <w:rPr>
          <w:rFonts w:ascii="黑体" w:eastAsia="黑体" w:hAnsi="黑体" w:hint="eastAsia"/>
          <w:b/>
        </w:rPr>
        <w:t>每考勤一次，成绩记为</w:t>
      </w:r>
      <w:r w:rsidR="00FC0DE9" w:rsidRPr="00E7500B">
        <w:rPr>
          <w:rFonts w:ascii="黑体" w:eastAsia="黑体" w:hAnsi="黑体" w:hint="eastAsia"/>
          <w:b/>
          <w:color w:val="FF0000"/>
        </w:rPr>
        <w:t>1</w:t>
      </w:r>
      <w:r w:rsidRPr="00E7500B">
        <w:rPr>
          <w:rFonts w:ascii="黑体" w:eastAsia="黑体" w:hAnsi="黑体" w:hint="eastAsia"/>
          <w:b/>
          <w:color w:val="FF0000"/>
        </w:rPr>
        <w:t>分</w:t>
      </w:r>
      <w:r w:rsidR="00FC0DE9">
        <w:rPr>
          <w:rFonts w:hint="eastAsia"/>
        </w:rPr>
        <w:t>，</w:t>
      </w:r>
      <w:r w:rsidR="003D0A6B" w:rsidRPr="003D0A6B">
        <w:rPr>
          <w:rFonts w:ascii="黑体" w:eastAsia="黑体" w:hAnsi="黑体" w:hint="eastAsia"/>
          <w:b/>
        </w:rPr>
        <w:t>考勤不到者，记为</w:t>
      </w:r>
      <w:r w:rsidR="003D0A6B" w:rsidRPr="00E7500B">
        <w:rPr>
          <w:rFonts w:ascii="黑体" w:eastAsia="黑体" w:hAnsi="黑体" w:hint="eastAsia"/>
          <w:b/>
          <w:color w:val="FF0000"/>
        </w:rPr>
        <w:t>0分</w:t>
      </w:r>
      <w:r w:rsidR="003D0A6B">
        <w:rPr>
          <w:rFonts w:hint="eastAsia"/>
        </w:rPr>
        <w:t>；</w:t>
      </w:r>
      <w:r w:rsidR="00FC0DE9">
        <w:rPr>
          <w:rFonts w:hint="eastAsia"/>
        </w:rPr>
        <w:t>并平均分配到</w:t>
      </w:r>
      <w:r w:rsidR="00FC0DE9">
        <w:rPr>
          <w:rFonts w:hint="eastAsia"/>
        </w:rPr>
        <w:t>25%</w:t>
      </w:r>
      <w:r w:rsidR="00FC0DE9">
        <w:rPr>
          <w:rFonts w:hint="eastAsia"/>
        </w:rPr>
        <w:t>的总成绩中。</w:t>
      </w:r>
    </w:p>
    <w:p w:rsidR="002241F2" w:rsidRDefault="002241F2" w:rsidP="002241F2">
      <w:pPr>
        <w:pStyle w:val="a4"/>
        <w:numPr>
          <w:ilvl w:val="1"/>
          <w:numId w:val="8"/>
        </w:numPr>
      </w:pPr>
      <w:r>
        <w:rPr>
          <w:rFonts w:hint="eastAsia"/>
        </w:rPr>
        <w:t>如果被发现</w:t>
      </w:r>
      <w:r w:rsidRPr="00DB2199">
        <w:rPr>
          <w:rFonts w:ascii="黑体" w:eastAsia="黑体" w:hAnsi="黑体" w:hint="eastAsia"/>
          <w:b/>
        </w:rPr>
        <w:t>考勤之后就消失</w:t>
      </w:r>
      <w:r>
        <w:rPr>
          <w:rFonts w:hint="eastAsia"/>
        </w:rPr>
        <w:t>的，</w:t>
      </w:r>
      <w:r w:rsidRPr="003D0A6B">
        <w:rPr>
          <w:rFonts w:ascii="黑体" w:eastAsia="黑体" w:hAnsi="黑体" w:hint="eastAsia"/>
          <w:b/>
        </w:rPr>
        <w:t>本次考勤记为</w:t>
      </w:r>
      <m:oMath>
        <m:r>
          <m:rPr>
            <m:sty m:val="b"/>
          </m:rPr>
          <w:rPr>
            <w:rFonts w:ascii="Cambria Math" w:eastAsia="黑体" w:hAnsi="Cambria Math"/>
            <w:color w:val="FF0000"/>
          </w:rPr>
          <m:t xml:space="preserve"> </m:t>
        </m:r>
        <m:r>
          <m:rPr>
            <m:sty m:val="b"/>
          </m:rPr>
          <w:rPr>
            <w:rFonts w:ascii="Cambria Math" w:eastAsia="黑体" w:hAnsi="Cambria Math" w:hint="eastAsia"/>
            <w:color w:val="FF0000"/>
          </w:rPr>
          <m:t>-</m:t>
        </m:r>
        <m:r>
          <m:rPr>
            <m:sty m:val="b"/>
          </m:rPr>
          <w:rPr>
            <w:rFonts w:ascii="Cambria Math" w:eastAsia="黑体" w:hAnsi="Cambria Math" w:hint="eastAsia"/>
            <w:color w:val="FF0000"/>
          </w:rPr>
          <m:t>2</m:t>
        </m:r>
        <m:r>
          <m:rPr>
            <m:sty m:val="b"/>
          </m:rPr>
          <w:rPr>
            <w:rFonts w:ascii="Cambria Math" w:eastAsia="黑体" w:hAnsi="Cambria Math"/>
            <w:color w:val="FF0000"/>
          </w:rPr>
          <m:t xml:space="preserve"> </m:t>
        </m:r>
        <m:r>
          <m:rPr>
            <m:sty m:val="b"/>
          </m:rPr>
          <w:rPr>
            <w:rFonts w:ascii="Cambria Math" w:eastAsia="黑体" w:hAnsi="Cambria Math" w:hint="eastAsia"/>
            <w:color w:val="FF0000"/>
          </w:rPr>
          <m:t>分</m:t>
        </m:r>
      </m:oMath>
      <w:r>
        <w:rPr>
          <w:rFonts w:hint="eastAsia"/>
        </w:rPr>
        <w:t>。</w:t>
      </w:r>
    </w:p>
    <w:p w:rsidR="008616A5" w:rsidRDefault="00FC0DE9" w:rsidP="008616A5">
      <w:pPr>
        <w:pStyle w:val="a4"/>
        <w:numPr>
          <w:ilvl w:val="0"/>
          <w:numId w:val="8"/>
        </w:numPr>
      </w:pPr>
      <w:r>
        <w:rPr>
          <w:rFonts w:hint="eastAsia"/>
        </w:rPr>
        <w:t>考勤成绩的</w:t>
      </w:r>
      <w:r w:rsidR="00E7500B" w:rsidRPr="00E7500B">
        <w:rPr>
          <w:rFonts w:hint="eastAsia"/>
          <w:b/>
        </w:rPr>
        <w:t>【</w:t>
      </w:r>
      <w:r w:rsidRPr="00E7500B">
        <w:rPr>
          <w:rFonts w:hint="eastAsia"/>
          <w:b/>
        </w:rPr>
        <w:t>补救措施</w:t>
      </w:r>
      <w:r w:rsidR="00E7500B" w:rsidRPr="00E7500B">
        <w:rPr>
          <w:rFonts w:hint="eastAsia"/>
          <w:b/>
        </w:rPr>
        <w:t>】</w:t>
      </w:r>
      <w:r>
        <w:rPr>
          <w:rFonts w:hint="eastAsia"/>
        </w:rPr>
        <w:t>（针对那些实在不能来上课的同学）：</w:t>
      </w:r>
    </w:p>
    <w:p w:rsidR="00E7500B" w:rsidRDefault="003D0A6B" w:rsidP="00FC0DE9">
      <w:pPr>
        <w:pStyle w:val="a4"/>
        <w:numPr>
          <w:ilvl w:val="1"/>
          <w:numId w:val="8"/>
        </w:numPr>
      </w:pPr>
      <w:r w:rsidRPr="003D0A6B">
        <w:rPr>
          <w:rFonts w:hint="eastAsia"/>
          <w:b/>
        </w:rPr>
        <w:t>【</w:t>
      </w:r>
      <w:r w:rsidR="00FC0DE9" w:rsidRPr="003D0A6B">
        <w:rPr>
          <w:rFonts w:hint="eastAsia"/>
          <w:b/>
        </w:rPr>
        <w:t>课堂表现</w:t>
      </w:r>
      <w:r w:rsidRPr="003D0A6B">
        <w:rPr>
          <w:rFonts w:hint="eastAsia"/>
          <w:b/>
        </w:rPr>
        <w:t>】</w:t>
      </w:r>
      <w:r w:rsidR="00FC0DE9">
        <w:rPr>
          <w:rFonts w:hint="eastAsia"/>
        </w:rPr>
        <w:t>：</w:t>
      </w:r>
    </w:p>
    <w:p w:rsidR="00E7500B" w:rsidRDefault="00FC0DE9" w:rsidP="00E94C16">
      <w:pPr>
        <w:pStyle w:val="a4"/>
        <w:numPr>
          <w:ilvl w:val="2"/>
          <w:numId w:val="8"/>
        </w:numPr>
        <w:ind w:left="1701" w:hanging="283"/>
      </w:pPr>
      <w:r>
        <w:rPr>
          <w:rFonts w:hint="eastAsia"/>
        </w:rPr>
        <w:t>你不至于一节课都不能来吧？如果你来到课堂，</w:t>
      </w:r>
      <w:r w:rsidRPr="003D0A6B">
        <w:rPr>
          <w:rFonts w:ascii="黑体" w:eastAsia="黑体" w:hAnsi="黑体" w:hint="eastAsia"/>
          <w:b/>
        </w:rPr>
        <w:t>认真听课，踊跃回答问题，只要不是乱回答（</w:t>
      </w:r>
      <w:r w:rsidR="00E7500B">
        <w:rPr>
          <w:rFonts w:ascii="黑体" w:eastAsia="黑体" w:hAnsi="黑体" w:hint="eastAsia"/>
          <w:b/>
        </w:rPr>
        <w:t>我们</w:t>
      </w:r>
      <w:r w:rsidRPr="003D0A6B">
        <w:rPr>
          <w:rFonts w:ascii="黑体" w:eastAsia="黑体" w:hAnsi="黑体" w:hint="eastAsia"/>
          <w:b/>
        </w:rPr>
        <w:t>只看态度，不看结果</w:t>
      </w:r>
      <w:r w:rsidR="00E7500B">
        <w:rPr>
          <w:rFonts w:ascii="黑体" w:eastAsia="黑体" w:hAnsi="黑体" w:hint="eastAsia"/>
          <w:b/>
        </w:rPr>
        <w:t>，回答错没有关系</w:t>
      </w:r>
      <w:r w:rsidRPr="003D0A6B">
        <w:rPr>
          <w:rFonts w:ascii="黑体" w:eastAsia="黑体" w:hAnsi="黑体" w:hint="eastAsia"/>
          <w:b/>
        </w:rPr>
        <w:t>）</w:t>
      </w:r>
      <w:r>
        <w:rPr>
          <w:rFonts w:hint="eastAsia"/>
        </w:rPr>
        <w:t>，我们就把你的</w:t>
      </w:r>
      <w:r w:rsidRPr="003D0A6B">
        <w:rPr>
          <w:rFonts w:ascii="黑体" w:eastAsia="黑体" w:hAnsi="黑体" w:hint="eastAsia"/>
          <w:b/>
        </w:rPr>
        <w:t>课堂表现</w:t>
      </w:r>
      <m:oMath>
        <m:r>
          <m:rPr>
            <m:sty m:val="b"/>
          </m:rPr>
          <w:rPr>
            <w:rFonts w:ascii="Cambria Math" w:eastAsia="黑体" w:hAnsi="Cambria Math" w:hint="eastAsia"/>
            <w:color w:val="FF0000"/>
          </w:rPr>
          <m:t>+2</m:t>
        </m:r>
      </m:oMath>
      <w:r w:rsidRPr="00E7500B">
        <w:rPr>
          <w:rFonts w:ascii="黑体" w:eastAsia="黑体" w:hAnsi="黑体" w:hint="eastAsia"/>
          <w:b/>
          <w:color w:val="FF0000"/>
        </w:rPr>
        <w:t>分</w:t>
      </w:r>
      <w:r>
        <w:rPr>
          <w:rFonts w:hint="eastAsia"/>
        </w:rPr>
        <w:t>，这样就可以抵消你未来或者过去的两次缺勤成绩了。</w:t>
      </w:r>
    </w:p>
    <w:p w:rsidR="00FC0DE9" w:rsidRDefault="00FC0DE9" w:rsidP="00E94C16">
      <w:pPr>
        <w:pStyle w:val="a4"/>
        <w:numPr>
          <w:ilvl w:val="2"/>
          <w:numId w:val="8"/>
        </w:numPr>
        <w:ind w:left="1701" w:hanging="283"/>
      </w:pPr>
      <w:r>
        <w:rPr>
          <w:rFonts w:hint="eastAsia"/>
        </w:rPr>
        <w:t>一次课（两节课）</w:t>
      </w:r>
      <w:r w:rsidR="002241F2">
        <w:rPr>
          <w:rFonts w:hint="eastAsia"/>
        </w:rPr>
        <w:t>，课堂表现</w:t>
      </w:r>
      <w:r w:rsidR="002241F2" w:rsidRPr="00E7500B">
        <w:rPr>
          <w:rFonts w:ascii="黑体" w:eastAsia="黑体" w:hAnsi="黑体" w:hint="eastAsia"/>
          <w:b/>
          <w:color w:val="FF0000"/>
        </w:rPr>
        <w:t>至多+3分</w:t>
      </w:r>
      <w:r w:rsidR="002241F2">
        <w:rPr>
          <w:rFonts w:hint="eastAsia"/>
        </w:rPr>
        <w:t>，避免有些同学过于积极。</w:t>
      </w:r>
    </w:p>
    <w:p w:rsidR="00E7500B" w:rsidRDefault="00E7500B" w:rsidP="00E94C16">
      <w:pPr>
        <w:pStyle w:val="a4"/>
        <w:numPr>
          <w:ilvl w:val="2"/>
          <w:numId w:val="8"/>
        </w:numPr>
        <w:ind w:left="1701" w:hanging="283"/>
      </w:pPr>
      <w:r>
        <w:rPr>
          <w:rFonts w:hint="eastAsia"/>
        </w:rPr>
        <w:t>为了给缺勤的同学以补救的机会，我们优先考虑上次</w:t>
      </w:r>
      <w:r w:rsidR="00E94C16">
        <w:rPr>
          <w:rFonts w:hint="eastAsia"/>
        </w:rPr>
        <w:t>考勤</w:t>
      </w:r>
      <w:r>
        <w:rPr>
          <w:rFonts w:hint="eastAsia"/>
        </w:rPr>
        <w:t>缺勤的同学来回答问题。</w:t>
      </w:r>
    </w:p>
    <w:p w:rsidR="00DB2199" w:rsidRDefault="003D0A6B" w:rsidP="00DB2199">
      <w:pPr>
        <w:pStyle w:val="a4"/>
        <w:numPr>
          <w:ilvl w:val="1"/>
          <w:numId w:val="8"/>
        </w:numPr>
      </w:pPr>
      <w:r>
        <w:rPr>
          <w:rFonts w:hint="eastAsia"/>
          <w:b/>
        </w:rPr>
        <w:t>【</w:t>
      </w:r>
      <w:r w:rsidR="002241F2" w:rsidRPr="003D0A6B">
        <w:rPr>
          <w:rFonts w:hint="eastAsia"/>
          <w:b/>
        </w:rPr>
        <w:t>课程作业</w:t>
      </w:r>
      <w:r w:rsidRPr="003D0A6B">
        <w:rPr>
          <w:rFonts w:hint="eastAsia"/>
          <w:b/>
        </w:rPr>
        <w:t>】</w:t>
      </w:r>
      <w:r w:rsidR="002241F2">
        <w:rPr>
          <w:rFonts w:hint="eastAsia"/>
        </w:rPr>
        <w:t>：对于确确实实一次课也不能来上课的同学，请完成我们精品课程上布置的三个大的课程作业</w:t>
      </w:r>
      <w:r w:rsidR="00DB2199">
        <w:rPr>
          <w:rFonts w:hint="eastAsia"/>
        </w:rPr>
        <w:t>中的任意一个</w:t>
      </w:r>
      <w:r w:rsidR="002241F2">
        <w:rPr>
          <w:rFonts w:hint="eastAsia"/>
        </w:rPr>
        <w:t>：</w:t>
      </w:r>
      <w:r w:rsidR="00DB2199" w:rsidRPr="00DB2199">
        <w:rPr>
          <w:rFonts w:hint="eastAsia"/>
          <w:b/>
        </w:rPr>
        <w:t>p-value</w:t>
      </w:r>
      <w:r w:rsidR="00DB2199" w:rsidRPr="00DB2199">
        <w:rPr>
          <w:rFonts w:hint="eastAsia"/>
          <w:b/>
        </w:rPr>
        <w:t>及其</w:t>
      </w:r>
      <w:r w:rsidR="00DB2199" w:rsidRPr="00DB2199">
        <w:rPr>
          <w:rFonts w:hint="eastAsia"/>
          <w:b/>
        </w:rPr>
        <w:t>Java</w:t>
      </w:r>
      <w:r w:rsidR="00DB2199" w:rsidRPr="00DB2199">
        <w:rPr>
          <w:rFonts w:hint="eastAsia"/>
          <w:b/>
        </w:rPr>
        <w:t>实现</w:t>
      </w:r>
      <w:r w:rsidR="00DB2199">
        <w:rPr>
          <w:rFonts w:hint="eastAsia"/>
        </w:rPr>
        <w:t>、</w:t>
      </w:r>
      <w:r w:rsidR="00DB2199" w:rsidRPr="00DB2199">
        <w:rPr>
          <w:rFonts w:hint="eastAsia"/>
          <w:b/>
        </w:rPr>
        <w:t>Gibbs</w:t>
      </w:r>
      <w:r w:rsidR="00DB2199" w:rsidRPr="00DB2199">
        <w:rPr>
          <w:rFonts w:hint="eastAsia"/>
          <w:b/>
        </w:rPr>
        <w:t>采样及其</w:t>
      </w:r>
      <w:r w:rsidR="00DB2199" w:rsidRPr="00DB2199">
        <w:rPr>
          <w:rFonts w:hint="eastAsia"/>
          <w:b/>
        </w:rPr>
        <w:t>Java</w:t>
      </w:r>
      <w:r w:rsidR="00DB2199" w:rsidRPr="00DB2199">
        <w:rPr>
          <w:rFonts w:hint="eastAsia"/>
          <w:b/>
        </w:rPr>
        <w:t>实现</w:t>
      </w:r>
      <w:r w:rsidR="00DB2199">
        <w:rPr>
          <w:rFonts w:hint="eastAsia"/>
        </w:rPr>
        <w:t>、</w:t>
      </w:r>
      <w:proofErr w:type="spellStart"/>
      <w:r w:rsidR="00DB2199" w:rsidRPr="00DB2199">
        <w:rPr>
          <w:rFonts w:hint="eastAsia"/>
          <w:b/>
        </w:rPr>
        <w:t>RollCall</w:t>
      </w:r>
      <w:proofErr w:type="spellEnd"/>
      <w:r w:rsidR="00DB2199" w:rsidRPr="00DB2199">
        <w:rPr>
          <w:rFonts w:hint="eastAsia"/>
          <w:b/>
        </w:rPr>
        <w:t>功能的完善</w:t>
      </w:r>
      <w:r w:rsidR="00DB2199">
        <w:rPr>
          <w:rFonts w:hint="eastAsia"/>
        </w:rPr>
        <w:t>；</w:t>
      </w:r>
      <w:r w:rsidR="002241F2">
        <w:rPr>
          <w:rFonts w:hint="eastAsia"/>
        </w:rPr>
        <w:t>一次作业</w:t>
      </w:r>
      <w:r w:rsidR="002241F2" w:rsidRPr="00E7500B">
        <w:rPr>
          <w:rFonts w:hint="eastAsia"/>
          <w:b/>
          <w:color w:val="FF0000"/>
        </w:rPr>
        <w:t>满分</w:t>
      </w:r>
      <w:r w:rsidR="002241F2" w:rsidRPr="00E7500B">
        <w:rPr>
          <w:rFonts w:hint="eastAsia"/>
          <w:b/>
          <w:color w:val="FF0000"/>
        </w:rPr>
        <w:t>25</w:t>
      </w:r>
      <w:r w:rsidR="002241F2" w:rsidRPr="00E7500B">
        <w:rPr>
          <w:rFonts w:hint="eastAsia"/>
          <w:b/>
          <w:color w:val="FF0000"/>
        </w:rPr>
        <w:t>分</w:t>
      </w:r>
      <w:r w:rsidR="00DB2199">
        <w:rPr>
          <w:rFonts w:hint="eastAsia"/>
        </w:rPr>
        <w:t>。需要说明的是：</w:t>
      </w:r>
    </w:p>
    <w:p w:rsidR="00FC0DE9" w:rsidRDefault="00DB2199" w:rsidP="00DB2199">
      <w:pPr>
        <w:pStyle w:val="a4"/>
        <w:numPr>
          <w:ilvl w:val="2"/>
          <w:numId w:val="8"/>
        </w:numPr>
        <w:ind w:left="1843" w:hanging="387"/>
      </w:pPr>
      <w:r>
        <w:rPr>
          <w:rFonts w:hint="eastAsia"/>
        </w:rPr>
        <w:t>课程作业的难度较大，需要查阅相关资料或编写大量代码，或许，你所需要花费的时间会</w:t>
      </w:r>
      <m:oMath>
        <m:r>
          <m:rPr>
            <m:sty m:val="b"/>
          </m:rPr>
          <w:rPr>
            <w:rFonts w:ascii="Cambria Math" w:hAnsi="Cambria Math"/>
          </w:rPr>
          <m:t xml:space="preserve"> ≫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我们的课堂时间的（</w:t>
      </w:r>
      <w:r>
        <w:rPr>
          <w:rFonts w:hint="eastAsia"/>
        </w:rPr>
        <w:t>64</w:t>
      </w:r>
      <w:r>
        <w:rPr>
          <w:rFonts w:hint="eastAsia"/>
        </w:rPr>
        <w:t>个学时）。</w:t>
      </w:r>
    </w:p>
    <w:p w:rsidR="00DB2199" w:rsidRDefault="00DB2199" w:rsidP="00DB2199">
      <w:pPr>
        <w:pStyle w:val="a4"/>
        <w:numPr>
          <w:ilvl w:val="2"/>
          <w:numId w:val="8"/>
        </w:numPr>
        <w:ind w:left="1843" w:hanging="387"/>
        <w:rPr>
          <w:rFonts w:hint="eastAsia"/>
        </w:rPr>
      </w:pPr>
      <w:r>
        <w:rPr>
          <w:rFonts w:hint="eastAsia"/>
        </w:rPr>
        <w:t>考核方式</w:t>
      </w:r>
      <w:r w:rsidR="00F91CE1">
        <w:rPr>
          <w:rFonts w:hint="eastAsia"/>
        </w:rPr>
        <w:t>极为</w:t>
      </w:r>
      <w:r>
        <w:rPr>
          <w:rFonts w:hint="eastAsia"/>
        </w:rPr>
        <w:t>严格</w:t>
      </w:r>
      <w:bookmarkStart w:id="0" w:name="_GoBack"/>
      <w:bookmarkEnd w:id="0"/>
      <w:r>
        <w:rPr>
          <w:rFonts w:hint="eastAsia"/>
        </w:rPr>
        <w:t>：当面考核，</w:t>
      </w:r>
      <w:r>
        <w:rPr>
          <w:rFonts w:hint="eastAsia"/>
        </w:rPr>
        <w:t>PPT</w:t>
      </w:r>
      <w:r>
        <w:rPr>
          <w:rFonts w:hint="eastAsia"/>
        </w:rPr>
        <w:t>做口头报告；而且，你必须能够回答我的大多数提问，一旦发现弄虚作假，</w:t>
      </w:r>
      <w:r w:rsidR="00F91CE1">
        <w:rPr>
          <w:rFonts w:hint="eastAsia"/>
        </w:rPr>
        <w:t>牛头不对马嘴，课程作业记为</w:t>
      </w:r>
      <w:r w:rsidR="00F91CE1" w:rsidRPr="00E94C16">
        <w:rPr>
          <w:rFonts w:hint="eastAsia"/>
          <w:b/>
          <w:color w:val="FF0000"/>
        </w:rPr>
        <w:t>0</w:t>
      </w:r>
      <w:r w:rsidR="00F91CE1" w:rsidRPr="00E94C16">
        <w:rPr>
          <w:rFonts w:hint="eastAsia"/>
          <w:b/>
          <w:color w:val="FF0000"/>
        </w:rPr>
        <w:t>分</w:t>
      </w:r>
      <w:r>
        <w:rPr>
          <w:rFonts w:hint="eastAsia"/>
        </w:rPr>
        <w:t>。</w:t>
      </w:r>
    </w:p>
    <w:p w:rsidR="00975298" w:rsidRDefault="00975298" w:rsidP="00DB2199">
      <w:pPr>
        <w:pStyle w:val="a4"/>
        <w:numPr>
          <w:ilvl w:val="2"/>
          <w:numId w:val="8"/>
        </w:numPr>
        <w:ind w:left="1843" w:hanging="387"/>
      </w:pPr>
      <w:r>
        <w:rPr>
          <w:rFonts w:hint="eastAsia"/>
        </w:rPr>
        <w:t>考核时间：如果你认为你做好了，欢迎随时来跟我协商考核时间，一般可以选择实验课或其它课外时间。但，鉴于本班同学太多，一旦考核成绩很差，没有补考的机会。</w:t>
      </w:r>
    </w:p>
    <w:p w:rsidR="00F91CE1" w:rsidRDefault="00E94C16" w:rsidP="00F91CE1">
      <w:pPr>
        <w:pStyle w:val="a4"/>
        <w:numPr>
          <w:ilvl w:val="0"/>
          <w:numId w:val="8"/>
        </w:numPr>
      </w:pPr>
      <w:r>
        <w:rPr>
          <w:rFonts w:hint="eastAsia"/>
          <w:b/>
        </w:rPr>
        <w:lastRenderedPageBreak/>
        <w:t>不要再向我</w:t>
      </w:r>
      <w:r w:rsidR="00F91CE1" w:rsidRPr="009A2BC1">
        <w:rPr>
          <w:rFonts w:hint="eastAsia"/>
          <w:b/>
        </w:rPr>
        <w:t>请假</w:t>
      </w:r>
      <w:r w:rsidR="00F91CE1">
        <w:rPr>
          <w:rFonts w:hint="eastAsia"/>
        </w:rPr>
        <w:t>。鉴于请假的同学</w:t>
      </w:r>
      <w:r w:rsidR="00F91CE1" w:rsidRPr="009A2BC1">
        <w:rPr>
          <w:rFonts w:hint="eastAsia"/>
          <w:b/>
        </w:rPr>
        <w:t>太多</w:t>
      </w:r>
      <w:r w:rsidR="009A2BC1" w:rsidRPr="009A2BC1">
        <w:rPr>
          <w:rFonts w:hint="eastAsia"/>
          <w:b/>
        </w:rPr>
        <w:t>太多</w:t>
      </w:r>
      <w:r w:rsidR="00F91CE1">
        <w:rPr>
          <w:rFonts w:hint="eastAsia"/>
        </w:rPr>
        <w:t>，以及上述的补救措施，请同学不要再向我请假，如果</w:t>
      </w:r>
      <w:r w:rsidR="009A2BC1">
        <w:rPr>
          <w:rFonts w:hint="eastAsia"/>
        </w:rPr>
        <w:t>实在不能来，请自行启动上述补救措施。</w:t>
      </w:r>
    </w:p>
    <w:p w:rsidR="00E94C16" w:rsidRPr="00F91CE1" w:rsidRDefault="00E94C16" w:rsidP="00E94C16"/>
    <w:sectPr w:rsidR="00E94C16" w:rsidRPr="00F91CE1" w:rsidSect="008E3FA5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239D"/>
    <w:multiLevelType w:val="hybridMultilevel"/>
    <w:tmpl w:val="4E4C380A"/>
    <w:lvl w:ilvl="0" w:tplc="27425A1A">
      <w:start w:val="1"/>
      <w:numFmt w:val="decimal"/>
      <w:pStyle w:val="ListDetail"/>
      <w:lvlText w:val="%1."/>
      <w:lvlJc w:val="left"/>
      <w:pPr>
        <w:ind w:left="1159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29B84039"/>
    <w:multiLevelType w:val="multilevel"/>
    <w:tmpl w:val="B9C2D3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1256BC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A9C0274"/>
    <w:multiLevelType w:val="hybridMultilevel"/>
    <w:tmpl w:val="51A6B5CA"/>
    <w:lvl w:ilvl="0" w:tplc="5D6C90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8F74EF2A">
      <w:start w:val="1"/>
      <w:numFmt w:val="lowerRoman"/>
      <w:lvlText w:val="%3."/>
      <w:lvlJc w:val="right"/>
      <w:pPr>
        <w:ind w:left="1680" w:hanging="420"/>
      </w:pPr>
      <w:rPr>
        <w:i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41"/>
    <w:rsid w:val="00004190"/>
    <w:rsid w:val="00016E53"/>
    <w:rsid w:val="0003773D"/>
    <w:rsid w:val="000536B9"/>
    <w:rsid w:val="0006193E"/>
    <w:rsid w:val="00076BFF"/>
    <w:rsid w:val="0008195A"/>
    <w:rsid w:val="000A1ED2"/>
    <w:rsid w:val="000B0E4C"/>
    <w:rsid w:val="000F1A4A"/>
    <w:rsid w:val="00105574"/>
    <w:rsid w:val="0011079F"/>
    <w:rsid w:val="00140C55"/>
    <w:rsid w:val="00144D6F"/>
    <w:rsid w:val="00152130"/>
    <w:rsid w:val="00191827"/>
    <w:rsid w:val="00197FAD"/>
    <w:rsid w:val="001A24B5"/>
    <w:rsid w:val="001D589F"/>
    <w:rsid w:val="001E3F30"/>
    <w:rsid w:val="001F2F66"/>
    <w:rsid w:val="00222196"/>
    <w:rsid w:val="002241F2"/>
    <w:rsid w:val="002427F6"/>
    <w:rsid w:val="00245D75"/>
    <w:rsid w:val="0024707F"/>
    <w:rsid w:val="0025344F"/>
    <w:rsid w:val="00254CAC"/>
    <w:rsid w:val="002E0FA8"/>
    <w:rsid w:val="002F13A0"/>
    <w:rsid w:val="003062A6"/>
    <w:rsid w:val="00310C9A"/>
    <w:rsid w:val="0031277C"/>
    <w:rsid w:val="003158CB"/>
    <w:rsid w:val="00357A50"/>
    <w:rsid w:val="00371D7C"/>
    <w:rsid w:val="00374C1F"/>
    <w:rsid w:val="003A1302"/>
    <w:rsid w:val="003A52C2"/>
    <w:rsid w:val="003B1684"/>
    <w:rsid w:val="003D0A6B"/>
    <w:rsid w:val="003D2B3E"/>
    <w:rsid w:val="003E0A52"/>
    <w:rsid w:val="003F1806"/>
    <w:rsid w:val="004011AB"/>
    <w:rsid w:val="004B058C"/>
    <w:rsid w:val="004D1584"/>
    <w:rsid w:val="004D55F7"/>
    <w:rsid w:val="004D5EE3"/>
    <w:rsid w:val="004F3D13"/>
    <w:rsid w:val="004F759F"/>
    <w:rsid w:val="00523C92"/>
    <w:rsid w:val="00571370"/>
    <w:rsid w:val="00586F8A"/>
    <w:rsid w:val="005A3BB5"/>
    <w:rsid w:val="005B625E"/>
    <w:rsid w:val="005D6393"/>
    <w:rsid w:val="00600AE9"/>
    <w:rsid w:val="006176AD"/>
    <w:rsid w:val="006236B4"/>
    <w:rsid w:val="00623C91"/>
    <w:rsid w:val="00646A37"/>
    <w:rsid w:val="0069501A"/>
    <w:rsid w:val="006A00FF"/>
    <w:rsid w:val="006B2404"/>
    <w:rsid w:val="006D5252"/>
    <w:rsid w:val="006E16E6"/>
    <w:rsid w:val="00706D95"/>
    <w:rsid w:val="007079D2"/>
    <w:rsid w:val="00717540"/>
    <w:rsid w:val="00724CBD"/>
    <w:rsid w:val="00753C4C"/>
    <w:rsid w:val="00766A00"/>
    <w:rsid w:val="007867A8"/>
    <w:rsid w:val="00797D83"/>
    <w:rsid w:val="007A768C"/>
    <w:rsid w:val="007B7538"/>
    <w:rsid w:val="0080112D"/>
    <w:rsid w:val="0082037E"/>
    <w:rsid w:val="00825595"/>
    <w:rsid w:val="0085099F"/>
    <w:rsid w:val="008616A5"/>
    <w:rsid w:val="008A29F5"/>
    <w:rsid w:val="008A510B"/>
    <w:rsid w:val="008B4333"/>
    <w:rsid w:val="008B597C"/>
    <w:rsid w:val="008E151C"/>
    <w:rsid w:val="008E3FA5"/>
    <w:rsid w:val="00900DA9"/>
    <w:rsid w:val="009023DC"/>
    <w:rsid w:val="00914836"/>
    <w:rsid w:val="00952280"/>
    <w:rsid w:val="00961391"/>
    <w:rsid w:val="00975298"/>
    <w:rsid w:val="0097564D"/>
    <w:rsid w:val="00987579"/>
    <w:rsid w:val="009A2BC1"/>
    <w:rsid w:val="009C0AEA"/>
    <w:rsid w:val="009C2556"/>
    <w:rsid w:val="009D6D47"/>
    <w:rsid w:val="00A46507"/>
    <w:rsid w:val="00A55528"/>
    <w:rsid w:val="00A61E02"/>
    <w:rsid w:val="00A94EC5"/>
    <w:rsid w:val="00AB4E6F"/>
    <w:rsid w:val="00AD122C"/>
    <w:rsid w:val="00AF5F08"/>
    <w:rsid w:val="00AF6165"/>
    <w:rsid w:val="00B00B2A"/>
    <w:rsid w:val="00B03546"/>
    <w:rsid w:val="00B227BE"/>
    <w:rsid w:val="00B26751"/>
    <w:rsid w:val="00B56A03"/>
    <w:rsid w:val="00B827C1"/>
    <w:rsid w:val="00B95FC0"/>
    <w:rsid w:val="00B97D77"/>
    <w:rsid w:val="00BA78AA"/>
    <w:rsid w:val="00BB2B94"/>
    <w:rsid w:val="00BC3F60"/>
    <w:rsid w:val="00BE6990"/>
    <w:rsid w:val="00C01685"/>
    <w:rsid w:val="00C104D0"/>
    <w:rsid w:val="00C17DA5"/>
    <w:rsid w:val="00C269E0"/>
    <w:rsid w:val="00C337F9"/>
    <w:rsid w:val="00C66207"/>
    <w:rsid w:val="00C83222"/>
    <w:rsid w:val="00C9501C"/>
    <w:rsid w:val="00CE768E"/>
    <w:rsid w:val="00CF651C"/>
    <w:rsid w:val="00D54510"/>
    <w:rsid w:val="00D559DF"/>
    <w:rsid w:val="00D6090D"/>
    <w:rsid w:val="00D67B84"/>
    <w:rsid w:val="00D72C60"/>
    <w:rsid w:val="00D74985"/>
    <w:rsid w:val="00D777D7"/>
    <w:rsid w:val="00D87CE7"/>
    <w:rsid w:val="00DA75C5"/>
    <w:rsid w:val="00DB2199"/>
    <w:rsid w:val="00DB3B9F"/>
    <w:rsid w:val="00E14DBD"/>
    <w:rsid w:val="00E15D27"/>
    <w:rsid w:val="00E2184D"/>
    <w:rsid w:val="00E21E0D"/>
    <w:rsid w:val="00E239D3"/>
    <w:rsid w:val="00E3329E"/>
    <w:rsid w:val="00E539B8"/>
    <w:rsid w:val="00E67E53"/>
    <w:rsid w:val="00E67F92"/>
    <w:rsid w:val="00E710F6"/>
    <w:rsid w:val="00E71E97"/>
    <w:rsid w:val="00E73FCA"/>
    <w:rsid w:val="00E7500B"/>
    <w:rsid w:val="00E94C16"/>
    <w:rsid w:val="00EB1554"/>
    <w:rsid w:val="00EE0C3D"/>
    <w:rsid w:val="00EE260D"/>
    <w:rsid w:val="00EE39C9"/>
    <w:rsid w:val="00EF3962"/>
    <w:rsid w:val="00F0336D"/>
    <w:rsid w:val="00F062C1"/>
    <w:rsid w:val="00F1679C"/>
    <w:rsid w:val="00F1730A"/>
    <w:rsid w:val="00F8336A"/>
    <w:rsid w:val="00F83F46"/>
    <w:rsid w:val="00F91CE1"/>
    <w:rsid w:val="00FA3B41"/>
    <w:rsid w:val="00FB21D3"/>
    <w:rsid w:val="00FC0DE9"/>
    <w:rsid w:val="00FC1FF0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95A"/>
    <w:pPr>
      <w:jc w:val="both"/>
    </w:pPr>
    <w:rPr>
      <w:rFonts w:ascii="Times New Roman" w:eastAsia="宋体" w:hAnsi="Times New Roman" w:cs="宋体"/>
      <w:kern w:val="0"/>
      <w:szCs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B227BE"/>
    <w:pPr>
      <w:keepNext/>
      <w:keepLines/>
      <w:numPr>
        <w:numId w:val="7"/>
      </w:numPr>
      <w:spacing w:beforeLines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B227BE"/>
    <w:pPr>
      <w:keepNext/>
      <w:keepLines/>
      <w:numPr>
        <w:ilvl w:val="1"/>
        <w:numId w:val="7"/>
      </w:numPr>
      <w:spacing w:afterLines="50"/>
      <w:outlineLvl w:val="1"/>
    </w:pPr>
    <w:rPr>
      <w:rFonts w:ascii="Cambria" w:hAnsi="Cambria"/>
      <w:b/>
      <w:bCs/>
      <w:sz w:val="25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A4A"/>
    <w:pPr>
      <w:keepNext/>
      <w:keepLines/>
      <w:numPr>
        <w:ilvl w:val="2"/>
        <w:numId w:val="7"/>
      </w:numPr>
      <w:spacing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qFormat/>
    <w:rsid w:val="00B227BE"/>
    <w:pPr>
      <w:keepNext/>
      <w:keepLines/>
      <w:numPr>
        <w:ilvl w:val="3"/>
        <w:numId w:val="7"/>
      </w:numPr>
      <w:outlineLvl w:val="3"/>
    </w:pPr>
    <w:rPr>
      <w:rFonts w:ascii="Arial" w:eastAsia="黑体" w:hAnsi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7BE"/>
    <w:rPr>
      <w:rFonts w:ascii="Times New Roman" w:eastAsia="宋体" w:hAnsi="Times New Roman" w:cs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B227BE"/>
    <w:rPr>
      <w:rFonts w:ascii="Cambria" w:eastAsia="宋体" w:hAnsi="Cambria" w:cs="宋体"/>
      <w:b/>
      <w:bCs/>
      <w:kern w:val="0"/>
      <w:sz w:val="25"/>
      <w:szCs w:val="32"/>
    </w:rPr>
  </w:style>
  <w:style w:type="character" w:customStyle="1" w:styleId="4Char">
    <w:name w:val="标题 4 Char"/>
    <w:basedOn w:val="a0"/>
    <w:link w:val="4"/>
    <w:rsid w:val="00B227BE"/>
    <w:rPr>
      <w:rFonts w:ascii="Arial" w:eastAsia="黑体" w:hAnsi="Arial" w:cs="宋体"/>
      <w:b/>
      <w:bCs/>
      <w:kern w:val="0"/>
      <w:sz w:val="24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B227BE"/>
    <w:pPr>
      <w:spacing w:before="240" w:after="20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27BE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A4A"/>
    <w:rPr>
      <w:rFonts w:eastAsia="宋体" w:cs="宋体"/>
      <w:b/>
      <w:bCs/>
      <w:kern w:val="0"/>
      <w:sz w:val="24"/>
      <w:szCs w:val="32"/>
    </w:rPr>
  </w:style>
  <w:style w:type="paragraph" w:styleId="a4">
    <w:name w:val="List Paragraph"/>
    <w:basedOn w:val="a"/>
    <w:uiPriority w:val="34"/>
    <w:qFormat/>
    <w:rsid w:val="00D67B84"/>
    <w:pPr>
      <w:ind w:firstLine="420"/>
    </w:pPr>
  </w:style>
  <w:style w:type="paragraph" w:customStyle="1" w:styleId="ListDetail">
    <w:name w:val="ListDetail"/>
    <w:basedOn w:val="a4"/>
    <w:qFormat/>
    <w:rsid w:val="00D67B84"/>
    <w:pPr>
      <w:numPr>
        <w:numId w:val="6"/>
      </w:numPr>
      <w:tabs>
        <w:tab w:val="left" w:pos="709"/>
      </w:tabs>
      <w:ind w:firstLine="0"/>
    </w:pPr>
  </w:style>
  <w:style w:type="paragraph" w:styleId="a5">
    <w:name w:val="Balloon Text"/>
    <w:basedOn w:val="a"/>
    <w:link w:val="Char0"/>
    <w:uiPriority w:val="99"/>
    <w:semiHidden/>
    <w:unhideWhenUsed/>
    <w:rsid w:val="002241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241F2"/>
    <w:rPr>
      <w:rFonts w:ascii="Times New Roman" w:eastAsia="宋体" w:hAnsi="Times New Roman" w:cs="宋体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DB219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95A"/>
    <w:pPr>
      <w:jc w:val="both"/>
    </w:pPr>
    <w:rPr>
      <w:rFonts w:ascii="Times New Roman" w:eastAsia="宋体" w:hAnsi="Times New Roman" w:cs="宋体"/>
      <w:kern w:val="0"/>
      <w:szCs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B227BE"/>
    <w:pPr>
      <w:keepNext/>
      <w:keepLines/>
      <w:numPr>
        <w:numId w:val="7"/>
      </w:numPr>
      <w:spacing w:beforeLines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B227BE"/>
    <w:pPr>
      <w:keepNext/>
      <w:keepLines/>
      <w:numPr>
        <w:ilvl w:val="1"/>
        <w:numId w:val="7"/>
      </w:numPr>
      <w:spacing w:afterLines="50"/>
      <w:outlineLvl w:val="1"/>
    </w:pPr>
    <w:rPr>
      <w:rFonts w:ascii="Cambria" w:hAnsi="Cambria"/>
      <w:b/>
      <w:bCs/>
      <w:sz w:val="25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A4A"/>
    <w:pPr>
      <w:keepNext/>
      <w:keepLines/>
      <w:numPr>
        <w:ilvl w:val="2"/>
        <w:numId w:val="7"/>
      </w:numPr>
      <w:spacing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qFormat/>
    <w:rsid w:val="00B227BE"/>
    <w:pPr>
      <w:keepNext/>
      <w:keepLines/>
      <w:numPr>
        <w:ilvl w:val="3"/>
        <w:numId w:val="7"/>
      </w:numPr>
      <w:outlineLvl w:val="3"/>
    </w:pPr>
    <w:rPr>
      <w:rFonts w:ascii="Arial" w:eastAsia="黑体" w:hAnsi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7BE"/>
    <w:rPr>
      <w:rFonts w:ascii="Times New Roman" w:eastAsia="宋体" w:hAnsi="Times New Roman" w:cs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B227BE"/>
    <w:rPr>
      <w:rFonts w:ascii="Cambria" w:eastAsia="宋体" w:hAnsi="Cambria" w:cs="宋体"/>
      <w:b/>
      <w:bCs/>
      <w:kern w:val="0"/>
      <w:sz w:val="25"/>
      <w:szCs w:val="32"/>
    </w:rPr>
  </w:style>
  <w:style w:type="character" w:customStyle="1" w:styleId="4Char">
    <w:name w:val="标题 4 Char"/>
    <w:basedOn w:val="a0"/>
    <w:link w:val="4"/>
    <w:rsid w:val="00B227BE"/>
    <w:rPr>
      <w:rFonts w:ascii="Arial" w:eastAsia="黑体" w:hAnsi="Arial" w:cs="宋体"/>
      <w:b/>
      <w:bCs/>
      <w:kern w:val="0"/>
      <w:sz w:val="24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B227BE"/>
    <w:pPr>
      <w:spacing w:before="240" w:after="20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27BE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A4A"/>
    <w:rPr>
      <w:rFonts w:eastAsia="宋体" w:cs="宋体"/>
      <w:b/>
      <w:bCs/>
      <w:kern w:val="0"/>
      <w:sz w:val="24"/>
      <w:szCs w:val="32"/>
    </w:rPr>
  </w:style>
  <w:style w:type="paragraph" w:styleId="a4">
    <w:name w:val="List Paragraph"/>
    <w:basedOn w:val="a"/>
    <w:uiPriority w:val="34"/>
    <w:qFormat/>
    <w:rsid w:val="00D67B84"/>
    <w:pPr>
      <w:ind w:firstLine="420"/>
    </w:pPr>
  </w:style>
  <w:style w:type="paragraph" w:customStyle="1" w:styleId="ListDetail">
    <w:name w:val="ListDetail"/>
    <w:basedOn w:val="a4"/>
    <w:qFormat/>
    <w:rsid w:val="00D67B84"/>
    <w:pPr>
      <w:numPr>
        <w:numId w:val="6"/>
      </w:numPr>
      <w:tabs>
        <w:tab w:val="left" w:pos="709"/>
      </w:tabs>
      <w:ind w:firstLine="0"/>
    </w:pPr>
  </w:style>
  <w:style w:type="paragraph" w:styleId="a5">
    <w:name w:val="Balloon Text"/>
    <w:basedOn w:val="a"/>
    <w:link w:val="Char0"/>
    <w:uiPriority w:val="99"/>
    <w:semiHidden/>
    <w:unhideWhenUsed/>
    <w:rsid w:val="002241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241F2"/>
    <w:rPr>
      <w:rFonts w:ascii="Times New Roman" w:eastAsia="宋体" w:hAnsi="Times New Roman" w:cs="宋体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DB21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168</Words>
  <Characters>964</Characters>
  <Application>Microsoft Office Word</Application>
  <DocSecurity>0</DocSecurity>
  <Lines>8</Lines>
  <Paragraphs>2</Paragraphs>
  <ScaleCrop>false</ScaleCrop>
  <Company>ZJUT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Mordecai</dc:creator>
  <cp:lastModifiedBy>微软用户</cp:lastModifiedBy>
  <cp:revision>6</cp:revision>
  <cp:lastPrinted>2014-10-27T02:50:00Z</cp:lastPrinted>
  <dcterms:created xsi:type="dcterms:W3CDTF">2014-10-26T23:54:00Z</dcterms:created>
  <dcterms:modified xsi:type="dcterms:W3CDTF">2014-10-27T02:50:00Z</dcterms:modified>
</cp:coreProperties>
</file>