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3D" w:rsidRDefault="001D183D" w:rsidP="001D183D">
      <w:pPr>
        <w:pStyle w:val="a5"/>
      </w:pPr>
      <w:r>
        <w:rPr>
          <w:rFonts w:hint="eastAsia"/>
        </w:rPr>
        <w:t>C</w:t>
      </w:r>
      <w:r>
        <w:t>S231n</w:t>
      </w:r>
      <w:r>
        <w:rPr>
          <w:rFonts w:hint="eastAsia"/>
        </w:rPr>
        <w:t xml:space="preserve"> </w:t>
      </w:r>
      <w:r>
        <w:t>Notes</w:t>
      </w:r>
    </w:p>
    <w:p w:rsidR="009A24F3" w:rsidRDefault="009A24F3" w:rsidP="009A24F3">
      <w:pPr>
        <w:pStyle w:val="1"/>
      </w:pPr>
      <w:r>
        <w:rPr>
          <w:rFonts w:hint="eastAsia"/>
        </w:rPr>
        <w:t>讨论组公告</w:t>
      </w:r>
    </w:p>
    <w:p w:rsidR="009A24F3" w:rsidRDefault="009A24F3" w:rsidP="009A24F3">
      <w:r>
        <w:rPr>
          <w:rFonts w:hint="eastAsia"/>
        </w:rPr>
        <w:t>各位同学：</w:t>
      </w:r>
    </w:p>
    <w:p w:rsidR="009A24F3" w:rsidRDefault="009A24F3" w:rsidP="009A24F3">
      <w:pPr>
        <w:ind w:firstLineChars="200" w:firstLine="420"/>
      </w:pPr>
      <w:r>
        <w:rPr>
          <w:rFonts w:hint="eastAsia"/>
        </w:rPr>
        <w:t>本组成员都是打算进军深度学习和图像识别领域的我的学生，望大家亲爱精诚，发扬艰苦奋斗的精神，努力学习，创造青春的辉煌。</w:t>
      </w:r>
    </w:p>
    <w:p w:rsidR="00A52333" w:rsidRDefault="009A24F3" w:rsidP="009A24F3">
      <w:pPr>
        <w:ind w:firstLineChars="200" w:firstLine="420"/>
      </w:pPr>
      <w:r>
        <w:rPr>
          <w:rFonts w:hint="eastAsia"/>
        </w:rPr>
        <w:t>本讨论组的名字暂时命名为：</w:t>
      </w:r>
      <w:r>
        <w:rPr>
          <w:rFonts w:hint="eastAsia"/>
        </w:rPr>
        <w:t>CS231n</w:t>
      </w:r>
      <w:r>
        <w:rPr>
          <w:rFonts w:hint="eastAsia"/>
        </w:rPr>
        <w:t>。</w:t>
      </w:r>
      <w:r>
        <w:rPr>
          <w:rFonts w:hint="eastAsia"/>
        </w:rPr>
        <w:t>CS231n</w:t>
      </w:r>
      <w:r>
        <w:rPr>
          <w:rFonts w:hint="eastAsia"/>
        </w:rPr>
        <w:t>是斯坦福大学的关于卷积神经网络用于视觉识别的教程（</w:t>
      </w:r>
      <w:r>
        <w:rPr>
          <w:rFonts w:hint="eastAsia"/>
        </w:rPr>
        <w:t>Convolutional Neural Networks for Visual Recognition</w:t>
      </w:r>
      <w:r>
        <w:rPr>
          <w:rFonts w:hint="eastAsia"/>
        </w:rPr>
        <w:t>），</w:t>
      </w:r>
      <w:r w:rsidR="00D03434">
        <w:rPr>
          <w:rFonts w:hint="eastAsia"/>
        </w:rPr>
        <w:t>由本校研究生罗诚、吴克宋推荐</w:t>
      </w:r>
      <w:bookmarkStart w:id="0" w:name="_GoBack"/>
      <w:r w:rsidR="00D03434">
        <w:rPr>
          <w:rFonts w:hint="eastAsia"/>
        </w:rPr>
        <w:t>。</w:t>
      </w:r>
      <w:bookmarkEnd w:id="0"/>
      <w:r>
        <w:rPr>
          <w:rFonts w:hint="eastAsia"/>
        </w:rPr>
        <w:t>请大家目前把注意力先集中到这个课程上，先打好基础；随后，我会为每位同学发布非常具体的任务。</w:t>
      </w:r>
    </w:p>
    <w:p w:rsidR="00A52333" w:rsidRPr="00A52333" w:rsidRDefault="00A52333" w:rsidP="00A52333">
      <w:pPr>
        <w:ind w:firstLineChars="200" w:firstLine="422"/>
        <w:rPr>
          <w:rStyle w:val="a9"/>
        </w:rPr>
      </w:pPr>
      <w:r w:rsidRPr="00A52333">
        <w:rPr>
          <w:rStyle w:val="a9"/>
          <w:rFonts w:hint="eastAsia"/>
        </w:rPr>
        <w:t>CS231n</w:t>
      </w:r>
      <w:r w:rsidRPr="00A52333">
        <w:rPr>
          <w:rStyle w:val="a9"/>
          <w:rFonts w:hint="eastAsia"/>
        </w:rPr>
        <w:t>课程的具体信息：</w:t>
      </w:r>
    </w:p>
    <w:p w:rsidR="00A52333" w:rsidRDefault="00E92B7E" w:rsidP="00A52333">
      <w:pPr>
        <w:pStyle w:val="a3"/>
        <w:numPr>
          <w:ilvl w:val="0"/>
          <w:numId w:val="9"/>
        </w:numPr>
      </w:pPr>
      <w:hyperlink r:id="rId7" w:history="1">
        <w:r w:rsidR="00A52333" w:rsidRPr="009A24F3">
          <w:rPr>
            <w:rStyle w:val="a7"/>
            <w:rFonts w:hint="eastAsia"/>
          </w:rPr>
          <w:t>课件地址</w:t>
        </w:r>
      </w:hyperlink>
    </w:p>
    <w:p w:rsidR="00A52333" w:rsidRDefault="00E92B7E" w:rsidP="00A52333">
      <w:pPr>
        <w:pStyle w:val="a3"/>
        <w:numPr>
          <w:ilvl w:val="0"/>
          <w:numId w:val="9"/>
        </w:numPr>
      </w:pPr>
      <w:hyperlink r:id="rId8" w:history="1">
        <w:r w:rsidR="00A52333" w:rsidRPr="009A24F3">
          <w:rPr>
            <w:rStyle w:val="a7"/>
            <w:rFonts w:hint="eastAsia"/>
          </w:rPr>
          <w:t>视频地址</w:t>
        </w:r>
      </w:hyperlink>
    </w:p>
    <w:p w:rsidR="00007EEB" w:rsidRDefault="00007EEB" w:rsidP="00007EEB">
      <w:pPr>
        <w:ind w:firstLineChars="200" w:firstLine="422"/>
        <w:rPr>
          <w:rStyle w:val="a9"/>
        </w:rPr>
      </w:pPr>
    </w:p>
    <w:p w:rsidR="00007EEB" w:rsidRPr="00A52333" w:rsidRDefault="00007EEB" w:rsidP="00007EEB">
      <w:pPr>
        <w:ind w:firstLineChars="200" w:firstLine="422"/>
        <w:rPr>
          <w:rStyle w:val="a9"/>
        </w:rPr>
      </w:pPr>
      <w:r w:rsidRPr="00A52333">
        <w:rPr>
          <w:rStyle w:val="a9"/>
          <w:rFonts w:hint="eastAsia"/>
        </w:rPr>
        <w:t>讨论会的具体安排：</w:t>
      </w:r>
    </w:p>
    <w:p w:rsidR="00007EEB" w:rsidRDefault="00007EEB" w:rsidP="00007EEB">
      <w:pPr>
        <w:pStyle w:val="a3"/>
        <w:numPr>
          <w:ilvl w:val="0"/>
          <w:numId w:val="10"/>
        </w:numPr>
      </w:pPr>
      <w:r>
        <w:rPr>
          <w:rFonts w:hint="eastAsia"/>
        </w:rPr>
        <w:t>时间：每周五晚</w:t>
      </w:r>
      <w:r>
        <w:rPr>
          <w:rFonts w:hint="eastAsia"/>
        </w:rPr>
        <w:t>19:00</w:t>
      </w:r>
      <w:r>
        <w:rPr>
          <w:rFonts w:hint="eastAsia"/>
        </w:rPr>
        <w:t>（自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日起至</w:t>
      </w:r>
      <w:r>
        <w:rPr>
          <w:rFonts w:hint="eastAsia"/>
        </w:rPr>
        <w:t>CS231n</w:t>
      </w:r>
      <w:r>
        <w:rPr>
          <w:rFonts w:hint="eastAsia"/>
        </w:rPr>
        <w:t>学习结束）；</w:t>
      </w:r>
    </w:p>
    <w:p w:rsidR="00007EEB" w:rsidRDefault="00007EEB" w:rsidP="00007EEB">
      <w:pPr>
        <w:pStyle w:val="a3"/>
        <w:numPr>
          <w:ilvl w:val="0"/>
          <w:numId w:val="10"/>
        </w:numPr>
      </w:pPr>
      <w:r>
        <w:rPr>
          <w:rFonts w:hint="eastAsia"/>
        </w:rPr>
        <w:t>地点：计算机大楼</w:t>
      </w:r>
      <w:r>
        <w:rPr>
          <w:rFonts w:hint="eastAsia"/>
        </w:rPr>
        <w:t>A-210</w:t>
      </w:r>
      <w:r>
        <w:rPr>
          <w:rFonts w:hint="eastAsia"/>
        </w:rPr>
        <w:t>会议室。</w:t>
      </w:r>
    </w:p>
    <w:p w:rsidR="00A52333" w:rsidRDefault="00A52333" w:rsidP="009A24F3">
      <w:pPr>
        <w:ind w:firstLineChars="200" w:firstLine="420"/>
      </w:pPr>
    </w:p>
    <w:p w:rsidR="009A24F3" w:rsidRPr="00A52333" w:rsidRDefault="00A52333" w:rsidP="009A24F3">
      <w:pPr>
        <w:ind w:firstLineChars="200" w:firstLine="422"/>
        <w:rPr>
          <w:rStyle w:val="a9"/>
        </w:rPr>
      </w:pPr>
      <w:r w:rsidRPr="00A52333">
        <w:rPr>
          <w:rStyle w:val="a9"/>
          <w:rFonts w:hint="eastAsia"/>
        </w:rPr>
        <w:t>学习</w:t>
      </w:r>
      <w:r w:rsidR="009A24F3" w:rsidRPr="00A52333">
        <w:rPr>
          <w:rStyle w:val="a9"/>
          <w:rFonts w:hint="eastAsia"/>
        </w:rPr>
        <w:t>方法和步骤：</w:t>
      </w:r>
    </w:p>
    <w:p w:rsidR="009A24F3" w:rsidRDefault="009A24F3" w:rsidP="00A52333">
      <w:pPr>
        <w:pStyle w:val="a3"/>
        <w:numPr>
          <w:ilvl w:val="0"/>
          <w:numId w:val="10"/>
        </w:numPr>
      </w:pPr>
      <w:r>
        <w:rPr>
          <w:rFonts w:hint="eastAsia"/>
        </w:rPr>
        <w:t>线下预习：</w:t>
      </w:r>
      <w:r w:rsidR="00007EEB">
        <w:rPr>
          <w:rFonts w:hint="eastAsia"/>
        </w:rPr>
        <w:t>看课件和视频，并认真记录所遇到的</w:t>
      </w:r>
      <w:r w:rsidR="00007EEB" w:rsidRPr="00007EEB">
        <w:rPr>
          <w:rFonts w:hint="eastAsia"/>
          <w:u w:val="single"/>
        </w:rPr>
        <w:t>问题</w:t>
      </w:r>
      <w:r w:rsidR="00007EEB">
        <w:rPr>
          <w:rFonts w:hint="eastAsia"/>
        </w:rPr>
        <w:t>、</w:t>
      </w:r>
      <w:r w:rsidR="00007EEB" w:rsidRPr="00007EEB">
        <w:rPr>
          <w:rFonts w:hint="eastAsia"/>
          <w:u w:val="single"/>
        </w:rPr>
        <w:t>心得</w:t>
      </w:r>
      <w:r w:rsidR="00007EEB">
        <w:rPr>
          <w:rFonts w:hint="eastAsia"/>
        </w:rPr>
        <w:t>、</w:t>
      </w:r>
      <w:r w:rsidR="00007EEB" w:rsidRPr="00007EEB">
        <w:rPr>
          <w:rFonts w:hint="eastAsia"/>
          <w:u w:val="single"/>
        </w:rPr>
        <w:t>打算</w:t>
      </w:r>
      <w:r w:rsidR="00007EEB">
        <w:rPr>
          <w:rFonts w:hint="eastAsia"/>
          <w:u w:val="single"/>
        </w:rPr>
        <w:t>或已经</w:t>
      </w:r>
      <w:r w:rsidR="00007EEB" w:rsidRPr="00007EEB">
        <w:rPr>
          <w:rFonts w:hint="eastAsia"/>
          <w:u w:val="single"/>
        </w:rPr>
        <w:t>完成的主要任务</w:t>
      </w:r>
      <w:r w:rsidR="00007EEB">
        <w:rPr>
          <w:rFonts w:hint="eastAsia"/>
        </w:rPr>
        <w:t>（注意，</w:t>
      </w:r>
      <w:r w:rsidR="00007EEB" w:rsidRPr="00007EEB">
        <w:rPr>
          <w:rFonts w:hint="eastAsia"/>
          <w:b/>
          <w:em w:val="dot"/>
        </w:rPr>
        <w:t>文档记录</w:t>
      </w:r>
      <w:r w:rsidR="00007EEB">
        <w:rPr>
          <w:rFonts w:hint="eastAsia"/>
        </w:rPr>
        <w:t>非常重要，凡是我的学生，只要在这里学习，就请务必遵守这一纪律）；</w:t>
      </w:r>
    </w:p>
    <w:p w:rsidR="00007EEB" w:rsidRDefault="00007EEB" w:rsidP="00007EEB">
      <w:pPr>
        <w:pStyle w:val="a3"/>
        <w:numPr>
          <w:ilvl w:val="0"/>
          <w:numId w:val="10"/>
        </w:numPr>
      </w:pPr>
      <w:r>
        <w:rPr>
          <w:rFonts w:hint="eastAsia"/>
        </w:rPr>
        <w:t>讨论会上，首先由某一位同学主讲（不再采用上次的集体听在线视频的形式），主要结合课件、视频和自己的笔记，给大家介绍自己对本次课程的</w:t>
      </w:r>
      <w:r w:rsidRPr="004D0C67">
        <w:rPr>
          <w:rFonts w:hint="eastAsia"/>
          <w:b/>
          <w:em w:val="dot"/>
        </w:rPr>
        <w:t>主要思想</w:t>
      </w:r>
      <w:r>
        <w:rPr>
          <w:rFonts w:hint="eastAsia"/>
        </w:rPr>
        <w:t>（</w:t>
      </w:r>
      <w:r w:rsidR="004D0C67">
        <w:rPr>
          <w:rFonts w:hint="eastAsia"/>
        </w:rPr>
        <w:t>Plea</w:t>
      </w:r>
      <w:r w:rsidR="004D0C67">
        <w:t xml:space="preserve">se remember: The </w:t>
      </w:r>
      <w:r w:rsidRPr="004D0C67">
        <w:rPr>
          <w:rFonts w:hint="eastAsia"/>
          <w:color w:val="FF0000"/>
        </w:rPr>
        <w:t>Main</w:t>
      </w:r>
      <w:r w:rsidRPr="004D0C67">
        <w:rPr>
          <w:color w:val="FF0000"/>
        </w:rPr>
        <w:t xml:space="preserve"> </w:t>
      </w:r>
      <w:r w:rsidRPr="004D0C67">
        <w:rPr>
          <w:rFonts w:hint="eastAsia"/>
          <w:color w:val="FF0000"/>
        </w:rPr>
        <w:t>Idea</w:t>
      </w:r>
      <w:r>
        <w:t xml:space="preserve"> of a lecture or a talk or a paper </w:t>
      </w:r>
      <w:r>
        <w:rPr>
          <w:rFonts w:hint="eastAsia"/>
        </w:rPr>
        <w:t>is</w:t>
      </w:r>
      <w:r>
        <w:t xml:space="preserve"> always very important for everyone who is trying to devote himself to </w:t>
      </w:r>
      <w:r w:rsidR="004D0C67">
        <w:t>research study.</w:t>
      </w:r>
      <w:r>
        <w:rPr>
          <w:rFonts w:hint="eastAsia"/>
        </w:rPr>
        <w:t>）的理解、自己的主要心得和仍然存在的问题；</w:t>
      </w:r>
    </w:p>
    <w:p w:rsidR="00007EEB" w:rsidRDefault="007E453F" w:rsidP="00007EEB">
      <w:pPr>
        <w:pStyle w:val="a3"/>
        <w:numPr>
          <w:ilvl w:val="0"/>
          <w:numId w:val="10"/>
        </w:numPr>
      </w:pPr>
      <w:r>
        <w:rPr>
          <w:rFonts w:hint="eastAsia"/>
        </w:rPr>
        <w:t>其余同学提问：根据自己所做的笔记，对自己所不理解的问题进行提问；</w:t>
      </w:r>
    </w:p>
    <w:p w:rsidR="007E453F" w:rsidRDefault="007E453F" w:rsidP="00007EEB">
      <w:pPr>
        <w:pStyle w:val="a3"/>
        <w:numPr>
          <w:ilvl w:val="0"/>
          <w:numId w:val="10"/>
        </w:numPr>
      </w:pPr>
      <w:r>
        <w:rPr>
          <w:rFonts w:hint="eastAsia"/>
        </w:rPr>
        <w:t>讨论会整理：由主讲的同学记录本次讨论会所涉及的主要内容。</w:t>
      </w:r>
    </w:p>
    <w:p w:rsidR="009A24F3" w:rsidRDefault="001C1EC5" w:rsidP="00DC3ED5">
      <w:pPr>
        <w:pStyle w:val="1"/>
      </w:pPr>
      <w:r>
        <w:rPr>
          <w:rFonts w:hint="eastAsia"/>
        </w:rPr>
        <w:t>当前</w:t>
      </w:r>
      <w:r w:rsidR="00DC3ED5">
        <w:rPr>
          <w:rFonts w:hint="eastAsia"/>
        </w:rPr>
        <w:t>学习目标</w:t>
      </w:r>
    </w:p>
    <w:p w:rsidR="00936ADD" w:rsidRPr="00936ADD" w:rsidRDefault="002B3492" w:rsidP="002B3492">
      <w:pPr>
        <w:pStyle w:val="2"/>
        <w:spacing w:after="156"/>
        <w:rPr>
          <w:rStyle w:val="a9"/>
        </w:rPr>
      </w:pPr>
      <w:r>
        <w:rPr>
          <w:rStyle w:val="a9"/>
          <w:rFonts w:hint="eastAsia"/>
        </w:rPr>
        <w:t>精通</w:t>
      </w:r>
      <w:r w:rsidR="002A35F7">
        <w:rPr>
          <w:rStyle w:val="a9"/>
          <w:rFonts w:hint="eastAsia"/>
        </w:rPr>
        <w:t>2</w:t>
      </w:r>
      <w:r w:rsidR="002A35F7">
        <w:rPr>
          <w:rStyle w:val="a9"/>
          <w:rFonts w:hint="eastAsia"/>
        </w:rPr>
        <w:t>种</w:t>
      </w:r>
      <w:r>
        <w:rPr>
          <w:rStyle w:val="a9"/>
          <w:rFonts w:hint="eastAsia"/>
        </w:rPr>
        <w:t>编程</w:t>
      </w:r>
      <w:r w:rsidR="00936ADD" w:rsidRPr="00936ADD">
        <w:rPr>
          <w:rStyle w:val="a9"/>
        </w:rPr>
        <w:t>语言</w:t>
      </w:r>
      <w:r>
        <w:rPr>
          <w:rStyle w:val="a9"/>
          <w:rFonts w:hint="eastAsia"/>
        </w:rPr>
        <w:t>：</w:t>
      </w:r>
      <w:proofErr w:type="spellStart"/>
      <w:r w:rsidRPr="00936ADD">
        <w:rPr>
          <w:rFonts w:hint="eastAsia"/>
        </w:rPr>
        <w:t>Matlab</w:t>
      </w:r>
      <w:proofErr w:type="spellEnd"/>
      <w:r w:rsidRPr="00936ADD">
        <w:rPr>
          <w:rFonts w:hint="eastAsia"/>
        </w:rPr>
        <w:t>和</w:t>
      </w:r>
      <w:r w:rsidRPr="00936ADD">
        <w:rPr>
          <w:rFonts w:hint="eastAsia"/>
        </w:rPr>
        <w:t>Python</w:t>
      </w:r>
    </w:p>
    <w:p w:rsidR="00936ADD" w:rsidRDefault="00936ADD" w:rsidP="00936ADD">
      <w:pPr>
        <w:ind w:firstLineChars="200" w:firstLine="420"/>
      </w:pPr>
      <w:r>
        <w:rPr>
          <w:rFonts w:hint="eastAsia"/>
        </w:rPr>
        <w:t>本讨论组</w:t>
      </w:r>
      <w:r w:rsidRPr="00936ADD">
        <w:rPr>
          <w:rFonts w:hint="eastAsia"/>
        </w:rPr>
        <w:t>所使用的主要程序设计语言是：</w:t>
      </w:r>
      <w:proofErr w:type="spellStart"/>
      <w:r w:rsidRPr="00936ADD">
        <w:rPr>
          <w:rFonts w:hint="eastAsia"/>
        </w:rPr>
        <w:t>Matlab</w:t>
      </w:r>
      <w:proofErr w:type="spellEnd"/>
      <w:r w:rsidRPr="00936ADD">
        <w:rPr>
          <w:rFonts w:hint="eastAsia"/>
        </w:rPr>
        <w:t>和</w:t>
      </w:r>
      <w:r w:rsidRPr="00936ADD">
        <w:rPr>
          <w:rFonts w:hint="eastAsia"/>
        </w:rPr>
        <w:t>Python</w:t>
      </w:r>
      <w:r>
        <w:rPr>
          <w:rFonts w:hint="eastAsia"/>
        </w:rPr>
        <w:t>（</w:t>
      </w:r>
      <w:r w:rsidRPr="00936ADD">
        <w:rPr>
          <w:rFonts w:hint="eastAsia"/>
        </w:rPr>
        <w:t>CS231n</w:t>
      </w:r>
      <w:r w:rsidRPr="00936ADD">
        <w:rPr>
          <w:rFonts w:hint="eastAsia"/>
        </w:rPr>
        <w:t>所用的主要是</w:t>
      </w:r>
      <w:r w:rsidRPr="00936ADD">
        <w:rPr>
          <w:rFonts w:hint="eastAsia"/>
        </w:rPr>
        <w:t>Python</w:t>
      </w:r>
      <w:r>
        <w:rPr>
          <w:rFonts w:hint="eastAsia"/>
        </w:rPr>
        <w:t>）</w:t>
      </w:r>
      <w:r w:rsidRPr="00936ADD">
        <w:rPr>
          <w:rFonts w:hint="eastAsia"/>
        </w:rPr>
        <w:t>。学习语言只要有基础就不必从</w:t>
      </w:r>
      <w:r w:rsidRPr="00936ADD">
        <w:rPr>
          <w:rFonts w:hint="eastAsia"/>
        </w:rPr>
        <w:t>0</w:t>
      </w:r>
      <w:r w:rsidRPr="00936ADD">
        <w:rPr>
          <w:rFonts w:hint="eastAsia"/>
        </w:rPr>
        <w:t>开始，只要多看</w:t>
      </w:r>
      <w:r w:rsidRPr="00936ADD">
        <w:rPr>
          <w:rFonts w:hint="eastAsia"/>
        </w:rPr>
        <w:t>demo</w:t>
      </w:r>
      <w:r w:rsidRPr="00936ADD">
        <w:rPr>
          <w:rFonts w:hint="eastAsia"/>
        </w:rPr>
        <w:t>即可。</w:t>
      </w:r>
      <w:r w:rsidRPr="00936ADD">
        <w:rPr>
          <w:rFonts w:hint="eastAsia"/>
        </w:rPr>
        <w:t>demo</w:t>
      </w:r>
      <w:r w:rsidRPr="00936ADD">
        <w:rPr>
          <w:rFonts w:hint="eastAsia"/>
        </w:rPr>
        <w:t>指的是：针对具体应用问题，你所阅读的课件（或论文作者）所提供的算法程序。</w:t>
      </w:r>
    </w:p>
    <w:p w:rsidR="00BA12AD" w:rsidRDefault="002B3492" w:rsidP="002B3492">
      <w:pPr>
        <w:pStyle w:val="2"/>
        <w:spacing w:after="156"/>
      </w:pPr>
      <w:r>
        <w:rPr>
          <w:rFonts w:hint="eastAsia"/>
        </w:rPr>
        <w:t>精通</w:t>
      </w:r>
      <w:r w:rsidR="002A35F7">
        <w:rPr>
          <w:rFonts w:hint="eastAsia"/>
        </w:rPr>
        <w:t>3</w:t>
      </w:r>
      <w:r>
        <w:rPr>
          <w:rFonts w:hint="eastAsia"/>
        </w:rPr>
        <w:t>种</w:t>
      </w:r>
      <w:r w:rsidR="00BA12AD">
        <w:rPr>
          <w:rFonts w:hint="eastAsia"/>
        </w:rPr>
        <w:t>网络</w:t>
      </w:r>
      <w:r>
        <w:rPr>
          <w:rFonts w:hint="eastAsia"/>
        </w:rPr>
        <w:t>结构</w:t>
      </w:r>
      <w:r w:rsidR="00BA12AD">
        <w:rPr>
          <w:rFonts w:hint="eastAsia"/>
        </w:rPr>
        <w:t>：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CNN</w:t>
      </w:r>
    </w:p>
    <w:p w:rsidR="00BA12AD" w:rsidRDefault="00BA12AD" w:rsidP="00DC3ED5">
      <w:pPr>
        <w:pStyle w:val="a3"/>
        <w:numPr>
          <w:ilvl w:val="0"/>
          <w:numId w:val="11"/>
        </w:numPr>
      </w:pPr>
      <w:r>
        <w:rPr>
          <w:rFonts w:hint="eastAsia"/>
        </w:rPr>
        <w:t>经典的卷积神经网络（</w:t>
      </w:r>
      <w:r w:rsidRPr="00BA12AD">
        <w:t>Convolutional Neural Network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）：</w:t>
      </w:r>
      <w:r w:rsidR="00DC3ED5">
        <w:rPr>
          <w:rFonts w:hint="eastAsia"/>
        </w:rPr>
        <w:t>V</w:t>
      </w:r>
      <w:r w:rsidR="00DC3ED5">
        <w:t>GG</w:t>
      </w:r>
      <w:r w:rsidR="00DC3ED5">
        <w:rPr>
          <w:rFonts w:hint="eastAsia"/>
        </w:rPr>
        <w:t>、</w:t>
      </w:r>
      <w:proofErr w:type="spellStart"/>
      <w:r w:rsidR="00DC3ED5">
        <w:rPr>
          <w:rFonts w:hint="eastAsia"/>
        </w:rPr>
        <w:t>GoogLeNet</w:t>
      </w:r>
      <w:proofErr w:type="spellEnd"/>
      <w:r w:rsidR="00DC3ED5">
        <w:rPr>
          <w:rFonts w:hint="eastAsia"/>
        </w:rPr>
        <w:t>、</w:t>
      </w:r>
      <w:proofErr w:type="spellStart"/>
      <w:r w:rsidR="00DC3ED5">
        <w:rPr>
          <w:rFonts w:hint="eastAsia"/>
        </w:rPr>
        <w:t>Res</w:t>
      </w:r>
      <w:r w:rsidR="00DC3ED5">
        <w:t>Net</w:t>
      </w:r>
      <w:proofErr w:type="spellEnd"/>
      <w:r w:rsidR="00DC3ED5">
        <w:rPr>
          <w:rFonts w:hint="eastAsia"/>
        </w:rPr>
        <w:t>等；</w:t>
      </w:r>
    </w:p>
    <w:p w:rsidR="00BA12AD" w:rsidRDefault="00BA12AD" w:rsidP="00DC3ED5">
      <w:pPr>
        <w:pStyle w:val="a3"/>
        <w:numPr>
          <w:ilvl w:val="0"/>
          <w:numId w:val="11"/>
        </w:numPr>
      </w:pPr>
      <w:r w:rsidRPr="00BA12AD">
        <w:rPr>
          <w:rFonts w:hint="eastAsia"/>
        </w:rPr>
        <w:lastRenderedPageBreak/>
        <w:t>循环神经网络（</w:t>
      </w:r>
      <w:r w:rsidRPr="00BA12AD">
        <w:rPr>
          <w:rFonts w:hint="eastAsia"/>
        </w:rPr>
        <w:t>Recurrent Neural Network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NN</w:t>
      </w:r>
      <w:r w:rsidRPr="00BA12AD">
        <w:rPr>
          <w:rFonts w:hint="eastAsia"/>
        </w:rPr>
        <w:t>）</w:t>
      </w:r>
      <w:r>
        <w:rPr>
          <w:rFonts w:hint="eastAsia"/>
        </w:rPr>
        <w:t>：长短时记忆网络（</w:t>
      </w:r>
      <w:r w:rsidRPr="00BA12AD">
        <w:t>Long Short Term Memory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）</w:t>
      </w:r>
    </w:p>
    <w:p w:rsidR="00BA12AD" w:rsidRDefault="00BA12AD" w:rsidP="00DC3ED5">
      <w:pPr>
        <w:pStyle w:val="a3"/>
        <w:numPr>
          <w:ilvl w:val="0"/>
          <w:numId w:val="11"/>
        </w:numPr>
      </w:pPr>
      <w:r>
        <w:rPr>
          <w:rFonts w:hint="eastAsia"/>
        </w:rPr>
        <w:t>目标检测网络（</w:t>
      </w:r>
      <w:r w:rsidRPr="00BA12AD">
        <w:t>Regions with CNN features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CNN</w:t>
      </w:r>
      <w:r>
        <w:rPr>
          <w:rFonts w:hint="eastAsia"/>
        </w:rPr>
        <w:t>）：</w:t>
      </w:r>
      <w:r w:rsidR="00DC3ED5">
        <w:t>Fast-RCNN</w:t>
      </w:r>
      <w:r w:rsidR="00DC3ED5">
        <w:rPr>
          <w:rFonts w:hint="eastAsia"/>
        </w:rPr>
        <w:t>、</w:t>
      </w:r>
      <w:r w:rsidR="00DC3ED5">
        <w:t>Faster-RCNN</w:t>
      </w:r>
      <w:r w:rsidR="00DC3ED5">
        <w:rPr>
          <w:rFonts w:hint="eastAsia"/>
        </w:rPr>
        <w:t>、</w:t>
      </w:r>
      <w:r w:rsidR="00DC3ED5">
        <w:rPr>
          <w:rFonts w:hint="eastAsia"/>
        </w:rPr>
        <w:t>Mask</w:t>
      </w:r>
      <w:r w:rsidR="00DC3ED5">
        <w:t>-RCNN</w:t>
      </w:r>
      <w:r w:rsidR="00DC3ED5">
        <w:rPr>
          <w:rFonts w:hint="eastAsia"/>
        </w:rPr>
        <w:t>。</w:t>
      </w:r>
    </w:p>
    <w:p w:rsidR="00DC3ED5" w:rsidRPr="00DC3ED5" w:rsidRDefault="00DC3ED5" w:rsidP="00320F5C">
      <w:pPr>
        <w:pStyle w:val="2"/>
        <w:spacing w:after="156"/>
      </w:pPr>
      <w:r>
        <w:rPr>
          <w:rFonts w:hint="eastAsia"/>
        </w:rPr>
        <w:t>精通</w:t>
      </w:r>
      <w:r w:rsidR="002A35F7">
        <w:rPr>
          <w:rFonts w:hint="eastAsia"/>
        </w:rPr>
        <w:t>3</w:t>
      </w:r>
      <w:r w:rsidR="00320F5C">
        <w:rPr>
          <w:rFonts w:hint="eastAsia"/>
        </w:rPr>
        <w:t>种</w:t>
      </w:r>
      <w:r>
        <w:rPr>
          <w:rFonts w:hint="eastAsia"/>
        </w:rPr>
        <w:t>深度学习框架：</w:t>
      </w:r>
      <w:proofErr w:type="spellStart"/>
      <w:r w:rsidR="00320F5C">
        <w:rPr>
          <w:rFonts w:hint="eastAsia"/>
        </w:rPr>
        <w:t>Mat</w:t>
      </w:r>
      <w:r w:rsidR="00320F5C">
        <w:t>CovNet</w:t>
      </w:r>
      <w:proofErr w:type="spellEnd"/>
      <w:r w:rsidR="00320F5C">
        <w:rPr>
          <w:rFonts w:hint="eastAsia"/>
        </w:rPr>
        <w:t>、</w:t>
      </w:r>
      <w:r w:rsidR="00320F5C">
        <w:rPr>
          <w:rFonts w:hint="eastAsia"/>
        </w:rPr>
        <w:t>PyTorch</w:t>
      </w:r>
      <w:r w:rsidR="00320F5C">
        <w:rPr>
          <w:rFonts w:hint="eastAsia"/>
        </w:rPr>
        <w:t>、</w:t>
      </w:r>
      <w:r w:rsidR="00320F5C">
        <w:rPr>
          <w:rFonts w:hint="eastAsia"/>
        </w:rPr>
        <w:t>TensorFlow</w:t>
      </w:r>
    </w:p>
    <w:p w:rsidR="00BA12AD" w:rsidRDefault="00DC3ED5" w:rsidP="00DC3ED5">
      <w:pPr>
        <w:pStyle w:val="a3"/>
        <w:numPr>
          <w:ilvl w:val="0"/>
          <w:numId w:val="12"/>
        </w:numPr>
      </w:pPr>
      <w:proofErr w:type="spellStart"/>
      <w:r>
        <w:rPr>
          <w:rFonts w:hint="eastAsia"/>
        </w:rPr>
        <w:t>Mat</w:t>
      </w:r>
      <w:r>
        <w:t>CovNet</w:t>
      </w:r>
      <w:proofErr w:type="spellEnd"/>
    </w:p>
    <w:p w:rsidR="00DC3ED5" w:rsidRDefault="00DC3ED5" w:rsidP="00DC3ED5">
      <w:pPr>
        <w:pStyle w:val="a3"/>
        <w:numPr>
          <w:ilvl w:val="0"/>
          <w:numId w:val="12"/>
        </w:numPr>
      </w:pPr>
      <w:r>
        <w:rPr>
          <w:rFonts w:hint="eastAsia"/>
        </w:rPr>
        <w:t>PyTorch</w:t>
      </w:r>
    </w:p>
    <w:p w:rsidR="00DC3ED5" w:rsidRDefault="00DC3ED5" w:rsidP="00DC3ED5">
      <w:pPr>
        <w:pStyle w:val="a3"/>
        <w:numPr>
          <w:ilvl w:val="0"/>
          <w:numId w:val="12"/>
        </w:numPr>
      </w:pPr>
      <w:r>
        <w:rPr>
          <w:rFonts w:hint="eastAsia"/>
        </w:rPr>
        <w:t>TensorFlow</w:t>
      </w:r>
    </w:p>
    <w:p w:rsidR="0029527C" w:rsidRDefault="0029527C" w:rsidP="00536D3D">
      <w:pPr>
        <w:pStyle w:val="2"/>
        <w:spacing w:after="156"/>
      </w:pPr>
      <w:r>
        <w:rPr>
          <w:rFonts w:hint="eastAsia"/>
        </w:rPr>
        <w:t>熟悉数据集</w:t>
      </w:r>
    </w:p>
    <w:p w:rsidR="0029527C" w:rsidRDefault="0029527C" w:rsidP="0029527C">
      <w:pPr>
        <w:pStyle w:val="2"/>
        <w:spacing w:after="156"/>
      </w:pPr>
      <w:r>
        <w:rPr>
          <w:rFonts w:hint="eastAsia"/>
        </w:rPr>
        <w:t>精通激活函数参数的学习方法</w:t>
      </w:r>
    </w:p>
    <w:p w:rsidR="0029527C" w:rsidRPr="0029527C" w:rsidRDefault="0029527C" w:rsidP="0029527C">
      <w:pPr>
        <w:pStyle w:val="2"/>
        <w:spacing w:after="156"/>
      </w:pPr>
      <w:r>
        <w:rPr>
          <w:rFonts w:hint="eastAsia"/>
        </w:rPr>
        <w:t>精通网络的加速</w:t>
      </w:r>
      <w:r w:rsidR="00C73614">
        <w:rPr>
          <w:rFonts w:hint="eastAsia"/>
        </w:rPr>
        <w:t>方法</w:t>
      </w:r>
    </w:p>
    <w:p w:rsidR="00536D3D" w:rsidRDefault="00536D3D" w:rsidP="00536D3D">
      <w:pPr>
        <w:pStyle w:val="2"/>
        <w:spacing w:after="156"/>
      </w:pPr>
      <w:r>
        <w:rPr>
          <w:rFonts w:hint="eastAsia"/>
        </w:rPr>
        <w:t>精读</w:t>
      </w:r>
      <w:r>
        <w:rPr>
          <w:rFonts w:hint="eastAsia"/>
        </w:rPr>
        <w:t>/</w:t>
      </w:r>
      <w:r>
        <w:rPr>
          <w:rFonts w:hint="eastAsia"/>
        </w:rPr>
        <w:t>泛读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篇经典的深度学习与图像识别的论文（待定）</w:t>
      </w:r>
    </w:p>
    <w:p w:rsidR="002A6E16" w:rsidRDefault="00477EBD" w:rsidP="006E2567">
      <w:pPr>
        <w:pStyle w:val="a3"/>
        <w:numPr>
          <w:ilvl w:val="0"/>
          <w:numId w:val="13"/>
        </w:numPr>
      </w:pPr>
      <w:r w:rsidRPr="00477EBD">
        <w:t>Network in network</w:t>
      </w:r>
      <w:r>
        <w:fldChar w:fldCharType="begin"/>
      </w:r>
      <w:r>
        <w:instrText xml:space="preserve"> ADDIN NE.Ref.{1DDE48E2-0F74-40C1-B85F-9F82F9846BFA}</w:instrText>
      </w:r>
      <w:r>
        <w:fldChar w:fldCharType="separate"/>
      </w:r>
      <w:r w:rsidR="002A6E16">
        <w:rPr>
          <w:rFonts w:eastAsiaTheme="minorEastAsia" w:cs="Times New Roman"/>
          <w:color w:val="080000"/>
          <w:vertAlign w:val="superscript"/>
        </w:rPr>
        <w:t>[1]</w:t>
      </w:r>
      <w:r>
        <w:fldChar w:fldCharType="end"/>
      </w:r>
      <w:r w:rsidR="002A6E16">
        <w:rPr>
          <w:rFonts w:hint="eastAsia"/>
        </w:rPr>
        <w:t>；</w:t>
      </w:r>
    </w:p>
    <w:p w:rsidR="002A6E16" w:rsidRDefault="002A6E16" w:rsidP="006E2567">
      <w:pPr>
        <w:pStyle w:val="a3"/>
        <w:numPr>
          <w:ilvl w:val="0"/>
          <w:numId w:val="13"/>
        </w:numPr>
      </w:pPr>
      <w:r>
        <w:rPr>
          <w:rFonts w:hint="eastAsia"/>
        </w:rPr>
        <w:t>经典的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GG</w:t>
      </w:r>
      <w:r>
        <w:fldChar w:fldCharType="begin"/>
      </w:r>
      <w:r>
        <w:instrText xml:space="preserve"> ADDIN NE.Ref.{3669BAC5-9FCA-4AA4-ABE1-BB893225AF3F}</w:instrText>
      </w:r>
      <w:r>
        <w:fldChar w:fldCharType="separate"/>
      </w:r>
      <w:r>
        <w:rPr>
          <w:rFonts w:eastAsiaTheme="minorEastAsia" w:cs="Times New Roman"/>
          <w:color w:val="080000"/>
          <w:vertAlign w:val="superscript"/>
        </w:rPr>
        <w:t>[2]</w:t>
      </w:r>
      <w:r>
        <w:fldChar w:fldCharType="end"/>
      </w:r>
      <w:r>
        <w:rPr>
          <w:rFonts w:hint="eastAsia"/>
        </w:rPr>
        <w:t>、</w:t>
      </w:r>
      <w:proofErr w:type="spellStart"/>
      <w:r>
        <w:rPr>
          <w:rFonts w:hint="eastAsia"/>
        </w:rPr>
        <w:t>GoogLeNet</w:t>
      </w:r>
      <w:proofErr w:type="spellEnd"/>
      <w:r>
        <w:fldChar w:fldCharType="begin"/>
      </w:r>
      <w:r>
        <w:instrText xml:space="preserve"> ADDIN NE.Ref.{5AA0F60C-92DA-469A-B13A-B1EC022BD45B}</w:instrText>
      </w:r>
      <w:r>
        <w:fldChar w:fldCharType="separate"/>
      </w:r>
      <w:r>
        <w:rPr>
          <w:rFonts w:eastAsiaTheme="minorEastAsia" w:cs="Times New Roman"/>
          <w:color w:val="080000"/>
          <w:vertAlign w:val="superscript"/>
        </w:rPr>
        <w:t>[3]</w:t>
      </w:r>
      <w:r>
        <w:fldChar w:fldCharType="end"/>
      </w:r>
      <w:r>
        <w:rPr>
          <w:rFonts w:hint="eastAsia"/>
        </w:rPr>
        <w:t>、</w:t>
      </w:r>
      <w:proofErr w:type="spellStart"/>
      <w:r w:rsidR="00952E28">
        <w:rPr>
          <w:rFonts w:hint="eastAsia"/>
        </w:rPr>
        <w:t>ResNet</w:t>
      </w:r>
      <w:proofErr w:type="spellEnd"/>
      <w:r w:rsidR="00952E28">
        <w:fldChar w:fldCharType="begin"/>
      </w:r>
      <w:r w:rsidR="00952E28">
        <w:instrText xml:space="preserve"> ADDIN NE.Ref.{A4BF4976-4B6E-444D-B9DE-89005552F96D}</w:instrText>
      </w:r>
      <w:r w:rsidR="00952E28">
        <w:fldChar w:fldCharType="separate"/>
      </w:r>
      <w:r>
        <w:rPr>
          <w:rFonts w:eastAsiaTheme="minorEastAsia" w:cs="Times New Roman"/>
          <w:color w:val="080000"/>
          <w:vertAlign w:val="superscript"/>
        </w:rPr>
        <w:t>[4]</w:t>
      </w:r>
      <w:r w:rsidR="00952E28">
        <w:fldChar w:fldCharType="end"/>
      </w:r>
      <w:r>
        <w:rPr>
          <w:rFonts w:hint="eastAsia"/>
        </w:rPr>
        <w:t>；</w:t>
      </w:r>
    </w:p>
    <w:p w:rsidR="00536D3D" w:rsidRDefault="002A6E16" w:rsidP="006E2567">
      <w:pPr>
        <w:pStyle w:val="a3"/>
        <w:numPr>
          <w:ilvl w:val="0"/>
          <w:numId w:val="13"/>
        </w:numPr>
      </w:pPr>
      <w:r>
        <w:rPr>
          <w:rFonts w:hint="eastAsia"/>
        </w:rPr>
        <w:t>经典的</w:t>
      </w:r>
      <w:r>
        <w:t>RCNN</w:t>
      </w:r>
      <w:r>
        <w:rPr>
          <w:rFonts w:hint="eastAsia"/>
        </w:rPr>
        <w:t>：</w:t>
      </w:r>
      <w:r w:rsidRPr="002A6E16">
        <w:t>Fast-RCNN</w:t>
      </w:r>
      <w:r>
        <w:fldChar w:fldCharType="begin"/>
      </w:r>
      <w:r>
        <w:instrText xml:space="preserve"> ADDIN NE.Ref.{3E819B74-9091-4326-ABDD-85416D5FC3B7}</w:instrText>
      </w:r>
      <w:r>
        <w:fldChar w:fldCharType="separate"/>
      </w:r>
      <w:r>
        <w:rPr>
          <w:rFonts w:eastAsiaTheme="minorEastAsia" w:cs="Times New Roman"/>
          <w:color w:val="080000"/>
          <w:vertAlign w:val="superscript"/>
        </w:rPr>
        <w:t>[5]</w:t>
      </w:r>
      <w:r>
        <w:fldChar w:fldCharType="end"/>
      </w:r>
      <w:r>
        <w:rPr>
          <w:rFonts w:hint="eastAsia"/>
        </w:rPr>
        <w:t>、</w:t>
      </w:r>
      <w:r w:rsidRPr="002A6E16">
        <w:t>Fast</w:t>
      </w:r>
      <w:r>
        <w:t>er</w:t>
      </w:r>
      <w:r w:rsidRPr="002A6E16">
        <w:t>-RCNN</w:t>
      </w:r>
      <w:r>
        <w:fldChar w:fldCharType="begin"/>
      </w:r>
      <w:r>
        <w:instrText xml:space="preserve"> ADDIN NE.Ref.{2A37E12B-1743-4808-8895-2FEB651C21D1}</w:instrText>
      </w:r>
      <w:r>
        <w:fldChar w:fldCharType="separate"/>
      </w:r>
      <w:r>
        <w:rPr>
          <w:rFonts w:eastAsiaTheme="minorEastAsia" w:cs="Times New Roman"/>
          <w:color w:val="080000"/>
          <w:vertAlign w:val="superscript"/>
        </w:rPr>
        <w:t>[6]</w:t>
      </w:r>
      <w:r>
        <w:fldChar w:fldCharType="end"/>
      </w:r>
      <w:r>
        <w:rPr>
          <w:rFonts w:hint="eastAsia"/>
        </w:rPr>
        <w:t>、</w:t>
      </w:r>
      <w:r>
        <w:t>Mask-RCNN</w:t>
      </w:r>
      <w:r>
        <w:fldChar w:fldCharType="begin"/>
      </w:r>
      <w:r>
        <w:instrText xml:space="preserve"> ADDIN NE.Ref.{D698005E-FEF1-40A2-A187-F335DE3BBD84}</w:instrText>
      </w:r>
      <w:r>
        <w:fldChar w:fldCharType="separate"/>
      </w:r>
      <w:r>
        <w:rPr>
          <w:rFonts w:eastAsiaTheme="minorEastAsia" w:cs="Times New Roman"/>
          <w:color w:val="080000"/>
          <w:vertAlign w:val="superscript"/>
        </w:rPr>
        <w:t>[7]</w:t>
      </w:r>
      <w:r>
        <w:fldChar w:fldCharType="end"/>
      </w:r>
    </w:p>
    <w:p w:rsidR="002A6E16" w:rsidRDefault="002A6E16" w:rsidP="006E2567">
      <w:pPr>
        <w:pStyle w:val="a3"/>
        <w:numPr>
          <w:ilvl w:val="0"/>
          <w:numId w:val="13"/>
        </w:numPr>
      </w:pPr>
      <w:r>
        <w:rPr>
          <w:rFonts w:hint="eastAsia"/>
        </w:rPr>
        <w:t>经典的</w:t>
      </w:r>
      <w:r>
        <w:rPr>
          <w:rFonts w:hint="eastAsia"/>
        </w:rPr>
        <w:t>R</w:t>
      </w:r>
      <w:r>
        <w:t>NN</w:t>
      </w:r>
      <w:r w:rsidR="0052414B">
        <w:rPr>
          <w:rFonts w:hint="eastAsia"/>
        </w:rPr>
        <w:t>：</w:t>
      </w:r>
      <w:r w:rsidR="00162D86">
        <w:rPr>
          <w:rFonts w:hint="eastAsia"/>
        </w:rPr>
        <w:t>L</w:t>
      </w:r>
      <w:r w:rsidR="00162D86">
        <w:t>STM</w:t>
      </w:r>
    </w:p>
    <w:p w:rsidR="002A6E16" w:rsidRDefault="002A6E16" w:rsidP="00536D3D"/>
    <w:p w:rsidR="002A6E16" w:rsidRDefault="00477EBD" w:rsidP="002A6E16">
      <w:pPr>
        <w:autoSpaceDE w:val="0"/>
        <w:autoSpaceDN w:val="0"/>
        <w:adjustRightInd w:val="0"/>
        <w:jc w:val="left"/>
        <w:rPr>
          <w:rFonts w:ascii="宋体" w:hAnsiTheme="minorHAnsi"/>
          <w:kern w:val="0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2A6E16" w:rsidRDefault="002A6E16" w:rsidP="002A6E16">
      <w:pPr>
        <w:autoSpaceDE w:val="0"/>
        <w:autoSpaceDN w:val="0"/>
        <w:adjustRightInd w:val="0"/>
        <w:jc w:val="center"/>
        <w:rPr>
          <w:rFonts w:ascii="宋体" w:hAnsiTheme="minorHAnsi"/>
          <w:kern w:val="0"/>
          <w:sz w:val="24"/>
          <w:szCs w:val="24"/>
        </w:rPr>
      </w:pPr>
      <w:r>
        <w:rPr>
          <w:rFonts w:ascii="宋体" w:hAnsiTheme="minorHAnsi" w:cs="宋体" w:hint="eastAsia"/>
          <w:b/>
          <w:bCs/>
          <w:color w:val="000000"/>
          <w:kern w:val="0"/>
          <w:sz w:val="18"/>
          <w:szCs w:val="18"/>
        </w:rPr>
        <w:t>参考文献</w:t>
      </w:r>
    </w:p>
    <w:p w:rsidR="002A6E16" w:rsidRDefault="002A6E16" w:rsidP="002A6E16">
      <w:pPr>
        <w:autoSpaceDE w:val="0"/>
        <w:autoSpaceDN w:val="0"/>
        <w:adjustRightInd w:val="0"/>
        <w:ind w:left="280" w:hanging="280"/>
        <w:rPr>
          <w:rFonts w:ascii="宋体" w:hAnsiTheme="minorHAnsi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18"/>
          <w:szCs w:val="18"/>
        </w:rPr>
        <w:t xml:space="preserve">[1] </w:t>
      </w:r>
      <w:bookmarkStart w:id="1" w:name="_nebA1E21BA9_DFDF_4BC7_AFDD_65348D89CD8A"/>
      <w:r>
        <w:rPr>
          <w:rFonts w:cs="Times New Roman"/>
          <w:color w:val="000000"/>
          <w:kern w:val="0"/>
          <w:sz w:val="18"/>
          <w:szCs w:val="18"/>
        </w:rPr>
        <w:t>Lin M, Chen Q, Yan S. Network in network[J]. arXiv preprint arXiv:1312.4400. 2013.</w:t>
      </w:r>
      <w:bookmarkEnd w:id="1"/>
    </w:p>
    <w:p w:rsidR="002A6E16" w:rsidRDefault="002A6E16" w:rsidP="002A6E16">
      <w:pPr>
        <w:autoSpaceDE w:val="0"/>
        <w:autoSpaceDN w:val="0"/>
        <w:adjustRightInd w:val="0"/>
        <w:ind w:left="280" w:hanging="280"/>
        <w:rPr>
          <w:rFonts w:ascii="宋体" w:hAnsiTheme="minorHAnsi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18"/>
          <w:szCs w:val="18"/>
        </w:rPr>
        <w:t xml:space="preserve">[2] </w:t>
      </w:r>
      <w:bookmarkStart w:id="2" w:name="_neb2010821B_1290_4FD8_A3A7_391B90CA436C"/>
      <w:r>
        <w:rPr>
          <w:rFonts w:cs="Times New Roman"/>
          <w:color w:val="000000"/>
          <w:kern w:val="0"/>
          <w:sz w:val="18"/>
          <w:szCs w:val="18"/>
        </w:rPr>
        <w:t>Simonyan K, Zisserman A. Very Deep Convolutional Networks for Large-Scale Image Recognition[C]. San Diego, USA: International Conference on Learning Representations. 2015.</w:t>
      </w:r>
      <w:bookmarkEnd w:id="2"/>
    </w:p>
    <w:p w:rsidR="002A6E16" w:rsidRDefault="002A6E16" w:rsidP="002A6E16">
      <w:pPr>
        <w:autoSpaceDE w:val="0"/>
        <w:autoSpaceDN w:val="0"/>
        <w:adjustRightInd w:val="0"/>
        <w:ind w:left="280" w:hanging="280"/>
        <w:rPr>
          <w:rFonts w:ascii="宋体" w:hAnsiTheme="minorHAnsi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18"/>
          <w:szCs w:val="18"/>
        </w:rPr>
        <w:t>[3] Szegedy C, Liu W, Jia Y, et al. Going deeper with convolutions[C]. Boston, USA: IEEE Conference on Computer Vision and Pattern Recognition. 2015.</w:t>
      </w:r>
    </w:p>
    <w:p w:rsidR="002A6E16" w:rsidRDefault="002A6E16" w:rsidP="002A6E16">
      <w:pPr>
        <w:autoSpaceDE w:val="0"/>
        <w:autoSpaceDN w:val="0"/>
        <w:adjustRightInd w:val="0"/>
        <w:ind w:left="280" w:hanging="280"/>
        <w:rPr>
          <w:rFonts w:ascii="宋体" w:hAnsiTheme="minorHAnsi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18"/>
          <w:szCs w:val="18"/>
        </w:rPr>
        <w:t>[4] He K, Zhang X, Ren S, et al. Deep Residual Learning for Image Recognition[C]. Las Vegas, USA: IEEE Conference on Computer Vision and Pattern Recognition. 2016.</w:t>
      </w:r>
    </w:p>
    <w:p w:rsidR="002A6E16" w:rsidRDefault="002A6E16" w:rsidP="002A6E16">
      <w:pPr>
        <w:autoSpaceDE w:val="0"/>
        <w:autoSpaceDN w:val="0"/>
        <w:adjustRightInd w:val="0"/>
        <w:ind w:left="280" w:hanging="280"/>
        <w:rPr>
          <w:rFonts w:ascii="宋体" w:hAnsiTheme="minorHAnsi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18"/>
          <w:szCs w:val="18"/>
        </w:rPr>
        <w:t xml:space="preserve">[5] </w:t>
      </w:r>
      <w:bookmarkStart w:id="3" w:name="_neb16194F28_F6AB_4D33_AD29_B828B62D15D1"/>
      <w:r>
        <w:rPr>
          <w:rFonts w:cs="Times New Roman"/>
          <w:color w:val="000000"/>
          <w:kern w:val="0"/>
          <w:sz w:val="18"/>
          <w:szCs w:val="18"/>
        </w:rPr>
        <w:t>Girshick R. Fast R-CNN[J]. arXiv preprint arXiv:1504.08083. 2015.</w:t>
      </w:r>
      <w:bookmarkEnd w:id="3"/>
    </w:p>
    <w:p w:rsidR="002A6E16" w:rsidRDefault="002A6E16" w:rsidP="002A6E16">
      <w:pPr>
        <w:autoSpaceDE w:val="0"/>
        <w:autoSpaceDN w:val="0"/>
        <w:adjustRightInd w:val="0"/>
        <w:ind w:left="280" w:hanging="280"/>
        <w:rPr>
          <w:rFonts w:ascii="宋体" w:hAnsiTheme="minorHAnsi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18"/>
          <w:szCs w:val="18"/>
        </w:rPr>
        <w:t xml:space="preserve">[6] </w:t>
      </w:r>
      <w:bookmarkStart w:id="4" w:name="_neb418B3D2C_F518_462E_A619_0C78E02B80FC"/>
      <w:r>
        <w:rPr>
          <w:rFonts w:cs="Times New Roman"/>
          <w:color w:val="000000"/>
          <w:kern w:val="0"/>
          <w:sz w:val="18"/>
          <w:szCs w:val="18"/>
        </w:rPr>
        <w:t>Ren S, He K, Girshick R, et al. Faster r-cnn: Towards real-time object detection with region proposal networks[C]. 2015: 91-99</w:t>
      </w:r>
      <w:bookmarkEnd w:id="4"/>
    </w:p>
    <w:p w:rsidR="002A6E16" w:rsidRDefault="002A6E16" w:rsidP="002A6E16">
      <w:pPr>
        <w:autoSpaceDE w:val="0"/>
        <w:autoSpaceDN w:val="0"/>
        <w:adjustRightInd w:val="0"/>
        <w:ind w:left="280" w:hanging="280"/>
        <w:rPr>
          <w:rFonts w:ascii="宋体" w:hAnsiTheme="minorHAnsi"/>
          <w:kern w:val="0"/>
          <w:sz w:val="24"/>
          <w:szCs w:val="24"/>
        </w:rPr>
      </w:pPr>
      <w:r>
        <w:rPr>
          <w:rFonts w:cs="Times New Roman"/>
          <w:color w:val="000000"/>
          <w:kern w:val="0"/>
          <w:sz w:val="18"/>
          <w:szCs w:val="18"/>
        </w:rPr>
        <w:t>[7] He K, Gkioxari G, Doll A R P, et al. Mask R-CNN[C]. IEEE, 2017: 2980-2988</w:t>
      </w:r>
    </w:p>
    <w:p w:rsidR="00477EBD" w:rsidRPr="0005640A" w:rsidRDefault="00477EBD" w:rsidP="00477EBD">
      <w:r>
        <w:fldChar w:fldCharType="end"/>
      </w:r>
    </w:p>
    <w:p w:rsidR="00477EBD" w:rsidRPr="00536D3D" w:rsidRDefault="00477EBD" w:rsidP="00536D3D"/>
    <w:p w:rsidR="001D183D" w:rsidRDefault="001D183D" w:rsidP="001D183D">
      <w:pPr>
        <w:pStyle w:val="1"/>
      </w:pPr>
      <w:r>
        <w:rPr>
          <w:rFonts w:hint="eastAsia"/>
        </w:rPr>
        <w:t>数据集</w:t>
      </w:r>
    </w:p>
    <w:p w:rsidR="001D183D" w:rsidRDefault="001D183D" w:rsidP="001D183D">
      <w:pPr>
        <w:pStyle w:val="a3"/>
        <w:numPr>
          <w:ilvl w:val="0"/>
          <w:numId w:val="3"/>
        </w:numPr>
      </w:pPr>
      <w:r w:rsidRPr="00494EEF">
        <w:rPr>
          <w:b/>
        </w:rPr>
        <w:t>CIFAR-10</w:t>
      </w:r>
      <w:r>
        <w:rPr>
          <w:rFonts w:hint="eastAsia"/>
        </w:rPr>
        <w:t>：</w:t>
      </w:r>
      <w:r w:rsidRPr="00494EEF">
        <w:t xml:space="preserve">The CIFAR-10 dataset (Canadian Institute </w:t>
      </w:r>
      <w:proofErr w:type="gramStart"/>
      <w:r w:rsidRPr="00494EEF">
        <w:t>For</w:t>
      </w:r>
      <w:proofErr w:type="gramEnd"/>
      <w:r w:rsidRPr="00494EEF">
        <w:t xml:space="preserve"> Advanced Research) is a collection of images that are commonly used to train machine learning and computer vision algorithms</w:t>
      </w:r>
    </w:p>
    <w:p w:rsidR="009644CB" w:rsidRPr="009644CB" w:rsidRDefault="009644CB" w:rsidP="009644CB">
      <w:pPr>
        <w:pStyle w:val="a3"/>
        <w:numPr>
          <w:ilvl w:val="0"/>
          <w:numId w:val="4"/>
        </w:numPr>
      </w:pPr>
      <w:r w:rsidRPr="009644CB">
        <w:lastRenderedPageBreak/>
        <w:t>10 classes</w:t>
      </w:r>
    </w:p>
    <w:p w:rsidR="009644CB" w:rsidRPr="009644CB" w:rsidRDefault="009644CB" w:rsidP="009644CB">
      <w:pPr>
        <w:pStyle w:val="a3"/>
        <w:numPr>
          <w:ilvl w:val="0"/>
          <w:numId w:val="4"/>
        </w:numPr>
      </w:pPr>
      <w:r w:rsidRPr="009644CB">
        <w:t>50,000 training images</w:t>
      </w:r>
    </w:p>
    <w:p w:rsidR="009644CB" w:rsidRDefault="009644CB" w:rsidP="009644CB">
      <w:pPr>
        <w:pStyle w:val="a3"/>
        <w:numPr>
          <w:ilvl w:val="0"/>
          <w:numId w:val="4"/>
        </w:numPr>
      </w:pPr>
      <w:r w:rsidRPr="009644CB">
        <w:t>10,000 testi</w:t>
      </w:r>
      <w:r>
        <w:t>ng images</w:t>
      </w:r>
    </w:p>
    <w:p w:rsidR="009644CB" w:rsidRDefault="009644CB" w:rsidP="009644CB"/>
    <w:p w:rsidR="007F5BE2" w:rsidRDefault="00E92B7E" w:rsidP="008115BD">
      <w:pPr>
        <w:pStyle w:val="1"/>
      </w:pPr>
      <w:hyperlink r:id="rId9" w:history="1">
        <w:r w:rsidR="008115BD" w:rsidRPr="008115BD">
          <w:rPr>
            <w:rStyle w:val="a7"/>
            <w:rFonts w:hint="eastAsia"/>
          </w:rPr>
          <w:t>Lecture</w:t>
        </w:r>
        <w:r w:rsidR="008115BD" w:rsidRPr="008115BD">
          <w:rPr>
            <w:rStyle w:val="a7"/>
          </w:rPr>
          <w:t>02</w:t>
        </w:r>
      </w:hyperlink>
      <w:r w:rsidR="00A17BD0">
        <w:t>(2018-6-8)</w:t>
      </w:r>
    </w:p>
    <w:p w:rsidR="007A2D5E" w:rsidRPr="007A2D5E" w:rsidRDefault="008115BD" w:rsidP="007A2D5E">
      <w:pPr>
        <w:pStyle w:val="2"/>
        <w:spacing w:after="156"/>
      </w:pPr>
      <w:r>
        <w:rPr>
          <w:rFonts w:hint="eastAsia"/>
        </w:rPr>
        <w:t>主要问题</w:t>
      </w:r>
    </w:p>
    <w:p w:rsidR="007A2D5E" w:rsidRDefault="007A2D5E" w:rsidP="007A2D5E">
      <w:pPr>
        <w:pStyle w:val="3"/>
      </w:pPr>
      <w:r>
        <w:rPr>
          <w:rFonts w:hint="eastAsia"/>
        </w:rPr>
        <w:t>K</w:t>
      </w:r>
      <w:r>
        <w:t>NN</w:t>
      </w:r>
    </w:p>
    <w:p w:rsidR="007A2D5E" w:rsidRDefault="007A2D5E" w:rsidP="007A2D5E">
      <w:pPr>
        <w:pStyle w:val="a3"/>
        <w:numPr>
          <w:ilvl w:val="0"/>
          <w:numId w:val="2"/>
        </w:numPr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>是如何分类的？</w:t>
      </w:r>
      <w:r w:rsidRPr="00877E63">
        <w:t>take majority vote from K closest points</w:t>
      </w:r>
      <w:r>
        <w:rPr>
          <w:rFonts w:hint="eastAsia"/>
        </w:rPr>
        <w:t>.</w:t>
      </w:r>
    </w:p>
    <w:p w:rsidR="002528BB" w:rsidRDefault="002528BB" w:rsidP="007A2D5E">
      <w:pPr>
        <w:pStyle w:val="a3"/>
        <w:numPr>
          <w:ilvl w:val="0"/>
          <w:numId w:val="2"/>
        </w:numPr>
      </w:pPr>
      <w:bookmarkStart w:id="5" w:name="_Hlk516259702"/>
      <w:r>
        <w:rPr>
          <w:rFonts w:hint="eastAsia"/>
        </w:rPr>
        <w:t>如何理解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所举的</w:t>
      </w:r>
      <w:r w:rsidR="008F5C27">
        <w:rPr>
          <w:rFonts w:hint="eastAsia"/>
        </w:rPr>
        <w:t>类似于</w:t>
      </w:r>
      <w:r>
        <w:rPr>
          <w:rFonts w:hint="eastAsia"/>
        </w:rPr>
        <w:t>“地图”</w:t>
      </w:r>
      <w:r w:rsidR="008F5C27">
        <w:rPr>
          <w:rFonts w:hint="eastAsia"/>
        </w:rPr>
        <w:t>的分类问题</w:t>
      </w:r>
      <w:r>
        <w:rPr>
          <w:rFonts w:hint="eastAsia"/>
        </w:rPr>
        <w:t>？</w:t>
      </w:r>
      <w:r w:rsidR="004C387C">
        <w:rPr>
          <w:rFonts w:hint="eastAsia"/>
        </w:rPr>
        <w:t>其中的分类界面是如何确定的？</w:t>
      </w:r>
      <w:r w:rsidR="00F17308">
        <w:rPr>
          <w:rFonts w:hint="eastAsia"/>
        </w:rPr>
        <w:t>超参数</w:t>
      </w:r>
      <w:r w:rsidR="00F17308">
        <w:rPr>
          <w:rFonts w:hint="eastAsia"/>
        </w:rPr>
        <w:t>K</w:t>
      </w:r>
      <w:r w:rsidR="00F17308">
        <w:rPr>
          <w:rFonts w:hint="eastAsia"/>
        </w:rPr>
        <w:t>和</w:t>
      </w:r>
      <w:r w:rsidR="00CD5B97">
        <w:rPr>
          <w:rFonts w:hint="eastAsia"/>
        </w:rPr>
        <w:t>距离</w:t>
      </w:r>
      <w:r w:rsidR="00F17308">
        <w:rPr>
          <w:rFonts w:hint="eastAsia"/>
        </w:rPr>
        <w:t>度量的选取是</w:t>
      </w:r>
      <w:r w:rsidR="008F5C27">
        <w:rPr>
          <w:rFonts w:hint="eastAsia"/>
        </w:rPr>
        <w:t>如何影响</w:t>
      </w:r>
      <w:r w:rsidR="006B50E9">
        <w:rPr>
          <w:rFonts w:hint="eastAsia"/>
        </w:rPr>
        <w:t>分类界面的</w:t>
      </w:r>
      <w:r w:rsidR="003372E7">
        <w:rPr>
          <w:rFonts w:hint="eastAsia"/>
        </w:rPr>
        <w:t>（</w:t>
      </w:r>
      <w:r w:rsidR="003372E7">
        <w:rPr>
          <w:rFonts w:hint="eastAsia"/>
        </w:rPr>
        <w:t>P</w:t>
      </w:r>
      <w:r w:rsidR="003372E7">
        <w:t>.33</w:t>
      </w:r>
      <w:r w:rsidR="00F17308">
        <w:rPr>
          <w:rFonts w:hint="eastAsia"/>
        </w:rPr>
        <w:t>、</w:t>
      </w:r>
      <w:r w:rsidR="00932175">
        <w:fldChar w:fldCharType="begin"/>
      </w:r>
      <w:r w:rsidR="00932175">
        <w:instrText xml:space="preserve"> HYPERLINK "2018/knn.mov" </w:instrText>
      </w:r>
      <w:r w:rsidR="00932175">
        <w:fldChar w:fldCharType="separate"/>
      </w:r>
      <w:r w:rsidR="00F17308" w:rsidRPr="00932175">
        <w:rPr>
          <w:rStyle w:val="a7"/>
        </w:rPr>
        <w:t>knn.mov</w:t>
      </w:r>
      <w:r w:rsidR="00932175">
        <w:fldChar w:fldCharType="end"/>
      </w:r>
      <w:r w:rsidR="003372E7">
        <w:rPr>
          <w:rFonts w:hint="eastAsia"/>
        </w:rPr>
        <w:t>）</w:t>
      </w:r>
      <w:r w:rsidR="006B50E9">
        <w:rPr>
          <w:rFonts w:hint="eastAsia"/>
        </w:rPr>
        <w:t>？</w:t>
      </w:r>
    </w:p>
    <w:bookmarkEnd w:id="5"/>
    <w:p w:rsidR="001D183D" w:rsidRDefault="001D183D" w:rsidP="007A2D5E">
      <w:pPr>
        <w:pStyle w:val="3"/>
      </w:pPr>
      <w:r>
        <w:rPr>
          <w:rFonts w:hint="eastAsia"/>
        </w:rPr>
        <w:t>维度灾难</w:t>
      </w:r>
      <w:r w:rsidR="00B91EF5">
        <w:rPr>
          <w:rFonts w:hint="eastAsia"/>
        </w:rPr>
        <w:t>（</w:t>
      </w:r>
      <w:r w:rsidR="00B91EF5">
        <w:rPr>
          <w:rFonts w:hint="eastAsia"/>
        </w:rPr>
        <w:t>P.4</w:t>
      </w:r>
      <w:r w:rsidR="00B91EF5">
        <w:t>5</w:t>
      </w:r>
      <w:r w:rsidR="00B91EF5">
        <w:rPr>
          <w:rFonts w:hint="eastAsia"/>
        </w:rPr>
        <w:t>）</w:t>
      </w:r>
    </w:p>
    <w:p w:rsidR="001D183D" w:rsidRDefault="001D183D" w:rsidP="00085BCA">
      <w:pPr>
        <w:pStyle w:val="a3"/>
        <w:numPr>
          <w:ilvl w:val="0"/>
          <w:numId w:val="5"/>
        </w:numPr>
      </w:pPr>
      <w:r>
        <w:rPr>
          <w:rFonts w:hint="eastAsia"/>
        </w:rPr>
        <w:t>如何理解维度灾难（</w:t>
      </w:r>
      <w:r w:rsidRPr="00EF5042">
        <w:t>Curse of dimensionality</w:t>
      </w:r>
      <w:r>
        <w:rPr>
          <w:rFonts w:hint="eastAsia"/>
        </w:rPr>
        <w:t>）？</w:t>
      </w:r>
    </w:p>
    <w:p w:rsidR="001D183D" w:rsidRDefault="001D183D" w:rsidP="00085BCA">
      <w:pPr>
        <w:pStyle w:val="a3"/>
        <w:numPr>
          <w:ilvl w:val="0"/>
          <w:numId w:val="5"/>
        </w:numPr>
      </w:pPr>
      <w:r>
        <w:rPr>
          <w:rFonts w:hint="eastAsia"/>
        </w:rPr>
        <w:t>维度灾难是如何影响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的？</w:t>
      </w:r>
      <w:r w:rsidR="00745655">
        <w:rPr>
          <w:rFonts w:hint="eastAsia"/>
        </w:rPr>
        <w:t>（</w:t>
      </w:r>
      <w:r w:rsidR="00B91EF5">
        <w:rPr>
          <w:rFonts w:hint="eastAsia"/>
        </w:rPr>
        <w:t>P.4</w:t>
      </w:r>
      <w:r w:rsidR="00B91EF5">
        <w:t>4</w:t>
      </w:r>
      <w:r w:rsidR="00B91EF5">
        <w:rPr>
          <w:rFonts w:hint="eastAsia"/>
        </w:rPr>
        <w:t>的图能说明此问题？</w:t>
      </w:r>
      <w:r w:rsidR="00745655">
        <w:rPr>
          <w:rFonts w:hint="eastAsia"/>
        </w:rPr>
        <w:t>）</w:t>
      </w:r>
    </w:p>
    <w:p w:rsidR="001D183D" w:rsidRDefault="001D183D" w:rsidP="007A2D5E"/>
    <w:p w:rsidR="001D183D" w:rsidRDefault="001D183D" w:rsidP="008115BD">
      <w:pPr>
        <w:pStyle w:val="2"/>
        <w:spacing w:after="156"/>
      </w:pPr>
      <w:r>
        <w:rPr>
          <w:rFonts w:hint="eastAsia"/>
        </w:rPr>
        <w:t>新技术</w:t>
      </w:r>
      <w:r>
        <w:rPr>
          <w:rFonts w:hint="eastAsia"/>
        </w:rPr>
        <w:t>/</w:t>
      </w:r>
      <w:r>
        <w:rPr>
          <w:rFonts w:hint="eastAsia"/>
        </w:rPr>
        <w:t>新名词</w:t>
      </w:r>
    </w:p>
    <w:p w:rsidR="001D183D" w:rsidRPr="000E796D" w:rsidRDefault="001D183D" w:rsidP="001D183D">
      <w:pPr>
        <w:pStyle w:val="a3"/>
        <w:numPr>
          <w:ilvl w:val="0"/>
          <w:numId w:val="3"/>
        </w:numPr>
        <w:rPr>
          <w:b/>
        </w:rPr>
      </w:pPr>
      <w:r w:rsidRPr="000E796D">
        <w:rPr>
          <w:b/>
        </w:rPr>
        <w:t>Piazza</w:t>
      </w:r>
      <w:r w:rsidR="0079608C">
        <w:rPr>
          <w:rFonts w:hint="eastAsia"/>
          <w:b/>
        </w:rPr>
        <w:t>：很像</w:t>
      </w:r>
      <w:r w:rsidR="008115BD">
        <w:rPr>
          <w:rFonts w:hint="eastAsia"/>
          <w:b/>
        </w:rPr>
        <w:t>“</w:t>
      </w:r>
      <w:r w:rsidR="0079608C">
        <w:rPr>
          <w:rFonts w:hint="eastAsia"/>
          <w:b/>
        </w:rPr>
        <w:t>知乎</w:t>
      </w:r>
      <w:r w:rsidR="008115BD">
        <w:rPr>
          <w:rFonts w:hint="eastAsia"/>
          <w:b/>
        </w:rPr>
        <w:t>”</w:t>
      </w:r>
    </w:p>
    <w:p w:rsidR="001D183D" w:rsidRDefault="001D183D" w:rsidP="001D183D">
      <w:pPr>
        <w:pStyle w:val="a3"/>
        <w:ind w:left="420"/>
      </w:pPr>
      <w:r>
        <w:t>Piazza is a free platform for instructors to efficiently manage class Q&amp;A. Students can post questions and collaborate to edit responses to these questions. Instructors can also answer questions, endorse student answers, and edit or delete any posted content.</w:t>
      </w:r>
    </w:p>
    <w:p w:rsidR="001D183D" w:rsidRDefault="001D183D" w:rsidP="001D183D">
      <w:pPr>
        <w:pStyle w:val="a3"/>
        <w:ind w:left="420"/>
      </w:pPr>
      <w:r>
        <w:t>Piazza is designed to simulate real class discussion. It aims to get high quality answers to difficult questions, fast!</w:t>
      </w:r>
    </w:p>
    <w:p w:rsidR="001D183D" w:rsidRPr="00494EEF" w:rsidRDefault="001D183D" w:rsidP="001D183D">
      <w:pPr>
        <w:pStyle w:val="a3"/>
        <w:ind w:left="420"/>
      </w:pPr>
      <w:r>
        <w:t xml:space="preserve">The name Piazza comes from the </w:t>
      </w:r>
      <w:r w:rsidRPr="00C23AAF">
        <w:rPr>
          <w:b/>
        </w:rPr>
        <w:t>Italian word</w:t>
      </w:r>
      <w:r>
        <w:t xml:space="preserve"> for </w:t>
      </w:r>
      <w:r w:rsidRPr="00C23AAF">
        <w:rPr>
          <w:b/>
        </w:rPr>
        <w:t>plaza</w:t>
      </w:r>
      <w:r>
        <w:t>--a common city square where people can come together to share knowledge and ideas. We strive to recreate that communal atmosphere among students and instructors.</w:t>
      </w:r>
    </w:p>
    <w:p w:rsidR="00761D57" w:rsidRDefault="001063CB" w:rsidP="001063CB">
      <w:pPr>
        <w:pStyle w:val="2"/>
        <w:spacing w:after="156"/>
      </w:pPr>
      <w:r>
        <w:rPr>
          <w:rFonts w:hint="eastAsia"/>
        </w:rPr>
        <w:t>主要心得</w:t>
      </w:r>
    </w:p>
    <w:p w:rsidR="00AD5A18" w:rsidRDefault="00801C5F" w:rsidP="00394C31">
      <w:pPr>
        <w:pStyle w:val="3"/>
      </w:pPr>
      <w:r>
        <w:rPr>
          <w:rFonts w:hint="eastAsia"/>
        </w:rPr>
        <w:t>交叉验证（</w:t>
      </w:r>
      <w:r w:rsidR="0025511C">
        <w:rPr>
          <w:rFonts w:hint="eastAsia"/>
        </w:rPr>
        <w:t>P.</w:t>
      </w:r>
      <w:r w:rsidR="0025511C">
        <w:t>42</w:t>
      </w:r>
      <w:r>
        <w:rPr>
          <w:rFonts w:hint="eastAsia"/>
        </w:rPr>
        <w:t>）</w:t>
      </w:r>
    </w:p>
    <w:p w:rsidR="00801C5F" w:rsidRDefault="0025511C" w:rsidP="00AD5A18">
      <w:pPr>
        <w:pStyle w:val="a3"/>
        <w:numPr>
          <w:ilvl w:val="0"/>
          <w:numId w:val="7"/>
        </w:numPr>
      </w:pPr>
      <w:r>
        <w:rPr>
          <w:rFonts w:hint="eastAsia"/>
        </w:rPr>
        <w:t>设定超参数的利器</w:t>
      </w:r>
      <w:r w:rsidR="00AD5A18">
        <w:rPr>
          <w:rFonts w:hint="eastAsia"/>
        </w:rPr>
        <w:t>！</w:t>
      </w:r>
    </w:p>
    <w:p w:rsidR="00AD5A18" w:rsidRDefault="00AD5A18" w:rsidP="00AD5A18">
      <w:pPr>
        <w:pStyle w:val="a3"/>
        <w:numPr>
          <w:ilvl w:val="0"/>
          <w:numId w:val="7"/>
        </w:numPr>
      </w:pPr>
      <w:r>
        <w:rPr>
          <w:rFonts w:hint="eastAsia"/>
        </w:rPr>
        <w:t>P</w:t>
      </w:r>
      <w:r>
        <w:t>.43</w:t>
      </w:r>
      <w:r>
        <w:rPr>
          <w:rFonts w:hint="eastAsia"/>
        </w:rPr>
        <w:t>的</w:t>
      </w:r>
      <w:proofErr w:type="gramStart"/>
      <w:r>
        <w:rPr>
          <w:rFonts w:hint="eastAsia"/>
        </w:rPr>
        <w:t>图值得</w:t>
      </w:r>
      <w:proofErr w:type="gramEnd"/>
      <w:r>
        <w:rPr>
          <w:rFonts w:hint="eastAsia"/>
        </w:rPr>
        <w:t>深思、值得练习！</w:t>
      </w:r>
    </w:p>
    <w:p w:rsidR="00394C31" w:rsidRDefault="003D2570" w:rsidP="00394C31">
      <w:pPr>
        <w:pStyle w:val="3"/>
      </w:pPr>
      <w:r>
        <w:rPr>
          <w:rFonts w:hint="eastAsia"/>
        </w:rPr>
        <w:t>线性分类器</w:t>
      </w:r>
      <w:bookmarkStart w:id="6" w:name="OLE_LINK1"/>
      <w:r w:rsidR="00124B8F">
        <w:rPr>
          <w:rFonts w:hint="eastAsia"/>
        </w:rPr>
        <w:t>（</w:t>
      </w:r>
      <w:r w:rsidR="00124B8F">
        <w:rPr>
          <w:rFonts w:hint="eastAsia"/>
        </w:rPr>
        <w:t>P.</w:t>
      </w:r>
      <w:r w:rsidR="00124B8F">
        <w:t>54</w:t>
      </w:r>
      <w:r w:rsidR="00124B8F">
        <w:rPr>
          <w:rFonts w:hint="eastAsia"/>
        </w:rPr>
        <w:t>）</w:t>
      </w:r>
      <w:bookmarkEnd w:id="6"/>
    </w:p>
    <w:p w:rsidR="00394C31" w:rsidRDefault="00394C31" w:rsidP="00802256">
      <w:pPr>
        <w:pStyle w:val="a3"/>
        <w:numPr>
          <w:ilvl w:val="0"/>
          <w:numId w:val="6"/>
        </w:numPr>
      </w:pPr>
      <w:r>
        <w:rPr>
          <w:rFonts w:hint="eastAsia"/>
        </w:rPr>
        <w:t>与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的关系</w:t>
      </w:r>
      <w:r w:rsidR="00B519E0">
        <w:rPr>
          <w:rFonts w:hint="eastAsia"/>
        </w:rPr>
        <w:t>（</w:t>
      </w:r>
      <w:r w:rsidR="00B519E0">
        <w:rPr>
          <w:rFonts w:hint="eastAsia"/>
        </w:rPr>
        <w:t>P.</w:t>
      </w:r>
      <w:r w:rsidR="00B519E0">
        <w:t>54</w:t>
      </w:r>
      <w:r w:rsidR="00B519E0">
        <w:rPr>
          <w:rFonts w:hint="eastAsia"/>
        </w:rPr>
        <w:t>）</w:t>
      </w:r>
      <w:r>
        <w:rPr>
          <w:rFonts w:hint="eastAsia"/>
        </w:rPr>
        <w:t>。</w:t>
      </w:r>
      <w:r w:rsidR="003D2570">
        <w:rPr>
          <w:rFonts w:hint="eastAsia"/>
        </w:rPr>
        <w:t>在本质上相当于只有一个全连接层（以</w:t>
      </w:r>
      <w:r w:rsidR="003D2570" w:rsidRPr="00802256">
        <w:rPr>
          <w:rFonts w:hint="eastAsia"/>
          <w:b/>
        </w:rPr>
        <w:t>原始的输入图像为特征层</w:t>
      </w:r>
      <w:r w:rsidR="003D2570">
        <w:rPr>
          <w:rFonts w:hint="eastAsia"/>
        </w:rPr>
        <w:t>到</w:t>
      </w:r>
      <w:r w:rsidR="005475FF" w:rsidRPr="00802256">
        <w:rPr>
          <w:rFonts w:hint="eastAsia"/>
          <w:b/>
        </w:rPr>
        <w:t>类别</w:t>
      </w:r>
      <w:r w:rsidR="003D2570" w:rsidRPr="00802256">
        <w:rPr>
          <w:rFonts w:hint="eastAsia"/>
          <w:b/>
        </w:rPr>
        <w:t>层</w:t>
      </w:r>
      <w:r w:rsidR="003D2570">
        <w:rPr>
          <w:rFonts w:hint="eastAsia"/>
        </w:rPr>
        <w:t>的全连接）的</w:t>
      </w:r>
      <w:r w:rsidR="003D2570">
        <w:rPr>
          <w:rFonts w:hint="eastAsia"/>
        </w:rPr>
        <w:t>C</w:t>
      </w:r>
      <w:r w:rsidR="003D2570">
        <w:t>NN</w:t>
      </w:r>
      <w:r w:rsidR="005475FF">
        <w:rPr>
          <w:rFonts w:hint="eastAsia"/>
        </w:rPr>
        <w:t>。</w:t>
      </w:r>
    </w:p>
    <w:p w:rsidR="001063CB" w:rsidRPr="00394C31" w:rsidRDefault="00802256" w:rsidP="00802256">
      <w:pPr>
        <w:pStyle w:val="a3"/>
        <w:numPr>
          <w:ilvl w:val="0"/>
          <w:numId w:val="6"/>
        </w:numPr>
      </w:pPr>
      <w:r w:rsidRPr="00802256">
        <w:rPr>
          <w:rFonts w:hint="eastAsia"/>
          <w:highlight w:val="yellow"/>
        </w:rPr>
        <w:t>如何自己定义这样的线性分类器，通过深度学习框架（</w:t>
      </w:r>
      <w:r w:rsidRPr="00802256">
        <w:rPr>
          <w:rFonts w:hint="eastAsia"/>
          <w:highlight w:val="yellow"/>
        </w:rPr>
        <w:t>Caffe</w:t>
      </w:r>
      <w:r w:rsidRPr="00802256">
        <w:rPr>
          <w:highlight w:val="yellow"/>
        </w:rPr>
        <w:t>/PyTorch</w:t>
      </w:r>
      <w:r w:rsidRPr="00802256">
        <w:rPr>
          <w:rFonts w:hint="eastAsia"/>
          <w:highlight w:val="yellow"/>
        </w:rPr>
        <w:t>/</w:t>
      </w:r>
      <w:proofErr w:type="spellStart"/>
      <w:r w:rsidRPr="00802256">
        <w:rPr>
          <w:highlight w:val="yellow"/>
        </w:rPr>
        <w:t>Tensorflow</w:t>
      </w:r>
      <w:proofErr w:type="spellEnd"/>
      <w:r w:rsidRPr="00802256">
        <w:rPr>
          <w:rFonts w:hint="eastAsia"/>
          <w:highlight w:val="yellow"/>
        </w:rPr>
        <w:t>）来学习</w:t>
      </w:r>
      <w:r w:rsidR="00DB66BC">
        <w:rPr>
          <w:rFonts w:hint="eastAsia"/>
          <w:highlight w:val="yellow"/>
        </w:rPr>
        <w:t>线性分类器</w:t>
      </w:r>
      <w:r w:rsidRPr="00802256">
        <w:rPr>
          <w:rFonts w:hint="eastAsia"/>
          <w:highlight w:val="yellow"/>
        </w:rPr>
        <w:t>的参数？</w:t>
      </w:r>
    </w:p>
    <w:p w:rsidR="00394C31" w:rsidRDefault="00124B8F" w:rsidP="00B36B1F">
      <w:pPr>
        <w:pStyle w:val="a3"/>
        <w:numPr>
          <w:ilvl w:val="0"/>
          <w:numId w:val="6"/>
        </w:numPr>
      </w:pPr>
      <w:r>
        <w:rPr>
          <w:rFonts w:hint="eastAsia"/>
        </w:rPr>
        <w:lastRenderedPageBreak/>
        <w:t>线性分类器为何需要有偏置</w:t>
      </w:r>
      <w:r w:rsidR="00B36B1F">
        <w:rPr>
          <w:rFonts w:hint="eastAsia"/>
        </w:rPr>
        <w:t>参数</w:t>
      </w:r>
      <w:r w:rsidR="00B36B1F">
        <w:rPr>
          <w:rFonts w:hint="eastAsia"/>
        </w:rPr>
        <w:t>b</w:t>
      </w:r>
      <w:r>
        <w:rPr>
          <w:rFonts w:hint="eastAsia"/>
        </w:rPr>
        <w:t>？通过</w:t>
      </w:r>
      <w:r w:rsidR="00B36B1F">
        <w:rPr>
          <w:rFonts w:hint="eastAsia"/>
        </w:rPr>
        <w:t>对线性分类器的</w:t>
      </w:r>
      <w:r w:rsidR="00B36B1F" w:rsidRPr="00B36B1F">
        <w:t>Geometric Viewpoint</w:t>
      </w:r>
      <w:r w:rsidR="00B36B1F">
        <w:rPr>
          <w:rFonts w:hint="eastAsia"/>
        </w:rPr>
        <w:t>的解释</w:t>
      </w:r>
      <w:r w:rsidR="009F3340">
        <w:rPr>
          <w:rFonts w:hint="eastAsia"/>
        </w:rPr>
        <w:t>（</w:t>
      </w:r>
      <w:r w:rsidR="009F3340">
        <w:rPr>
          <w:rFonts w:hint="eastAsia"/>
        </w:rPr>
        <w:t>P.</w:t>
      </w:r>
      <w:r w:rsidR="009F3340">
        <w:t>61</w:t>
      </w:r>
      <w:r w:rsidR="009F3340">
        <w:rPr>
          <w:rFonts w:hint="eastAsia"/>
        </w:rPr>
        <w:t>）</w:t>
      </w:r>
      <w:r w:rsidR="00B36B1F">
        <w:rPr>
          <w:rFonts w:hint="eastAsia"/>
        </w:rPr>
        <w:t>可以看出：如果没有偏置，所有的分类界面都会较差通过原点，极大降低分类性能。</w:t>
      </w:r>
    </w:p>
    <w:p w:rsidR="005475FF" w:rsidRDefault="00417FE3" w:rsidP="00417FE3">
      <w:pPr>
        <w:pStyle w:val="2"/>
        <w:spacing w:after="156"/>
      </w:pPr>
      <w:r>
        <w:rPr>
          <w:rFonts w:hint="eastAsia"/>
        </w:rPr>
        <w:t>主要任务</w:t>
      </w:r>
    </w:p>
    <w:p w:rsidR="00417FE3" w:rsidRDefault="00417FE3" w:rsidP="00232994">
      <w:pPr>
        <w:pStyle w:val="a3"/>
        <w:numPr>
          <w:ilvl w:val="0"/>
          <w:numId w:val="8"/>
        </w:numPr>
      </w:pPr>
      <w:r w:rsidRPr="00417FE3">
        <w:rPr>
          <w:rFonts w:hint="eastAsia"/>
        </w:rPr>
        <w:t>如何理解</w:t>
      </w:r>
      <w:r w:rsidRPr="00417FE3">
        <w:rPr>
          <w:rFonts w:hint="eastAsia"/>
        </w:rPr>
        <w:t>KNN</w:t>
      </w:r>
      <w:r w:rsidRPr="00417FE3">
        <w:rPr>
          <w:rFonts w:hint="eastAsia"/>
        </w:rPr>
        <w:t>的分类界面是如何确定的？超参数</w:t>
      </w:r>
      <w:r w:rsidRPr="00417FE3">
        <w:rPr>
          <w:rFonts w:hint="eastAsia"/>
        </w:rPr>
        <w:t>K</w:t>
      </w:r>
      <w:r w:rsidRPr="00417FE3">
        <w:rPr>
          <w:rFonts w:hint="eastAsia"/>
        </w:rPr>
        <w:t>和距离度量的选取是如何影响分类界面的？</w:t>
      </w:r>
    </w:p>
    <w:p w:rsidR="00417FE3" w:rsidRPr="00477EBD" w:rsidRDefault="00232994" w:rsidP="00232994">
      <w:pPr>
        <w:pStyle w:val="a3"/>
        <w:numPr>
          <w:ilvl w:val="0"/>
          <w:numId w:val="8"/>
        </w:numPr>
      </w:pPr>
      <w:r w:rsidRPr="00802256">
        <w:rPr>
          <w:rFonts w:hint="eastAsia"/>
          <w:highlight w:val="yellow"/>
        </w:rPr>
        <w:t>如何自己定义这样的线性分类器，通过深度学习框架（</w:t>
      </w:r>
      <w:r w:rsidRPr="00802256">
        <w:rPr>
          <w:highlight w:val="yellow"/>
        </w:rPr>
        <w:t>PyTorch</w:t>
      </w:r>
      <w:r w:rsidRPr="00802256">
        <w:rPr>
          <w:rFonts w:hint="eastAsia"/>
          <w:highlight w:val="yellow"/>
        </w:rPr>
        <w:t>/</w:t>
      </w:r>
      <w:proofErr w:type="spellStart"/>
      <w:r w:rsidRPr="00802256">
        <w:rPr>
          <w:highlight w:val="yellow"/>
        </w:rPr>
        <w:t>Tensorflow</w:t>
      </w:r>
      <w:proofErr w:type="spellEnd"/>
      <w:r w:rsidRPr="00802256">
        <w:rPr>
          <w:rFonts w:hint="eastAsia"/>
          <w:highlight w:val="yellow"/>
        </w:rPr>
        <w:t>）来学习</w:t>
      </w:r>
      <w:r>
        <w:rPr>
          <w:rFonts w:hint="eastAsia"/>
          <w:highlight w:val="yellow"/>
        </w:rPr>
        <w:t>线性分类器</w:t>
      </w:r>
      <w:r w:rsidRPr="00802256">
        <w:rPr>
          <w:rFonts w:hint="eastAsia"/>
          <w:highlight w:val="yellow"/>
        </w:rPr>
        <w:t>的参数？</w:t>
      </w:r>
    </w:p>
    <w:p w:rsidR="00477EBD" w:rsidRPr="00617B38" w:rsidRDefault="00477EBD" w:rsidP="00477EBD"/>
    <w:sectPr w:rsidR="00477EBD" w:rsidRPr="0061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B7E" w:rsidRDefault="00E92B7E" w:rsidP="00BA12AD">
      <w:r>
        <w:separator/>
      </w:r>
    </w:p>
  </w:endnote>
  <w:endnote w:type="continuationSeparator" w:id="0">
    <w:p w:rsidR="00E92B7E" w:rsidRDefault="00E92B7E" w:rsidP="00BA1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B7E" w:rsidRDefault="00E92B7E" w:rsidP="00BA12AD">
      <w:r>
        <w:separator/>
      </w:r>
    </w:p>
  </w:footnote>
  <w:footnote w:type="continuationSeparator" w:id="0">
    <w:p w:rsidR="00E92B7E" w:rsidRDefault="00E92B7E" w:rsidP="00BA1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F72"/>
    <w:multiLevelType w:val="hybridMultilevel"/>
    <w:tmpl w:val="1D5E16D2"/>
    <w:lvl w:ilvl="0" w:tplc="E39441DE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D63F1"/>
    <w:multiLevelType w:val="hybridMultilevel"/>
    <w:tmpl w:val="0D2CCC72"/>
    <w:lvl w:ilvl="0" w:tplc="E672690C">
      <w:start w:val="1"/>
      <w:numFmt w:val="decimal"/>
      <w:lvlText w:val="%1."/>
      <w:lvlJc w:val="left"/>
      <w:pPr>
        <w:ind w:left="780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D07ABB"/>
    <w:multiLevelType w:val="hybridMultilevel"/>
    <w:tmpl w:val="900CA42A"/>
    <w:lvl w:ilvl="0" w:tplc="7C462FD2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55473"/>
    <w:multiLevelType w:val="hybridMultilevel"/>
    <w:tmpl w:val="364C83A2"/>
    <w:lvl w:ilvl="0" w:tplc="5F0E07F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9A6D7E"/>
    <w:multiLevelType w:val="hybridMultilevel"/>
    <w:tmpl w:val="CC0A37AC"/>
    <w:lvl w:ilvl="0" w:tplc="538CA53A">
      <w:start w:val="1"/>
      <w:numFmt w:val="decimal"/>
      <w:lvlText w:val="%1."/>
      <w:lvlJc w:val="left"/>
      <w:pPr>
        <w:ind w:left="420" w:hanging="420"/>
      </w:pPr>
      <w:rPr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DA353D"/>
    <w:multiLevelType w:val="hybridMultilevel"/>
    <w:tmpl w:val="39DC0D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7DC2855"/>
    <w:multiLevelType w:val="hybridMultilevel"/>
    <w:tmpl w:val="206880A8"/>
    <w:lvl w:ilvl="0" w:tplc="1EEA6E0C">
      <w:start w:val="1"/>
      <w:numFmt w:val="decimal"/>
      <w:lvlText w:val="%1."/>
      <w:lvlJc w:val="left"/>
      <w:pPr>
        <w:ind w:left="840" w:hanging="420"/>
      </w:pPr>
      <w:rPr>
        <w:rFonts w:hint="eastAsia"/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256BC2"/>
    <w:multiLevelType w:val="multilevel"/>
    <w:tmpl w:val="CBCAC1D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3727FB1"/>
    <w:multiLevelType w:val="hybridMultilevel"/>
    <w:tmpl w:val="4B92B6FC"/>
    <w:lvl w:ilvl="0" w:tplc="82DE0276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8D7DAE"/>
    <w:multiLevelType w:val="hybridMultilevel"/>
    <w:tmpl w:val="AE8CD5DC"/>
    <w:lvl w:ilvl="0" w:tplc="091612E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DA2634E"/>
    <w:multiLevelType w:val="hybridMultilevel"/>
    <w:tmpl w:val="1B5A93AA"/>
    <w:lvl w:ilvl="0" w:tplc="8EACF78E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76A0051"/>
    <w:multiLevelType w:val="hybridMultilevel"/>
    <w:tmpl w:val="CC0A37AC"/>
    <w:lvl w:ilvl="0" w:tplc="538CA53A">
      <w:start w:val="1"/>
      <w:numFmt w:val="decimal"/>
      <w:lvlText w:val="%1."/>
      <w:lvlJc w:val="left"/>
      <w:pPr>
        <w:ind w:left="420" w:hanging="420"/>
      </w:pPr>
      <w:rPr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0E613D"/>
    <w:multiLevelType w:val="hybridMultilevel"/>
    <w:tmpl w:val="0D2CCC72"/>
    <w:lvl w:ilvl="0" w:tplc="E672690C">
      <w:start w:val="1"/>
      <w:numFmt w:val="decimal"/>
      <w:lvlText w:val="%1."/>
      <w:lvlJc w:val="left"/>
      <w:pPr>
        <w:ind w:left="780" w:hanging="360"/>
      </w:pPr>
      <w:rPr>
        <w:rFonts w:hint="default"/>
        <w:i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E.Ref{1DDE48E2-0F74-40C1-B85F-9F82F9846BFA}" w:val=" ADDIN NE.Ref.{1DDE48E2-0F74-40C1-B85F-9F82F9846BFA}&lt;Citation&gt;&lt;Group&gt;&lt;References&gt;&lt;Item&gt;&lt;ID&gt;4568&lt;/ID&gt;&lt;UID&gt;{A1E21BA9-DFDF-4BC7-AFDD-65348D89CD8A}&lt;/UID&gt;&lt;Title&gt;Network in network&lt;/Title&gt;&lt;Template&gt;Journal Article&lt;/Template&gt;&lt;Star&gt;0&lt;/Star&gt;&lt;Tag&gt;0&lt;/Tag&gt;&lt;Author&gt;Lin, Min; Chen, Qiang; Yan, Shuicheng&lt;/Author&gt;&lt;Year&gt;2013&lt;/Year&gt;&lt;Details&gt;&lt;_accessed&gt;62148861&lt;/_accessed&gt;&lt;_created&gt;61751533&lt;/_created&gt;&lt;_journal&gt;arXiv preprint arXiv:1312.4400&lt;/_journal&gt;&lt;_modified&gt;61751535&lt;/_modified&gt;&lt;/Details&gt;&lt;Extra&gt;&lt;DBUID&gt;{86EF45F4-272D-422F-939E-1477003C6377}&lt;/DBUID&gt;&lt;/Extra&gt;&lt;/Item&gt;&lt;/References&gt;&lt;/Group&gt;&lt;/Citation&gt;_x000a_"/>
    <w:docVar w:name="NE.Ref{2A37E12B-1743-4808-8895-2FEB651C21D1}" w:val=" ADDIN NE.Ref.{2A37E12B-1743-4808-8895-2FEB651C21D1}&lt;Citation&gt;&lt;Group&gt;&lt;References&gt;&lt;Item&gt;&lt;ID&gt;4663&lt;/ID&gt;&lt;UID&gt;{418B3D2C-F518-462E-A619-0C78E02B80FC}&lt;/UID&gt;&lt;Title&gt;Faster r-cnn: Towards real-time object detection with region proposal networks&lt;/Title&gt;&lt;Template&gt;Conference Paper&lt;/Template&gt;&lt;Star&gt;0&lt;/Star&gt;&lt;Tag&gt;0&lt;/Tag&gt;&lt;Author&gt;Ren, Shaoqing; He, Kaiming; Girshick, Ross; Sun, Jian&lt;/Author&gt;&lt;Year&gt;2015&lt;/Year&gt;&lt;Details&gt;&lt;_pages&gt;91--99&lt;/_pages&gt;&lt;_tertiary_title&gt;Advances in neural information processing systems&lt;/_tertiary_title&gt;&lt;_created&gt;62297323&lt;/_created&gt;&lt;_modified&gt;62297323&lt;/_modified&gt;&lt;/Details&gt;&lt;Extra&gt;&lt;DBUID&gt;{86EF45F4-272D-422F-939E-1477003C6377}&lt;/DBUID&gt;&lt;/Extra&gt;&lt;/Item&gt;&lt;/References&gt;&lt;/Group&gt;&lt;/Citation&gt;_x000a_"/>
    <w:docVar w:name="NE.Ref{3669BAC5-9FCA-4AA4-ABE1-BB893225AF3F}" w:val=" ADDIN NE.Ref.{3669BAC5-9FCA-4AA4-ABE1-BB893225AF3F}&lt;Citation&gt;&lt;Group&gt;&lt;References&gt;&lt;Item&gt;&lt;ID&gt;3654&lt;/ID&gt;&lt;UID&gt;{2010821B-1290-4FD8-A3A7-391B90CA436C}&lt;/UID&gt;&lt;Title&gt;Very Deep Convolutional Networks for Large-Scale Image Recognition&lt;/Title&gt;&lt;Template&gt;Conference Proceedings&lt;/Template&gt;&lt;Star&gt;0&lt;/Star&gt;&lt;Tag&gt;0&lt;/Tag&gt;&lt;Author&gt;Simonyan, Karen; Zisserman, Andrew&lt;/Author&gt;&lt;Year&gt;2015&lt;/Year&gt;&lt;Details&gt;&lt;_accessed&gt;61482109&lt;/_accessed&gt;&lt;_created&gt;61255984&lt;/_created&gt;&lt;_journal&gt;CoRR&lt;/_journal&gt;&lt;_modified&gt;61482109&lt;/_modified&gt;&lt;_pages&gt;1--14&lt;/_pages&gt;&lt;_place_published&gt;San Diego, USA&lt;/_place_published&gt;&lt;_secondary_title&gt;International Conference on Learning Representations&lt;/_secondary_title&gt;&lt;_url&gt;http://arxiv.org/abs/1409.1556&lt;/_url&gt;&lt;_volume&gt;abs/1409.1556&lt;/_volume&gt;&lt;/Details&gt;&lt;Extra&gt;&lt;DBUID&gt;{86EF45F4-272D-422F-939E-1477003C6377}&lt;/DBUID&gt;&lt;/Extra&gt;&lt;/Item&gt;&lt;/References&gt;&lt;/Group&gt;&lt;/Citation&gt;_x000a_"/>
    <w:docVar w:name="NE.Ref{3E819B74-9091-4326-ABDD-85416D5FC3B7}" w:val=" ADDIN NE.Ref.{3E819B74-9091-4326-ABDD-85416D5FC3B7}&lt;Citation&gt;&lt;Group&gt;&lt;References&gt;&lt;Item&gt;&lt;ID&gt;4662&lt;/ID&gt;&lt;UID&gt;{16194F28-F6AB-4D33-AD29-B828B62D15D1}&lt;/UID&gt;&lt;Title&gt;Fast R-CNN&lt;/Title&gt;&lt;Template&gt;Journal Article&lt;/Template&gt;&lt;Star&gt;0&lt;/Star&gt;&lt;Tag&gt;0&lt;/Tag&gt;&lt;Author&gt;Girshick, Ross&lt;/Author&gt;&lt;Year&gt;2015&lt;/Year&gt;&lt;Details&gt;&lt;_journal&gt;arXiv preprint arXiv:1504.08083&lt;/_journal&gt;&lt;_created&gt;62297317&lt;/_created&gt;&lt;_modified&gt;62297318&lt;/_modified&gt;&lt;_accessed&gt;62297317&lt;/_accessed&gt;&lt;/Details&gt;&lt;Extra&gt;&lt;DBUID&gt;{86EF45F4-272D-422F-939E-1477003C6377}&lt;/DBUID&gt;&lt;/Extra&gt;&lt;/Item&gt;&lt;/References&gt;&lt;/Group&gt;&lt;/Citation&gt;_x000a_"/>
    <w:docVar w:name="NE.Ref{5AA0F60C-92DA-469A-B13A-B1EC022BD45B}" w:val=" ADDIN NE.Ref.{5AA0F60C-92DA-469A-B13A-B1EC022BD45B}&lt;Citation&gt;&lt;Group&gt;&lt;References&gt;&lt;Item&gt;&lt;ID&gt;4384&lt;/ID&gt;&lt;UID&gt;{93CBCB1B-720B-48EE-9CEF-87D20479E387}&lt;/UID&gt;&lt;Title&gt;Going deeper with convolutions&lt;/Title&gt;&lt;Template&gt;Conference Proceedings&lt;/Template&gt;&lt;Star&gt;0&lt;/Star&gt;&lt;Tag&gt;0&lt;/Tag&gt;&lt;Author&gt;Szegedy, Christian; Liu, Wei; Jia, Yangqing; Sermanet, Pierre; Reed, Scott E; Anguelov, Dragomir; Erhan, Dumitru; Vanhoucke, Vincent; Rabinovich, Andrew&lt;/Author&gt;&lt;Year&gt;2015&lt;/Year&gt;&lt;Details&gt;&lt;_accessed&gt;61465931&lt;/_accessed&gt;&lt;_created&gt;61465931&lt;/_created&gt;&lt;_modified&gt;61465933&lt;/_modified&gt;&lt;_pages&gt;1--9&lt;/_pages&gt;&lt;_place_published&gt;Boston, USA&lt;/_place_published&gt;&lt;_secondary_title&gt;IEEE Conference on Computer Vision and Pattern Recognition&lt;/_secondary_title&gt;&lt;_url&gt;http://dx.doi.org/10.1109/CVPR.2015.7298594&lt;/_url&gt;&lt;/Details&gt;&lt;Extra&gt;&lt;DBUID&gt;{86EF45F4-272D-422F-939E-1477003C6377}&lt;/DBUID&gt;&lt;/Extra&gt;&lt;/Item&gt;&lt;/References&gt;&lt;/Group&gt;&lt;/Citation&gt;_x000a_"/>
    <w:docVar w:name="NE.Ref{A4BF4976-4B6E-444D-B9DE-89005552F96D}" w:val=" ADDIN NE.Ref.{A4BF4976-4B6E-444D-B9DE-89005552F96D}&lt;Citation&gt;&lt;Group&gt;&lt;References&gt;&lt;Item&gt;&lt;ID&gt;3862&lt;/ID&gt;&lt;UID&gt;{E6E902F1-1C26-460A-8863-7AFFDBD70D8F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6&lt;/Year&gt;&lt;Details&gt;&lt;_accessed&gt;61482052&lt;/_accessed&gt;&lt;_created&gt;61281423&lt;/_created&gt;&lt;_date_display&gt;June&lt;/_date_display&gt;&lt;_modified&gt;61482053&lt;/_modified&gt;&lt;_pages&gt;770--778&lt;/_pages&gt;&lt;_place_published&gt;Las Vegas, USA&lt;/_place_published&gt;&lt;_secondary_title&gt;IEEE Conference on Computer Vision and Pattern Recognition&lt;/_secondary_title&gt;&lt;/Details&gt;&lt;Extra&gt;&lt;DBUID&gt;{86EF45F4-272D-422F-939E-1477003C6377}&lt;/DBUID&gt;&lt;/Extra&gt;&lt;/Item&gt;&lt;/References&gt;&lt;/Group&gt;&lt;/Citation&gt;_x000a_"/>
    <w:docVar w:name="NE.Ref{D698005E-FEF1-40A2-A187-F335DE3BBD84}" w:val=" ADDIN NE.Ref.{D698005E-FEF1-40A2-A187-F335DE3BBD84}&lt;Citation&gt;&lt;Group&gt;&lt;References&gt;&lt;Item&gt;&lt;ID&gt;4661&lt;/ID&gt;&lt;UID&gt;{26DF634E-4B36-46EC-BB29-73B5764C179D}&lt;/UID&gt;&lt;Title&gt;Mask R-CNN&lt;/Title&gt;&lt;Template&gt;Conference Paper&lt;/Template&gt;&lt;Star&gt;0&lt;/Star&gt;&lt;Tag&gt;0&lt;/Tag&gt;&lt;Author&gt;He, Kaiming; Gkioxari, Georgia; Doll A R, Piotr; Girshick, Ross&lt;/Author&gt;&lt;Year&gt;2017&lt;/Year&gt;&lt;Details&gt;&lt;_pages&gt;2980--2988&lt;/_pages&gt;&lt;_publisher&gt;IEEE&lt;/_publisher&gt;&lt;_tertiary_title&gt;IEEE International Conference on Computer Vision (ICCV)&lt;/_tertiary_title&gt;&lt;_created&gt;62297315&lt;/_created&gt;&lt;_modified&gt;62297316&lt;/_modified&gt;&lt;_accessed&gt;62297315&lt;/_accessed&gt;&lt;/Details&gt;&lt;Extra&gt;&lt;DBUID&gt;{86EF45F4-272D-422F-939E-1477003C6377}&lt;/DBUID&gt;&lt;/Extra&gt;&lt;/Item&gt;&lt;/References&gt;&lt;/Group&gt;&lt;/Citation&gt;_x000a_"/>
    <w:docVar w:name="ne_docsoft" w:val="MSWord"/>
    <w:docVar w:name="ne_docversion" w:val="NoteExpress 2.0"/>
    <w:docVar w:name="ne_stylename" w:val="计算机科学 new"/>
  </w:docVars>
  <w:rsids>
    <w:rsidRoot w:val="001D183D"/>
    <w:rsid w:val="00007EEB"/>
    <w:rsid w:val="0005640A"/>
    <w:rsid w:val="00085BCA"/>
    <w:rsid w:val="001063CB"/>
    <w:rsid w:val="00115EB7"/>
    <w:rsid w:val="00124B8F"/>
    <w:rsid w:val="00162D86"/>
    <w:rsid w:val="001C1EC5"/>
    <w:rsid w:val="001D183D"/>
    <w:rsid w:val="00232994"/>
    <w:rsid w:val="002528BB"/>
    <w:rsid w:val="0025511C"/>
    <w:rsid w:val="0029527C"/>
    <w:rsid w:val="002A35F7"/>
    <w:rsid w:val="002A6E16"/>
    <w:rsid w:val="002B3492"/>
    <w:rsid w:val="00320F5C"/>
    <w:rsid w:val="003372E7"/>
    <w:rsid w:val="00384C9A"/>
    <w:rsid w:val="00390DD3"/>
    <w:rsid w:val="00394C31"/>
    <w:rsid w:val="003B1244"/>
    <w:rsid w:val="003D2570"/>
    <w:rsid w:val="00417FE3"/>
    <w:rsid w:val="00477EBD"/>
    <w:rsid w:val="004C387C"/>
    <w:rsid w:val="004D0C67"/>
    <w:rsid w:val="004D113C"/>
    <w:rsid w:val="004E64E3"/>
    <w:rsid w:val="0052414B"/>
    <w:rsid w:val="00536D3D"/>
    <w:rsid w:val="00545952"/>
    <w:rsid w:val="005475FF"/>
    <w:rsid w:val="00617B38"/>
    <w:rsid w:val="006B50E9"/>
    <w:rsid w:val="006E2567"/>
    <w:rsid w:val="00745655"/>
    <w:rsid w:val="00761D57"/>
    <w:rsid w:val="0079608C"/>
    <w:rsid w:val="007A2D5E"/>
    <w:rsid w:val="007E453F"/>
    <w:rsid w:val="007F5BE2"/>
    <w:rsid w:val="00801C5F"/>
    <w:rsid w:val="00802256"/>
    <w:rsid w:val="008115BD"/>
    <w:rsid w:val="00877E63"/>
    <w:rsid w:val="008F5C27"/>
    <w:rsid w:val="00932175"/>
    <w:rsid w:val="00936ADD"/>
    <w:rsid w:val="00952E28"/>
    <w:rsid w:val="009644CB"/>
    <w:rsid w:val="009A24F3"/>
    <w:rsid w:val="009C36D4"/>
    <w:rsid w:val="009F3340"/>
    <w:rsid w:val="009F7737"/>
    <w:rsid w:val="00A17BD0"/>
    <w:rsid w:val="00A52333"/>
    <w:rsid w:val="00AD5A18"/>
    <w:rsid w:val="00B36B1F"/>
    <w:rsid w:val="00B519E0"/>
    <w:rsid w:val="00B91EF5"/>
    <w:rsid w:val="00BA12AD"/>
    <w:rsid w:val="00C23AAF"/>
    <w:rsid w:val="00C73614"/>
    <w:rsid w:val="00CD5B97"/>
    <w:rsid w:val="00D03434"/>
    <w:rsid w:val="00D86FE9"/>
    <w:rsid w:val="00DB66BC"/>
    <w:rsid w:val="00DC3ED5"/>
    <w:rsid w:val="00E351F9"/>
    <w:rsid w:val="00E92B7E"/>
    <w:rsid w:val="00F17308"/>
    <w:rsid w:val="00F6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C6203"/>
  <w15:chartTrackingRefBased/>
  <w15:docId w15:val="{8940374E-923B-408B-BCB3-6E7F792E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4CB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8115BD"/>
    <w:pPr>
      <w:keepNext/>
      <w:keepLines/>
      <w:widowControl/>
      <w:numPr>
        <w:numId w:val="1"/>
      </w:numPr>
      <w:spacing w:beforeLines="50" w:before="156"/>
      <w:outlineLvl w:val="0"/>
    </w:pPr>
    <w:rPr>
      <w:rFonts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F5BE2"/>
    <w:pPr>
      <w:keepNext/>
      <w:keepLines/>
      <w:widowControl/>
      <w:numPr>
        <w:ilvl w:val="1"/>
        <w:numId w:val="1"/>
      </w:numPr>
      <w:spacing w:afterLines="50"/>
      <w:outlineLvl w:val="1"/>
    </w:pPr>
    <w:rPr>
      <w:rFonts w:ascii="Cambria" w:hAnsi="Cambria" w:cs="宋体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83D"/>
    <w:pPr>
      <w:keepNext/>
      <w:keepLines/>
      <w:widowControl/>
      <w:numPr>
        <w:ilvl w:val="2"/>
        <w:numId w:val="1"/>
      </w:numPr>
      <w:spacing w:line="415" w:lineRule="auto"/>
      <w:outlineLvl w:val="2"/>
    </w:pPr>
    <w:rPr>
      <w:rFonts w:cs="宋体"/>
      <w:b/>
      <w:bCs/>
      <w:kern w:val="0"/>
      <w:sz w:val="24"/>
      <w:szCs w:val="32"/>
    </w:rPr>
  </w:style>
  <w:style w:type="paragraph" w:styleId="4">
    <w:name w:val="heading 4"/>
    <w:basedOn w:val="a"/>
    <w:next w:val="a"/>
    <w:link w:val="40"/>
    <w:autoRedefine/>
    <w:qFormat/>
    <w:rsid w:val="001D183D"/>
    <w:pPr>
      <w:keepNext/>
      <w:keepLines/>
      <w:widowControl/>
      <w:numPr>
        <w:ilvl w:val="3"/>
        <w:numId w:val="1"/>
      </w:numPr>
      <w:outlineLvl w:val="3"/>
    </w:pPr>
    <w:rPr>
      <w:rFonts w:ascii="Arial" w:eastAsia="黑体" w:hAnsi="Arial" w:cs="宋体"/>
      <w:b/>
      <w:bCs/>
      <w:kern w:val="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15BD"/>
    <w:rPr>
      <w:rFonts w:ascii="Times New Roman" w:eastAsia="宋体" w:hAnsi="Times New Roman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7F5BE2"/>
    <w:rPr>
      <w:rFonts w:ascii="Cambria" w:eastAsia="宋体" w:hAnsi="Cambria" w:cs="宋体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D183D"/>
    <w:rPr>
      <w:rFonts w:ascii="Times New Roman" w:eastAsia="宋体" w:hAnsi="Times New Roman" w:cs="宋体"/>
      <w:b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1D183D"/>
    <w:rPr>
      <w:rFonts w:ascii="Arial" w:eastAsia="黑体" w:hAnsi="Arial" w:cs="宋体"/>
      <w:b/>
      <w:bCs/>
      <w:kern w:val="0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1D183D"/>
    <w:pPr>
      <w:widowControl/>
      <w:ind w:firstLine="420"/>
    </w:pPr>
    <w:rPr>
      <w:rFonts w:cs="宋体"/>
      <w:kern w:val="0"/>
      <w:szCs w:val="21"/>
    </w:rPr>
  </w:style>
  <w:style w:type="character" w:customStyle="1" w:styleId="a4">
    <w:name w:val="列表段落 字符"/>
    <w:basedOn w:val="a0"/>
    <w:link w:val="a3"/>
    <w:uiPriority w:val="34"/>
    <w:rsid w:val="001D183D"/>
    <w:rPr>
      <w:rFonts w:ascii="Times New Roman" w:eastAsia="宋体" w:hAnsi="Times New Roman" w:cs="宋体"/>
      <w:kern w:val="0"/>
      <w:szCs w:val="21"/>
    </w:rPr>
  </w:style>
  <w:style w:type="paragraph" w:styleId="a5">
    <w:name w:val="Title"/>
    <w:basedOn w:val="a"/>
    <w:next w:val="a"/>
    <w:link w:val="a6"/>
    <w:uiPriority w:val="10"/>
    <w:qFormat/>
    <w:rsid w:val="001D183D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D183D"/>
    <w:rPr>
      <w:rFonts w:ascii="Times New Roman" w:eastAsia="黑体" w:hAnsi="Times New Roman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3217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3217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A2D5E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A52333"/>
    <w:rPr>
      <w:rFonts w:ascii="Times New Roman" w:eastAsia="黑体" w:hAnsi="Times New Roman"/>
      <w:b/>
      <w:bCs/>
    </w:rPr>
  </w:style>
  <w:style w:type="paragraph" w:styleId="aa">
    <w:name w:val="header"/>
    <w:basedOn w:val="a"/>
    <w:link w:val="ab"/>
    <w:uiPriority w:val="99"/>
    <w:unhideWhenUsed/>
    <w:rsid w:val="00BA12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A12AD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A12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A12A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ibili.com/video/av17204303?share_medium=android&amp;share_source=qq&amp;bbid=BD1EB203-B16A-4281-96E2-8E6CFE27329819976infoc&amp;ts=15284584844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231n.stanford.edu/syllab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2018/cs231n_2018_lecture02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</dc:creator>
  <cp:keywords/>
  <dc:description>NE.Ref</dc:description>
  <cp:lastModifiedBy>Mordecai</cp:lastModifiedBy>
  <cp:revision>64</cp:revision>
  <dcterms:created xsi:type="dcterms:W3CDTF">2018-06-08T03:24:00Z</dcterms:created>
  <dcterms:modified xsi:type="dcterms:W3CDTF">2018-06-15T13:04:00Z</dcterms:modified>
</cp:coreProperties>
</file>