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ED1" w:rsidRDefault="00317F32">
      <w:pPr>
        <w:widowControl/>
        <w:jc w:val="center"/>
        <w:rPr>
          <w:rFonts w:eastAsia="黑体"/>
          <w:sz w:val="44"/>
        </w:rPr>
      </w:pPr>
      <w:r>
        <w:rPr>
          <w:rFonts w:eastAsia="黑体" w:hint="eastAsia"/>
          <w:sz w:val="44"/>
        </w:rPr>
        <w:t>浙</w:t>
      </w:r>
      <w:r>
        <w:rPr>
          <w:rFonts w:eastAsia="黑体" w:hint="eastAsia"/>
          <w:sz w:val="44"/>
        </w:rPr>
        <w:t xml:space="preserve">  </w:t>
      </w:r>
      <w:r>
        <w:rPr>
          <w:rFonts w:eastAsia="黑体" w:hint="eastAsia"/>
          <w:sz w:val="44"/>
        </w:rPr>
        <w:t>江</w:t>
      </w:r>
      <w:r>
        <w:rPr>
          <w:rFonts w:eastAsia="黑体" w:hint="eastAsia"/>
          <w:sz w:val="44"/>
        </w:rPr>
        <w:t xml:space="preserve">  </w:t>
      </w:r>
      <w:r>
        <w:rPr>
          <w:rFonts w:eastAsia="黑体" w:hint="eastAsia"/>
          <w:sz w:val="44"/>
        </w:rPr>
        <w:t>工</w:t>
      </w:r>
      <w:r>
        <w:rPr>
          <w:rFonts w:eastAsia="黑体" w:hint="eastAsia"/>
          <w:sz w:val="44"/>
        </w:rPr>
        <w:t xml:space="preserve">  </w:t>
      </w:r>
      <w:r>
        <w:rPr>
          <w:rFonts w:eastAsia="黑体" w:hint="eastAsia"/>
          <w:sz w:val="44"/>
        </w:rPr>
        <w:t>业</w:t>
      </w:r>
      <w:r>
        <w:rPr>
          <w:rFonts w:eastAsia="黑体" w:hint="eastAsia"/>
          <w:sz w:val="44"/>
        </w:rPr>
        <w:t xml:space="preserve">  </w:t>
      </w:r>
      <w:r>
        <w:rPr>
          <w:rFonts w:eastAsia="黑体" w:hint="eastAsia"/>
          <w:sz w:val="44"/>
        </w:rPr>
        <w:t>大</w:t>
      </w:r>
      <w:r>
        <w:rPr>
          <w:rFonts w:eastAsia="黑体" w:hint="eastAsia"/>
          <w:sz w:val="44"/>
        </w:rPr>
        <w:t xml:space="preserve">  </w:t>
      </w:r>
      <w:r>
        <w:rPr>
          <w:rFonts w:eastAsia="黑体" w:hint="eastAsia"/>
          <w:sz w:val="44"/>
        </w:rPr>
        <w:t>学</w:t>
      </w:r>
    </w:p>
    <w:p w:rsidR="00920ED1" w:rsidRDefault="00317F32">
      <w:pPr>
        <w:widowControl/>
        <w:jc w:val="center"/>
        <w:rPr>
          <w:rFonts w:eastAsia="黑体" w:hAnsi="宋体" w:cs="宋体"/>
          <w:kern w:val="0"/>
          <w:sz w:val="36"/>
        </w:rPr>
      </w:pPr>
      <w:r>
        <w:rPr>
          <w:rFonts w:eastAsia="黑体" w:hAnsi="宋体" w:cs="宋体" w:hint="eastAsia"/>
          <w:kern w:val="0"/>
          <w:sz w:val="36"/>
        </w:rPr>
        <w:t>开题报告评分表</w:t>
      </w:r>
    </w:p>
    <w:p w:rsidR="00920ED1" w:rsidRDefault="00317F32">
      <w:pPr>
        <w:widowControl/>
        <w:spacing w:line="360" w:lineRule="auto"/>
        <w:ind w:firstLineChars="150" w:firstLine="360"/>
        <w:jc w:val="left"/>
        <w:rPr>
          <w:rFonts w:cs="宋体"/>
          <w:kern w:val="0"/>
          <w:sz w:val="24"/>
        </w:rPr>
      </w:pPr>
      <w:r>
        <w:rPr>
          <w:rFonts w:cs="宋体" w:hint="eastAsia"/>
          <w:kern w:val="0"/>
          <w:sz w:val="24"/>
        </w:rPr>
        <w:t>学生姓名</w:t>
      </w:r>
      <w:r>
        <w:rPr>
          <w:kern w:val="0"/>
          <w:sz w:val="24"/>
          <w:u w:val="single"/>
        </w:rPr>
        <w:t xml:space="preserve"> </w:t>
      </w:r>
      <w:proofErr w:type="gramStart"/>
      <w:r>
        <w:rPr>
          <w:rFonts w:hint="eastAsia"/>
          <w:kern w:val="0"/>
          <w:sz w:val="24"/>
          <w:u w:val="single"/>
        </w:rPr>
        <w:t>沈浪</w:t>
      </w:r>
      <w:proofErr w:type="gramEnd"/>
      <w:r>
        <w:rPr>
          <w:kern w:val="0"/>
          <w:sz w:val="24"/>
          <w:u w:val="single"/>
        </w:rPr>
        <w:t xml:space="preserve">  </w:t>
      </w:r>
      <w:r>
        <w:rPr>
          <w:kern w:val="0"/>
          <w:sz w:val="24"/>
        </w:rPr>
        <w:t xml:space="preserve">  </w:t>
      </w:r>
      <w:r>
        <w:rPr>
          <w:rFonts w:hint="eastAsia"/>
          <w:kern w:val="0"/>
          <w:sz w:val="24"/>
        </w:rPr>
        <w:t xml:space="preserve">          </w:t>
      </w:r>
      <w:r>
        <w:rPr>
          <w:rFonts w:cs="宋体" w:hint="eastAsia"/>
          <w:kern w:val="0"/>
          <w:sz w:val="24"/>
        </w:rPr>
        <w:t>开题报告完成时间</w:t>
      </w:r>
      <w:r>
        <w:rPr>
          <w:kern w:val="0"/>
          <w:sz w:val="24"/>
        </w:rPr>
        <w:t xml:space="preserve"> </w:t>
      </w:r>
      <w:r>
        <w:rPr>
          <w:kern w:val="0"/>
          <w:sz w:val="24"/>
          <w:u w:val="single"/>
        </w:rPr>
        <w:t xml:space="preserve">  </w:t>
      </w:r>
      <w:r>
        <w:rPr>
          <w:rFonts w:hint="eastAsia"/>
          <w:kern w:val="0"/>
          <w:sz w:val="24"/>
          <w:u w:val="single"/>
        </w:rPr>
        <w:t>2023</w:t>
      </w:r>
      <w:r>
        <w:rPr>
          <w:kern w:val="0"/>
          <w:sz w:val="24"/>
          <w:u w:val="single"/>
        </w:rPr>
        <w:t xml:space="preserve">    </w:t>
      </w:r>
      <w:r>
        <w:rPr>
          <w:rFonts w:cs="宋体" w:hint="eastAsia"/>
          <w:kern w:val="0"/>
          <w:sz w:val="24"/>
        </w:rPr>
        <w:t>年</w:t>
      </w:r>
      <w:r>
        <w:rPr>
          <w:kern w:val="0"/>
          <w:sz w:val="24"/>
          <w:u w:val="single"/>
        </w:rPr>
        <w:t xml:space="preserve">  </w:t>
      </w:r>
      <w:r>
        <w:rPr>
          <w:rFonts w:hint="eastAsia"/>
          <w:kern w:val="0"/>
          <w:sz w:val="24"/>
          <w:u w:val="single"/>
        </w:rPr>
        <w:t>2</w:t>
      </w:r>
      <w:r>
        <w:rPr>
          <w:kern w:val="0"/>
          <w:sz w:val="24"/>
          <w:u w:val="single"/>
        </w:rPr>
        <w:t xml:space="preserve">  </w:t>
      </w:r>
      <w:r>
        <w:rPr>
          <w:rFonts w:cs="宋体" w:hint="eastAsia"/>
          <w:kern w:val="0"/>
          <w:sz w:val="24"/>
        </w:rPr>
        <w:t>月</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6"/>
        <w:gridCol w:w="5115"/>
        <w:gridCol w:w="863"/>
        <w:gridCol w:w="1236"/>
      </w:tblGrid>
      <w:tr w:rsidR="00920ED1">
        <w:trPr>
          <w:cantSplit/>
          <w:jc w:val="center"/>
        </w:trPr>
        <w:tc>
          <w:tcPr>
            <w:tcW w:w="7980" w:type="dxa"/>
            <w:gridSpan w:val="4"/>
            <w:tcBorders>
              <w:top w:val="single" w:sz="4" w:space="0" w:color="auto"/>
              <w:left w:val="single" w:sz="4" w:space="0" w:color="auto"/>
              <w:bottom w:val="single" w:sz="4" w:space="0" w:color="auto"/>
              <w:right w:val="single" w:sz="4" w:space="0" w:color="auto"/>
            </w:tcBorders>
            <w:shd w:val="clear" w:color="auto" w:fill="auto"/>
          </w:tcPr>
          <w:p w:rsidR="00920ED1" w:rsidRDefault="00317F32">
            <w:pPr>
              <w:widowControl/>
              <w:spacing w:line="360" w:lineRule="auto"/>
              <w:jc w:val="left"/>
              <w:rPr>
                <w:rFonts w:cs="宋体"/>
                <w:kern w:val="0"/>
                <w:sz w:val="24"/>
              </w:rPr>
            </w:pPr>
            <w:r>
              <w:rPr>
                <w:rFonts w:cs="宋体" w:hint="eastAsia"/>
                <w:color w:val="FF0000"/>
                <w:kern w:val="0"/>
                <w:sz w:val="24"/>
              </w:rPr>
              <w:t xml:space="preserve"> </w:t>
            </w:r>
            <w:r>
              <w:rPr>
                <w:rFonts w:cs="宋体" w:hint="eastAsia"/>
                <w:kern w:val="0"/>
                <w:sz w:val="24"/>
              </w:rPr>
              <w:t>开题报告主要内容（学生填写）</w:t>
            </w:r>
          </w:p>
          <w:p w:rsidR="00920ED1" w:rsidRDefault="00317F32">
            <w:pPr>
              <w:widowControl/>
              <w:spacing w:line="360" w:lineRule="auto"/>
              <w:ind w:firstLineChars="150" w:firstLine="360"/>
              <w:jc w:val="left"/>
              <w:rPr>
                <w:rFonts w:cs="宋体"/>
                <w:kern w:val="0"/>
                <w:sz w:val="24"/>
              </w:rPr>
            </w:pPr>
            <w:r>
              <w:rPr>
                <w:rFonts w:cs="宋体" w:hint="eastAsia"/>
                <w:kern w:val="0"/>
                <w:sz w:val="24"/>
              </w:rPr>
              <w:t>主要工作内容：</w:t>
            </w:r>
            <w:r>
              <w:rPr>
                <w:rFonts w:cs="宋体" w:hint="eastAsia"/>
                <w:kern w:val="0"/>
                <w:sz w:val="24"/>
              </w:rPr>
              <w:t>检测人脸，提取人脸特征，并进行人脸识别，实现打卡</w:t>
            </w:r>
          </w:p>
          <w:p w:rsidR="00920ED1" w:rsidRDefault="00317F32">
            <w:pPr>
              <w:widowControl/>
              <w:spacing w:line="360" w:lineRule="auto"/>
              <w:ind w:firstLineChars="150" w:firstLine="360"/>
              <w:jc w:val="left"/>
              <w:rPr>
                <w:rFonts w:cs="宋体"/>
                <w:kern w:val="0"/>
                <w:sz w:val="24"/>
              </w:rPr>
            </w:pPr>
            <w:r>
              <w:rPr>
                <w:rFonts w:cs="宋体" w:hint="eastAsia"/>
                <w:kern w:val="0"/>
                <w:sz w:val="24"/>
              </w:rPr>
              <w:t>主要技术方案：</w:t>
            </w:r>
            <w:proofErr w:type="spellStart"/>
            <w:r>
              <w:rPr>
                <w:rFonts w:cs="宋体" w:hint="eastAsia"/>
                <w:kern w:val="0"/>
                <w:sz w:val="24"/>
              </w:rPr>
              <w:t>Tensorflow</w:t>
            </w:r>
            <w:proofErr w:type="spellEnd"/>
            <w:r>
              <w:rPr>
                <w:rFonts w:cs="宋体" w:hint="eastAsia"/>
                <w:kern w:val="0"/>
                <w:sz w:val="24"/>
              </w:rPr>
              <w:t>, MTCNN, FaceNet, SVM</w:t>
            </w:r>
          </w:p>
          <w:p w:rsidR="00920ED1" w:rsidRDefault="00317F32">
            <w:pPr>
              <w:widowControl/>
              <w:spacing w:line="360" w:lineRule="auto"/>
              <w:ind w:firstLineChars="150" w:firstLine="360"/>
              <w:jc w:val="left"/>
              <w:rPr>
                <w:rFonts w:cs="宋体"/>
                <w:kern w:val="0"/>
                <w:sz w:val="24"/>
              </w:rPr>
            </w:pPr>
            <w:r>
              <w:rPr>
                <w:rFonts w:cs="宋体" w:hint="eastAsia"/>
                <w:kern w:val="0"/>
                <w:sz w:val="24"/>
              </w:rPr>
              <w:t>预期结果：</w:t>
            </w:r>
            <w:r>
              <w:rPr>
                <w:rFonts w:cs="宋体" w:hint="eastAsia"/>
                <w:kern w:val="0"/>
                <w:sz w:val="24"/>
              </w:rPr>
              <w:t>实现实验室无感考勤，并能获得考勤统计报表</w:t>
            </w:r>
          </w:p>
          <w:p w:rsidR="00920ED1" w:rsidRDefault="00317F32">
            <w:pPr>
              <w:widowControl/>
              <w:spacing w:line="360" w:lineRule="auto"/>
              <w:jc w:val="left"/>
              <w:rPr>
                <w:rFonts w:ascii="宋体" w:hAnsi="宋体" w:cs="宋体"/>
                <w:kern w:val="0"/>
                <w:sz w:val="24"/>
              </w:rPr>
            </w:pPr>
            <w:r>
              <w:rPr>
                <w:rFonts w:cs="宋体" w:hint="eastAsia"/>
                <w:kern w:val="0"/>
                <w:sz w:val="24"/>
              </w:rPr>
              <w:t>（</w:t>
            </w:r>
            <w:r>
              <w:rPr>
                <w:rFonts w:ascii="宋体" w:hAnsi="宋体" w:cs="宋体" w:hint="eastAsia"/>
                <w:kern w:val="0"/>
                <w:sz w:val="24"/>
              </w:rPr>
              <w:t>以下两栏由教师填写）</w:t>
            </w:r>
          </w:p>
        </w:tc>
      </w:tr>
      <w:tr w:rsidR="00920ED1">
        <w:trPr>
          <w:trHeight w:val="405"/>
          <w:jc w:val="center"/>
        </w:trPr>
        <w:tc>
          <w:tcPr>
            <w:tcW w:w="766" w:type="dxa"/>
            <w:tcBorders>
              <w:top w:val="single" w:sz="4" w:space="0" w:color="auto"/>
              <w:left w:val="single" w:sz="4" w:space="0" w:color="auto"/>
              <w:bottom w:val="single" w:sz="4" w:space="0" w:color="auto"/>
              <w:right w:val="single" w:sz="4" w:space="0" w:color="auto"/>
            </w:tcBorders>
            <w:shd w:val="clear" w:color="auto" w:fill="auto"/>
            <w:vAlign w:val="center"/>
          </w:tcPr>
          <w:p w:rsidR="00920ED1" w:rsidRDefault="00317F32">
            <w:pPr>
              <w:widowControl/>
              <w:spacing w:line="360" w:lineRule="exact"/>
              <w:jc w:val="center"/>
              <w:rPr>
                <w:rFonts w:ascii="宋体" w:hAnsi="宋体" w:cs="宋体"/>
                <w:kern w:val="0"/>
                <w:sz w:val="24"/>
              </w:rPr>
            </w:pPr>
            <w:r>
              <w:rPr>
                <w:rFonts w:cs="宋体" w:hint="eastAsia"/>
                <w:kern w:val="0"/>
                <w:sz w:val="24"/>
              </w:rPr>
              <w:t>序号</w:t>
            </w:r>
          </w:p>
        </w:tc>
        <w:tc>
          <w:tcPr>
            <w:tcW w:w="5115" w:type="dxa"/>
            <w:tcBorders>
              <w:top w:val="single" w:sz="4" w:space="0" w:color="auto"/>
              <w:left w:val="single" w:sz="4" w:space="0" w:color="auto"/>
              <w:bottom w:val="single" w:sz="4" w:space="0" w:color="auto"/>
              <w:right w:val="single" w:sz="4" w:space="0" w:color="auto"/>
            </w:tcBorders>
            <w:shd w:val="clear" w:color="auto" w:fill="auto"/>
            <w:vAlign w:val="center"/>
          </w:tcPr>
          <w:p w:rsidR="00920ED1" w:rsidRDefault="00317F32">
            <w:pPr>
              <w:widowControl/>
              <w:spacing w:line="360" w:lineRule="exact"/>
              <w:ind w:leftChars="-51" w:left="-107" w:firstLineChars="51" w:firstLine="122"/>
              <w:jc w:val="center"/>
              <w:rPr>
                <w:rFonts w:ascii="宋体" w:hAnsi="宋体" w:cs="宋体"/>
                <w:kern w:val="0"/>
                <w:sz w:val="24"/>
              </w:rPr>
            </w:pPr>
            <w:r>
              <w:rPr>
                <w:rFonts w:cs="宋体" w:hint="eastAsia"/>
                <w:kern w:val="0"/>
                <w:sz w:val="24"/>
              </w:rPr>
              <w:t>评</w:t>
            </w:r>
            <w:r>
              <w:rPr>
                <w:kern w:val="0"/>
                <w:sz w:val="24"/>
              </w:rPr>
              <w:t xml:space="preserve">  </w:t>
            </w:r>
            <w:r>
              <w:rPr>
                <w:rFonts w:cs="宋体" w:hint="eastAsia"/>
                <w:kern w:val="0"/>
                <w:sz w:val="24"/>
              </w:rPr>
              <w:t>分</w:t>
            </w:r>
            <w:r>
              <w:rPr>
                <w:kern w:val="0"/>
                <w:sz w:val="24"/>
              </w:rPr>
              <w:t xml:space="preserve">  </w:t>
            </w:r>
            <w:r>
              <w:rPr>
                <w:rFonts w:cs="宋体" w:hint="eastAsia"/>
                <w:kern w:val="0"/>
                <w:sz w:val="24"/>
              </w:rPr>
              <w:t>内</w:t>
            </w:r>
            <w:r>
              <w:rPr>
                <w:kern w:val="0"/>
                <w:sz w:val="24"/>
              </w:rPr>
              <w:t xml:space="preserve">  </w:t>
            </w:r>
            <w:r>
              <w:rPr>
                <w:rFonts w:cs="宋体" w:hint="eastAsia"/>
                <w:kern w:val="0"/>
                <w:sz w:val="24"/>
              </w:rPr>
              <w:t>容</w:t>
            </w:r>
          </w:p>
        </w:tc>
        <w:tc>
          <w:tcPr>
            <w:tcW w:w="863" w:type="dxa"/>
            <w:tcBorders>
              <w:top w:val="single" w:sz="4" w:space="0" w:color="auto"/>
              <w:left w:val="single" w:sz="4" w:space="0" w:color="auto"/>
              <w:bottom w:val="single" w:sz="4" w:space="0" w:color="auto"/>
              <w:right w:val="single" w:sz="4" w:space="0" w:color="auto"/>
            </w:tcBorders>
            <w:shd w:val="clear" w:color="auto" w:fill="auto"/>
            <w:vAlign w:val="center"/>
          </w:tcPr>
          <w:p w:rsidR="00920ED1" w:rsidRDefault="00317F32">
            <w:pPr>
              <w:widowControl/>
              <w:spacing w:line="360" w:lineRule="exact"/>
              <w:jc w:val="center"/>
              <w:rPr>
                <w:rFonts w:ascii="宋体" w:hAnsi="宋体" w:cs="宋体"/>
                <w:kern w:val="0"/>
                <w:sz w:val="24"/>
              </w:rPr>
            </w:pPr>
            <w:r>
              <w:rPr>
                <w:rFonts w:cs="宋体" w:hint="eastAsia"/>
                <w:kern w:val="0"/>
                <w:sz w:val="24"/>
              </w:rPr>
              <w:t>满分</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rsidR="00920ED1" w:rsidRDefault="00317F32">
            <w:pPr>
              <w:widowControl/>
              <w:spacing w:line="360" w:lineRule="exact"/>
              <w:jc w:val="center"/>
              <w:rPr>
                <w:rFonts w:ascii="宋体" w:hAnsi="宋体" w:cs="宋体"/>
                <w:kern w:val="0"/>
                <w:sz w:val="24"/>
              </w:rPr>
            </w:pPr>
            <w:r>
              <w:rPr>
                <w:rFonts w:cs="宋体" w:hint="eastAsia"/>
                <w:kern w:val="0"/>
                <w:sz w:val="24"/>
              </w:rPr>
              <w:t>实际得分</w:t>
            </w:r>
          </w:p>
        </w:tc>
      </w:tr>
      <w:tr w:rsidR="00920ED1">
        <w:trPr>
          <w:trHeight w:val="303"/>
          <w:jc w:val="center"/>
        </w:trPr>
        <w:tc>
          <w:tcPr>
            <w:tcW w:w="766" w:type="dxa"/>
            <w:tcBorders>
              <w:top w:val="single" w:sz="4" w:space="0" w:color="auto"/>
              <w:left w:val="single" w:sz="4" w:space="0" w:color="auto"/>
              <w:bottom w:val="single" w:sz="4" w:space="0" w:color="auto"/>
              <w:right w:val="single" w:sz="4" w:space="0" w:color="auto"/>
            </w:tcBorders>
            <w:shd w:val="clear" w:color="auto" w:fill="auto"/>
            <w:vAlign w:val="center"/>
          </w:tcPr>
          <w:p w:rsidR="00920ED1" w:rsidRDefault="00317F32">
            <w:pPr>
              <w:widowControl/>
              <w:spacing w:line="360" w:lineRule="exact"/>
              <w:jc w:val="center"/>
              <w:rPr>
                <w:rFonts w:ascii="宋体" w:hAnsi="宋体" w:cs="宋体"/>
                <w:kern w:val="0"/>
                <w:sz w:val="24"/>
              </w:rPr>
            </w:pPr>
            <w:r>
              <w:rPr>
                <w:kern w:val="0"/>
                <w:sz w:val="24"/>
              </w:rPr>
              <w:t>1</w:t>
            </w:r>
          </w:p>
        </w:tc>
        <w:tc>
          <w:tcPr>
            <w:tcW w:w="5115" w:type="dxa"/>
            <w:tcBorders>
              <w:top w:val="single" w:sz="4" w:space="0" w:color="auto"/>
              <w:left w:val="single" w:sz="4" w:space="0" w:color="auto"/>
              <w:bottom w:val="single" w:sz="4" w:space="0" w:color="auto"/>
              <w:right w:val="single" w:sz="4" w:space="0" w:color="auto"/>
            </w:tcBorders>
            <w:shd w:val="clear" w:color="auto" w:fill="auto"/>
            <w:vAlign w:val="center"/>
          </w:tcPr>
          <w:p w:rsidR="00920ED1" w:rsidRDefault="00317F32">
            <w:pPr>
              <w:widowControl/>
              <w:spacing w:line="360" w:lineRule="exact"/>
              <w:jc w:val="left"/>
              <w:rPr>
                <w:rFonts w:ascii="宋体" w:hAnsi="宋体" w:cs="宋体"/>
                <w:kern w:val="0"/>
                <w:sz w:val="24"/>
              </w:rPr>
            </w:pPr>
            <w:r>
              <w:rPr>
                <w:rFonts w:cs="宋体" w:hint="eastAsia"/>
                <w:kern w:val="0"/>
                <w:sz w:val="24"/>
              </w:rPr>
              <w:t>课题研究开发的意义</w:t>
            </w:r>
          </w:p>
        </w:tc>
        <w:tc>
          <w:tcPr>
            <w:tcW w:w="863" w:type="dxa"/>
            <w:tcBorders>
              <w:top w:val="single" w:sz="4" w:space="0" w:color="auto"/>
              <w:left w:val="single" w:sz="4" w:space="0" w:color="auto"/>
              <w:bottom w:val="single" w:sz="4" w:space="0" w:color="auto"/>
              <w:right w:val="single" w:sz="4" w:space="0" w:color="auto"/>
            </w:tcBorders>
            <w:shd w:val="clear" w:color="auto" w:fill="auto"/>
            <w:vAlign w:val="center"/>
          </w:tcPr>
          <w:p w:rsidR="00920ED1" w:rsidRDefault="00317F32">
            <w:pPr>
              <w:widowControl/>
              <w:spacing w:line="360" w:lineRule="exact"/>
              <w:jc w:val="center"/>
              <w:rPr>
                <w:rFonts w:ascii="宋体" w:hAnsi="宋体" w:cs="宋体"/>
                <w:kern w:val="0"/>
                <w:sz w:val="24"/>
              </w:rPr>
            </w:pPr>
            <w:r>
              <w:rPr>
                <w:kern w:val="0"/>
                <w:sz w:val="24"/>
              </w:rPr>
              <w:t>1</w:t>
            </w:r>
            <w:r>
              <w:rPr>
                <w:rFonts w:hint="eastAsia"/>
                <w:kern w:val="0"/>
                <w:sz w:val="24"/>
              </w:rPr>
              <w:t>0</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rsidR="00920ED1" w:rsidRDefault="00317F32">
            <w:pPr>
              <w:widowControl/>
              <w:spacing w:line="360" w:lineRule="exact"/>
              <w:jc w:val="center"/>
              <w:rPr>
                <w:rFonts w:ascii="宋体" w:hAnsi="宋体" w:cs="宋体"/>
                <w:kern w:val="0"/>
                <w:sz w:val="24"/>
              </w:rPr>
            </w:pPr>
            <w:r>
              <w:rPr>
                <w:rFonts w:ascii="宋体" w:hAnsi="宋体" w:cs="宋体" w:hint="eastAsia"/>
                <w:kern w:val="0"/>
                <w:sz w:val="24"/>
              </w:rPr>
              <w:t>8</w:t>
            </w:r>
          </w:p>
        </w:tc>
      </w:tr>
      <w:tr w:rsidR="00920ED1">
        <w:trPr>
          <w:jc w:val="center"/>
        </w:trPr>
        <w:tc>
          <w:tcPr>
            <w:tcW w:w="766" w:type="dxa"/>
            <w:tcBorders>
              <w:top w:val="single" w:sz="4" w:space="0" w:color="auto"/>
              <w:left w:val="single" w:sz="4" w:space="0" w:color="auto"/>
              <w:bottom w:val="single" w:sz="4" w:space="0" w:color="auto"/>
              <w:right w:val="single" w:sz="4" w:space="0" w:color="auto"/>
            </w:tcBorders>
            <w:shd w:val="clear" w:color="auto" w:fill="auto"/>
            <w:vAlign w:val="center"/>
          </w:tcPr>
          <w:p w:rsidR="00920ED1" w:rsidRDefault="00317F32">
            <w:pPr>
              <w:widowControl/>
              <w:spacing w:line="360" w:lineRule="exact"/>
              <w:jc w:val="center"/>
              <w:rPr>
                <w:rFonts w:ascii="宋体" w:hAnsi="宋体" w:cs="宋体"/>
                <w:kern w:val="0"/>
                <w:sz w:val="24"/>
              </w:rPr>
            </w:pPr>
            <w:r>
              <w:rPr>
                <w:kern w:val="0"/>
                <w:sz w:val="24"/>
              </w:rPr>
              <w:t>2</w:t>
            </w:r>
          </w:p>
        </w:tc>
        <w:tc>
          <w:tcPr>
            <w:tcW w:w="5115" w:type="dxa"/>
            <w:tcBorders>
              <w:top w:val="single" w:sz="4" w:space="0" w:color="auto"/>
              <w:left w:val="single" w:sz="4" w:space="0" w:color="auto"/>
              <w:bottom w:val="single" w:sz="4" w:space="0" w:color="auto"/>
              <w:right w:val="single" w:sz="4" w:space="0" w:color="auto"/>
            </w:tcBorders>
            <w:shd w:val="clear" w:color="auto" w:fill="auto"/>
            <w:vAlign w:val="center"/>
          </w:tcPr>
          <w:p w:rsidR="00920ED1" w:rsidRDefault="00317F32">
            <w:pPr>
              <w:widowControl/>
              <w:spacing w:line="360" w:lineRule="exact"/>
              <w:jc w:val="left"/>
              <w:rPr>
                <w:rFonts w:cs="宋体"/>
                <w:kern w:val="0"/>
                <w:sz w:val="24"/>
              </w:rPr>
            </w:pPr>
            <w:r>
              <w:rPr>
                <w:rFonts w:cs="宋体" w:hint="eastAsia"/>
                <w:kern w:val="0"/>
                <w:sz w:val="24"/>
              </w:rPr>
              <w:t>国内外研究现状分析</w:t>
            </w:r>
          </w:p>
        </w:tc>
        <w:tc>
          <w:tcPr>
            <w:tcW w:w="863" w:type="dxa"/>
            <w:tcBorders>
              <w:top w:val="single" w:sz="4" w:space="0" w:color="auto"/>
              <w:left w:val="single" w:sz="4" w:space="0" w:color="auto"/>
              <w:bottom w:val="single" w:sz="4" w:space="0" w:color="auto"/>
              <w:right w:val="single" w:sz="4" w:space="0" w:color="auto"/>
            </w:tcBorders>
            <w:shd w:val="clear" w:color="auto" w:fill="auto"/>
            <w:vAlign w:val="center"/>
          </w:tcPr>
          <w:p w:rsidR="00920ED1" w:rsidRDefault="00317F32">
            <w:pPr>
              <w:widowControl/>
              <w:spacing w:line="360" w:lineRule="exact"/>
              <w:jc w:val="center"/>
              <w:rPr>
                <w:rFonts w:ascii="宋体" w:hAnsi="宋体" w:cs="宋体"/>
                <w:kern w:val="0"/>
                <w:sz w:val="24"/>
              </w:rPr>
            </w:pPr>
            <w:r>
              <w:rPr>
                <w:rFonts w:hint="eastAsia"/>
                <w:kern w:val="0"/>
                <w:sz w:val="24"/>
              </w:rPr>
              <w:t>10</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rsidR="00920ED1" w:rsidRDefault="00317F32">
            <w:pPr>
              <w:widowControl/>
              <w:spacing w:line="360" w:lineRule="exact"/>
              <w:jc w:val="center"/>
              <w:rPr>
                <w:rFonts w:ascii="宋体" w:hAnsi="宋体" w:cs="宋体"/>
                <w:kern w:val="0"/>
                <w:sz w:val="24"/>
              </w:rPr>
            </w:pPr>
            <w:r>
              <w:rPr>
                <w:rFonts w:ascii="宋体" w:hAnsi="宋体" w:cs="宋体" w:hint="eastAsia"/>
                <w:kern w:val="0"/>
                <w:sz w:val="24"/>
              </w:rPr>
              <w:t>9</w:t>
            </w:r>
          </w:p>
        </w:tc>
      </w:tr>
      <w:tr w:rsidR="00920ED1">
        <w:trPr>
          <w:jc w:val="center"/>
        </w:trPr>
        <w:tc>
          <w:tcPr>
            <w:tcW w:w="766" w:type="dxa"/>
            <w:tcBorders>
              <w:top w:val="single" w:sz="4" w:space="0" w:color="auto"/>
              <w:left w:val="single" w:sz="4" w:space="0" w:color="auto"/>
              <w:bottom w:val="single" w:sz="4" w:space="0" w:color="auto"/>
              <w:right w:val="single" w:sz="4" w:space="0" w:color="auto"/>
            </w:tcBorders>
            <w:shd w:val="clear" w:color="auto" w:fill="auto"/>
            <w:vAlign w:val="center"/>
          </w:tcPr>
          <w:p w:rsidR="00920ED1" w:rsidRDefault="00317F32">
            <w:pPr>
              <w:widowControl/>
              <w:spacing w:line="360" w:lineRule="exact"/>
              <w:jc w:val="center"/>
              <w:rPr>
                <w:rFonts w:ascii="宋体" w:hAnsi="宋体" w:cs="宋体"/>
                <w:kern w:val="0"/>
                <w:sz w:val="24"/>
              </w:rPr>
            </w:pPr>
            <w:r>
              <w:rPr>
                <w:kern w:val="0"/>
                <w:sz w:val="24"/>
              </w:rPr>
              <w:t>3</w:t>
            </w:r>
          </w:p>
        </w:tc>
        <w:tc>
          <w:tcPr>
            <w:tcW w:w="5115" w:type="dxa"/>
            <w:tcBorders>
              <w:top w:val="single" w:sz="4" w:space="0" w:color="auto"/>
              <w:left w:val="single" w:sz="4" w:space="0" w:color="auto"/>
              <w:bottom w:val="single" w:sz="4" w:space="0" w:color="auto"/>
              <w:right w:val="single" w:sz="4" w:space="0" w:color="auto"/>
            </w:tcBorders>
            <w:shd w:val="clear" w:color="auto" w:fill="auto"/>
            <w:vAlign w:val="center"/>
          </w:tcPr>
          <w:p w:rsidR="00920ED1" w:rsidRDefault="00317F32">
            <w:pPr>
              <w:widowControl/>
              <w:spacing w:line="360" w:lineRule="exact"/>
              <w:jc w:val="left"/>
              <w:rPr>
                <w:color w:val="000000"/>
                <w:sz w:val="18"/>
              </w:rPr>
            </w:pPr>
            <w:r>
              <w:rPr>
                <w:rFonts w:cs="宋体" w:hint="eastAsia"/>
                <w:kern w:val="0"/>
                <w:sz w:val="24"/>
              </w:rPr>
              <w:t>研究开发目标、内容和</w:t>
            </w:r>
            <w:proofErr w:type="gramStart"/>
            <w:r>
              <w:rPr>
                <w:rFonts w:cs="宋体" w:hint="eastAsia"/>
                <w:kern w:val="0"/>
                <w:sz w:val="24"/>
              </w:rPr>
              <w:t>拟采用</w:t>
            </w:r>
            <w:proofErr w:type="gramEnd"/>
            <w:r>
              <w:rPr>
                <w:rFonts w:cs="宋体" w:hint="eastAsia"/>
                <w:kern w:val="0"/>
                <w:sz w:val="24"/>
              </w:rPr>
              <w:t>的关键技术</w:t>
            </w:r>
          </w:p>
        </w:tc>
        <w:tc>
          <w:tcPr>
            <w:tcW w:w="863" w:type="dxa"/>
            <w:tcBorders>
              <w:top w:val="single" w:sz="4" w:space="0" w:color="auto"/>
              <w:left w:val="single" w:sz="4" w:space="0" w:color="auto"/>
              <w:bottom w:val="single" w:sz="4" w:space="0" w:color="auto"/>
              <w:right w:val="single" w:sz="4" w:space="0" w:color="auto"/>
            </w:tcBorders>
            <w:shd w:val="clear" w:color="auto" w:fill="auto"/>
            <w:vAlign w:val="center"/>
          </w:tcPr>
          <w:p w:rsidR="00920ED1" w:rsidRDefault="00317F32">
            <w:pPr>
              <w:widowControl/>
              <w:spacing w:line="360" w:lineRule="exact"/>
              <w:jc w:val="center"/>
              <w:rPr>
                <w:rFonts w:ascii="宋体" w:hAnsi="宋体" w:cs="宋体"/>
                <w:kern w:val="0"/>
                <w:sz w:val="24"/>
              </w:rPr>
            </w:pPr>
            <w:r>
              <w:rPr>
                <w:kern w:val="0"/>
                <w:sz w:val="24"/>
              </w:rPr>
              <w:t>2</w:t>
            </w:r>
            <w:r>
              <w:rPr>
                <w:rFonts w:hint="eastAsia"/>
                <w:kern w:val="0"/>
                <w:sz w:val="24"/>
              </w:rPr>
              <w:t>0</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rsidR="00920ED1" w:rsidRDefault="00317F32">
            <w:pPr>
              <w:widowControl/>
              <w:spacing w:line="360" w:lineRule="exact"/>
              <w:jc w:val="center"/>
              <w:rPr>
                <w:rFonts w:ascii="宋体" w:hAnsi="宋体" w:cs="宋体"/>
                <w:kern w:val="0"/>
                <w:sz w:val="24"/>
              </w:rPr>
            </w:pPr>
            <w:r>
              <w:rPr>
                <w:rFonts w:ascii="宋体" w:hAnsi="宋体" w:cs="宋体" w:hint="eastAsia"/>
                <w:kern w:val="0"/>
                <w:sz w:val="24"/>
              </w:rPr>
              <w:t>17</w:t>
            </w:r>
          </w:p>
        </w:tc>
      </w:tr>
      <w:tr w:rsidR="00920ED1">
        <w:trPr>
          <w:jc w:val="center"/>
        </w:trPr>
        <w:tc>
          <w:tcPr>
            <w:tcW w:w="766" w:type="dxa"/>
            <w:tcBorders>
              <w:top w:val="single" w:sz="4" w:space="0" w:color="auto"/>
              <w:left w:val="single" w:sz="4" w:space="0" w:color="auto"/>
              <w:bottom w:val="single" w:sz="4" w:space="0" w:color="auto"/>
              <w:right w:val="single" w:sz="4" w:space="0" w:color="auto"/>
            </w:tcBorders>
            <w:shd w:val="clear" w:color="auto" w:fill="auto"/>
            <w:vAlign w:val="center"/>
          </w:tcPr>
          <w:p w:rsidR="00920ED1" w:rsidRDefault="00317F32">
            <w:pPr>
              <w:widowControl/>
              <w:spacing w:line="360" w:lineRule="exact"/>
              <w:jc w:val="center"/>
              <w:rPr>
                <w:rFonts w:ascii="宋体" w:hAnsi="宋体" w:cs="宋体"/>
                <w:kern w:val="0"/>
                <w:sz w:val="24"/>
              </w:rPr>
            </w:pPr>
            <w:r>
              <w:rPr>
                <w:kern w:val="0"/>
                <w:sz w:val="24"/>
              </w:rPr>
              <w:t>4</w:t>
            </w:r>
          </w:p>
        </w:tc>
        <w:tc>
          <w:tcPr>
            <w:tcW w:w="5115" w:type="dxa"/>
            <w:tcBorders>
              <w:top w:val="single" w:sz="4" w:space="0" w:color="auto"/>
              <w:left w:val="single" w:sz="4" w:space="0" w:color="auto"/>
              <w:bottom w:val="single" w:sz="4" w:space="0" w:color="auto"/>
              <w:right w:val="single" w:sz="4" w:space="0" w:color="auto"/>
            </w:tcBorders>
            <w:shd w:val="clear" w:color="auto" w:fill="auto"/>
            <w:vAlign w:val="center"/>
          </w:tcPr>
          <w:p w:rsidR="00920ED1" w:rsidRDefault="00317F32">
            <w:pPr>
              <w:widowControl/>
              <w:spacing w:line="360" w:lineRule="exact"/>
              <w:jc w:val="left"/>
              <w:rPr>
                <w:color w:val="000000"/>
                <w:sz w:val="18"/>
              </w:rPr>
            </w:pPr>
            <w:r>
              <w:rPr>
                <w:rFonts w:cs="宋体" w:hint="eastAsia"/>
                <w:kern w:val="0"/>
                <w:sz w:val="24"/>
              </w:rPr>
              <w:t>拟采取的研究方法、技术路线及可行性分析</w:t>
            </w:r>
          </w:p>
        </w:tc>
        <w:tc>
          <w:tcPr>
            <w:tcW w:w="863" w:type="dxa"/>
            <w:tcBorders>
              <w:top w:val="single" w:sz="4" w:space="0" w:color="auto"/>
              <w:left w:val="single" w:sz="4" w:space="0" w:color="auto"/>
              <w:bottom w:val="single" w:sz="4" w:space="0" w:color="auto"/>
              <w:right w:val="single" w:sz="4" w:space="0" w:color="auto"/>
            </w:tcBorders>
            <w:shd w:val="clear" w:color="auto" w:fill="auto"/>
            <w:vAlign w:val="center"/>
          </w:tcPr>
          <w:p w:rsidR="00920ED1" w:rsidRDefault="00317F32">
            <w:pPr>
              <w:widowControl/>
              <w:spacing w:line="360" w:lineRule="exact"/>
              <w:jc w:val="center"/>
              <w:rPr>
                <w:rFonts w:ascii="宋体" w:hAnsi="宋体" w:cs="宋体"/>
                <w:kern w:val="0"/>
                <w:sz w:val="24"/>
              </w:rPr>
            </w:pPr>
            <w:r>
              <w:rPr>
                <w:rFonts w:hint="eastAsia"/>
                <w:kern w:val="0"/>
                <w:sz w:val="24"/>
              </w:rPr>
              <w:t>20</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rsidR="00920ED1" w:rsidRDefault="00317F32">
            <w:pPr>
              <w:widowControl/>
              <w:spacing w:line="360" w:lineRule="exact"/>
              <w:jc w:val="center"/>
              <w:rPr>
                <w:rFonts w:ascii="宋体" w:hAnsi="宋体" w:cs="宋体"/>
                <w:kern w:val="0"/>
                <w:sz w:val="24"/>
              </w:rPr>
            </w:pPr>
            <w:r>
              <w:rPr>
                <w:rFonts w:ascii="宋体" w:hAnsi="宋体" w:cs="宋体" w:hint="eastAsia"/>
                <w:kern w:val="0"/>
                <w:sz w:val="24"/>
              </w:rPr>
              <w:t>16</w:t>
            </w:r>
          </w:p>
        </w:tc>
      </w:tr>
      <w:tr w:rsidR="00920ED1">
        <w:trPr>
          <w:jc w:val="center"/>
        </w:trPr>
        <w:tc>
          <w:tcPr>
            <w:tcW w:w="766" w:type="dxa"/>
            <w:tcBorders>
              <w:top w:val="single" w:sz="4" w:space="0" w:color="auto"/>
              <w:left w:val="single" w:sz="4" w:space="0" w:color="auto"/>
              <w:bottom w:val="single" w:sz="4" w:space="0" w:color="auto"/>
              <w:right w:val="single" w:sz="4" w:space="0" w:color="auto"/>
            </w:tcBorders>
            <w:shd w:val="clear" w:color="auto" w:fill="auto"/>
            <w:vAlign w:val="center"/>
          </w:tcPr>
          <w:p w:rsidR="00920ED1" w:rsidRDefault="00317F32">
            <w:pPr>
              <w:widowControl/>
              <w:spacing w:line="360" w:lineRule="exact"/>
              <w:jc w:val="center"/>
              <w:rPr>
                <w:rFonts w:ascii="宋体" w:hAnsi="宋体" w:cs="宋体"/>
                <w:kern w:val="0"/>
                <w:sz w:val="24"/>
              </w:rPr>
            </w:pPr>
            <w:r>
              <w:rPr>
                <w:kern w:val="0"/>
                <w:sz w:val="24"/>
              </w:rPr>
              <w:t>5</w:t>
            </w:r>
          </w:p>
        </w:tc>
        <w:tc>
          <w:tcPr>
            <w:tcW w:w="5115" w:type="dxa"/>
            <w:tcBorders>
              <w:top w:val="single" w:sz="4" w:space="0" w:color="auto"/>
              <w:left w:val="single" w:sz="4" w:space="0" w:color="auto"/>
              <w:bottom w:val="single" w:sz="4" w:space="0" w:color="auto"/>
              <w:right w:val="single" w:sz="4" w:space="0" w:color="auto"/>
            </w:tcBorders>
            <w:shd w:val="clear" w:color="auto" w:fill="auto"/>
            <w:vAlign w:val="center"/>
          </w:tcPr>
          <w:p w:rsidR="00920ED1" w:rsidRDefault="00317F32">
            <w:pPr>
              <w:widowControl/>
              <w:spacing w:line="360" w:lineRule="exact"/>
              <w:jc w:val="left"/>
              <w:rPr>
                <w:rFonts w:ascii="宋体" w:hAnsi="宋体" w:cs="宋体"/>
                <w:kern w:val="0"/>
                <w:sz w:val="24"/>
              </w:rPr>
            </w:pPr>
            <w:r>
              <w:rPr>
                <w:rFonts w:cs="宋体" w:hint="eastAsia"/>
                <w:kern w:val="0"/>
                <w:sz w:val="24"/>
              </w:rPr>
              <w:t>预期研究开发成果</w:t>
            </w:r>
          </w:p>
        </w:tc>
        <w:tc>
          <w:tcPr>
            <w:tcW w:w="863" w:type="dxa"/>
            <w:tcBorders>
              <w:top w:val="single" w:sz="4" w:space="0" w:color="auto"/>
              <w:left w:val="single" w:sz="4" w:space="0" w:color="auto"/>
              <w:bottom w:val="single" w:sz="4" w:space="0" w:color="auto"/>
              <w:right w:val="single" w:sz="4" w:space="0" w:color="auto"/>
            </w:tcBorders>
            <w:shd w:val="clear" w:color="auto" w:fill="auto"/>
            <w:vAlign w:val="center"/>
          </w:tcPr>
          <w:p w:rsidR="00920ED1" w:rsidRDefault="00317F32">
            <w:pPr>
              <w:widowControl/>
              <w:spacing w:line="360" w:lineRule="exact"/>
              <w:jc w:val="center"/>
              <w:rPr>
                <w:rFonts w:ascii="宋体" w:hAnsi="宋体" w:cs="宋体"/>
                <w:kern w:val="0"/>
                <w:sz w:val="24"/>
              </w:rPr>
            </w:pPr>
            <w:r>
              <w:rPr>
                <w:kern w:val="0"/>
                <w:sz w:val="24"/>
              </w:rPr>
              <w:t>1</w:t>
            </w:r>
            <w:r>
              <w:rPr>
                <w:rFonts w:hint="eastAsia"/>
                <w:kern w:val="0"/>
                <w:sz w:val="24"/>
              </w:rPr>
              <w:t>0</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rsidR="00920ED1" w:rsidRDefault="00317F32">
            <w:pPr>
              <w:widowControl/>
              <w:spacing w:line="360" w:lineRule="exact"/>
              <w:jc w:val="center"/>
              <w:rPr>
                <w:rFonts w:ascii="宋体" w:hAnsi="宋体" w:cs="宋体"/>
                <w:kern w:val="0"/>
                <w:sz w:val="24"/>
              </w:rPr>
            </w:pPr>
            <w:r>
              <w:rPr>
                <w:rFonts w:ascii="宋体" w:hAnsi="宋体" w:cs="宋体" w:hint="eastAsia"/>
                <w:kern w:val="0"/>
                <w:sz w:val="24"/>
              </w:rPr>
              <w:t>8</w:t>
            </w:r>
          </w:p>
        </w:tc>
      </w:tr>
      <w:tr w:rsidR="00920ED1">
        <w:trPr>
          <w:jc w:val="center"/>
        </w:trPr>
        <w:tc>
          <w:tcPr>
            <w:tcW w:w="766" w:type="dxa"/>
            <w:tcBorders>
              <w:top w:val="single" w:sz="4" w:space="0" w:color="auto"/>
              <w:left w:val="single" w:sz="4" w:space="0" w:color="auto"/>
              <w:bottom w:val="single" w:sz="4" w:space="0" w:color="auto"/>
              <w:right w:val="single" w:sz="4" w:space="0" w:color="auto"/>
            </w:tcBorders>
            <w:shd w:val="clear" w:color="auto" w:fill="auto"/>
            <w:vAlign w:val="center"/>
          </w:tcPr>
          <w:p w:rsidR="00920ED1" w:rsidRDefault="00317F32">
            <w:pPr>
              <w:widowControl/>
              <w:spacing w:line="360" w:lineRule="exact"/>
              <w:jc w:val="center"/>
              <w:rPr>
                <w:rFonts w:ascii="宋体" w:hAnsi="宋体" w:cs="宋体"/>
                <w:kern w:val="0"/>
                <w:sz w:val="24"/>
              </w:rPr>
            </w:pPr>
            <w:r>
              <w:rPr>
                <w:kern w:val="0"/>
                <w:sz w:val="24"/>
              </w:rPr>
              <w:t>6</w:t>
            </w:r>
          </w:p>
        </w:tc>
        <w:tc>
          <w:tcPr>
            <w:tcW w:w="5115" w:type="dxa"/>
            <w:tcBorders>
              <w:top w:val="single" w:sz="4" w:space="0" w:color="auto"/>
              <w:left w:val="single" w:sz="4" w:space="0" w:color="auto"/>
              <w:bottom w:val="single" w:sz="4" w:space="0" w:color="auto"/>
              <w:right w:val="single" w:sz="4" w:space="0" w:color="auto"/>
            </w:tcBorders>
            <w:shd w:val="clear" w:color="auto" w:fill="auto"/>
            <w:vAlign w:val="center"/>
          </w:tcPr>
          <w:p w:rsidR="00920ED1" w:rsidRDefault="00317F32">
            <w:pPr>
              <w:widowControl/>
              <w:spacing w:line="360" w:lineRule="exact"/>
              <w:jc w:val="left"/>
              <w:rPr>
                <w:rFonts w:ascii="宋体" w:hAnsi="宋体" w:cs="宋体"/>
                <w:kern w:val="0"/>
                <w:sz w:val="24"/>
              </w:rPr>
            </w:pPr>
            <w:r>
              <w:rPr>
                <w:rFonts w:cs="宋体" w:hint="eastAsia"/>
                <w:kern w:val="0"/>
                <w:sz w:val="24"/>
              </w:rPr>
              <w:t>研究开发计划及预期进展</w:t>
            </w:r>
          </w:p>
        </w:tc>
        <w:tc>
          <w:tcPr>
            <w:tcW w:w="863" w:type="dxa"/>
            <w:tcBorders>
              <w:top w:val="single" w:sz="4" w:space="0" w:color="auto"/>
              <w:left w:val="single" w:sz="4" w:space="0" w:color="auto"/>
              <w:bottom w:val="single" w:sz="4" w:space="0" w:color="auto"/>
              <w:right w:val="single" w:sz="4" w:space="0" w:color="auto"/>
            </w:tcBorders>
            <w:shd w:val="clear" w:color="auto" w:fill="auto"/>
            <w:vAlign w:val="center"/>
          </w:tcPr>
          <w:p w:rsidR="00920ED1" w:rsidRDefault="00317F32">
            <w:pPr>
              <w:widowControl/>
              <w:spacing w:line="360" w:lineRule="exact"/>
              <w:jc w:val="center"/>
              <w:rPr>
                <w:rFonts w:ascii="宋体" w:hAnsi="宋体" w:cs="宋体"/>
                <w:kern w:val="0"/>
                <w:sz w:val="24"/>
              </w:rPr>
            </w:pPr>
            <w:r>
              <w:rPr>
                <w:rFonts w:hint="eastAsia"/>
                <w:kern w:val="0"/>
                <w:sz w:val="24"/>
              </w:rPr>
              <w:t>10</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rsidR="00920ED1" w:rsidRDefault="00317F32">
            <w:pPr>
              <w:widowControl/>
              <w:spacing w:line="360" w:lineRule="exact"/>
              <w:jc w:val="center"/>
              <w:rPr>
                <w:rFonts w:ascii="宋体" w:hAnsi="宋体" w:cs="宋体"/>
                <w:kern w:val="0"/>
                <w:sz w:val="24"/>
              </w:rPr>
            </w:pPr>
            <w:r>
              <w:rPr>
                <w:rFonts w:ascii="宋体" w:hAnsi="宋体" w:cs="宋体" w:hint="eastAsia"/>
                <w:kern w:val="0"/>
                <w:sz w:val="24"/>
              </w:rPr>
              <w:t>9</w:t>
            </w:r>
          </w:p>
        </w:tc>
      </w:tr>
      <w:tr w:rsidR="00920ED1">
        <w:trPr>
          <w:jc w:val="center"/>
        </w:trPr>
        <w:tc>
          <w:tcPr>
            <w:tcW w:w="766" w:type="dxa"/>
            <w:tcBorders>
              <w:top w:val="single" w:sz="4" w:space="0" w:color="auto"/>
              <w:left w:val="single" w:sz="4" w:space="0" w:color="auto"/>
              <w:bottom w:val="single" w:sz="4" w:space="0" w:color="auto"/>
              <w:right w:val="single" w:sz="4" w:space="0" w:color="auto"/>
            </w:tcBorders>
            <w:shd w:val="clear" w:color="auto" w:fill="auto"/>
            <w:vAlign w:val="center"/>
          </w:tcPr>
          <w:p w:rsidR="00920ED1" w:rsidRDefault="00317F32">
            <w:pPr>
              <w:widowControl/>
              <w:spacing w:line="360" w:lineRule="exact"/>
              <w:jc w:val="center"/>
              <w:rPr>
                <w:kern w:val="0"/>
                <w:sz w:val="24"/>
              </w:rPr>
            </w:pPr>
            <w:r>
              <w:rPr>
                <w:rFonts w:hint="eastAsia"/>
                <w:kern w:val="0"/>
                <w:sz w:val="24"/>
              </w:rPr>
              <w:t>7</w:t>
            </w:r>
          </w:p>
        </w:tc>
        <w:tc>
          <w:tcPr>
            <w:tcW w:w="5115" w:type="dxa"/>
            <w:tcBorders>
              <w:top w:val="single" w:sz="4" w:space="0" w:color="auto"/>
              <w:left w:val="single" w:sz="4" w:space="0" w:color="auto"/>
              <w:bottom w:val="single" w:sz="4" w:space="0" w:color="auto"/>
              <w:right w:val="single" w:sz="4" w:space="0" w:color="auto"/>
            </w:tcBorders>
            <w:shd w:val="clear" w:color="auto" w:fill="auto"/>
            <w:vAlign w:val="center"/>
          </w:tcPr>
          <w:p w:rsidR="00920ED1" w:rsidRDefault="00317F32">
            <w:pPr>
              <w:widowControl/>
              <w:spacing w:line="360" w:lineRule="exact"/>
              <w:jc w:val="left"/>
              <w:rPr>
                <w:rFonts w:cs="宋体"/>
                <w:kern w:val="0"/>
                <w:sz w:val="24"/>
              </w:rPr>
            </w:pPr>
            <w:r>
              <w:rPr>
                <w:rFonts w:cs="宋体" w:hint="eastAsia"/>
                <w:kern w:val="0"/>
                <w:sz w:val="24"/>
              </w:rPr>
              <w:t>参考文献代表性与标注规范性</w:t>
            </w:r>
          </w:p>
        </w:tc>
        <w:tc>
          <w:tcPr>
            <w:tcW w:w="863" w:type="dxa"/>
            <w:tcBorders>
              <w:top w:val="single" w:sz="4" w:space="0" w:color="auto"/>
              <w:left w:val="single" w:sz="4" w:space="0" w:color="auto"/>
              <w:bottom w:val="single" w:sz="4" w:space="0" w:color="auto"/>
              <w:right w:val="single" w:sz="4" w:space="0" w:color="auto"/>
            </w:tcBorders>
            <w:shd w:val="clear" w:color="auto" w:fill="auto"/>
            <w:vAlign w:val="center"/>
          </w:tcPr>
          <w:p w:rsidR="00920ED1" w:rsidRDefault="00317F32">
            <w:pPr>
              <w:widowControl/>
              <w:spacing w:line="360" w:lineRule="exact"/>
              <w:jc w:val="center"/>
              <w:rPr>
                <w:kern w:val="0"/>
                <w:sz w:val="24"/>
              </w:rPr>
            </w:pPr>
            <w:r>
              <w:rPr>
                <w:rFonts w:hint="eastAsia"/>
                <w:kern w:val="0"/>
                <w:sz w:val="24"/>
              </w:rPr>
              <w:t>10</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rsidR="00920ED1" w:rsidRDefault="00317F32">
            <w:pPr>
              <w:widowControl/>
              <w:spacing w:line="360" w:lineRule="exact"/>
              <w:jc w:val="center"/>
              <w:rPr>
                <w:rFonts w:ascii="宋体" w:hAnsi="宋体" w:cs="宋体"/>
                <w:kern w:val="0"/>
                <w:sz w:val="24"/>
              </w:rPr>
            </w:pPr>
            <w:r>
              <w:rPr>
                <w:rFonts w:ascii="宋体" w:hAnsi="宋体" w:cs="宋体" w:hint="eastAsia"/>
                <w:kern w:val="0"/>
                <w:sz w:val="24"/>
              </w:rPr>
              <w:t>7</w:t>
            </w:r>
          </w:p>
        </w:tc>
      </w:tr>
      <w:tr w:rsidR="00920ED1">
        <w:trPr>
          <w:jc w:val="center"/>
        </w:trPr>
        <w:tc>
          <w:tcPr>
            <w:tcW w:w="766" w:type="dxa"/>
            <w:tcBorders>
              <w:top w:val="single" w:sz="4" w:space="0" w:color="auto"/>
              <w:left w:val="single" w:sz="4" w:space="0" w:color="auto"/>
              <w:bottom w:val="single" w:sz="4" w:space="0" w:color="auto"/>
              <w:right w:val="single" w:sz="4" w:space="0" w:color="auto"/>
            </w:tcBorders>
            <w:shd w:val="clear" w:color="auto" w:fill="auto"/>
            <w:vAlign w:val="center"/>
          </w:tcPr>
          <w:p w:rsidR="00920ED1" w:rsidRDefault="00317F32">
            <w:pPr>
              <w:widowControl/>
              <w:spacing w:line="360" w:lineRule="exact"/>
              <w:jc w:val="center"/>
              <w:rPr>
                <w:kern w:val="0"/>
                <w:sz w:val="24"/>
              </w:rPr>
            </w:pPr>
            <w:r>
              <w:rPr>
                <w:rFonts w:hint="eastAsia"/>
                <w:kern w:val="0"/>
                <w:sz w:val="24"/>
              </w:rPr>
              <w:t>8</w:t>
            </w:r>
          </w:p>
        </w:tc>
        <w:tc>
          <w:tcPr>
            <w:tcW w:w="5115" w:type="dxa"/>
            <w:tcBorders>
              <w:top w:val="single" w:sz="4" w:space="0" w:color="auto"/>
              <w:left w:val="single" w:sz="4" w:space="0" w:color="auto"/>
              <w:bottom w:val="single" w:sz="4" w:space="0" w:color="auto"/>
              <w:right w:val="single" w:sz="4" w:space="0" w:color="auto"/>
            </w:tcBorders>
            <w:shd w:val="clear" w:color="auto" w:fill="auto"/>
            <w:vAlign w:val="center"/>
          </w:tcPr>
          <w:p w:rsidR="00920ED1" w:rsidRDefault="00317F32">
            <w:pPr>
              <w:widowControl/>
              <w:spacing w:line="360" w:lineRule="exact"/>
              <w:jc w:val="left"/>
              <w:rPr>
                <w:rFonts w:cs="宋体"/>
                <w:kern w:val="0"/>
                <w:sz w:val="24"/>
              </w:rPr>
            </w:pPr>
            <w:r>
              <w:rPr>
                <w:rFonts w:cs="宋体" w:hint="eastAsia"/>
                <w:kern w:val="0"/>
                <w:sz w:val="24"/>
              </w:rPr>
              <w:t>语言的通顺性、逻辑性</w:t>
            </w:r>
          </w:p>
        </w:tc>
        <w:tc>
          <w:tcPr>
            <w:tcW w:w="863" w:type="dxa"/>
            <w:tcBorders>
              <w:top w:val="single" w:sz="4" w:space="0" w:color="auto"/>
              <w:left w:val="single" w:sz="4" w:space="0" w:color="auto"/>
              <w:bottom w:val="single" w:sz="4" w:space="0" w:color="auto"/>
              <w:right w:val="single" w:sz="4" w:space="0" w:color="auto"/>
            </w:tcBorders>
            <w:shd w:val="clear" w:color="auto" w:fill="auto"/>
            <w:vAlign w:val="center"/>
          </w:tcPr>
          <w:p w:rsidR="00920ED1" w:rsidRDefault="00317F32">
            <w:pPr>
              <w:widowControl/>
              <w:spacing w:line="360" w:lineRule="exact"/>
              <w:jc w:val="center"/>
              <w:rPr>
                <w:kern w:val="0"/>
                <w:sz w:val="24"/>
              </w:rPr>
            </w:pPr>
            <w:r>
              <w:rPr>
                <w:rFonts w:hint="eastAsia"/>
                <w:kern w:val="0"/>
                <w:sz w:val="24"/>
              </w:rPr>
              <w:t>10</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rsidR="00920ED1" w:rsidRDefault="00317F32">
            <w:pPr>
              <w:widowControl/>
              <w:spacing w:line="360" w:lineRule="exact"/>
              <w:jc w:val="center"/>
              <w:rPr>
                <w:rFonts w:ascii="宋体" w:hAnsi="宋体" w:cs="宋体"/>
                <w:kern w:val="0"/>
                <w:sz w:val="24"/>
              </w:rPr>
            </w:pPr>
            <w:r>
              <w:rPr>
                <w:rFonts w:ascii="宋体" w:hAnsi="宋体" w:cs="宋体" w:hint="eastAsia"/>
                <w:kern w:val="0"/>
                <w:sz w:val="24"/>
              </w:rPr>
              <w:t>8</w:t>
            </w:r>
          </w:p>
        </w:tc>
      </w:tr>
      <w:tr w:rsidR="00920ED1">
        <w:trPr>
          <w:jc w:val="center"/>
        </w:trPr>
        <w:tc>
          <w:tcPr>
            <w:tcW w:w="58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20ED1" w:rsidRDefault="00317F32">
            <w:pPr>
              <w:widowControl/>
              <w:spacing w:line="360" w:lineRule="exact"/>
              <w:jc w:val="center"/>
              <w:rPr>
                <w:rFonts w:ascii="宋体" w:hAnsi="宋体" w:cs="宋体"/>
                <w:kern w:val="0"/>
                <w:sz w:val="24"/>
              </w:rPr>
            </w:pPr>
            <w:r>
              <w:rPr>
                <w:rFonts w:cs="宋体" w:hint="eastAsia"/>
                <w:kern w:val="0"/>
                <w:sz w:val="24"/>
              </w:rPr>
              <w:t>总</w:t>
            </w:r>
            <w:r>
              <w:rPr>
                <w:rFonts w:cs="宋体" w:hint="eastAsia"/>
                <w:kern w:val="0"/>
                <w:sz w:val="24"/>
              </w:rPr>
              <w:t xml:space="preserve"> </w:t>
            </w:r>
            <w:r>
              <w:rPr>
                <w:rFonts w:cs="宋体" w:hint="eastAsia"/>
                <w:kern w:val="0"/>
                <w:sz w:val="24"/>
              </w:rPr>
              <w:t>分</w:t>
            </w:r>
          </w:p>
        </w:tc>
        <w:tc>
          <w:tcPr>
            <w:tcW w:w="863" w:type="dxa"/>
            <w:tcBorders>
              <w:top w:val="single" w:sz="4" w:space="0" w:color="auto"/>
              <w:left w:val="single" w:sz="4" w:space="0" w:color="auto"/>
              <w:bottom w:val="single" w:sz="4" w:space="0" w:color="auto"/>
              <w:right w:val="single" w:sz="4" w:space="0" w:color="auto"/>
            </w:tcBorders>
            <w:shd w:val="clear" w:color="auto" w:fill="auto"/>
            <w:vAlign w:val="center"/>
          </w:tcPr>
          <w:p w:rsidR="00920ED1" w:rsidRDefault="00317F32">
            <w:pPr>
              <w:widowControl/>
              <w:spacing w:line="360" w:lineRule="exact"/>
              <w:jc w:val="center"/>
              <w:rPr>
                <w:rFonts w:ascii="宋体" w:hAnsi="宋体" w:cs="宋体"/>
                <w:kern w:val="0"/>
                <w:sz w:val="24"/>
              </w:rPr>
            </w:pPr>
            <w:r>
              <w:rPr>
                <w:kern w:val="0"/>
                <w:sz w:val="24"/>
              </w:rPr>
              <w:t>100</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rsidR="00920ED1" w:rsidRDefault="00317F32">
            <w:pPr>
              <w:widowControl/>
              <w:spacing w:line="360" w:lineRule="exact"/>
              <w:jc w:val="center"/>
              <w:rPr>
                <w:rFonts w:ascii="宋体" w:hAnsi="宋体" w:cs="宋体"/>
                <w:kern w:val="0"/>
                <w:sz w:val="24"/>
              </w:rPr>
            </w:pPr>
            <w:r>
              <w:rPr>
                <w:rFonts w:ascii="宋体" w:hAnsi="宋体" w:cs="宋体" w:hint="eastAsia"/>
                <w:kern w:val="0"/>
                <w:sz w:val="24"/>
              </w:rPr>
              <w:t>82</w:t>
            </w:r>
          </w:p>
        </w:tc>
      </w:tr>
      <w:tr w:rsidR="00920ED1">
        <w:trPr>
          <w:cantSplit/>
          <w:trHeight w:val="2657"/>
          <w:jc w:val="center"/>
        </w:trPr>
        <w:tc>
          <w:tcPr>
            <w:tcW w:w="7980" w:type="dxa"/>
            <w:gridSpan w:val="4"/>
            <w:tcBorders>
              <w:top w:val="single" w:sz="4" w:space="0" w:color="auto"/>
              <w:left w:val="single" w:sz="4" w:space="0" w:color="auto"/>
              <w:bottom w:val="single" w:sz="4" w:space="0" w:color="auto"/>
              <w:right w:val="single" w:sz="4" w:space="0" w:color="auto"/>
            </w:tcBorders>
            <w:shd w:val="clear" w:color="auto" w:fill="auto"/>
          </w:tcPr>
          <w:p w:rsidR="00920ED1" w:rsidRDefault="00317F32">
            <w:pPr>
              <w:widowControl/>
              <w:spacing w:line="360" w:lineRule="auto"/>
              <w:jc w:val="left"/>
              <w:rPr>
                <w:rFonts w:ascii="宋体" w:hAnsi="宋体" w:cs="宋体"/>
                <w:kern w:val="0"/>
                <w:sz w:val="24"/>
              </w:rPr>
            </w:pPr>
            <w:r>
              <w:rPr>
                <w:rFonts w:ascii="宋体" w:hAnsi="宋体" w:cs="宋体" w:hint="eastAsia"/>
                <w:kern w:val="0"/>
                <w:sz w:val="24"/>
              </w:rPr>
              <w:t>评语</w:t>
            </w:r>
          </w:p>
          <w:p w:rsidR="00920ED1" w:rsidRDefault="00317F32">
            <w:pPr>
              <w:widowControl/>
              <w:ind w:firstLineChars="100" w:firstLine="240"/>
              <w:jc w:val="left"/>
            </w:pPr>
            <w:r>
              <w:rPr>
                <w:rFonts w:ascii="宋体" w:hAnsi="宋体" w:cs="宋体"/>
                <w:kern w:val="0"/>
                <w:sz w:val="24"/>
                <w:lang w:bidi="ar"/>
              </w:rPr>
              <w:t>报告对基于人脸识别的实验室考勤系统的研究背景和研究意义进行了阐述，进一步明确了选题的实用价值和意义，对过程中所需要解决的技术难点和实现思路进行了分析，对于毕业设计的整体进度安排较为合理。但对研究的技术路线的阐述不够清晰，相关内容不够详实，仍需要根据系统需求对系统的整体开发思路进行深入考虑和规划。</w:t>
            </w:r>
          </w:p>
          <w:p w:rsidR="00920ED1" w:rsidRDefault="00920ED1">
            <w:pPr>
              <w:widowControl/>
              <w:spacing w:line="360" w:lineRule="auto"/>
              <w:jc w:val="left"/>
              <w:rPr>
                <w:rFonts w:ascii="宋体" w:hAnsi="宋体" w:cs="宋体"/>
                <w:kern w:val="0"/>
                <w:sz w:val="24"/>
              </w:rPr>
            </w:pPr>
          </w:p>
          <w:p w:rsidR="00920ED1" w:rsidRDefault="00317F32">
            <w:pPr>
              <w:widowControl/>
              <w:spacing w:line="360" w:lineRule="auto"/>
              <w:jc w:val="left"/>
              <w:rPr>
                <w:kern w:val="0"/>
                <w:sz w:val="24"/>
                <w:u w:val="single"/>
              </w:rPr>
            </w:pPr>
            <w:r>
              <w:rPr>
                <w:rFonts w:cs="宋体" w:hint="eastAsia"/>
                <w:kern w:val="0"/>
                <w:sz w:val="24"/>
              </w:rPr>
              <w:t>评分等级</w:t>
            </w:r>
            <w:r>
              <w:rPr>
                <w:kern w:val="0"/>
                <w:sz w:val="24"/>
              </w:rPr>
              <w:t xml:space="preserve"> </w:t>
            </w:r>
            <w:r>
              <w:rPr>
                <w:kern w:val="0"/>
                <w:sz w:val="24"/>
                <w:u w:val="single"/>
              </w:rPr>
              <w:t xml:space="preserve">            </w:t>
            </w:r>
          </w:p>
          <w:p w:rsidR="00920ED1" w:rsidRDefault="00A74213">
            <w:pPr>
              <w:widowControl/>
              <w:spacing w:line="360" w:lineRule="auto"/>
              <w:jc w:val="left"/>
              <w:rPr>
                <w:rFonts w:ascii="宋体" w:hAnsi="宋体" w:cs="宋体"/>
                <w:kern w:val="0"/>
                <w:sz w:val="24"/>
              </w:rPr>
            </w:pPr>
            <w:bookmarkStart w:id="0" w:name="_GoBack"/>
            <w:bookmarkEnd w:id="0"/>
            <w:r w:rsidRPr="00A74213">
              <w:rPr>
                <w:rFonts w:ascii="宋体" w:hAnsi="宋体" w:cs="宋体"/>
                <w:noProof/>
                <w:kern w:val="0"/>
                <w:sz w:val="24"/>
              </w:rPr>
              <w:drawing>
                <wp:anchor distT="0" distB="0" distL="114300" distR="114300" simplePos="0" relativeHeight="251658752" behindDoc="0" locked="0" layoutInCell="1" allowOverlap="1">
                  <wp:simplePos x="0" y="0"/>
                  <wp:positionH relativeFrom="column">
                    <wp:posOffset>3841750</wp:posOffset>
                  </wp:positionH>
                  <wp:positionV relativeFrom="paragraph">
                    <wp:posOffset>8255</wp:posOffset>
                  </wp:positionV>
                  <wp:extent cx="914400" cy="447675"/>
                  <wp:effectExtent l="0" t="0" r="0" b="9525"/>
                  <wp:wrapNone/>
                  <wp:docPr id="1" name="图片 1" descr="F:\FavLink\MyLib\电子签名\李小薪-签名(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avLink\MyLib\电子签名\李小薪-签名(smal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14400" cy="447675"/>
                          </a:xfrm>
                          <a:prstGeom prst="rect">
                            <a:avLst/>
                          </a:prstGeom>
                          <a:noFill/>
                          <a:ln>
                            <a:noFill/>
                          </a:ln>
                        </pic:spPr>
                      </pic:pic>
                    </a:graphicData>
                  </a:graphic>
                </wp:anchor>
              </w:drawing>
            </w:r>
          </w:p>
          <w:p w:rsidR="00920ED1" w:rsidRDefault="00317F32" w:rsidP="00A74213">
            <w:pPr>
              <w:widowControl/>
              <w:spacing w:line="360" w:lineRule="auto"/>
              <w:ind w:firstLineChars="1720" w:firstLine="4128"/>
              <w:jc w:val="left"/>
              <w:rPr>
                <w:rFonts w:cs="宋体"/>
                <w:kern w:val="0"/>
                <w:sz w:val="24"/>
              </w:rPr>
            </w:pPr>
            <w:r>
              <w:rPr>
                <w:rFonts w:hint="eastAsia"/>
                <w:kern w:val="0"/>
                <w:sz w:val="24"/>
              </w:rPr>
              <w:t>指</w:t>
            </w:r>
            <w:r>
              <w:rPr>
                <w:rFonts w:cs="宋体" w:hint="eastAsia"/>
                <w:kern w:val="0"/>
                <w:sz w:val="24"/>
              </w:rPr>
              <w:t>导教师（签名）</w:t>
            </w:r>
            <w:r>
              <w:rPr>
                <w:kern w:val="0"/>
                <w:sz w:val="24"/>
                <w:u w:val="single"/>
              </w:rPr>
              <w:t xml:space="preserve">  </w:t>
            </w:r>
            <w:r w:rsidR="00A74213">
              <w:rPr>
                <w:kern w:val="0"/>
                <w:sz w:val="24"/>
                <w:u w:val="single"/>
              </w:rPr>
              <w:t xml:space="preserve"> </w:t>
            </w:r>
            <w:r>
              <w:rPr>
                <w:kern w:val="0"/>
                <w:sz w:val="24"/>
                <w:u w:val="single"/>
              </w:rPr>
              <w:t xml:space="preserve">     </w:t>
            </w:r>
            <w:r w:rsidR="00A74213">
              <w:rPr>
                <w:kern w:val="0"/>
                <w:sz w:val="24"/>
                <w:u w:val="single"/>
              </w:rPr>
              <w:t xml:space="preserve">  </w:t>
            </w:r>
            <w:r>
              <w:rPr>
                <w:kern w:val="0"/>
                <w:sz w:val="24"/>
                <w:u w:val="single"/>
              </w:rPr>
              <w:t xml:space="preserve">  </w:t>
            </w:r>
            <w:r>
              <w:rPr>
                <w:kern w:val="0"/>
                <w:sz w:val="24"/>
              </w:rPr>
              <w:t xml:space="preserve"> </w:t>
            </w:r>
          </w:p>
          <w:p w:rsidR="00920ED1" w:rsidRDefault="00317F32">
            <w:pPr>
              <w:widowControl/>
              <w:spacing w:line="360" w:lineRule="auto"/>
              <w:jc w:val="right"/>
              <w:rPr>
                <w:rFonts w:ascii="宋体" w:hAnsi="宋体" w:cs="宋体"/>
                <w:kern w:val="0"/>
                <w:sz w:val="24"/>
              </w:rPr>
            </w:pPr>
            <w:r>
              <w:rPr>
                <w:kern w:val="0"/>
                <w:sz w:val="24"/>
              </w:rPr>
              <w:t xml:space="preserve">                                </w:t>
            </w:r>
            <w:r>
              <w:rPr>
                <w:rFonts w:hint="eastAsia"/>
                <w:kern w:val="0"/>
                <w:sz w:val="24"/>
              </w:rPr>
              <w:t xml:space="preserve">         2023</w:t>
            </w:r>
            <w:r>
              <w:rPr>
                <w:rFonts w:hint="eastAsia"/>
                <w:kern w:val="0"/>
                <w:sz w:val="24"/>
              </w:rPr>
              <w:t>年</w:t>
            </w:r>
            <w:r>
              <w:rPr>
                <w:rFonts w:hint="eastAsia"/>
                <w:kern w:val="0"/>
                <w:sz w:val="24"/>
              </w:rPr>
              <w:t xml:space="preserve">  3</w:t>
            </w:r>
            <w:r>
              <w:rPr>
                <w:rFonts w:hint="eastAsia"/>
                <w:kern w:val="0"/>
                <w:sz w:val="24"/>
              </w:rPr>
              <w:t>月</w:t>
            </w:r>
            <w:r>
              <w:rPr>
                <w:rFonts w:hint="eastAsia"/>
                <w:kern w:val="0"/>
                <w:sz w:val="24"/>
              </w:rPr>
              <w:t xml:space="preserve">  3</w:t>
            </w:r>
            <w:r>
              <w:rPr>
                <w:rFonts w:hint="eastAsia"/>
                <w:kern w:val="0"/>
                <w:sz w:val="24"/>
              </w:rPr>
              <w:t>日</w:t>
            </w:r>
            <w:r>
              <w:rPr>
                <w:kern w:val="0"/>
                <w:sz w:val="24"/>
              </w:rPr>
              <w:t xml:space="preserve">  </w:t>
            </w:r>
          </w:p>
        </w:tc>
      </w:tr>
    </w:tbl>
    <w:p w:rsidR="00920ED1" w:rsidRDefault="00920ED1"/>
    <w:sectPr w:rsidR="00920E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7F32" w:rsidRDefault="00317F32" w:rsidP="00A74213">
      <w:r>
        <w:separator/>
      </w:r>
    </w:p>
  </w:endnote>
  <w:endnote w:type="continuationSeparator" w:id="0">
    <w:p w:rsidR="00317F32" w:rsidRDefault="00317F32" w:rsidP="00A74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7F32" w:rsidRDefault="00317F32" w:rsidP="00A74213">
      <w:r>
        <w:separator/>
      </w:r>
    </w:p>
  </w:footnote>
  <w:footnote w:type="continuationSeparator" w:id="0">
    <w:p w:rsidR="00317F32" w:rsidRDefault="00317F32" w:rsidP="00A742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liOWRkMjY1OWRiN2NkYzA1YzkxOTU5ODdiYTRjMzMifQ=="/>
  </w:docVars>
  <w:rsids>
    <w:rsidRoot w:val="009B4B71"/>
    <w:rsid w:val="002A7962"/>
    <w:rsid w:val="00317F32"/>
    <w:rsid w:val="005E2194"/>
    <w:rsid w:val="006D1686"/>
    <w:rsid w:val="006E0D13"/>
    <w:rsid w:val="006F14CB"/>
    <w:rsid w:val="00900FBB"/>
    <w:rsid w:val="00920ED1"/>
    <w:rsid w:val="0097423A"/>
    <w:rsid w:val="009B4B71"/>
    <w:rsid w:val="00A74213"/>
    <w:rsid w:val="00A8487F"/>
    <w:rsid w:val="00BB7E5C"/>
    <w:rsid w:val="00C46F64"/>
    <w:rsid w:val="00D6257D"/>
    <w:rsid w:val="00E4500B"/>
    <w:rsid w:val="00F32B13"/>
    <w:rsid w:val="60C26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E5E2F"/>
  <w15:docId w15:val="{FDF17AB1-C25B-4230-AEF8-050D56CE9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98</Words>
  <Characters>561</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lxx</cp:lastModifiedBy>
  <cp:revision>11</cp:revision>
  <dcterms:created xsi:type="dcterms:W3CDTF">2018-05-22T02:21:00Z</dcterms:created>
  <dcterms:modified xsi:type="dcterms:W3CDTF">2023-06-14T16:18:00Z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EE6E73DB0EC0411981789D66D37973D7_12</vt:lpwstr>
  </property>
</Properties>
</file>