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57D" w:rsidRDefault="00D6257D" w:rsidP="00D6257D">
      <w:pPr>
        <w:widowControl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浙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江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工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业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大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学</w:t>
      </w:r>
    </w:p>
    <w:p w:rsidR="00D6257D" w:rsidRPr="007A5438" w:rsidRDefault="00D6257D" w:rsidP="00D6257D">
      <w:pPr>
        <w:widowControl/>
        <w:jc w:val="center"/>
        <w:rPr>
          <w:rFonts w:eastAsia="黑体" w:hAnsi="宋体" w:cs="宋体"/>
          <w:kern w:val="0"/>
          <w:sz w:val="36"/>
        </w:rPr>
      </w:pPr>
      <w:r>
        <w:rPr>
          <w:rFonts w:eastAsia="黑体" w:hAnsi="宋体" w:cs="宋体" w:hint="eastAsia"/>
          <w:kern w:val="0"/>
          <w:sz w:val="36"/>
        </w:rPr>
        <w:t>开题报告</w:t>
      </w:r>
      <w:r w:rsidRPr="00B46B6E">
        <w:rPr>
          <w:rFonts w:eastAsia="黑体" w:hAnsi="宋体" w:cs="宋体" w:hint="eastAsia"/>
          <w:kern w:val="0"/>
          <w:sz w:val="36"/>
        </w:rPr>
        <w:t>评分表</w:t>
      </w:r>
    </w:p>
    <w:p w:rsidR="00D6257D" w:rsidRPr="00197F31" w:rsidRDefault="00D6257D" w:rsidP="00D6257D">
      <w:pPr>
        <w:widowControl/>
        <w:spacing w:line="360" w:lineRule="auto"/>
        <w:ind w:firstLineChars="150" w:firstLine="360"/>
        <w:jc w:val="left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学生</w:t>
      </w:r>
      <w:r w:rsidRPr="00B46B6E">
        <w:rPr>
          <w:rFonts w:cs="宋体" w:hint="eastAsia"/>
          <w:kern w:val="0"/>
          <w:sz w:val="24"/>
        </w:rPr>
        <w:t>姓名</w:t>
      </w:r>
      <w:r w:rsidRPr="00B46B6E">
        <w:rPr>
          <w:kern w:val="0"/>
          <w:sz w:val="24"/>
          <w:u w:val="single"/>
        </w:rPr>
        <w:t xml:space="preserve">     </w:t>
      </w:r>
      <w:r w:rsidR="003435E3">
        <w:rPr>
          <w:rFonts w:hint="eastAsia"/>
          <w:kern w:val="0"/>
          <w:sz w:val="24"/>
          <w:u w:val="single"/>
        </w:rPr>
        <w:t>唐晨宇</w:t>
      </w:r>
      <w:r w:rsidRPr="00B46B6E">
        <w:rPr>
          <w:rFonts w:hint="eastAsia"/>
          <w:kern w:val="0"/>
          <w:sz w:val="24"/>
          <w:u w:val="single"/>
        </w:rPr>
        <w:t xml:space="preserve"> </w:t>
      </w:r>
      <w:r w:rsidRPr="00B46B6E">
        <w:rPr>
          <w:kern w:val="0"/>
          <w:sz w:val="24"/>
          <w:u w:val="single"/>
        </w:rPr>
        <w:t xml:space="preserve">   </w:t>
      </w:r>
      <w:r w:rsidRPr="00B46B6E">
        <w:rPr>
          <w:kern w:val="0"/>
          <w:sz w:val="24"/>
        </w:rPr>
        <w:t xml:space="preserve">  </w:t>
      </w:r>
      <w:r>
        <w:rPr>
          <w:rFonts w:hint="eastAsia"/>
          <w:kern w:val="0"/>
          <w:sz w:val="24"/>
        </w:rPr>
        <w:t xml:space="preserve">          </w:t>
      </w:r>
      <w:r>
        <w:rPr>
          <w:rFonts w:cs="宋体" w:hint="eastAsia"/>
          <w:kern w:val="0"/>
          <w:sz w:val="24"/>
        </w:rPr>
        <w:t>开题报告</w:t>
      </w:r>
      <w:r w:rsidRPr="00B46B6E">
        <w:rPr>
          <w:rFonts w:cs="宋体" w:hint="eastAsia"/>
          <w:kern w:val="0"/>
          <w:sz w:val="24"/>
        </w:rPr>
        <w:t>完成时间</w:t>
      </w:r>
      <w:r w:rsidRPr="00B46B6E">
        <w:rPr>
          <w:kern w:val="0"/>
          <w:sz w:val="24"/>
        </w:rPr>
        <w:t xml:space="preserve"> </w:t>
      </w:r>
      <w:r w:rsidRPr="00B46B6E">
        <w:rPr>
          <w:kern w:val="0"/>
          <w:sz w:val="24"/>
          <w:u w:val="single"/>
        </w:rPr>
        <w:t xml:space="preserve"> </w:t>
      </w:r>
      <w:r w:rsidR="003435E3">
        <w:rPr>
          <w:kern w:val="0"/>
          <w:sz w:val="24"/>
          <w:u w:val="single"/>
        </w:rPr>
        <w:t>2023</w:t>
      </w:r>
      <w:r w:rsidRPr="00B46B6E">
        <w:rPr>
          <w:kern w:val="0"/>
          <w:sz w:val="24"/>
          <w:u w:val="single"/>
        </w:rPr>
        <w:t xml:space="preserve"> </w:t>
      </w:r>
      <w:r w:rsidRPr="00B46B6E">
        <w:rPr>
          <w:rFonts w:cs="宋体" w:hint="eastAsia"/>
          <w:kern w:val="0"/>
          <w:sz w:val="24"/>
        </w:rPr>
        <w:t>年</w:t>
      </w:r>
      <w:r w:rsidRPr="00B46B6E">
        <w:rPr>
          <w:kern w:val="0"/>
          <w:sz w:val="24"/>
          <w:u w:val="single"/>
        </w:rPr>
        <w:t xml:space="preserve"> </w:t>
      </w:r>
      <w:r w:rsidR="003435E3">
        <w:rPr>
          <w:kern w:val="0"/>
          <w:sz w:val="24"/>
          <w:u w:val="single"/>
        </w:rPr>
        <w:t>3</w:t>
      </w:r>
      <w:r w:rsidRPr="00B46B6E">
        <w:rPr>
          <w:kern w:val="0"/>
          <w:sz w:val="24"/>
          <w:u w:val="single"/>
        </w:rPr>
        <w:t xml:space="preserve"> </w:t>
      </w:r>
      <w:r w:rsidRPr="00B46B6E">
        <w:rPr>
          <w:rFonts w:cs="宋体" w:hint="eastAsia"/>
          <w:kern w:val="0"/>
          <w:sz w:val="24"/>
        </w:rPr>
        <w:t>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"/>
        <w:gridCol w:w="5115"/>
        <w:gridCol w:w="863"/>
        <w:gridCol w:w="1236"/>
      </w:tblGrid>
      <w:tr w:rsidR="00D6257D" w:rsidRPr="00B46B6E" w:rsidTr="006C0A0D">
        <w:trPr>
          <w:cantSplit/>
          <w:jc w:val="center"/>
        </w:trPr>
        <w:tc>
          <w:tcPr>
            <w:tcW w:w="7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57D" w:rsidRPr="00B76D46" w:rsidRDefault="00D6257D" w:rsidP="006C0A0D">
            <w:pPr>
              <w:widowControl/>
              <w:spacing w:line="360" w:lineRule="auto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color w:val="FF0000"/>
                <w:kern w:val="0"/>
                <w:sz w:val="24"/>
              </w:rPr>
              <w:t xml:space="preserve"> </w:t>
            </w:r>
            <w:r w:rsidRPr="00B76D46">
              <w:rPr>
                <w:rFonts w:cs="宋体" w:hint="eastAsia"/>
                <w:kern w:val="0"/>
                <w:sz w:val="24"/>
              </w:rPr>
              <w:t>开题报告主要内容（学生填写）</w:t>
            </w:r>
          </w:p>
          <w:p w:rsidR="00D6257D" w:rsidRDefault="00D6257D" w:rsidP="006C0A0D">
            <w:pPr>
              <w:widowControl/>
              <w:spacing w:line="360" w:lineRule="auto"/>
              <w:ind w:firstLineChars="150" w:firstLine="36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主要工作内容：</w:t>
            </w:r>
            <w:r w:rsidR="00E016F7">
              <w:rPr>
                <w:rFonts w:cs="宋体" w:hint="eastAsia"/>
                <w:kern w:val="0"/>
                <w:sz w:val="24"/>
              </w:rPr>
              <w:t>基于浏览器的违禁词检测与渲染技术</w:t>
            </w:r>
          </w:p>
          <w:p w:rsidR="00D6257D" w:rsidRDefault="00D6257D" w:rsidP="006C0A0D">
            <w:pPr>
              <w:widowControl/>
              <w:spacing w:line="360" w:lineRule="auto"/>
              <w:ind w:firstLineChars="150" w:firstLine="36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主要技术方案：</w:t>
            </w:r>
            <w:r w:rsidR="00E016F7">
              <w:rPr>
                <w:rFonts w:cs="宋体" w:hint="eastAsia"/>
                <w:kern w:val="0"/>
                <w:sz w:val="24"/>
              </w:rPr>
              <w:t>通过研究浏览器的二进制文件处理模块与对现有库的研究，完成文件在浏览器下的解析与渲染；同时调用</w:t>
            </w:r>
            <w:proofErr w:type="gramStart"/>
            <w:r w:rsidR="00E016F7">
              <w:rPr>
                <w:rFonts w:cs="宋体" w:hint="eastAsia"/>
                <w:kern w:val="0"/>
                <w:sz w:val="24"/>
              </w:rPr>
              <w:t>云服务</w:t>
            </w:r>
            <w:proofErr w:type="gramEnd"/>
            <w:r w:rsidR="00E016F7">
              <w:rPr>
                <w:rFonts w:cs="宋体" w:hint="eastAsia"/>
                <w:kern w:val="0"/>
                <w:sz w:val="24"/>
              </w:rPr>
              <w:t>进行违禁内容检测</w:t>
            </w:r>
          </w:p>
          <w:p w:rsidR="00D6257D" w:rsidRDefault="00D6257D" w:rsidP="006C0A0D">
            <w:pPr>
              <w:widowControl/>
              <w:spacing w:line="360" w:lineRule="auto"/>
              <w:ind w:firstLineChars="150" w:firstLine="36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预期结果：</w:t>
            </w:r>
            <w:r w:rsidR="002B34E5">
              <w:rPr>
                <w:rFonts w:cs="宋体" w:hint="eastAsia"/>
                <w:kern w:val="0"/>
                <w:sz w:val="24"/>
              </w:rPr>
              <w:t>系统能够输出文件违禁词并能够在文件合理位置进行高亮</w:t>
            </w:r>
          </w:p>
          <w:p w:rsidR="00D6257D" w:rsidRPr="00B46B6E" w:rsidRDefault="00D6257D" w:rsidP="006C0A0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（</w:t>
            </w:r>
            <w:r>
              <w:rPr>
                <w:rFonts w:ascii="宋体" w:hAnsi="宋体" w:cs="宋体" w:hint="eastAsia"/>
                <w:kern w:val="0"/>
                <w:sz w:val="24"/>
              </w:rPr>
              <w:t>以下两栏由教师填写）</w:t>
            </w:r>
          </w:p>
        </w:tc>
      </w:tr>
      <w:tr w:rsidR="00D6257D" w:rsidRPr="00B46B6E" w:rsidTr="006C0A0D">
        <w:trPr>
          <w:trHeight w:val="405"/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6B6E">
              <w:rPr>
                <w:rFonts w:cs="宋体" w:hint="eastAsia"/>
                <w:kern w:val="0"/>
                <w:sz w:val="24"/>
              </w:rPr>
              <w:t>序号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ind w:leftChars="-51" w:left="-107" w:firstLineChars="51" w:firstLine="122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6B6E">
              <w:rPr>
                <w:rFonts w:cs="宋体" w:hint="eastAsia"/>
                <w:kern w:val="0"/>
                <w:sz w:val="24"/>
              </w:rPr>
              <w:t>评</w:t>
            </w:r>
            <w:r w:rsidRPr="00B46B6E">
              <w:rPr>
                <w:kern w:val="0"/>
                <w:sz w:val="24"/>
              </w:rPr>
              <w:t xml:space="preserve">  </w:t>
            </w:r>
            <w:r w:rsidRPr="00B46B6E">
              <w:rPr>
                <w:rFonts w:cs="宋体" w:hint="eastAsia"/>
                <w:kern w:val="0"/>
                <w:sz w:val="24"/>
              </w:rPr>
              <w:t>分</w:t>
            </w:r>
            <w:r w:rsidRPr="00B46B6E">
              <w:rPr>
                <w:kern w:val="0"/>
                <w:sz w:val="24"/>
              </w:rPr>
              <w:t xml:space="preserve">  </w:t>
            </w:r>
            <w:r w:rsidRPr="00B46B6E">
              <w:rPr>
                <w:rFonts w:cs="宋体" w:hint="eastAsia"/>
                <w:kern w:val="0"/>
                <w:sz w:val="24"/>
              </w:rPr>
              <w:t>内</w:t>
            </w:r>
            <w:r w:rsidRPr="00B46B6E">
              <w:rPr>
                <w:kern w:val="0"/>
                <w:sz w:val="24"/>
              </w:rPr>
              <w:t xml:space="preserve">  </w:t>
            </w:r>
            <w:r w:rsidRPr="00B46B6E">
              <w:rPr>
                <w:rFonts w:cs="宋体" w:hint="eastAsia"/>
                <w:kern w:val="0"/>
                <w:sz w:val="24"/>
              </w:rPr>
              <w:t>容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6B6E">
              <w:rPr>
                <w:rFonts w:cs="宋体" w:hint="eastAsia"/>
                <w:kern w:val="0"/>
                <w:sz w:val="24"/>
              </w:rPr>
              <w:t>满分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6B6E">
              <w:rPr>
                <w:rFonts w:cs="宋体" w:hint="eastAsia"/>
                <w:kern w:val="0"/>
                <w:sz w:val="24"/>
              </w:rPr>
              <w:t>实际得分</w:t>
            </w:r>
          </w:p>
        </w:tc>
      </w:tr>
      <w:tr w:rsidR="00D6257D" w:rsidRPr="00B46B6E" w:rsidTr="006C0A0D">
        <w:trPr>
          <w:trHeight w:val="303"/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6B6E">
              <w:rPr>
                <w:kern w:val="0"/>
                <w:sz w:val="24"/>
              </w:rPr>
              <w:t>1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课题研究开发的意义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6B6E">
              <w:rPr>
                <w:kern w:val="0"/>
                <w:sz w:val="24"/>
              </w:rPr>
              <w:t>1</w:t>
            </w: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EB35DC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D6257D" w:rsidRPr="00B46B6E" w:rsidTr="006C0A0D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6B6E">
              <w:rPr>
                <w:kern w:val="0"/>
                <w:sz w:val="24"/>
              </w:rPr>
              <w:t>2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3F2D20" w:rsidRDefault="00D6257D" w:rsidP="006C0A0D">
            <w:pPr>
              <w:widowControl/>
              <w:spacing w:line="36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国内外研究现状分析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30E8F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</w:tr>
      <w:tr w:rsidR="00D6257D" w:rsidRPr="00B46B6E" w:rsidTr="006C0A0D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6B6E">
              <w:rPr>
                <w:kern w:val="0"/>
                <w:sz w:val="24"/>
              </w:rPr>
              <w:t>3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4A2E53" w:rsidRDefault="00D6257D" w:rsidP="006C0A0D">
            <w:pPr>
              <w:widowControl/>
              <w:spacing w:line="360" w:lineRule="exact"/>
              <w:jc w:val="left"/>
              <w:rPr>
                <w:color w:val="000000"/>
                <w:sz w:val="18"/>
              </w:rPr>
            </w:pPr>
            <w:r w:rsidRPr="004A2E53">
              <w:rPr>
                <w:rFonts w:cs="宋体" w:hint="eastAsia"/>
                <w:kern w:val="0"/>
                <w:sz w:val="24"/>
              </w:rPr>
              <w:t>研究</w:t>
            </w:r>
            <w:r>
              <w:rPr>
                <w:rFonts w:cs="宋体" w:hint="eastAsia"/>
                <w:kern w:val="0"/>
                <w:sz w:val="24"/>
              </w:rPr>
              <w:t>开发</w:t>
            </w:r>
            <w:r w:rsidRPr="004A2E53">
              <w:rPr>
                <w:rFonts w:cs="宋体" w:hint="eastAsia"/>
                <w:kern w:val="0"/>
                <w:sz w:val="24"/>
              </w:rPr>
              <w:t>目标</w:t>
            </w:r>
            <w:r>
              <w:rPr>
                <w:rFonts w:cs="宋体" w:hint="eastAsia"/>
                <w:kern w:val="0"/>
                <w:sz w:val="24"/>
              </w:rPr>
              <w:t>、内容和拟采用</w:t>
            </w:r>
            <w:r w:rsidRPr="004A2E53">
              <w:rPr>
                <w:rFonts w:cs="宋体" w:hint="eastAsia"/>
                <w:kern w:val="0"/>
                <w:sz w:val="24"/>
              </w:rPr>
              <w:t>的关键技术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6B6E">
              <w:rPr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30E8F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7</w:t>
            </w:r>
          </w:p>
        </w:tc>
      </w:tr>
      <w:tr w:rsidR="00D6257D" w:rsidRPr="00B46B6E" w:rsidTr="006C0A0D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6B6E">
              <w:rPr>
                <w:kern w:val="0"/>
                <w:sz w:val="24"/>
              </w:rPr>
              <w:t>4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E3704E" w:rsidRDefault="00D6257D" w:rsidP="006C0A0D">
            <w:pPr>
              <w:widowControl/>
              <w:spacing w:line="360" w:lineRule="exact"/>
              <w:jc w:val="left"/>
              <w:rPr>
                <w:color w:val="000000"/>
                <w:sz w:val="18"/>
              </w:rPr>
            </w:pPr>
            <w:r w:rsidRPr="00E3704E">
              <w:rPr>
                <w:rFonts w:cs="宋体" w:hint="eastAsia"/>
                <w:kern w:val="0"/>
                <w:sz w:val="24"/>
              </w:rPr>
              <w:t>拟采取的研究方法、技术路线及可行性分析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30E8F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="00EB35DC">
              <w:rPr>
                <w:rFonts w:ascii="宋体" w:hAnsi="宋体" w:cs="宋体"/>
                <w:kern w:val="0"/>
                <w:sz w:val="24"/>
              </w:rPr>
              <w:t>8</w:t>
            </w:r>
          </w:p>
        </w:tc>
      </w:tr>
      <w:tr w:rsidR="00D6257D" w:rsidRPr="00B46B6E" w:rsidTr="006C0A0D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6B6E">
              <w:rPr>
                <w:kern w:val="0"/>
                <w:sz w:val="24"/>
              </w:rPr>
              <w:t>5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预期研究开发成果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6B6E">
              <w:rPr>
                <w:kern w:val="0"/>
                <w:sz w:val="24"/>
              </w:rPr>
              <w:t>1</w:t>
            </w: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30E8F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D6257D" w:rsidRPr="00B46B6E" w:rsidTr="006C0A0D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6B6E">
              <w:rPr>
                <w:kern w:val="0"/>
                <w:sz w:val="24"/>
              </w:rPr>
              <w:t>6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研究开发计划及预期进展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 w:rsidRPr="003F2D20"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6F1826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D6257D" w:rsidRPr="00B46B6E" w:rsidTr="006C0A0D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7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Default="00D6257D" w:rsidP="006C0A0D">
            <w:pPr>
              <w:widowControl/>
              <w:spacing w:line="36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参考文献代表性与标注规范性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3F2D20" w:rsidRDefault="00D6257D" w:rsidP="006C0A0D">
            <w:pPr>
              <w:widowControl/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30E8F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</w:tr>
      <w:tr w:rsidR="00D6257D" w:rsidRPr="00B46B6E" w:rsidTr="006C0A0D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Default="00D6257D" w:rsidP="006C0A0D">
            <w:pPr>
              <w:widowControl/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8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Default="00D6257D" w:rsidP="006C0A0D">
            <w:pPr>
              <w:widowControl/>
              <w:spacing w:line="36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语言的通顺性、逻辑性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3F2D20" w:rsidRDefault="00D6257D" w:rsidP="006C0A0D">
            <w:pPr>
              <w:widowControl/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30E8F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D6257D" w:rsidRPr="00B46B6E" w:rsidTr="006C0A0D">
        <w:trPr>
          <w:jc w:val="center"/>
        </w:trPr>
        <w:tc>
          <w:tcPr>
            <w:tcW w:w="5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6B6E">
              <w:rPr>
                <w:rFonts w:cs="宋体" w:hint="eastAsia"/>
                <w:kern w:val="0"/>
                <w:sz w:val="24"/>
              </w:rPr>
              <w:t>总</w:t>
            </w:r>
            <w:r>
              <w:rPr>
                <w:rFonts w:cs="宋体" w:hint="eastAsia"/>
                <w:kern w:val="0"/>
                <w:sz w:val="24"/>
              </w:rPr>
              <w:t xml:space="preserve"> </w:t>
            </w:r>
            <w:r w:rsidRPr="00B46B6E">
              <w:rPr>
                <w:rFonts w:cs="宋体" w:hint="eastAsia"/>
                <w:kern w:val="0"/>
                <w:sz w:val="24"/>
              </w:rPr>
              <w:t>分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B46B6E" w:rsidRDefault="00D6257D" w:rsidP="006C0A0D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46B6E">
              <w:rPr>
                <w:kern w:val="0"/>
                <w:sz w:val="24"/>
              </w:rPr>
              <w:t>100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7D" w:rsidRPr="00CD00CF" w:rsidRDefault="00CD00CF" w:rsidP="00CD00CF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85</w:t>
            </w:r>
          </w:p>
        </w:tc>
      </w:tr>
      <w:tr w:rsidR="00D6257D" w:rsidRPr="00B46B6E" w:rsidTr="006C0A0D">
        <w:trPr>
          <w:cantSplit/>
          <w:trHeight w:val="2657"/>
          <w:jc w:val="center"/>
        </w:trPr>
        <w:tc>
          <w:tcPr>
            <w:tcW w:w="7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57D" w:rsidRDefault="00D6257D" w:rsidP="006C0A0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评语</w:t>
            </w:r>
          </w:p>
          <w:p w:rsidR="00C91ACD" w:rsidRDefault="005E044C" w:rsidP="00C91ACD">
            <w:pPr>
              <w:widowControl/>
              <w:jc w:val="left"/>
            </w:pPr>
            <w:r>
              <w:t>报告对</w:t>
            </w:r>
            <w:r>
              <w:rPr>
                <w:rFonts w:hint="eastAsia"/>
              </w:rPr>
              <w:t>违禁词检测与渲染</w:t>
            </w:r>
            <w:r>
              <w:t>平台的研究背景和研究意义进行了阐述，进一步明确了选题的实用价值和意义</w:t>
            </w:r>
            <w:r w:rsidR="00C91ACD">
              <w:rPr>
                <w:rFonts w:hint="eastAsia"/>
              </w:rPr>
              <w:t>，</w:t>
            </w:r>
            <w:r w:rsidR="00C91ACD">
              <w:t>对过程中所需要解决的技术难点和实现思路进行了分析</w:t>
            </w:r>
            <w:r>
              <w:t>，</w:t>
            </w:r>
            <w:r w:rsidR="00F1651A">
              <w:rPr>
                <w:rFonts w:hint="eastAsia"/>
              </w:rPr>
              <w:t>并提出了相应创新点。</w:t>
            </w:r>
            <w:r w:rsidR="00C91ACD">
              <w:t>对于毕业设计的整体进度安排较为合理。报告整体结构完整、清晰，语句描述较为流畅。</w:t>
            </w:r>
          </w:p>
          <w:p w:rsidR="005E044C" w:rsidRPr="00C91ACD" w:rsidRDefault="005E044C" w:rsidP="005E044C">
            <w:pPr>
              <w:widowControl/>
              <w:jc w:val="left"/>
            </w:pPr>
          </w:p>
          <w:p w:rsidR="00D6257D" w:rsidRDefault="00D6257D" w:rsidP="006C0A0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6257D" w:rsidRDefault="00D6257D" w:rsidP="006C0A0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</w:p>
          <w:p w:rsidR="00D6257D" w:rsidRPr="00B10CA3" w:rsidRDefault="00A6163D" w:rsidP="006C0A0D">
            <w:pPr>
              <w:widowControl/>
              <w:spacing w:line="360" w:lineRule="auto"/>
              <w:jc w:val="left"/>
              <w:rPr>
                <w:kern w:val="0"/>
                <w:sz w:val="24"/>
                <w:u w:val="single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anchor distT="0" distB="0" distL="114300" distR="114300" simplePos="0" relativeHeight="251660288" behindDoc="0" locked="0" layoutInCell="1" allowOverlap="1" wp14:anchorId="2E79BC82">
                  <wp:simplePos x="0" y="0"/>
                  <wp:positionH relativeFrom="column">
                    <wp:posOffset>3819525</wp:posOffset>
                  </wp:positionH>
                  <wp:positionV relativeFrom="paragraph">
                    <wp:posOffset>253498</wp:posOffset>
                  </wp:positionV>
                  <wp:extent cx="1104900" cy="55245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257D" w:rsidRPr="00B46B6E">
              <w:rPr>
                <w:rFonts w:cs="宋体" w:hint="eastAsia"/>
                <w:kern w:val="0"/>
                <w:sz w:val="24"/>
              </w:rPr>
              <w:t>评分等级</w:t>
            </w:r>
            <w:r w:rsidR="00D6257D" w:rsidRPr="00B46B6E">
              <w:rPr>
                <w:kern w:val="0"/>
                <w:sz w:val="24"/>
              </w:rPr>
              <w:t xml:space="preserve"> </w:t>
            </w:r>
            <w:r w:rsidR="00D6257D">
              <w:rPr>
                <w:kern w:val="0"/>
                <w:sz w:val="24"/>
                <w:u w:val="single"/>
              </w:rPr>
              <w:t xml:space="preserve">    </w:t>
            </w:r>
            <w:r w:rsidR="00B17ECC">
              <w:rPr>
                <w:rFonts w:hint="eastAsia"/>
                <w:kern w:val="0"/>
                <w:sz w:val="24"/>
                <w:u w:val="single"/>
              </w:rPr>
              <w:t>良好</w:t>
            </w:r>
            <w:r w:rsidR="00D6257D">
              <w:rPr>
                <w:kern w:val="0"/>
                <w:sz w:val="24"/>
                <w:u w:val="single"/>
              </w:rPr>
              <w:t xml:space="preserve"> </w:t>
            </w:r>
            <w:r w:rsidR="00B17ECC">
              <w:rPr>
                <w:kern w:val="0"/>
                <w:sz w:val="24"/>
                <w:u w:val="single"/>
              </w:rPr>
              <w:t xml:space="preserve"> </w:t>
            </w:r>
            <w:r w:rsidR="00D6257D">
              <w:rPr>
                <w:kern w:val="0"/>
                <w:sz w:val="24"/>
                <w:u w:val="single"/>
              </w:rPr>
              <w:t xml:space="preserve">  </w:t>
            </w:r>
          </w:p>
          <w:p w:rsidR="00D6257D" w:rsidRPr="00B46B6E" w:rsidRDefault="00A6163D" w:rsidP="006C0A0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4339590</wp:posOffset>
                  </wp:positionH>
                  <wp:positionV relativeFrom="paragraph">
                    <wp:posOffset>6891655</wp:posOffset>
                  </wp:positionV>
                  <wp:extent cx="1095375" cy="538480"/>
                  <wp:effectExtent l="0" t="0" r="9525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6257D" w:rsidRPr="00B10CA3" w:rsidRDefault="00A6163D" w:rsidP="00A6163D">
            <w:pPr>
              <w:widowControl/>
              <w:spacing w:line="360" w:lineRule="auto"/>
              <w:ind w:firstLineChars="1720" w:firstLine="4128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4339590</wp:posOffset>
                  </wp:positionH>
                  <wp:positionV relativeFrom="paragraph">
                    <wp:posOffset>6891655</wp:posOffset>
                  </wp:positionV>
                  <wp:extent cx="1095375" cy="538480"/>
                  <wp:effectExtent l="0" t="0" r="9525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257D">
              <w:rPr>
                <w:rFonts w:hint="eastAsia"/>
                <w:kern w:val="0"/>
                <w:sz w:val="24"/>
              </w:rPr>
              <w:t>指</w:t>
            </w:r>
            <w:r w:rsidR="00D6257D" w:rsidRPr="00B46B6E">
              <w:rPr>
                <w:rFonts w:cs="宋体" w:hint="eastAsia"/>
                <w:kern w:val="0"/>
                <w:sz w:val="24"/>
              </w:rPr>
              <w:t>导</w:t>
            </w:r>
            <w:r w:rsidR="00D6257D">
              <w:rPr>
                <w:rFonts w:cs="宋体" w:hint="eastAsia"/>
                <w:kern w:val="0"/>
                <w:sz w:val="24"/>
              </w:rPr>
              <w:t>教</w:t>
            </w:r>
            <w:r w:rsidR="00D6257D" w:rsidRPr="00B46B6E">
              <w:rPr>
                <w:rFonts w:cs="宋体" w:hint="eastAsia"/>
                <w:kern w:val="0"/>
                <w:sz w:val="24"/>
              </w:rPr>
              <w:t>师（签名）</w:t>
            </w:r>
            <w:r w:rsidR="00D6257D" w:rsidRPr="00B46B6E">
              <w:rPr>
                <w:kern w:val="0"/>
                <w:sz w:val="24"/>
                <w:u w:val="single"/>
              </w:rPr>
              <w:t xml:space="preserve">       </w:t>
            </w:r>
            <w:r>
              <w:rPr>
                <w:kern w:val="0"/>
                <w:sz w:val="24"/>
                <w:u w:val="single"/>
              </w:rPr>
              <w:t xml:space="preserve">    </w:t>
            </w:r>
            <w:r w:rsidR="00D6257D" w:rsidRPr="00B46B6E">
              <w:rPr>
                <w:kern w:val="0"/>
                <w:sz w:val="24"/>
                <w:u w:val="single"/>
              </w:rPr>
              <w:t xml:space="preserve">  </w:t>
            </w:r>
            <w:r w:rsidR="00D6257D" w:rsidRPr="00B46B6E"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</w:p>
          <w:p w:rsidR="00D6257D" w:rsidRPr="00B46B6E" w:rsidRDefault="00D6257D" w:rsidP="00BB7E5C">
            <w:pPr>
              <w:widowControl/>
              <w:spacing w:line="360" w:lineRule="auto"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B46B6E">
              <w:rPr>
                <w:kern w:val="0"/>
                <w:sz w:val="24"/>
              </w:rPr>
              <w:t xml:space="preserve">                                </w:t>
            </w:r>
            <w:r>
              <w:rPr>
                <w:rFonts w:hint="eastAsia"/>
                <w:kern w:val="0"/>
                <w:sz w:val="24"/>
              </w:rPr>
              <w:t xml:space="preserve">         </w:t>
            </w:r>
            <w:r w:rsidR="006D1686" w:rsidRPr="006D1686">
              <w:rPr>
                <w:rFonts w:hint="eastAsia"/>
                <w:kern w:val="0"/>
                <w:sz w:val="24"/>
              </w:rPr>
              <w:t>2023</w:t>
            </w:r>
            <w:r w:rsidR="006D1686" w:rsidRPr="006D1686">
              <w:rPr>
                <w:rFonts w:hint="eastAsia"/>
                <w:kern w:val="0"/>
                <w:sz w:val="24"/>
              </w:rPr>
              <w:t>年</w:t>
            </w:r>
            <w:r w:rsidR="006D1686" w:rsidRPr="006D1686">
              <w:rPr>
                <w:rFonts w:hint="eastAsia"/>
                <w:kern w:val="0"/>
                <w:sz w:val="24"/>
              </w:rPr>
              <w:t xml:space="preserve">  3</w:t>
            </w:r>
            <w:r w:rsidR="006D1686" w:rsidRPr="006D1686">
              <w:rPr>
                <w:rFonts w:hint="eastAsia"/>
                <w:kern w:val="0"/>
                <w:sz w:val="24"/>
              </w:rPr>
              <w:t>月</w:t>
            </w:r>
            <w:r w:rsidR="006D1686" w:rsidRPr="006D1686">
              <w:rPr>
                <w:rFonts w:hint="eastAsia"/>
                <w:kern w:val="0"/>
                <w:sz w:val="24"/>
              </w:rPr>
              <w:t xml:space="preserve">  3</w:t>
            </w:r>
            <w:r w:rsidR="006D1686" w:rsidRPr="006D1686">
              <w:rPr>
                <w:rFonts w:hint="eastAsia"/>
                <w:kern w:val="0"/>
                <w:sz w:val="24"/>
              </w:rPr>
              <w:t>日</w:t>
            </w:r>
            <w:r w:rsidRPr="00B46B6E">
              <w:rPr>
                <w:kern w:val="0"/>
                <w:sz w:val="24"/>
              </w:rPr>
              <w:t xml:space="preserve">  </w:t>
            </w:r>
          </w:p>
        </w:tc>
      </w:tr>
    </w:tbl>
    <w:p w:rsidR="0097423A" w:rsidRDefault="0097423A"/>
    <w:sectPr w:rsidR="00974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B3E" w:rsidRDefault="00DB1B3E" w:rsidP="00D6257D">
      <w:r>
        <w:separator/>
      </w:r>
    </w:p>
  </w:endnote>
  <w:endnote w:type="continuationSeparator" w:id="0">
    <w:p w:rsidR="00DB1B3E" w:rsidRDefault="00DB1B3E" w:rsidP="00D62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B3E" w:rsidRDefault="00DB1B3E" w:rsidP="00D6257D">
      <w:r>
        <w:separator/>
      </w:r>
    </w:p>
  </w:footnote>
  <w:footnote w:type="continuationSeparator" w:id="0">
    <w:p w:rsidR="00DB1B3E" w:rsidRDefault="00DB1B3E" w:rsidP="00D62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B71"/>
    <w:rsid w:val="000A0F61"/>
    <w:rsid w:val="002A7962"/>
    <w:rsid w:val="002B34E5"/>
    <w:rsid w:val="003435E3"/>
    <w:rsid w:val="004337CB"/>
    <w:rsid w:val="005E044C"/>
    <w:rsid w:val="005E2194"/>
    <w:rsid w:val="006D1686"/>
    <w:rsid w:val="006E0D13"/>
    <w:rsid w:val="006F14CB"/>
    <w:rsid w:val="006F1826"/>
    <w:rsid w:val="00900FBB"/>
    <w:rsid w:val="0097423A"/>
    <w:rsid w:val="009A029D"/>
    <w:rsid w:val="009B4B71"/>
    <w:rsid w:val="00A6163D"/>
    <w:rsid w:val="00A8487F"/>
    <w:rsid w:val="00B17ECC"/>
    <w:rsid w:val="00BB7E5C"/>
    <w:rsid w:val="00C46F64"/>
    <w:rsid w:val="00C507D9"/>
    <w:rsid w:val="00C91ACD"/>
    <w:rsid w:val="00CD00CF"/>
    <w:rsid w:val="00D30E8F"/>
    <w:rsid w:val="00D6257D"/>
    <w:rsid w:val="00DB1B3E"/>
    <w:rsid w:val="00E016F7"/>
    <w:rsid w:val="00E4500B"/>
    <w:rsid w:val="00EB35DC"/>
    <w:rsid w:val="00F1651A"/>
    <w:rsid w:val="00F32B13"/>
    <w:rsid w:val="00F4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77910"/>
  <w15:docId w15:val="{496FD3BB-ACEF-104E-A1AD-445C3E36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5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5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lxx</cp:lastModifiedBy>
  <cp:revision>24</cp:revision>
  <dcterms:created xsi:type="dcterms:W3CDTF">2018-05-22T02:21:00Z</dcterms:created>
  <dcterms:modified xsi:type="dcterms:W3CDTF">2023-06-14T16:43:00Z</dcterms:modified>
</cp:coreProperties>
</file>